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1179" w14:textId="77777777" w:rsidR="008256BB" w:rsidRDefault="008256BB" w:rsidP="008256B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lang w:eastAsia="es-AR"/>
        </w:rPr>
      </w:pPr>
    </w:p>
    <w:p w14:paraId="6E93F877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lang w:eastAsia="es-AR"/>
        </w:rPr>
      </w:pPr>
      <w:r w:rsidRPr="009C5869">
        <w:rPr>
          <w:rFonts w:ascii="Arial" w:hAnsi="Arial"/>
          <w:b/>
          <w:lang w:eastAsia="es-AR"/>
        </w:rPr>
        <w:t>JORNADA RECORDATORIA DE LOS DERECHOS DEL NIÑO</w:t>
      </w:r>
    </w:p>
    <w:p w14:paraId="3DAFDF32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lang w:eastAsia="es-AR"/>
        </w:rPr>
      </w:pPr>
    </w:p>
    <w:p w14:paraId="1F1265A5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lang w:eastAsia="es-AR"/>
        </w:rPr>
      </w:pPr>
      <w:r w:rsidRPr="009C5869">
        <w:rPr>
          <w:rFonts w:ascii="Arial" w:hAnsi="Arial"/>
          <w:b/>
          <w:lang w:eastAsia="es-AR"/>
        </w:rPr>
        <w:t xml:space="preserve">MUNICIPALIDAD DE LA CIUDAD DE </w:t>
      </w:r>
      <w:proofErr w:type="gramStart"/>
      <w:r w:rsidRPr="009C5869">
        <w:rPr>
          <w:rFonts w:ascii="Arial" w:hAnsi="Arial"/>
          <w:b/>
          <w:lang w:eastAsia="es-AR"/>
        </w:rPr>
        <w:t>BUENOS AIRES</w:t>
      </w:r>
      <w:proofErr w:type="gramEnd"/>
    </w:p>
    <w:p w14:paraId="1FD234AC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lang w:eastAsia="es-AR"/>
        </w:rPr>
      </w:pPr>
    </w:p>
    <w:p w14:paraId="5E3B7A22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lang w:eastAsia="es-AR"/>
        </w:rPr>
      </w:pPr>
      <w:r w:rsidRPr="009C5869">
        <w:rPr>
          <w:rFonts w:ascii="Arial" w:hAnsi="Arial"/>
          <w:b/>
          <w:lang w:eastAsia="es-AR"/>
        </w:rPr>
        <w:t>ORDENANZA Nº 46.581</w:t>
      </w:r>
    </w:p>
    <w:p w14:paraId="2AC9476A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rPr>
          <w:rFonts w:ascii="Arial" w:hAnsi="Arial"/>
          <w:lang w:eastAsia="es-AR"/>
        </w:rPr>
      </w:pPr>
    </w:p>
    <w:p w14:paraId="06C577EA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rPr>
          <w:rFonts w:ascii="Arial" w:hAnsi="Arial"/>
          <w:lang w:eastAsia="es-AR"/>
        </w:rPr>
      </w:pPr>
    </w:p>
    <w:p w14:paraId="60960DA5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  <w:proofErr w:type="spellStart"/>
      <w:r w:rsidRPr="009C5869">
        <w:rPr>
          <w:rFonts w:ascii="Arial" w:hAnsi="Arial"/>
          <w:lang w:eastAsia="es-AR"/>
        </w:rPr>
        <w:t>Artículo</w:t>
      </w:r>
      <w:proofErr w:type="spellEnd"/>
      <w:r w:rsidRPr="009C5869">
        <w:rPr>
          <w:rFonts w:ascii="Arial" w:hAnsi="Arial"/>
          <w:lang w:eastAsia="es-AR"/>
        </w:rPr>
        <w:t xml:space="preserve"> 1º</w:t>
      </w:r>
      <w:proofErr w:type="gramStart"/>
      <w:r w:rsidRPr="009C5869">
        <w:rPr>
          <w:rFonts w:ascii="Arial" w:hAnsi="Arial"/>
          <w:lang w:eastAsia="es-AR"/>
        </w:rPr>
        <w:t>.-</w:t>
      </w:r>
      <w:proofErr w:type="gram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Establécese</w:t>
      </w:r>
      <w:proofErr w:type="spellEnd"/>
      <w:r w:rsidRPr="009C5869">
        <w:rPr>
          <w:rFonts w:ascii="Arial" w:hAnsi="Arial"/>
          <w:lang w:eastAsia="es-AR"/>
        </w:rPr>
        <w:t xml:space="preserve"> el </w:t>
      </w:r>
      <w:proofErr w:type="spellStart"/>
      <w:r w:rsidRPr="009C5869">
        <w:rPr>
          <w:rFonts w:ascii="Arial" w:hAnsi="Arial"/>
          <w:lang w:eastAsia="es-AR"/>
        </w:rPr>
        <w:t>día</w:t>
      </w:r>
      <w:proofErr w:type="spellEnd"/>
      <w:r w:rsidRPr="009C5869">
        <w:rPr>
          <w:rFonts w:ascii="Arial" w:hAnsi="Arial"/>
          <w:lang w:eastAsia="es-AR"/>
        </w:rPr>
        <w:t xml:space="preserve"> 27 de </w:t>
      </w:r>
      <w:proofErr w:type="spellStart"/>
      <w:r w:rsidRPr="009C5869">
        <w:rPr>
          <w:rFonts w:ascii="Arial" w:hAnsi="Arial"/>
          <w:lang w:eastAsia="es-AR"/>
        </w:rPr>
        <w:t>setiembre</w:t>
      </w:r>
      <w:proofErr w:type="spellEnd"/>
      <w:r w:rsidRPr="009C5869">
        <w:rPr>
          <w:rFonts w:ascii="Arial" w:hAnsi="Arial"/>
          <w:lang w:eastAsia="es-AR"/>
        </w:rPr>
        <w:t xml:space="preserve"> de </w:t>
      </w:r>
      <w:proofErr w:type="spellStart"/>
      <w:r w:rsidRPr="009C5869">
        <w:rPr>
          <w:rFonts w:ascii="Arial" w:hAnsi="Arial"/>
          <w:lang w:eastAsia="es-AR"/>
        </w:rPr>
        <w:t>cada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año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como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jornada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recordatoria</w:t>
      </w:r>
      <w:proofErr w:type="spellEnd"/>
      <w:r w:rsidRPr="009C5869">
        <w:rPr>
          <w:rFonts w:ascii="Arial" w:hAnsi="Arial"/>
          <w:lang w:eastAsia="es-AR"/>
        </w:rPr>
        <w:t xml:space="preserve"> de los </w:t>
      </w:r>
      <w:proofErr w:type="spellStart"/>
      <w:r w:rsidRPr="009C5869">
        <w:rPr>
          <w:rFonts w:ascii="Arial" w:hAnsi="Arial"/>
          <w:lang w:eastAsia="es-AR"/>
        </w:rPr>
        <w:t>Derechos</w:t>
      </w:r>
      <w:proofErr w:type="spellEnd"/>
      <w:r w:rsidRPr="009C5869">
        <w:rPr>
          <w:rFonts w:ascii="Arial" w:hAnsi="Arial"/>
          <w:lang w:eastAsia="es-AR"/>
        </w:rPr>
        <w:t xml:space="preserve"> del Niño en </w:t>
      </w:r>
      <w:proofErr w:type="spellStart"/>
      <w:r w:rsidRPr="009C5869">
        <w:rPr>
          <w:rFonts w:ascii="Arial" w:hAnsi="Arial"/>
          <w:lang w:eastAsia="es-AR"/>
        </w:rPr>
        <w:t>todos</w:t>
      </w:r>
      <w:proofErr w:type="spellEnd"/>
      <w:r w:rsidRPr="009C5869">
        <w:rPr>
          <w:rFonts w:ascii="Arial" w:hAnsi="Arial"/>
          <w:lang w:eastAsia="es-AR"/>
        </w:rPr>
        <w:t xml:space="preserve"> los </w:t>
      </w:r>
      <w:proofErr w:type="spellStart"/>
      <w:r w:rsidRPr="009C5869">
        <w:rPr>
          <w:rFonts w:ascii="Arial" w:hAnsi="Arial"/>
          <w:lang w:eastAsia="es-AR"/>
        </w:rPr>
        <w:t>establecimientos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educativos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dependientes</w:t>
      </w:r>
      <w:proofErr w:type="spellEnd"/>
      <w:r w:rsidRPr="009C5869">
        <w:rPr>
          <w:rFonts w:ascii="Arial" w:hAnsi="Arial"/>
          <w:lang w:eastAsia="es-AR"/>
        </w:rPr>
        <w:t xml:space="preserve"> de la </w:t>
      </w:r>
      <w:proofErr w:type="spellStart"/>
      <w:r w:rsidRPr="009C5869">
        <w:rPr>
          <w:rFonts w:ascii="Arial" w:hAnsi="Arial"/>
          <w:lang w:eastAsia="es-AR"/>
        </w:rPr>
        <w:t>Municipalidad</w:t>
      </w:r>
      <w:proofErr w:type="spellEnd"/>
      <w:r w:rsidRPr="009C5869">
        <w:rPr>
          <w:rFonts w:ascii="Arial" w:hAnsi="Arial"/>
          <w:lang w:eastAsia="es-AR"/>
        </w:rPr>
        <w:t xml:space="preserve"> de la Ciudad de Buenos Aires.</w:t>
      </w:r>
    </w:p>
    <w:p w14:paraId="77965146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</w:p>
    <w:p w14:paraId="5CB8DE91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  <w:proofErr w:type="spellStart"/>
      <w:r w:rsidRPr="009C5869">
        <w:rPr>
          <w:rFonts w:ascii="Arial" w:hAnsi="Arial"/>
          <w:lang w:eastAsia="es-AR"/>
        </w:rPr>
        <w:t>Artículo</w:t>
      </w:r>
      <w:proofErr w:type="spellEnd"/>
      <w:r w:rsidRPr="009C5869">
        <w:rPr>
          <w:rFonts w:ascii="Arial" w:hAnsi="Arial"/>
          <w:lang w:eastAsia="es-AR"/>
        </w:rPr>
        <w:t xml:space="preserve"> 2º</w:t>
      </w:r>
      <w:proofErr w:type="gramStart"/>
      <w:r w:rsidRPr="009C5869">
        <w:rPr>
          <w:rFonts w:ascii="Arial" w:hAnsi="Arial"/>
          <w:lang w:eastAsia="es-AR"/>
        </w:rPr>
        <w:t>.-</w:t>
      </w:r>
      <w:proofErr w:type="gramEnd"/>
      <w:r w:rsidRPr="009C5869">
        <w:rPr>
          <w:rFonts w:ascii="Arial" w:hAnsi="Arial"/>
          <w:lang w:eastAsia="es-AR"/>
        </w:rPr>
        <w:t xml:space="preserve"> A los fines </w:t>
      </w:r>
      <w:proofErr w:type="spellStart"/>
      <w:r w:rsidRPr="009C5869">
        <w:rPr>
          <w:rFonts w:ascii="Arial" w:hAnsi="Arial"/>
          <w:lang w:eastAsia="es-AR"/>
        </w:rPr>
        <w:t>dispuestos</w:t>
      </w:r>
      <w:proofErr w:type="spellEnd"/>
      <w:r w:rsidRPr="009C5869">
        <w:rPr>
          <w:rFonts w:ascii="Arial" w:hAnsi="Arial"/>
          <w:lang w:eastAsia="es-AR"/>
        </w:rPr>
        <w:t xml:space="preserve"> en el </w:t>
      </w:r>
      <w:proofErr w:type="spellStart"/>
      <w:r w:rsidRPr="009C5869">
        <w:rPr>
          <w:rFonts w:ascii="Arial" w:hAnsi="Arial"/>
          <w:lang w:eastAsia="es-AR"/>
        </w:rPr>
        <w:t>artículo</w:t>
      </w:r>
      <w:proofErr w:type="spellEnd"/>
      <w:r w:rsidRPr="009C5869">
        <w:rPr>
          <w:rFonts w:ascii="Arial" w:hAnsi="Arial"/>
          <w:lang w:eastAsia="es-AR"/>
        </w:rPr>
        <w:t xml:space="preserve"> anterior se </w:t>
      </w:r>
      <w:proofErr w:type="spellStart"/>
      <w:r w:rsidRPr="009C5869">
        <w:rPr>
          <w:rFonts w:ascii="Arial" w:hAnsi="Arial"/>
          <w:lang w:eastAsia="es-AR"/>
        </w:rPr>
        <w:t>implementarán</w:t>
      </w:r>
      <w:proofErr w:type="spellEnd"/>
      <w:r w:rsidRPr="009C5869">
        <w:rPr>
          <w:rFonts w:ascii="Arial" w:hAnsi="Arial"/>
          <w:lang w:eastAsia="es-AR"/>
        </w:rPr>
        <w:t xml:space="preserve">, en los </w:t>
      </w:r>
      <w:proofErr w:type="spellStart"/>
      <w:r w:rsidRPr="009C5869">
        <w:rPr>
          <w:rFonts w:ascii="Arial" w:hAnsi="Arial"/>
          <w:lang w:eastAsia="es-AR"/>
        </w:rPr>
        <w:t>turnos</w:t>
      </w:r>
      <w:proofErr w:type="spellEnd"/>
      <w:r w:rsidRPr="009C5869">
        <w:rPr>
          <w:rFonts w:ascii="Arial" w:hAnsi="Arial"/>
          <w:lang w:eastAsia="es-AR"/>
        </w:rPr>
        <w:t xml:space="preserve"> y </w:t>
      </w:r>
      <w:proofErr w:type="spellStart"/>
      <w:r w:rsidRPr="009C5869">
        <w:rPr>
          <w:rFonts w:ascii="Arial" w:hAnsi="Arial"/>
          <w:lang w:eastAsia="es-AR"/>
        </w:rPr>
        <w:t>niveles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correspondientes</w:t>
      </w:r>
      <w:proofErr w:type="spellEnd"/>
      <w:r w:rsidRPr="009C5869">
        <w:rPr>
          <w:rFonts w:ascii="Arial" w:hAnsi="Arial"/>
          <w:lang w:eastAsia="es-AR"/>
        </w:rPr>
        <w:t xml:space="preserve">, </w:t>
      </w:r>
      <w:proofErr w:type="spellStart"/>
      <w:r w:rsidRPr="009C5869">
        <w:rPr>
          <w:rFonts w:ascii="Arial" w:hAnsi="Arial"/>
          <w:lang w:eastAsia="es-AR"/>
        </w:rPr>
        <w:t>actividades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artísticas</w:t>
      </w:r>
      <w:proofErr w:type="spellEnd"/>
      <w:r w:rsidRPr="009C5869">
        <w:rPr>
          <w:rFonts w:ascii="Arial" w:hAnsi="Arial"/>
          <w:lang w:eastAsia="es-AR"/>
        </w:rPr>
        <w:t xml:space="preserve"> de </w:t>
      </w:r>
      <w:proofErr w:type="spellStart"/>
      <w:r w:rsidRPr="009C5869">
        <w:rPr>
          <w:rFonts w:ascii="Arial" w:hAnsi="Arial"/>
          <w:lang w:eastAsia="es-AR"/>
        </w:rPr>
        <w:t>reflexión</w:t>
      </w:r>
      <w:proofErr w:type="spellEnd"/>
      <w:r w:rsidRPr="009C5869">
        <w:rPr>
          <w:rFonts w:ascii="Arial" w:hAnsi="Arial"/>
          <w:lang w:eastAsia="es-AR"/>
        </w:rPr>
        <w:t xml:space="preserve">, debate, etc., con la </w:t>
      </w:r>
      <w:proofErr w:type="spellStart"/>
      <w:r w:rsidRPr="009C5869">
        <w:rPr>
          <w:rFonts w:ascii="Arial" w:hAnsi="Arial"/>
          <w:lang w:eastAsia="es-AR"/>
        </w:rPr>
        <w:t>participación</w:t>
      </w:r>
      <w:proofErr w:type="spellEnd"/>
      <w:r w:rsidRPr="009C5869">
        <w:rPr>
          <w:rFonts w:ascii="Arial" w:hAnsi="Arial"/>
          <w:lang w:eastAsia="es-AR"/>
        </w:rPr>
        <w:t xml:space="preserve"> de </w:t>
      </w:r>
      <w:proofErr w:type="spellStart"/>
      <w:r w:rsidRPr="009C5869">
        <w:rPr>
          <w:rFonts w:ascii="Arial" w:hAnsi="Arial"/>
          <w:lang w:eastAsia="es-AR"/>
        </w:rPr>
        <w:t>docentes</w:t>
      </w:r>
      <w:proofErr w:type="spellEnd"/>
      <w:r w:rsidRPr="009C5869">
        <w:rPr>
          <w:rFonts w:ascii="Arial" w:hAnsi="Arial"/>
          <w:lang w:eastAsia="es-AR"/>
        </w:rPr>
        <w:t xml:space="preserve">, padres o </w:t>
      </w:r>
      <w:proofErr w:type="spellStart"/>
      <w:r w:rsidRPr="009C5869">
        <w:rPr>
          <w:rFonts w:ascii="Arial" w:hAnsi="Arial"/>
          <w:lang w:eastAsia="es-AR"/>
        </w:rPr>
        <w:t>responsables</w:t>
      </w:r>
      <w:proofErr w:type="spellEnd"/>
      <w:r w:rsidRPr="009C5869">
        <w:rPr>
          <w:rFonts w:ascii="Arial" w:hAnsi="Arial"/>
          <w:lang w:eastAsia="es-AR"/>
        </w:rPr>
        <w:t xml:space="preserve">, </w:t>
      </w:r>
      <w:proofErr w:type="spellStart"/>
      <w:r w:rsidRPr="009C5869">
        <w:rPr>
          <w:rFonts w:ascii="Arial" w:hAnsi="Arial"/>
          <w:lang w:eastAsia="es-AR"/>
        </w:rPr>
        <w:t>familiares</w:t>
      </w:r>
      <w:proofErr w:type="spellEnd"/>
      <w:r w:rsidRPr="009C5869">
        <w:rPr>
          <w:rFonts w:ascii="Arial" w:hAnsi="Arial"/>
          <w:lang w:eastAsia="es-AR"/>
        </w:rPr>
        <w:t xml:space="preserve"> y </w:t>
      </w:r>
      <w:proofErr w:type="spellStart"/>
      <w:r w:rsidRPr="009C5869">
        <w:rPr>
          <w:rFonts w:ascii="Arial" w:hAnsi="Arial"/>
          <w:lang w:eastAsia="es-AR"/>
        </w:rPr>
        <w:t>alumnos</w:t>
      </w:r>
      <w:proofErr w:type="spellEnd"/>
      <w:r w:rsidRPr="009C5869">
        <w:rPr>
          <w:rFonts w:ascii="Arial" w:hAnsi="Arial"/>
          <w:lang w:eastAsia="es-AR"/>
        </w:rPr>
        <w:t>.</w:t>
      </w:r>
    </w:p>
    <w:p w14:paraId="3B3F4F7F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</w:p>
    <w:p w14:paraId="06D9876B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  <w:proofErr w:type="spellStart"/>
      <w:r w:rsidRPr="009C5869">
        <w:rPr>
          <w:rFonts w:ascii="Arial" w:hAnsi="Arial"/>
          <w:lang w:eastAsia="es-AR"/>
        </w:rPr>
        <w:t>Artículo</w:t>
      </w:r>
      <w:proofErr w:type="spellEnd"/>
      <w:r w:rsidRPr="009C5869">
        <w:rPr>
          <w:rFonts w:ascii="Arial" w:hAnsi="Arial"/>
          <w:lang w:eastAsia="es-AR"/>
        </w:rPr>
        <w:t xml:space="preserve"> 3º</w:t>
      </w:r>
      <w:proofErr w:type="gramStart"/>
      <w:r w:rsidRPr="009C5869">
        <w:rPr>
          <w:rFonts w:ascii="Arial" w:hAnsi="Arial"/>
          <w:lang w:eastAsia="es-AR"/>
        </w:rPr>
        <w:t>.-</w:t>
      </w:r>
      <w:proofErr w:type="gramEnd"/>
      <w:r w:rsidRPr="009C5869">
        <w:rPr>
          <w:rFonts w:ascii="Arial" w:hAnsi="Arial"/>
          <w:lang w:eastAsia="es-AR"/>
        </w:rPr>
        <w:t xml:space="preserve"> Con </w:t>
      </w:r>
      <w:proofErr w:type="spellStart"/>
      <w:r w:rsidRPr="009C5869">
        <w:rPr>
          <w:rFonts w:ascii="Arial" w:hAnsi="Arial"/>
          <w:lang w:eastAsia="es-AR"/>
        </w:rPr>
        <w:t>carácter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previo</w:t>
      </w:r>
      <w:proofErr w:type="spellEnd"/>
      <w:r w:rsidRPr="009C5869">
        <w:rPr>
          <w:rFonts w:ascii="Arial" w:hAnsi="Arial"/>
          <w:lang w:eastAsia="es-AR"/>
        </w:rPr>
        <w:t xml:space="preserve"> a la </w:t>
      </w:r>
      <w:proofErr w:type="spellStart"/>
      <w:r w:rsidRPr="009C5869">
        <w:rPr>
          <w:rFonts w:ascii="Arial" w:hAnsi="Arial"/>
          <w:lang w:eastAsia="es-AR"/>
        </w:rPr>
        <w:t>realización</w:t>
      </w:r>
      <w:proofErr w:type="spellEnd"/>
      <w:r w:rsidRPr="009C5869">
        <w:rPr>
          <w:rFonts w:ascii="Arial" w:hAnsi="Arial"/>
          <w:lang w:eastAsia="es-AR"/>
        </w:rPr>
        <w:t xml:space="preserve"> de </w:t>
      </w:r>
      <w:proofErr w:type="spellStart"/>
      <w:r w:rsidRPr="009C5869">
        <w:rPr>
          <w:rFonts w:ascii="Arial" w:hAnsi="Arial"/>
          <w:lang w:eastAsia="es-AR"/>
        </w:rPr>
        <w:t>cada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Jornada</w:t>
      </w:r>
      <w:proofErr w:type="spellEnd"/>
      <w:r w:rsidRPr="009C5869">
        <w:rPr>
          <w:rFonts w:ascii="Arial" w:hAnsi="Arial"/>
          <w:lang w:eastAsia="es-AR"/>
        </w:rPr>
        <w:t xml:space="preserve">, la </w:t>
      </w:r>
      <w:proofErr w:type="spellStart"/>
      <w:r w:rsidRPr="009C5869">
        <w:rPr>
          <w:rFonts w:ascii="Arial" w:hAnsi="Arial"/>
          <w:lang w:eastAsia="es-AR"/>
        </w:rPr>
        <w:t>Comuna</w:t>
      </w:r>
      <w:proofErr w:type="spellEnd"/>
      <w:r w:rsidRPr="009C5869">
        <w:rPr>
          <w:rFonts w:ascii="Arial" w:hAnsi="Arial"/>
          <w:lang w:eastAsia="es-AR"/>
        </w:rPr>
        <w:t xml:space="preserve">, </w:t>
      </w:r>
      <w:proofErr w:type="spellStart"/>
      <w:r w:rsidRPr="009C5869">
        <w:rPr>
          <w:rFonts w:ascii="Arial" w:hAnsi="Arial"/>
          <w:lang w:eastAsia="es-AR"/>
        </w:rPr>
        <w:t>por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intermedio</w:t>
      </w:r>
      <w:proofErr w:type="spellEnd"/>
      <w:r w:rsidRPr="009C5869">
        <w:rPr>
          <w:rFonts w:ascii="Arial" w:hAnsi="Arial"/>
          <w:lang w:eastAsia="es-AR"/>
        </w:rPr>
        <w:t xml:space="preserve"> de los </w:t>
      </w:r>
      <w:proofErr w:type="spellStart"/>
      <w:r w:rsidRPr="009C5869">
        <w:rPr>
          <w:rFonts w:ascii="Arial" w:hAnsi="Arial"/>
          <w:lang w:eastAsia="es-AR"/>
        </w:rPr>
        <w:t>organismos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correspondientes</w:t>
      </w:r>
      <w:proofErr w:type="spellEnd"/>
      <w:r w:rsidRPr="009C5869">
        <w:rPr>
          <w:rFonts w:ascii="Arial" w:hAnsi="Arial"/>
          <w:lang w:eastAsia="es-AR"/>
        </w:rPr>
        <w:t xml:space="preserve">, </w:t>
      </w:r>
      <w:proofErr w:type="spellStart"/>
      <w:r w:rsidRPr="009C5869">
        <w:rPr>
          <w:rFonts w:ascii="Arial" w:hAnsi="Arial"/>
          <w:lang w:eastAsia="es-AR"/>
        </w:rPr>
        <w:t>remitirá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ejemplares</w:t>
      </w:r>
      <w:proofErr w:type="spellEnd"/>
      <w:r w:rsidRPr="009C5869">
        <w:rPr>
          <w:rFonts w:ascii="Arial" w:hAnsi="Arial"/>
          <w:lang w:eastAsia="es-AR"/>
        </w:rPr>
        <w:t xml:space="preserve"> del </w:t>
      </w:r>
      <w:proofErr w:type="spellStart"/>
      <w:r w:rsidRPr="009C5869">
        <w:rPr>
          <w:rFonts w:ascii="Arial" w:hAnsi="Arial"/>
          <w:lang w:eastAsia="es-AR"/>
        </w:rPr>
        <w:t>texto</w:t>
      </w:r>
      <w:proofErr w:type="spellEnd"/>
      <w:r w:rsidRPr="009C5869">
        <w:rPr>
          <w:rFonts w:ascii="Arial" w:hAnsi="Arial"/>
          <w:lang w:eastAsia="es-AR"/>
        </w:rPr>
        <w:t xml:space="preserve"> de la </w:t>
      </w:r>
      <w:proofErr w:type="spellStart"/>
      <w:r w:rsidRPr="009C5869">
        <w:rPr>
          <w:rFonts w:ascii="Arial" w:hAnsi="Arial"/>
          <w:lang w:eastAsia="es-AR"/>
        </w:rPr>
        <w:t>Convención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Internacional</w:t>
      </w:r>
      <w:proofErr w:type="spellEnd"/>
      <w:r w:rsidRPr="009C5869">
        <w:rPr>
          <w:rFonts w:ascii="Arial" w:hAnsi="Arial"/>
          <w:lang w:eastAsia="es-AR"/>
        </w:rPr>
        <w:t xml:space="preserve"> de los </w:t>
      </w:r>
      <w:proofErr w:type="spellStart"/>
      <w:r w:rsidRPr="009C5869">
        <w:rPr>
          <w:rFonts w:ascii="Arial" w:hAnsi="Arial"/>
          <w:lang w:eastAsia="es-AR"/>
        </w:rPr>
        <w:t>Derechos</w:t>
      </w:r>
      <w:proofErr w:type="spellEnd"/>
      <w:r w:rsidRPr="009C5869">
        <w:rPr>
          <w:rFonts w:ascii="Arial" w:hAnsi="Arial"/>
          <w:lang w:eastAsia="es-AR"/>
        </w:rPr>
        <w:t xml:space="preserve"> del Niño, </w:t>
      </w:r>
      <w:proofErr w:type="spellStart"/>
      <w:r w:rsidRPr="009C5869">
        <w:rPr>
          <w:rFonts w:ascii="Arial" w:hAnsi="Arial"/>
          <w:lang w:eastAsia="es-AR"/>
        </w:rPr>
        <w:t>ratificada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por</w:t>
      </w:r>
      <w:proofErr w:type="spellEnd"/>
      <w:r w:rsidRPr="009C5869">
        <w:rPr>
          <w:rFonts w:ascii="Arial" w:hAnsi="Arial"/>
          <w:lang w:eastAsia="es-AR"/>
        </w:rPr>
        <w:t xml:space="preserve"> Ley Nº 23.849, en </w:t>
      </w:r>
      <w:proofErr w:type="spellStart"/>
      <w:r w:rsidRPr="009C5869">
        <w:rPr>
          <w:rFonts w:ascii="Arial" w:hAnsi="Arial"/>
          <w:lang w:eastAsia="es-AR"/>
        </w:rPr>
        <w:t>cantidad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suficiente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para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su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distribución</w:t>
      </w:r>
      <w:proofErr w:type="spellEnd"/>
      <w:r w:rsidRPr="009C5869">
        <w:rPr>
          <w:rFonts w:ascii="Arial" w:hAnsi="Arial"/>
          <w:lang w:eastAsia="es-AR"/>
        </w:rPr>
        <w:t xml:space="preserve"> entre los </w:t>
      </w:r>
      <w:proofErr w:type="spellStart"/>
      <w:r w:rsidRPr="009C5869">
        <w:rPr>
          <w:rFonts w:ascii="Arial" w:hAnsi="Arial"/>
          <w:lang w:eastAsia="es-AR"/>
        </w:rPr>
        <w:t>participantes</w:t>
      </w:r>
      <w:proofErr w:type="spellEnd"/>
      <w:r w:rsidRPr="009C5869">
        <w:rPr>
          <w:rFonts w:ascii="Arial" w:hAnsi="Arial"/>
          <w:lang w:eastAsia="es-AR"/>
        </w:rPr>
        <w:t>.</w:t>
      </w:r>
    </w:p>
    <w:p w14:paraId="622CC3E6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</w:p>
    <w:p w14:paraId="6A6438F3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es-AR"/>
        </w:rPr>
      </w:pPr>
      <w:proofErr w:type="spellStart"/>
      <w:r w:rsidRPr="009C5869">
        <w:rPr>
          <w:rFonts w:ascii="Arial" w:hAnsi="Arial"/>
          <w:lang w:eastAsia="es-AR"/>
        </w:rPr>
        <w:t>Artículo</w:t>
      </w:r>
      <w:proofErr w:type="spellEnd"/>
      <w:r w:rsidRPr="009C5869">
        <w:rPr>
          <w:rFonts w:ascii="Arial" w:hAnsi="Arial"/>
          <w:lang w:eastAsia="es-AR"/>
        </w:rPr>
        <w:t xml:space="preserve"> 4º</w:t>
      </w:r>
      <w:proofErr w:type="gramStart"/>
      <w:r w:rsidRPr="009C5869">
        <w:rPr>
          <w:rFonts w:ascii="Arial" w:hAnsi="Arial"/>
          <w:lang w:eastAsia="es-AR"/>
        </w:rPr>
        <w:t>.-</w:t>
      </w:r>
      <w:proofErr w:type="gramEnd"/>
      <w:r w:rsidRPr="009C5869">
        <w:rPr>
          <w:rFonts w:ascii="Arial" w:hAnsi="Arial"/>
          <w:lang w:eastAsia="es-AR"/>
        </w:rPr>
        <w:t xml:space="preserve"> La </w:t>
      </w:r>
      <w:proofErr w:type="spellStart"/>
      <w:r w:rsidRPr="009C5869">
        <w:rPr>
          <w:rFonts w:ascii="Arial" w:hAnsi="Arial"/>
          <w:lang w:eastAsia="es-AR"/>
        </w:rPr>
        <w:t>Municipalidad</w:t>
      </w:r>
      <w:proofErr w:type="spellEnd"/>
      <w:r w:rsidRPr="009C5869">
        <w:rPr>
          <w:rFonts w:ascii="Arial" w:hAnsi="Arial"/>
          <w:lang w:eastAsia="es-AR"/>
        </w:rPr>
        <w:t xml:space="preserve"> de la Ciudad de Buenos Aires, </w:t>
      </w:r>
      <w:proofErr w:type="spellStart"/>
      <w:r w:rsidRPr="009C5869">
        <w:rPr>
          <w:rFonts w:ascii="Arial" w:hAnsi="Arial"/>
          <w:lang w:eastAsia="es-AR"/>
        </w:rPr>
        <w:t>por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intermedio</w:t>
      </w:r>
      <w:proofErr w:type="spellEnd"/>
      <w:r w:rsidRPr="009C5869">
        <w:rPr>
          <w:rFonts w:ascii="Arial" w:hAnsi="Arial"/>
          <w:lang w:eastAsia="es-AR"/>
        </w:rPr>
        <w:t xml:space="preserve"> de los </w:t>
      </w:r>
      <w:proofErr w:type="spellStart"/>
      <w:r w:rsidRPr="009C5869">
        <w:rPr>
          <w:rFonts w:ascii="Arial" w:hAnsi="Arial"/>
          <w:lang w:eastAsia="es-AR"/>
        </w:rPr>
        <w:t>organismos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correspondientes</w:t>
      </w:r>
      <w:proofErr w:type="spellEnd"/>
      <w:r w:rsidRPr="009C5869">
        <w:rPr>
          <w:rFonts w:ascii="Arial" w:hAnsi="Arial"/>
          <w:lang w:eastAsia="es-AR"/>
        </w:rPr>
        <w:t xml:space="preserve">, </w:t>
      </w:r>
      <w:proofErr w:type="spellStart"/>
      <w:r w:rsidRPr="009C5869">
        <w:rPr>
          <w:rFonts w:ascii="Arial" w:hAnsi="Arial"/>
          <w:lang w:eastAsia="es-AR"/>
        </w:rPr>
        <w:t>realizará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una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campaña</w:t>
      </w:r>
      <w:proofErr w:type="spellEnd"/>
      <w:r w:rsidRPr="009C5869">
        <w:rPr>
          <w:rFonts w:ascii="Arial" w:hAnsi="Arial"/>
          <w:lang w:eastAsia="es-AR"/>
        </w:rPr>
        <w:t xml:space="preserve"> de </w:t>
      </w:r>
      <w:proofErr w:type="spellStart"/>
      <w:r w:rsidRPr="009C5869">
        <w:rPr>
          <w:rFonts w:ascii="Arial" w:hAnsi="Arial"/>
          <w:lang w:eastAsia="es-AR"/>
        </w:rPr>
        <w:t>divulgación</w:t>
      </w:r>
      <w:proofErr w:type="spellEnd"/>
      <w:r w:rsidRPr="009C5869">
        <w:rPr>
          <w:rFonts w:ascii="Arial" w:hAnsi="Arial"/>
          <w:lang w:eastAsia="es-AR"/>
        </w:rPr>
        <w:t xml:space="preserve"> de </w:t>
      </w:r>
      <w:proofErr w:type="spellStart"/>
      <w:r w:rsidRPr="009C5869">
        <w:rPr>
          <w:rFonts w:ascii="Arial" w:hAnsi="Arial"/>
          <w:lang w:eastAsia="es-AR"/>
        </w:rPr>
        <w:t>cada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Jornada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anual</w:t>
      </w:r>
      <w:proofErr w:type="spellEnd"/>
      <w:r w:rsidRPr="009C5869">
        <w:rPr>
          <w:rFonts w:ascii="Arial" w:hAnsi="Arial"/>
          <w:lang w:eastAsia="es-AR"/>
        </w:rPr>
        <w:t xml:space="preserve"> y de la </w:t>
      </w:r>
      <w:proofErr w:type="spellStart"/>
      <w:r w:rsidRPr="009C5869">
        <w:rPr>
          <w:rFonts w:ascii="Arial" w:hAnsi="Arial"/>
          <w:lang w:eastAsia="es-AR"/>
        </w:rPr>
        <w:t>Convención</w:t>
      </w:r>
      <w:proofErr w:type="spellEnd"/>
      <w:r w:rsidRPr="009C5869">
        <w:rPr>
          <w:rFonts w:ascii="Arial" w:hAnsi="Arial"/>
          <w:lang w:eastAsia="es-AR"/>
        </w:rPr>
        <w:t xml:space="preserve"> </w:t>
      </w:r>
      <w:proofErr w:type="spellStart"/>
      <w:r w:rsidRPr="009C5869">
        <w:rPr>
          <w:rFonts w:ascii="Arial" w:hAnsi="Arial"/>
          <w:lang w:eastAsia="es-AR"/>
        </w:rPr>
        <w:t>Internacional</w:t>
      </w:r>
      <w:proofErr w:type="spellEnd"/>
      <w:r w:rsidRPr="009C5869">
        <w:rPr>
          <w:rFonts w:ascii="Arial" w:hAnsi="Arial"/>
          <w:lang w:eastAsia="es-AR"/>
        </w:rPr>
        <w:t xml:space="preserve"> de los </w:t>
      </w:r>
      <w:proofErr w:type="spellStart"/>
      <w:r w:rsidRPr="009C5869">
        <w:rPr>
          <w:rFonts w:ascii="Arial" w:hAnsi="Arial"/>
          <w:lang w:eastAsia="es-AR"/>
        </w:rPr>
        <w:t>Derechos</w:t>
      </w:r>
      <w:proofErr w:type="spellEnd"/>
      <w:r w:rsidRPr="009C5869">
        <w:rPr>
          <w:rFonts w:ascii="Arial" w:hAnsi="Arial"/>
          <w:lang w:eastAsia="es-AR"/>
        </w:rPr>
        <w:t xml:space="preserve"> del Niño, </w:t>
      </w:r>
      <w:proofErr w:type="spellStart"/>
      <w:r w:rsidRPr="009C5869">
        <w:rPr>
          <w:rFonts w:ascii="Arial" w:hAnsi="Arial"/>
          <w:lang w:eastAsia="es-AR"/>
        </w:rPr>
        <w:t>promoviendo</w:t>
      </w:r>
      <w:proofErr w:type="spellEnd"/>
      <w:r w:rsidRPr="009C5869">
        <w:rPr>
          <w:rFonts w:ascii="Arial" w:hAnsi="Arial"/>
          <w:lang w:eastAsia="es-AR"/>
        </w:rPr>
        <w:t xml:space="preserve"> la </w:t>
      </w:r>
      <w:proofErr w:type="spellStart"/>
      <w:r w:rsidRPr="009C5869">
        <w:rPr>
          <w:rFonts w:ascii="Arial" w:hAnsi="Arial"/>
          <w:lang w:eastAsia="es-AR"/>
        </w:rPr>
        <w:t>participación</w:t>
      </w:r>
      <w:proofErr w:type="spellEnd"/>
      <w:r w:rsidRPr="009C5869">
        <w:rPr>
          <w:rFonts w:ascii="Arial" w:hAnsi="Arial"/>
          <w:lang w:eastAsia="es-AR"/>
        </w:rPr>
        <w:t xml:space="preserve"> en la </w:t>
      </w:r>
      <w:proofErr w:type="spellStart"/>
      <w:r w:rsidRPr="009C5869">
        <w:rPr>
          <w:rFonts w:ascii="Arial" w:hAnsi="Arial"/>
          <w:lang w:eastAsia="es-AR"/>
        </w:rPr>
        <w:t>actividad</w:t>
      </w:r>
      <w:proofErr w:type="spellEnd"/>
      <w:r w:rsidRPr="009C5869">
        <w:rPr>
          <w:rFonts w:ascii="Arial" w:hAnsi="Arial"/>
          <w:lang w:eastAsia="es-AR"/>
        </w:rPr>
        <w:t xml:space="preserve"> de la </w:t>
      </w:r>
      <w:proofErr w:type="spellStart"/>
      <w:r w:rsidRPr="009C5869">
        <w:rPr>
          <w:rFonts w:ascii="Arial" w:hAnsi="Arial"/>
          <w:lang w:eastAsia="es-AR"/>
        </w:rPr>
        <w:t>comunidad</w:t>
      </w:r>
      <w:proofErr w:type="spellEnd"/>
      <w:r w:rsidRPr="009C5869">
        <w:rPr>
          <w:rFonts w:ascii="Arial" w:hAnsi="Arial"/>
          <w:lang w:eastAsia="es-AR"/>
        </w:rPr>
        <w:t xml:space="preserve">. </w:t>
      </w:r>
    </w:p>
    <w:p w14:paraId="21E9BFC9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both"/>
        <w:rPr>
          <w:rFonts w:ascii="Arial" w:hAnsi="Arial"/>
          <w:lang w:eastAsia="es-AR"/>
        </w:rPr>
      </w:pPr>
    </w:p>
    <w:p w14:paraId="1F6F3F03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jc w:val="both"/>
        <w:rPr>
          <w:rFonts w:ascii="Arial" w:hAnsi="Arial"/>
          <w:lang w:eastAsia="es-AR"/>
        </w:rPr>
      </w:pPr>
    </w:p>
    <w:p w14:paraId="09D12A63" w14:textId="77777777" w:rsidR="008256BB" w:rsidRPr="009C5869" w:rsidRDefault="008256BB" w:rsidP="008256BB">
      <w:pPr>
        <w:overflowPunct w:val="0"/>
        <w:autoSpaceDE w:val="0"/>
        <w:autoSpaceDN w:val="0"/>
        <w:adjustRightInd w:val="0"/>
        <w:rPr>
          <w:rFonts w:ascii="Arial" w:hAnsi="Arial"/>
          <w:lang w:eastAsia="es-AR"/>
        </w:rPr>
      </w:pPr>
    </w:p>
    <w:p w14:paraId="3853D8B4" w14:textId="77777777" w:rsidR="008256BB" w:rsidRPr="007640BB" w:rsidRDefault="008256BB" w:rsidP="008256BB">
      <w:pPr>
        <w:rPr>
          <w:rFonts w:ascii="Trebuchet MS" w:hAnsi="Trebuchet MS" w:cs="Arial"/>
        </w:rPr>
      </w:pPr>
    </w:p>
    <w:p w14:paraId="03AD48D6" w14:textId="77777777" w:rsidR="008256BB" w:rsidRPr="00CD20E3" w:rsidRDefault="008256BB" w:rsidP="008256BB">
      <w:pPr>
        <w:jc w:val="center"/>
        <w:rPr>
          <w:rFonts w:ascii="Trebuchet MS" w:hAnsi="Trebuchet MS"/>
          <w:b/>
        </w:rPr>
      </w:pPr>
    </w:p>
    <w:p w14:paraId="6CDB0543" w14:textId="77777777" w:rsidR="00592F1B" w:rsidRDefault="00592F1B">
      <w:bookmarkStart w:id="0" w:name="_GoBack"/>
      <w:bookmarkEnd w:id="0"/>
    </w:p>
    <w:sectPr w:rsidR="00592F1B" w:rsidSect="00B64518">
      <w:headerReference w:type="default" r:id="rId7"/>
      <w:footerReference w:type="default" r:id="rId8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92F1B"/>
    <w:rsid w:val="006D1685"/>
    <w:rsid w:val="007906D4"/>
    <w:rsid w:val="008256BB"/>
    <w:rsid w:val="00905D9F"/>
    <w:rsid w:val="00B21F6A"/>
    <w:rsid w:val="00B64518"/>
    <w:rsid w:val="00B6751E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2021-04-28T19:39:00Z</dcterms:created>
  <dcterms:modified xsi:type="dcterms:W3CDTF">2021-04-28T19:39:00Z</dcterms:modified>
</cp:coreProperties>
</file>