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49B0B" w14:textId="77777777" w:rsidR="004B1CCE" w:rsidRPr="00F92C23" w:rsidRDefault="004B1CCE" w:rsidP="004B1CCE">
      <w:pPr>
        <w:jc w:val="both"/>
        <w:rPr>
          <w:rFonts w:ascii="Trebuchet MS" w:hAnsi="Trebuchet MS" w:cs="Arial"/>
        </w:rPr>
      </w:pPr>
    </w:p>
    <w:p w14:paraId="09FCD9EE" w14:textId="77777777" w:rsidR="004B1CCE" w:rsidRDefault="004B1CCE" w:rsidP="004B1CCE">
      <w:pPr>
        <w:spacing w:line="240" w:lineRule="exact"/>
        <w:jc w:val="center"/>
        <w:rPr>
          <w:rFonts w:ascii="Trebuchet MS" w:hAnsi="Trebuchet MS"/>
          <w:b/>
        </w:rPr>
      </w:pPr>
      <w:r>
        <w:rPr>
          <w:rStyle w:val="Textoennegrita"/>
          <w:rFonts w:ascii="Trebuchet MS" w:hAnsi="Trebuchet MS"/>
        </w:rPr>
        <w:t>CRÉASE L</w:t>
      </w:r>
      <w:bookmarkStart w:id="0" w:name="_GoBack"/>
      <w:bookmarkEnd w:id="0"/>
      <w:r>
        <w:rPr>
          <w:rStyle w:val="Textoennegrita"/>
          <w:rFonts w:ascii="Trebuchet MS" w:hAnsi="Trebuchet MS"/>
        </w:rPr>
        <w:t>A DIRECCIÓN REGISTRO DE INSTITUCIONES EDUCATIVAS ASISTENCIALES</w:t>
      </w:r>
    </w:p>
    <w:p w14:paraId="44412646" w14:textId="77777777" w:rsidR="004B1CCE" w:rsidRDefault="004B1CCE" w:rsidP="004B1CCE">
      <w:pPr>
        <w:jc w:val="center"/>
        <w:rPr>
          <w:rFonts w:ascii="Trebuchet MS" w:hAnsi="Trebuchet MS"/>
          <w:b/>
        </w:rPr>
      </w:pPr>
    </w:p>
    <w:p w14:paraId="126628B8" w14:textId="77777777" w:rsidR="004B1CCE" w:rsidRDefault="004B1CCE" w:rsidP="004B1CC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GOBIERNO DE LA CIUDAD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7434D3C9" w14:textId="77777777" w:rsidR="004B1CCE" w:rsidRDefault="004B1CCE" w:rsidP="004B1CCE">
      <w:pPr>
        <w:jc w:val="both"/>
        <w:rPr>
          <w:rStyle w:val="Textoennegrita"/>
        </w:rPr>
      </w:pPr>
    </w:p>
    <w:p w14:paraId="29ADC806" w14:textId="77777777" w:rsidR="004B1CCE" w:rsidRDefault="004B1CCE" w:rsidP="004B1CCE">
      <w:pPr>
        <w:jc w:val="center"/>
        <w:rPr>
          <w:rStyle w:val="Textoennegrita"/>
          <w:rFonts w:ascii="Trebuchet MS" w:hAnsi="Trebuchet MS"/>
        </w:rPr>
      </w:pPr>
      <w:r>
        <w:rPr>
          <w:rStyle w:val="Textoennegrita"/>
          <w:rFonts w:ascii="Trebuchet MS" w:hAnsi="Trebuchet MS"/>
        </w:rPr>
        <w:t>DECRETO N° 1.291 / 2003</w:t>
      </w:r>
    </w:p>
    <w:p w14:paraId="0ADF475B" w14:textId="77777777" w:rsidR="004B1CCE" w:rsidRDefault="004B1CCE" w:rsidP="004B1CCE">
      <w:pPr>
        <w:jc w:val="right"/>
      </w:pPr>
      <w:r>
        <w:rPr>
          <w:rFonts w:ascii="Trebuchet MS" w:hAnsi="Trebuchet MS"/>
        </w:rPr>
        <w:br/>
        <w:t xml:space="preserve">Buenos Aires, </w:t>
      </w:r>
      <w:proofErr w:type="gramStart"/>
      <w:r>
        <w:rPr>
          <w:rFonts w:ascii="Trebuchet MS" w:hAnsi="Trebuchet MS"/>
        </w:rPr>
        <w:t>14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agosto</w:t>
      </w:r>
      <w:proofErr w:type="spellEnd"/>
      <w:r>
        <w:rPr>
          <w:rFonts w:ascii="Trebuchet MS" w:hAnsi="Trebuchet MS"/>
        </w:rPr>
        <w:t xml:space="preserve"> de 2003.   </w:t>
      </w:r>
    </w:p>
    <w:p w14:paraId="32C111E0" w14:textId="77777777" w:rsidR="004B1CCE" w:rsidRDefault="004B1CCE" w:rsidP="004B1C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>VISTO</w:t>
      </w:r>
      <w:r>
        <w:rPr>
          <w:rFonts w:ascii="Trebuchet MS" w:hAnsi="Trebuchet MS"/>
        </w:rPr>
        <w:t xml:space="preserve"> </w:t>
      </w:r>
    </w:p>
    <w:p w14:paraId="33D79179" w14:textId="77777777" w:rsidR="004B1CCE" w:rsidRDefault="004B1CCE" w:rsidP="004B1CC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gramStart"/>
      <w:r>
        <w:rPr>
          <w:rFonts w:ascii="Trebuchet MS" w:hAnsi="Trebuchet MS"/>
        </w:rPr>
        <w:t>la</w:t>
      </w:r>
      <w:proofErr w:type="gramEnd"/>
      <w:r>
        <w:rPr>
          <w:rFonts w:ascii="Trebuchet MS" w:hAnsi="Trebuchet MS"/>
        </w:rPr>
        <w:t xml:space="preserve"> Ley N° 621 (B.O.C.A.B.A. N° 1269) y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Reglamentario</w:t>
      </w:r>
      <w:proofErr w:type="spellEnd"/>
      <w:r>
        <w:rPr>
          <w:rFonts w:ascii="Trebuchet MS" w:hAnsi="Trebuchet MS"/>
        </w:rPr>
        <w:t xml:space="preserve"> N° 1.089/GCABA/2002 (B.O.C.A.B.A. N° 1519), y;</w:t>
      </w:r>
    </w:p>
    <w:p w14:paraId="6FF4934A" w14:textId="77777777" w:rsidR="004B1CCE" w:rsidRDefault="004B1CCE" w:rsidP="004B1CCE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>CONSIDERANDO:</w:t>
      </w:r>
    </w:p>
    <w:p w14:paraId="14C370E7" w14:textId="77777777" w:rsidR="004B1CCE" w:rsidRDefault="004B1CCE" w:rsidP="004B1CC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Ley N° 621 se </w:t>
      </w:r>
      <w:proofErr w:type="spellStart"/>
      <w:r>
        <w:rPr>
          <w:rFonts w:ascii="Trebuchet MS" w:hAnsi="Trebuchet MS"/>
        </w:rPr>
        <w:t>reguló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actividad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, no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destinados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atención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niños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encuentran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edad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desde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cuarenta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cinco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días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cuatro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años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estableciendo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pautas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observadas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habilitación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funcionamiento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supervisión</w:t>
      </w:r>
      <w:proofErr w:type="spellEnd"/>
      <w:r>
        <w:rPr>
          <w:rFonts w:ascii="Trebuchet MS" w:hAnsi="Trebuchet MS"/>
        </w:rPr>
        <w:t xml:space="preserve"> de tales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carácter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asistencial</w:t>
      </w:r>
      <w:proofErr w:type="spellEnd"/>
      <w:r>
        <w:rPr>
          <w:rFonts w:ascii="Trebuchet MS" w:hAnsi="Trebuchet MS"/>
        </w:rPr>
        <w:t xml:space="preserve">; </w:t>
      </w:r>
    </w:p>
    <w:p w14:paraId="28CEFA81" w14:textId="77777777" w:rsidR="004B1CCE" w:rsidRDefault="004B1CCE" w:rsidP="004B1CCE">
      <w:pPr>
        <w:jc w:val="both"/>
        <w:rPr>
          <w:rFonts w:ascii="Trebuchet MS" w:hAnsi="Trebuchet MS"/>
        </w:rPr>
      </w:pPr>
    </w:p>
    <w:p w14:paraId="276CDD43" w14:textId="77777777" w:rsidR="004B1CCE" w:rsidRDefault="004B1CCE" w:rsidP="004B1CCE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cumplimiento</w:t>
      </w:r>
      <w:proofErr w:type="spellEnd"/>
      <w:r>
        <w:rPr>
          <w:rFonts w:ascii="Trebuchet MS" w:hAnsi="Trebuchet MS"/>
        </w:rPr>
        <w:t xml:space="preserve"> a lo </w:t>
      </w:r>
      <w:proofErr w:type="spellStart"/>
      <w:r>
        <w:rPr>
          <w:rFonts w:ascii="Trebuchet MS" w:hAnsi="Trebuchet MS"/>
        </w:rPr>
        <w:t>establecido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13 de la </w:t>
      </w:r>
      <w:proofErr w:type="spellStart"/>
      <w:r>
        <w:rPr>
          <w:rFonts w:ascii="Trebuchet MS" w:hAnsi="Trebuchet MS"/>
        </w:rPr>
        <w:t>referida</w:t>
      </w:r>
      <w:proofErr w:type="spellEnd"/>
      <w:r>
        <w:rPr>
          <w:rFonts w:ascii="Trebuchet MS" w:hAnsi="Trebuchet MS"/>
        </w:rPr>
        <w:t xml:space="preserve"> Ley,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alcanzados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norma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deben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inscribirse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obligatoriamente</w:t>
      </w:r>
      <w:proofErr w:type="spellEnd"/>
      <w:r>
        <w:rPr>
          <w:rFonts w:ascii="Trebuchet MS" w:hAnsi="Trebuchet MS"/>
        </w:rPr>
        <w:t xml:space="preserve"> -y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condición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previa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inicio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actividades</w:t>
      </w:r>
      <w:proofErr w:type="spellEnd"/>
      <w:r>
        <w:rPr>
          <w:rFonts w:ascii="Trebuchet MS" w:hAnsi="Trebuchet MS"/>
        </w:rPr>
        <w:t xml:space="preserve">- en 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;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N° 1.089/GCABA/02 se </w:t>
      </w:r>
      <w:proofErr w:type="spellStart"/>
      <w:r>
        <w:rPr>
          <w:rFonts w:ascii="Trebuchet MS" w:hAnsi="Trebuchet MS"/>
        </w:rPr>
        <w:t>reglamentó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referida</w:t>
      </w:r>
      <w:proofErr w:type="spellEnd"/>
      <w:r>
        <w:rPr>
          <w:rFonts w:ascii="Trebuchet MS" w:hAnsi="Trebuchet MS"/>
        </w:rPr>
        <w:t xml:space="preserve"> Ley, </w:t>
      </w:r>
      <w:proofErr w:type="spellStart"/>
      <w:r>
        <w:rPr>
          <w:rFonts w:ascii="Trebuchet MS" w:hAnsi="Trebuchet MS"/>
        </w:rPr>
        <w:t>estableciéndose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Aplicación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responsable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supervisión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funcionamiento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General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creará</w:t>
      </w:r>
      <w:proofErr w:type="spellEnd"/>
      <w:r>
        <w:rPr>
          <w:rFonts w:ascii="Trebuchet MS" w:hAnsi="Trebuchet MS"/>
        </w:rPr>
        <w:t xml:space="preserve"> un </w:t>
      </w:r>
      <w:proofErr w:type="spellStart"/>
      <w:r>
        <w:rPr>
          <w:rFonts w:ascii="Trebuchet MS" w:hAnsi="Trebuchet MS"/>
        </w:rPr>
        <w:t>departamento</w:t>
      </w:r>
      <w:proofErr w:type="spellEnd"/>
      <w:r>
        <w:rPr>
          <w:rFonts w:ascii="Trebuchet MS" w:hAnsi="Trebuchet MS"/>
        </w:rPr>
        <w:t xml:space="preserve"> o sector </w:t>
      </w:r>
      <w:proofErr w:type="spellStart"/>
      <w:proofErr w:type="gramStart"/>
      <w:r>
        <w:rPr>
          <w:rFonts w:ascii="Trebuchet MS" w:hAnsi="Trebuchet MS"/>
        </w:rPr>
        <w:t>específico</w:t>
      </w:r>
      <w:proofErr w:type="spellEnd"/>
      <w:proofErr w:type="gram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tal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efecto</w:t>
      </w:r>
      <w:proofErr w:type="spellEnd"/>
      <w:r>
        <w:rPr>
          <w:rFonts w:ascii="Trebuchet MS" w:hAnsi="Trebuchet MS"/>
        </w:rPr>
        <w:t xml:space="preserve">; </w:t>
      </w:r>
    </w:p>
    <w:p w14:paraId="1671283D" w14:textId="77777777" w:rsidR="004B1CCE" w:rsidRDefault="004B1CCE" w:rsidP="004B1CCE">
      <w:pPr>
        <w:jc w:val="both"/>
        <w:rPr>
          <w:rFonts w:ascii="Trebuchet MS" w:hAnsi="Trebuchet MS"/>
        </w:rPr>
      </w:pPr>
    </w:p>
    <w:p w14:paraId="0E2157EC" w14:textId="77777777" w:rsidR="004B1CCE" w:rsidRDefault="004B1CCE" w:rsidP="004B1CCE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ese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sentido</w:t>
      </w:r>
      <w:proofErr w:type="spellEnd"/>
      <w:r>
        <w:rPr>
          <w:rFonts w:ascii="Trebuchet MS" w:hAnsi="Trebuchet MS"/>
        </w:rPr>
        <w:t xml:space="preserve"> se ha </w:t>
      </w:r>
      <w:proofErr w:type="spellStart"/>
      <w:r>
        <w:rPr>
          <w:rFonts w:ascii="Trebuchet MS" w:hAnsi="Trebuchet MS"/>
        </w:rPr>
        <w:t>dictado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Resolución</w:t>
      </w:r>
      <w:proofErr w:type="spellEnd"/>
      <w:r>
        <w:rPr>
          <w:rFonts w:ascii="Trebuchet MS" w:hAnsi="Trebuchet MS"/>
        </w:rPr>
        <w:t xml:space="preserve"> N° 423/SED/2003, del 6 de </w:t>
      </w:r>
      <w:proofErr w:type="spellStart"/>
      <w:r>
        <w:rPr>
          <w:rFonts w:ascii="Trebuchet MS" w:hAnsi="Trebuchet MS"/>
        </w:rPr>
        <w:t>marzo</w:t>
      </w:r>
      <w:proofErr w:type="spellEnd"/>
      <w:r>
        <w:rPr>
          <w:rFonts w:ascii="Trebuchet MS" w:hAnsi="Trebuchet MS"/>
        </w:rPr>
        <w:t xml:space="preserve"> de 2003 </w:t>
      </w:r>
      <w:proofErr w:type="spellStart"/>
      <w:r>
        <w:rPr>
          <w:rFonts w:ascii="Trebuchet MS" w:hAnsi="Trebuchet MS"/>
        </w:rPr>
        <w:t>creando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Asistenciales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partir</w:t>
      </w:r>
      <w:proofErr w:type="spellEnd"/>
      <w:r>
        <w:rPr>
          <w:rFonts w:ascii="Trebuchet MS" w:hAnsi="Trebuchet MS"/>
        </w:rPr>
        <w:t xml:space="preserve"> del 1° de </w:t>
      </w:r>
      <w:proofErr w:type="spellStart"/>
      <w:r>
        <w:rPr>
          <w:rFonts w:ascii="Trebuchet MS" w:hAnsi="Trebuchet MS"/>
        </w:rPr>
        <w:t>abril</w:t>
      </w:r>
      <w:proofErr w:type="spellEnd"/>
      <w:r>
        <w:rPr>
          <w:rFonts w:ascii="Trebuchet MS" w:hAnsi="Trebuchet MS"/>
        </w:rPr>
        <w:t xml:space="preserve"> de 2003; </w:t>
      </w:r>
      <w:proofErr w:type="spellStart"/>
      <w:r>
        <w:rPr>
          <w:rFonts w:ascii="Trebuchet MS" w:hAnsi="Trebuchet MS"/>
        </w:rPr>
        <w:t>estableciendo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cronograma</w:t>
      </w:r>
      <w:proofErr w:type="spellEnd"/>
      <w:r>
        <w:rPr>
          <w:rFonts w:ascii="Trebuchet MS" w:hAnsi="Trebuchet MS"/>
        </w:rPr>
        <w:t xml:space="preserve"> a fin de </w:t>
      </w:r>
      <w:proofErr w:type="spellStart"/>
      <w:r>
        <w:rPr>
          <w:rFonts w:ascii="Trebuchet MS" w:hAnsi="Trebuchet MS"/>
        </w:rPr>
        <w:t>dar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inicio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trámites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inscripción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pertinente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empadronamiento</w:t>
      </w:r>
      <w:proofErr w:type="spellEnd"/>
      <w:r>
        <w:rPr>
          <w:rFonts w:ascii="Trebuchet MS" w:hAnsi="Trebuchet MS"/>
        </w:rPr>
        <w:t xml:space="preserve">; </w:t>
      </w:r>
    </w:p>
    <w:p w14:paraId="3036AF35" w14:textId="77777777" w:rsidR="004B1CCE" w:rsidRDefault="004B1CCE" w:rsidP="004B1CCE">
      <w:pPr>
        <w:jc w:val="both"/>
        <w:rPr>
          <w:rFonts w:ascii="Trebuchet MS" w:hAnsi="Trebuchet MS"/>
        </w:rPr>
      </w:pPr>
    </w:p>
    <w:p w14:paraId="3CEC601E" w14:textId="77777777" w:rsidR="004B1CCE" w:rsidRDefault="004B1CCE" w:rsidP="004B1CCE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, a los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 xml:space="preserve"> de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eficaz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seguimiento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supervisión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crear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ámbito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General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,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Asistenciales</w:t>
      </w:r>
      <w:proofErr w:type="spellEnd"/>
      <w:r>
        <w:rPr>
          <w:rFonts w:ascii="Trebuchet MS" w:hAnsi="Trebuchet MS"/>
        </w:rPr>
        <w:t>;</w:t>
      </w:r>
    </w:p>
    <w:p w14:paraId="53302CE6" w14:textId="77777777" w:rsidR="004B1CCE" w:rsidRDefault="004B1CCE" w:rsidP="004B1CC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   </w:t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 xml:space="preserve">, y en </w:t>
      </w:r>
      <w:proofErr w:type="spellStart"/>
      <w:r>
        <w:rPr>
          <w:rFonts w:ascii="Trebuchet MS" w:hAnsi="Trebuchet MS"/>
        </w:rPr>
        <w:t>uso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facultades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conferidas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artículos</w:t>
      </w:r>
      <w:proofErr w:type="spellEnd"/>
      <w:r>
        <w:rPr>
          <w:rFonts w:ascii="Trebuchet MS" w:hAnsi="Trebuchet MS"/>
        </w:rPr>
        <w:t xml:space="preserve"> 102 y 104 </w:t>
      </w:r>
      <w:proofErr w:type="spellStart"/>
      <w:r>
        <w:rPr>
          <w:rFonts w:ascii="Trebuchet MS" w:hAnsi="Trebuchet MS"/>
        </w:rPr>
        <w:t>incisos</w:t>
      </w:r>
      <w:proofErr w:type="spellEnd"/>
      <w:r>
        <w:rPr>
          <w:rFonts w:ascii="Trebuchet MS" w:hAnsi="Trebuchet MS"/>
        </w:rPr>
        <w:t xml:space="preserve"> 4 y 9 de la </w:t>
      </w:r>
      <w:proofErr w:type="spellStart"/>
      <w:r>
        <w:rPr>
          <w:rFonts w:ascii="Trebuchet MS" w:hAnsi="Trebuchet MS"/>
        </w:rPr>
        <w:t>Constitución</w:t>
      </w:r>
      <w:proofErr w:type="spellEnd"/>
      <w:r>
        <w:rPr>
          <w:rFonts w:ascii="Trebuchet MS" w:hAnsi="Trebuchet MS"/>
        </w:rPr>
        <w:t xml:space="preserve"> de la Ciudad </w:t>
      </w:r>
      <w:proofErr w:type="spellStart"/>
      <w:r>
        <w:rPr>
          <w:rFonts w:ascii="Trebuchet MS" w:hAnsi="Trebuchet MS"/>
        </w:rPr>
        <w:t>Autónoma</w:t>
      </w:r>
      <w:proofErr w:type="spellEnd"/>
      <w:r>
        <w:rPr>
          <w:rFonts w:ascii="Trebuchet MS" w:hAnsi="Trebuchet MS"/>
        </w:rPr>
        <w:t xml:space="preserve"> de Buenos Aires, </w:t>
      </w:r>
    </w:p>
    <w:p w14:paraId="7A3750C3" w14:textId="77777777" w:rsidR="004B1CCE" w:rsidRDefault="004B1CCE" w:rsidP="004B1CCE">
      <w:pPr>
        <w:jc w:val="both"/>
        <w:rPr>
          <w:rFonts w:ascii="Trebuchet MS" w:hAnsi="Trebuchet MS"/>
        </w:rPr>
      </w:pPr>
    </w:p>
    <w:p w14:paraId="3722478B" w14:textId="77777777" w:rsidR="004B1CCE" w:rsidRDefault="004B1CCE" w:rsidP="004B1CCE">
      <w:pPr>
        <w:jc w:val="both"/>
        <w:rPr>
          <w:rFonts w:ascii="Trebuchet MS" w:hAnsi="Trebuchet MS"/>
        </w:rPr>
      </w:pPr>
    </w:p>
    <w:p w14:paraId="391F7F55" w14:textId="77777777" w:rsidR="004B1CCE" w:rsidRDefault="004B1CCE" w:rsidP="004B1CC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EL JEFE DE GOBIERNO DE LA CIUDAD AUTÓNOMA DE </w:t>
      </w:r>
      <w:proofErr w:type="gramStart"/>
      <w:r>
        <w:rPr>
          <w:rFonts w:ascii="Trebuchet MS" w:hAnsi="Trebuchet MS"/>
          <w:b/>
        </w:rPr>
        <w:t>BUENOS AIRES</w:t>
      </w:r>
      <w:proofErr w:type="gramEnd"/>
    </w:p>
    <w:p w14:paraId="08649F92" w14:textId="77777777" w:rsidR="004B1CCE" w:rsidRDefault="004B1CCE" w:rsidP="004B1CCE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DECRETA:</w:t>
      </w: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</w:p>
    <w:p w14:paraId="174A66A7" w14:textId="77777777" w:rsidR="004B1CCE" w:rsidRDefault="004B1CCE" w:rsidP="004B1CCE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1° -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Créase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Asistenciales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dependiente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General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Subsecretaría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Secretaría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.  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2° -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Apruébanse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Acciones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Asistenciales</w:t>
      </w:r>
      <w:proofErr w:type="spellEnd"/>
      <w:r>
        <w:rPr>
          <w:rFonts w:ascii="Trebuchet MS" w:hAnsi="Trebuchet MS"/>
        </w:rPr>
        <w:t xml:space="preserve">, de </w:t>
      </w:r>
      <w:proofErr w:type="spellStart"/>
      <w:r>
        <w:rPr>
          <w:rFonts w:ascii="Trebuchet MS" w:hAnsi="Trebuchet MS"/>
        </w:rPr>
        <w:t>conformidad</w:t>
      </w:r>
      <w:proofErr w:type="spellEnd"/>
      <w:r>
        <w:rPr>
          <w:rFonts w:ascii="Trebuchet MS" w:hAnsi="Trebuchet MS"/>
        </w:rPr>
        <w:t xml:space="preserve"> con lo </w:t>
      </w:r>
      <w:proofErr w:type="spellStart"/>
      <w:r>
        <w:rPr>
          <w:rFonts w:ascii="Trebuchet MS" w:hAnsi="Trebuchet MS"/>
        </w:rPr>
        <w:t>dispuesto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Anexo</w:t>
      </w:r>
      <w:proofErr w:type="spellEnd"/>
      <w:r>
        <w:rPr>
          <w:rFonts w:ascii="Trebuchet MS" w:hAnsi="Trebuchet MS"/>
        </w:rPr>
        <w:t xml:space="preserve"> II/12, el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todos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 xml:space="preserve"> forma parte </w:t>
      </w:r>
      <w:proofErr w:type="spellStart"/>
      <w:r>
        <w:rPr>
          <w:rFonts w:ascii="Trebuchet MS" w:hAnsi="Trebuchet MS"/>
        </w:rPr>
        <w:t>integrante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>.</w:t>
      </w:r>
    </w:p>
    <w:p w14:paraId="1C50DA81" w14:textId="77777777" w:rsidR="004B1CCE" w:rsidRDefault="004B1CCE" w:rsidP="004B1CC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3° -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Modifícase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N° 430/GCBA/02 (B.O.C.B.A. N° 1441), de </w:t>
      </w:r>
      <w:proofErr w:type="spellStart"/>
      <w:r>
        <w:rPr>
          <w:rFonts w:ascii="Trebuchet MS" w:hAnsi="Trebuchet MS"/>
        </w:rPr>
        <w:t>acuerdo</w:t>
      </w:r>
      <w:proofErr w:type="spellEnd"/>
      <w:r>
        <w:rPr>
          <w:rFonts w:ascii="Trebuchet MS" w:hAnsi="Trebuchet MS"/>
        </w:rPr>
        <w:t xml:space="preserve"> a lo </w:t>
      </w:r>
      <w:proofErr w:type="spellStart"/>
      <w:r>
        <w:rPr>
          <w:rFonts w:ascii="Trebuchet MS" w:hAnsi="Trebuchet MS"/>
        </w:rPr>
        <w:t>establecido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artículos</w:t>
      </w:r>
      <w:proofErr w:type="spellEnd"/>
      <w:r>
        <w:rPr>
          <w:rFonts w:ascii="Trebuchet MS" w:hAnsi="Trebuchet MS"/>
        </w:rPr>
        <w:t xml:space="preserve"> 1° y 2° de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norma</w:t>
      </w:r>
      <w:proofErr w:type="spellEnd"/>
      <w:proofErr w:type="gramEnd"/>
      <w:r>
        <w:rPr>
          <w:rFonts w:ascii="Trebuchet MS" w:hAnsi="Trebuchet MS"/>
        </w:rPr>
        <w:t>.</w:t>
      </w:r>
    </w:p>
    <w:p w14:paraId="64DB456D" w14:textId="77777777" w:rsidR="004B1CCE" w:rsidRDefault="004B1CCE" w:rsidP="004B1CC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4°</w:t>
      </w:r>
      <w:r>
        <w:rPr>
          <w:rFonts w:ascii="Trebuchet MS" w:hAnsi="Trebuchet MS"/>
        </w:rPr>
        <w:t xml:space="preserve"> - La </w:t>
      </w:r>
      <w:proofErr w:type="spellStart"/>
      <w:r>
        <w:rPr>
          <w:rFonts w:ascii="Trebuchet MS" w:hAnsi="Trebuchet MS"/>
        </w:rPr>
        <w:t>Secretaría</w:t>
      </w:r>
      <w:proofErr w:type="spellEnd"/>
      <w:r>
        <w:rPr>
          <w:rFonts w:ascii="Trebuchet MS" w:hAnsi="Trebuchet MS"/>
        </w:rPr>
        <w:t xml:space="preserve"> de Hacienda y </w:t>
      </w:r>
      <w:proofErr w:type="spellStart"/>
      <w:r>
        <w:rPr>
          <w:rFonts w:ascii="Trebuchet MS" w:hAnsi="Trebuchet MS"/>
        </w:rPr>
        <w:t>Finanzas</w:t>
      </w:r>
      <w:proofErr w:type="spellEnd"/>
      <w:r>
        <w:rPr>
          <w:rFonts w:ascii="Trebuchet MS" w:hAnsi="Trebuchet MS"/>
        </w:rPr>
        <w:t xml:space="preserve">, a </w:t>
      </w:r>
      <w:proofErr w:type="spellStart"/>
      <w:r>
        <w:rPr>
          <w:rFonts w:ascii="Trebuchet MS" w:hAnsi="Trebuchet MS"/>
        </w:rPr>
        <w:t>través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Dirección</w:t>
      </w:r>
      <w:proofErr w:type="spellEnd"/>
      <w:r>
        <w:rPr>
          <w:rFonts w:ascii="Trebuchet MS" w:hAnsi="Trebuchet MS"/>
        </w:rPr>
        <w:t xml:space="preserve"> General de la </w:t>
      </w:r>
      <w:proofErr w:type="spellStart"/>
      <w:r>
        <w:rPr>
          <w:rFonts w:ascii="Trebuchet MS" w:hAnsi="Trebuchet MS"/>
        </w:rPr>
        <w:t>Oficina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Presupuesto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arbitrará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presupuestarias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pertinentes</w:t>
      </w:r>
      <w:proofErr w:type="spellEnd"/>
      <w:r>
        <w:rPr>
          <w:rFonts w:ascii="Trebuchet MS" w:hAnsi="Trebuchet MS"/>
        </w:rPr>
        <w:t xml:space="preserve"> a fin de </w:t>
      </w:r>
      <w:proofErr w:type="spellStart"/>
      <w:r>
        <w:rPr>
          <w:rFonts w:ascii="Trebuchet MS" w:hAnsi="Trebuchet MS"/>
        </w:rPr>
        <w:t>dar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cumplimiento</w:t>
      </w:r>
      <w:proofErr w:type="spellEnd"/>
      <w:r>
        <w:rPr>
          <w:rFonts w:ascii="Trebuchet MS" w:hAnsi="Trebuchet MS"/>
        </w:rPr>
        <w:t xml:space="preserve"> con lo </w:t>
      </w:r>
      <w:proofErr w:type="spellStart"/>
      <w:r>
        <w:rPr>
          <w:rFonts w:ascii="Trebuchet MS" w:hAnsi="Trebuchet MS"/>
        </w:rPr>
        <w:t>dispuesto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>.</w:t>
      </w:r>
    </w:p>
    <w:p w14:paraId="4B035A23" w14:textId="77777777" w:rsidR="004B1CCE" w:rsidRDefault="004B1CCE" w:rsidP="004B1CC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proofErr w:type="spellStart"/>
      <w:proofErr w:type="gram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5° -</w:t>
      </w:r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refrendado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señoras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Secretarias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, y de Hacienda y </w:t>
      </w:r>
      <w:proofErr w:type="spellStart"/>
      <w:r>
        <w:rPr>
          <w:rFonts w:ascii="Trebuchet MS" w:hAnsi="Trebuchet MS"/>
        </w:rPr>
        <w:t>Finanzas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señor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Jefe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Gabinete</w:t>
      </w:r>
      <w:proofErr w:type="spellEnd"/>
      <w:r>
        <w:rPr>
          <w:rFonts w:ascii="Trebuchet MS" w:hAnsi="Trebuchet MS"/>
        </w:rPr>
        <w:t>.</w:t>
      </w:r>
      <w:proofErr w:type="gramEnd"/>
    </w:p>
    <w:p w14:paraId="5AA5CE00" w14:textId="77777777" w:rsidR="004B1CCE" w:rsidRDefault="004B1CCE" w:rsidP="004B1CCE">
      <w:pPr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proofErr w:type="spellStart"/>
      <w:proofErr w:type="gramStart"/>
      <w:r>
        <w:rPr>
          <w:rFonts w:ascii="Trebuchet MS" w:hAnsi="Trebuchet MS"/>
          <w:b/>
        </w:rPr>
        <w:t>Artículo</w:t>
      </w:r>
      <w:proofErr w:type="spellEnd"/>
      <w:r>
        <w:rPr>
          <w:rFonts w:ascii="Trebuchet MS" w:hAnsi="Trebuchet MS"/>
          <w:b/>
        </w:rPr>
        <w:t xml:space="preserve"> 6° -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Dése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Registro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Publíquese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Boletín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de la Ciudad de Buenos Aires y,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conocimiento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demás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pase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Direcciones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Generales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Oficina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Gestión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Pública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Presupuesto</w:t>
      </w:r>
      <w:proofErr w:type="spellEnd"/>
      <w:r>
        <w:rPr>
          <w:rFonts w:ascii="Trebuchet MS" w:hAnsi="Trebuchet MS"/>
        </w:rPr>
        <w:t xml:space="preserve">, de </w:t>
      </w:r>
      <w:proofErr w:type="spellStart"/>
      <w:r>
        <w:rPr>
          <w:rFonts w:ascii="Trebuchet MS" w:hAnsi="Trebuchet MS"/>
        </w:rPr>
        <w:t>Recursos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Humanos</w:t>
      </w:r>
      <w:proofErr w:type="spellEnd"/>
      <w:r>
        <w:rPr>
          <w:rFonts w:ascii="Trebuchet MS" w:hAnsi="Trebuchet MS"/>
        </w:rPr>
        <w:t xml:space="preserve">, y de </w:t>
      </w:r>
      <w:proofErr w:type="spellStart"/>
      <w:r>
        <w:rPr>
          <w:rFonts w:ascii="Trebuchet MS" w:hAnsi="Trebuchet MS"/>
        </w:rPr>
        <w:t>Modernización</w:t>
      </w:r>
      <w:proofErr w:type="spellEnd"/>
      <w:r>
        <w:rPr>
          <w:rFonts w:ascii="Trebuchet MS" w:hAnsi="Trebuchet MS"/>
        </w:rPr>
        <w:t xml:space="preserve">. </w:t>
      </w:r>
      <w:proofErr w:type="spellStart"/>
      <w:proofErr w:type="gramStart"/>
      <w:r>
        <w:rPr>
          <w:rFonts w:ascii="Trebuchet MS" w:hAnsi="Trebuchet MS"/>
        </w:rPr>
        <w:t>Cumplido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archívese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 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>
        <w:rPr>
          <w:rFonts w:ascii="Trebuchet MS" w:hAnsi="Trebuchet MS"/>
          <w:b/>
          <w:sz w:val="16"/>
          <w:szCs w:val="16"/>
        </w:rPr>
        <w:t xml:space="preserve">IBARRA - </w:t>
      </w:r>
      <w:proofErr w:type="spellStart"/>
      <w:r>
        <w:rPr>
          <w:rFonts w:ascii="Trebuchet MS" w:hAnsi="Trebuchet MS"/>
          <w:b/>
          <w:sz w:val="16"/>
          <w:szCs w:val="16"/>
        </w:rPr>
        <w:t>Perazza</w:t>
      </w:r>
      <w:proofErr w:type="spellEnd"/>
      <w:r>
        <w:rPr>
          <w:rFonts w:ascii="Trebuchet MS" w:hAnsi="Trebuchet MS"/>
          <w:b/>
          <w:sz w:val="16"/>
          <w:szCs w:val="16"/>
        </w:rPr>
        <w:t xml:space="preserve"> - </w:t>
      </w:r>
      <w:proofErr w:type="spellStart"/>
      <w:r>
        <w:rPr>
          <w:rFonts w:ascii="Trebuchet MS" w:hAnsi="Trebuchet MS"/>
          <w:b/>
          <w:sz w:val="16"/>
          <w:szCs w:val="16"/>
        </w:rPr>
        <w:t>Albamonte</w:t>
      </w:r>
      <w:proofErr w:type="spellEnd"/>
      <w:r>
        <w:rPr>
          <w:rFonts w:ascii="Trebuchet MS" w:hAnsi="Trebuchet MS"/>
          <w:b/>
          <w:sz w:val="16"/>
          <w:szCs w:val="16"/>
        </w:rPr>
        <w:t xml:space="preserve"> - </w:t>
      </w:r>
      <w:proofErr w:type="spellStart"/>
      <w:r>
        <w:rPr>
          <w:rFonts w:ascii="Trebuchet MS" w:hAnsi="Trebuchet MS"/>
          <w:b/>
          <w:sz w:val="16"/>
          <w:szCs w:val="16"/>
        </w:rPr>
        <w:t>Fernández</w:t>
      </w:r>
      <w:proofErr w:type="spellEnd"/>
    </w:p>
    <w:p w14:paraId="25DCB550" w14:textId="77777777" w:rsidR="004B1CCE" w:rsidRPr="00715120" w:rsidRDefault="004B1CCE" w:rsidP="004B1CCE">
      <w:pPr>
        <w:jc w:val="center"/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B1CCE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qFormat/>
    <w:rsid w:val="004B1CC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qFormat/>
    <w:rsid w:val="004B1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2972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2021-05-12T12:53:00Z</dcterms:created>
  <dcterms:modified xsi:type="dcterms:W3CDTF">2021-05-12T12:53:00Z</dcterms:modified>
</cp:coreProperties>
</file>