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44DC25" w14:textId="77777777" w:rsidR="00934FF9" w:rsidRDefault="00934FF9" w:rsidP="00934FF9">
      <w:pPr>
        <w:jc w:val="center"/>
        <w:rPr>
          <w:rFonts w:ascii="Trebuchet MS" w:hAnsi="Trebuchet MS"/>
          <w:b/>
        </w:rPr>
      </w:pPr>
    </w:p>
    <w:p w14:paraId="4FF6CEB8" w14:textId="77777777" w:rsidR="00934FF9" w:rsidRPr="00D15A18" w:rsidRDefault="00934FF9" w:rsidP="00934FF9">
      <w:pPr>
        <w:jc w:val="center"/>
        <w:rPr>
          <w:rFonts w:ascii="Trebuchet MS" w:hAnsi="Trebuchet MS"/>
          <w:b/>
        </w:rPr>
      </w:pPr>
      <w:bookmarkStart w:id="0" w:name="_GoBack"/>
      <w:bookmarkEnd w:id="0"/>
      <w:r w:rsidRPr="00D15A18">
        <w:rPr>
          <w:rFonts w:ascii="Trebuchet MS" w:hAnsi="Trebuchet MS"/>
          <w:b/>
        </w:rPr>
        <w:t>SUELDO ANUAL COMPLEMENTARIO</w:t>
      </w:r>
    </w:p>
    <w:p w14:paraId="4A655471" w14:textId="77777777" w:rsidR="00934FF9" w:rsidRPr="00D15A18" w:rsidRDefault="00934FF9" w:rsidP="00934FF9">
      <w:pPr>
        <w:jc w:val="center"/>
        <w:rPr>
          <w:rFonts w:ascii="Trebuchet MS" w:hAnsi="Trebuchet MS"/>
          <w:b/>
        </w:rPr>
      </w:pPr>
    </w:p>
    <w:p w14:paraId="2C654699" w14:textId="77777777" w:rsidR="00934FF9" w:rsidRPr="00D15A18" w:rsidRDefault="00934FF9" w:rsidP="00934FF9">
      <w:pPr>
        <w:jc w:val="center"/>
        <w:rPr>
          <w:rFonts w:ascii="Trebuchet MS" w:hAnsi="Trebuchet MS"/>
          <w:b/>
        </w:rPr>
      </w:pPr>
      <w:r w:rsidRPr="00D15A18">
        <w:rPr>
          <w:rFonts w:ascii="Trebuchet MS" w:hAnsi="Trebuchet MS"/>
          <w:b/>
        </w:rPr>
        <w:t>LEY Nº 23.041</w:t>
      </w:r>
    </w:p>
    <w:p w14:paraId="4452235D" w14:textId="77777777" w:rsidR="00934FF9" w:rsidRPr="00D15A18" w:rsidRDefault="00934FF9" w:rsidP="00934FF9">
      <w:pPr>
        <w:rPr>
          <w:rFonts w:ascii="Trebuchet MS" w:hAnsi="Trebuchet MS"/>
        </w:rPr>
      </w:pPr>
    </w:p>
    <w:p w14:paraId="1E238113" w14:textId="77777777" w:rsidR="00934FF9" w:rsidRPr="00D15A18" w:rsidRDefault="00934FF9" w:rsidP="00934FF9">
      <w:pPr>
        <w:rPr>
          <w:rFonts w:ascii="Trebuchet MS" w:hAnsi="Trebuchet MS"/>
        </w:rPr>
      </w:pPr>
    </w:p>
    <w:p w14:paraId="531B8B05" w14:textId="77777777" w:rsidR="00934FF9" w:rsidRPr="00D15A18" w:rsidRDefault="00934FF9" w:rsidP="00934FF9">
      <w:pPr>
        <w:ind w:firstLine="708"/>
        <w:jc w:val="both"/>
        <w:rPr>
          <w:rFonts w:ascii="Trebuchet MS" w:hAnsi="Trebuchet MS"/>
        </w:rPr>
      </w:pPr>
      <w:r w:rsidRPr="00D15A18">
        <w:rPr>
          <w:rFonts w:ascii="Trebuchet MS" w:hAnsi="Trebuchet MS"/>
        </w:rPr>
        <w:t>Artículo 1º</w:t>
      </w:r>
      <w:proofErr w:type="gramStart"/>
      <w:r w:rsidRPr="00D15A18">
        <w:rPr>
          <w:rFonts w:ascii="Trebuchet MS" w:hAnsi="Trebuchet MS"/>
        </w:rPr>
        <w:t>.-</w:t>
      </w:r>
      <w:proofErr w:type="gramEnd"/>
      <w:r w:rsidRPr="00D15A18">
        <w:rPr>
          <w:rFonts w:ascii="Trebuchet MS" w:hAnsi="Trebuchet MS"/>
        </w:rPr>
        <w:t xml:space="preserve"> El sueldo anual complementario en la actividad privada, Administración Pública Central y descentralizada, empresas del Estado, empresas mixtas y empresas de propiedad del Estado, será pagado sobre el cálculo de 50% de la mayor remuneración mensual devengada por todo concepto dentro de los semestres que culminan en los meses de junio y diciembre de cada año.</w:t>
      </w:r>
    </w:p>
    <w:p w14:paraId="62B125D7" w14:textId="77777777" w:rsidR="00934FF9" w:rsidRPr="00D15A18" w:rsidRDefault="00934FF9" w:rsidP="00934FF9">
      <w:pPr>
        <w:jc w:val="both"/>
        <w:rPr>
          <w:rFonts w:ascii="Trebuchet MS" w:hAnsi="Trebuchet MS"/>
        </w:rPr>
      </w:pPr>
    </w:p>
    <w:p w14:paraId="41059FF1" w14:textId="77777777" w:rsidR="00934FF9" w:rsidRPr="00D15A18" w:rsidRDefault="00934FF9" w:rsidP="00934FF9">
      <w:pPr>
        <w:ind w:firstLine="708"/>
        <w:jc w:val="both"/>
        <w:rPr>
          <w:rFonts w:ascii="Trebuchet MS" w:hAnsi="Trebuchet MS"/>
        </w:rPr>
      </w:pPr>
      <w:r w:rsidRPr="00D15A18">
        <w:rPr>
          <w:rFonts w:ascii="Trebuchet MS" w:hAnsi="Trebuchet MS"/>
        </w:rPr>
        <w:t>Artículo 2º</w:t>
      </w:r>
      <w:proofErr w:type="gramStart"/>
      <w:r w:rsidRPr="00D15A18">
        <w:rPr>
          <w:rFonts w:ascii="Trebuchet MS" w:hAnsi="Trebuchet MS"/>
        </w:rPr>
        <w:t>.-</w:t>
      </w:r>
      <w:proofErr w:type="gramEnd"/>
      <w:r w:rsidRPr="00D15A18">
        <w:rPr>
          <w:rFonts w:ascii="Trebuchet MS" w:hAnsi="Trebuchet MS"/>
        </w:rPr>
        <w:t xml:space="preserve"> Declárense de orden público las prescripciones de la presente ley y deróganse todas las disposiciones que se opongan a la misma.</w:t>
      </w:r>
    </w:p>
    <w:p w14:paraId="0FD5BD8A" w14:textId="77777777" w:rsidR="00934FF9" w:rsidRPr="00D15A18" w:rsidRDefault="00934FF9" w:rsidP="00934FF9">
      <w:pPr>
        <w:rPr>
          <w:rFonts w:ascii="Trebuchet MS" w:hAnsi="Trebuchet MS"/>
        </w:rPr>
      </w:pPr>
    </w:p>
    <w:p w14:paraId="15D51A92" w14:textId="77777777" w:rsidR="00934FF9" w:rsidRPr="00D15A18" w:rsidRDefault="00934FF9" w:rsidP="00934FF9">
      <w:pPr>
        <w:ind w:firstLine="708"/>
        <w:rPr>
          <w:rFonts w:ascii="Trebuchet MS" w:hAnsi="Trebuchet MS"/>
        </w:rPr>
      </w:pPr>
      <w:r w:rsidRPr="00D15A18">
        <w:rPr>
          <w:rFonts w:ascii="Trebuchet MS" w:hAnsi="Trebuchet MS"/>
        </w:rPr>
        <w:t>Artículo 3º</w:t>
      </w:r>
      <w:proofErr w:type="gramStart"/>
      <w:r w:rsidRPr="00D15A18">
        <w:rPr>
          <w:rFonts w:ascii="Trebuchet MS" w:hAnsi="Trebuchet MS"/>
        </w:rPr>
        <w:t>.-</w:t>
      </w:r>
      <w:proofErr w:type="gramEnd"/>
      <w:r w:rsidRPr="00D15A18">
        <w:rPr>
          <w:rFonts w:ascii="Trebuchet MS" w:hAnsi="Trebuchet MS"/>
        </w:rPr>
        <w:t xml:space="preserve"> Comuníquese al Poder Ejecutivo.</w:t>
      </w:r>
    </w:p>
    <w:p w14:paraId="2B6918CD" w14:textId="77777777" w:rsidR="00934FF9" w:rsidRPr="00D15A18" w:rsidRDefault="00934FF9" w:rsidP="00934FF9">
      <w:pPr>
        <w:rPr>
          <w:rFonts w:ascii="Trebuchet MS" w:hAnsi="Trebuchet MS"/>
        </w:rPr>
      </w:pPr>
    </w:p>
    <w:p w14:paraId="79E92811" w14:textId="77777777" w:rsidR="00934FF9" w:rsidRPr="00D15A18" w:rsidRDefault="00934FF9" w:rsidP="00934FF9">
      <w:pPr>
        <w:rPr>
          <w:rFonts w:ascii="Trebuchet MS" w:hAnsi="Trebuchet MS"/>
        </w:rPr>
      </w:pPr>
    </w:p>
    <w:p w14:paraId="00B30BD7" w14:textId="77777777" w:rsidR="00934FF9" w:rsidRPr="00D15A18" w:rsidRDefault="00934FF9" w:rsidP="00934FF9">
      <w:pPr>
        <w:rPr>
          <w:rFonts w:ascii="Trebuchet MS" w:hAnsi="Trebuchet MS"/>
        </w:rPr>
      </w:pPr>
    </w:p>
    <w:p w14:paraId="6FD9EDBA" w14:textId="77777777" w:rsidR="00934FF9" w:rsidRPr="00D15A18" w:rsidRDefault="00934FF9" w:rsidP="00934FF9">
      <w:pPr>
        <w:jc w:val="center"/>
        <w:rPr>
          <w:rFonts w:ascii="Trebuchet MS" w:hAnsi="Trebuchet MS"/>
          <w:b/>
        </w:rPr>
      </w:pPr>
      <w:r w:rsidRPr="00D15A18">
        <w:rPr>
          <w:rFonts w:ascii="Trebuchet MS" w:hAnsi="Trebuchet MS"/>
          <w:b/>
        </w:rPr>
        <w:t>DECRETO Nº 1078 / 84</w:t>
      </w:r>
    </w:p>
    <w:p w14:paraId="1681E260" w14:textId="77777777" w:rsidR="00934FF9" w:rsidRPr="00D15A18" w:rsidRDefault="00934FF9" w:rsidP="00934FF9">
      <w:pPr>
        <w:jc w:val="center"/>
        <w:rPr>
          <w:rFonts w:ascii="Trebuchet MS" w:hAnsi="Trebuchet MS"/>
          <w:b/>
        </w:rPr>
      </w:pPr>
    </w:p>
    <w:p w14:paraId="0FD627D0" w14:textId="77777777" w:rsidR="00934FF9" w:rsidRPr="00D15A18" w:rsidRDefault="00934FF9" w:rsidP="00934FF9">
      <w:pPr>
        <w:jc w:val="center"/>
        <w:rPr>
          <w:rFonts w:ascii="Trebuchet MS" w:hAnsi="Trebuchet MS"/>
          <w:b/>
        </w:rPr>
      </w:pPr>
    </w:p>
    <w:p w14:paraId="25C20D1D" w14:textId="77777777" w:rsidR="00934FF9" w:rsidRDefault="00934FF9" w:rsidP="00934FF9">
      <w:pPr>
        <w:keepNext/>
        <w:jc w:val="center"/>
        <w:outlineLvl w:val="0"/>
        <w:rPr>
          <w:rFonts w:ascii="Trebuchet MS" w:hAnsi="Trebuchet MS"/>
          <w:b/>
          <w:lang w:val="es-ES_tradnl"/>
        </w:rPr>
      </w:pPr>
      <w:r w:rsidRPr="00D15A18">
        <w:rPr>
          <w:rFonts w:ascii="Trebuchet MS" w:hAnsi="Trebuchet MS"/>
          <w:b/>
          <w:lang w:val="es-ES_tradnl"/>
        </w:rPr>
        <w:t>REGLAMENTACIÓN DE LA LEY Nº 23.041 SOBRE EL SUELDO ANUAL COMPLEMENTARIO</w:t>
      </w:r>
    </w:p>
    <w:p w14:paraId="207DCE01" w14:textId="77777777" w:rsidR="00934FF9" w:rsidRPr="00D15A18" w:rsidRDefault="00934FF9" w:rsidP="00934FF9">
      <w:pPr>
        <w:keepNext/>
        <w:jc w:val="center"/>
        <w:outlineLvl w:val="0"/>
        <w:rPr>
          <w:rFonts w:ascii="Trebuchet MS" w:hAnsi="Trebuchet MS"/>
          <w:b/>
          <w:lang w:val="es-ES_tradnl"/>
        </w:rPr>
      </w:pPr>
    </w:p>
    <w:p w14:paraId="1554C63F" w14:textId="77777777" w:rsidR="00934FF9" w:rsidRPr="00D15A18" w:rsidRDefault="00934FF9" w:rsidP="00934FF9">
      <w:pPr>
        <w:jc w:val="center"/>
        <w:rPr>
          <w:rFonts w:ascii="Trebuchet MS" w:hAnsi="Trebuchet MS"/>
          <w:b/>
        </w:rPr>
      </w:pPr>
    </w:p>
    <w:p w14:paraId="7046161B" w14:textId="77777777" w:rsidR="00934FF9" w:rsidRPr="00D15A18" w:rsidRDefault="00934FF9" w:rsidP="00934FF9">
      <w:pPr>
        <w:ind w:firstLine="709"/>
        <w:jc w:val="both"/>
        <w:rPr>
          <w:rFonts w:ascii="Trebuchet MS" w:hAnsi="Trebuchet MS"/>
          <w:lang w:val="es-ES_tradnl"/>
        </w:rPr>
      </w:pPr>
      <w:r w:rsidRPr="00D15A18">
        <w:rPr>
          <w:rFonts w:ascii="Trebuchet MS" w:hAnsi="Trebuchet MS"/>
          <w:lang w:val="es-ES_tradnl"/>
        </w:rPr>
        <w:t>Artículo 1.- La liquidación del Sueldo Anual Complementario en virtud de lo determinado por el Artículo 1° de la Ley 23.041, será proporcional al tiempo trabajado por los beneficiarios en cada uno de los semestres en que se devenguen las remuneraciones computables.</w:t>
      </w:r>
    </w:p>
    <w:p w14:paraId="4BCB04FE" w14:textId="77777777" w:rsidR="00934FF9" w:rsidRPr="00D15A18" w:rsidRDefault="00934FF9" w:rsidP="00934FF9">
      <w:pPr>
        <w:ind w:firstLine="709"/>
        <w:jc w:val="both"/>
        <w:rPr>
          <w:rFonts w:ascii="Trebuchet MS" w:hAnsi="Trebuchet MS"/>
        </w:rPr>
      </w:pPr>
    </w:p>
    <w:p w14:paraId="468B4F6D" w14:textId="77777777" w:rsidR="00934FF9" w:rsidRPr="00D15A18" w:rsidRDefault="00934FF9" w:rsidP="00934FF9">
      <w:pPr>
        <w:ind w:firstLine="709"/>
        <w:jc w:val="both"/>
        <w:rPr>
          <w:rFonts w:ascii="Trebuchet MS" w:hAnsi="Trebuchet MS"/>
        </w:rPr>
      </w:pPr>
      <w:r w:rsidRPr="00D15A18">
        <w:rPr>
          <w:rFonts w:ascii="Trebuchet MS" w:hAnsi="Trebuchet MS"/>
        </w:rPr>
        <w:t>Artículo 2</w:t>
      </w:r>
      <w:proofErr w:type="gramStart"/>
      <w:r w:rsidRPr="00D15A18">
        <w:rPr>
          <w:rFonts w:ascii="Trebuchet MS" w:hAnsi="Trebuchet MS"/>
        </w:rPr>
        <w:t>.-</w:t>
      </w:r>
      <w:proofErr w:type="gramEnd"/>
      <w:r w:rsidRPr="00D15A18">
        <w:rPr>
          <w:rFonts w:ascii="Trebuchet MS" w:hAnsi="Trebuchet MS"/>
        </w:rPr>
        <w:t xml:space="preserve"> En todos los casos la proporcionalidad a que se refiere el artículo anterior se efectuará sobre la base del cincuenta por ciento (50%) de la mayor remuneración mensual nominal devengada por todo concepto en el semestre que se considere.</w:t>
      </w:r>
    </w:p>
    <w:p w14:paraId="6972E98D" w14:textId="77777777" w:rsidR="00934FF9" w:rsidRPr="00D15A18" w:rsidRDefault="00934FF9" w:rsidP="00934FF9">
      <w:pPr>
        <w:ind w:firstLine="709"/>
        <w:jc w:val="both"/>
        <w:rPr>
          <w:rFonts w:ascii="Trebuchet MS" w:hAnsi="Trebuchet MS"/>
        </w:rPr>
      </w:pPr>
    </w:p>
    <w:p w14:paraId="7876C812" w14:textId="77777777" w:rsidR="00934FF9" w:rsidRPr="00D15A18" w:rsidRDefault="00934FF9" w:rsidP="00934FF9">
      <w:pPr>
        <w:ind w:firstLine="709"/>
        <w:jc w:val="both"/>
        <w:rPr>
          <w:rFonts w:ascii="Trebuchet MS" w:hAnsi="Trebuchet MS"/>
        </w:rPr>
      </w:pPr>
      <w:r w:rsidRPr="00D15A18">
        <w:rPr>
          <w:rFonts w:ascii="Trebuchet MS" w:hAnsi="Trebuchet MS"/>
        </w:rPr>
        <w:t>Artículo 3°</w:t>
      </w:r>
      <w:proofErr w:type="gramStart"/>
      <w:r w:rsidRPr="00D15A18">
        <w:rPr>
          <w:rFonts w:ascii="Trebuchet MS" w:hAnsi="Trebuchet MS"/>
        </w:rPr>
        <w:t>,.</w:t>
      </w:r>
      <w:proofErr w:type="gramEnd"/>
      <w:r w:rsidRPr="00D15A18">
        <w:rPr>
          <w:rFonts w:ascii="Trebuchet MS" w:hAnsi="Trebuchet MS"/>
        </w:rPr>
        <w:t xml:space="preserve">- El cálculo del cincuenta por ciento (50%) de la mayor remuneración mensual devengada por todo concepto dentro del semestre respectivo, deberá efectuarse sobre el total de </w:t>
      </w:r>
      <w:r w:rsidRPr="00D15A18">
        <w:rPr>
          <w:rFonts w:ascii="Trebuchet MS" w:hAnsi="Trebuchet MS"/>
        </w:rPr>
        <w:lastRenderedPageBreak/>
        <w:t>las retribuciones que corresponden computar, de acuerdo con las disposiciones en vigor, para la liquidación del sueldo anual complementario.</w:t>
      </w:r>
    </w:p>
    <w:p w14:paraId="7FE6526C" w14:textId="77777777" w:rsidR="00934FF9" w:rsidRPr="00D15A18" w:rsidRDefault="00934FF9" w:rsidP="00934FF9">
      <w:pPr>
        <w:ind w:firstLine="709"/>
        <w:jc w:val="both"/>
        <w:rPr>
          <w:rFonts w:ascii="Trebuchet MS" w:hAnsi="Trebuchet MS"/>
        </w:rPr>
      </w:pPr>
    </w:p>
    <w:p w14:paraId="41F4EB0D" w14:textId="77777777" w:rsidR="00934FF9" w:rsidRPr="00D15A18" w:rsidRDefault="00934FF9" w:rsidP="00934FF9">
      <w:pPr>
        <w:ind w:firstLine="709"/>
        <w:jc w:val="both"/>
        <w:rPr>
          <w:rFonts w:ascii="Trebuchet MS" w:hAnsi="Trebuchet MS"/>
        </w:rPr>
      </w:pPr>
      <w:r w:rsidRPr="00D15A18">
        <w:rPr>
          <w:rFonts w:ascii="Trebuchet MS" w:hAnsi="Trebuchet MS"/>
        </w:rPr>
        <w:t>Artículo 4</w:t>
      </w:r>
      <w:proofErr w:type="gramStart"/>
      <w:r w:rsidRPr="00D15A18">
        <w:rPr>
          <w:rFonts w:ascii="Trebuchet MS" w:hAnsi="Trebuchet MS"/>
        </w:rPr>
        <w:t>.-</w:t>
      </w:r>
      <w:proofErr w:type="gramEnd"/>
      <w:r w:rsidRPr="00D15A18">
        <w:rPr>
          <w:rFonts w:ascii="Trebuchet MS" w:hAnsi="Trebuchet MS"/>
        </w:rPr>
        <w:t xml:space="preserve"> El Ministerio de Trabajo y Seguridad Social, en el área de su competencia, podrá adoptar las decisiones pertinentes para su cumplimiento, cuando resulte necesario por las particulares características de la actividad de que se trate o por especiales situaciones o modalidades de prestación laboral.</w:t>
      </w:r>
    </w:p>
    <w:p w14:paraId="6BEA2843" w14:textId="77777777" w:rsidR="00934FF9" w:rsidRPr="00D15A18" w:rsidRDefault="00934FF9" w:rsidP="00934FF9">
      <w:pPr>
        <w:ind w:firstLine="709"/>
        <w:jc w:val="both"/>
        <w:rPr>
          <w:rFonts w:ascii="Trebuchet MS" w:hAnsi="Trebuchet MS"/>
        </w:rPr>
      </w:pPr>
    </w:p>
    <w:p w14:paraId="11178AAE" w14:textId="77777777" w:rsidR="00934FF9" w:rsidRPr="00D15A18" w:rsidRDefault="00934FF9" w:rsidP="00934FF9">
      <w:pPr>
        <w:ind w:firstLine="709"/>
        <w:jc w:val="both"/>
        <w:rPr>
          <w:rFonts w:ascii="Trebuchet MS" w:hAnsi="Trebuchet MS"/>
        </w:rPr>
      </w:pPr>
      <w:r w:rsidRPr="00D15A18">
        <w:rPr>
          <w:rFonts w:ascii="Trebuchet MS" w:hAnsi="Trebuchet MS"/>
        </w:rPr>
        <w:t>Artículo 5°</w:t>
      </w:r>
      <w:proofErr w:type="gramStart"/>
      <w:r w:rsidRPr="00D15A18">
        <w:rPr>
          <w:rFonts w:ascii="Trebuchet MS" w:hAnsi="Trebuchet MS"/>
        </w:rPr>
        <w:t>.-</w:t>
      </w:r>
      <w:proofErr w:type="gramEnd"/>
      <w:r w:rsidRPr="00D15A18">
        <w:rPr>
          <w:rFonts w:ascii="Trebuchet MS" w:hAnsi="Trebuchet MS"/>
        </w:rPr>
        <w:t xml:space="preserve"> La comisión Técnica Asesora de Política Salarial del Sector Público será el organismo de interpretación con facultades para aclarar las normas del presente decreto, en los temas específicos sobre los que le acuerda competencia la Ley 18.753.</w:t>
      </w:r>
    </w:p>
    <w:p w14:paraId="4F2FDDE5" w14:textId="77777777" w:rsidR="00934FF9" w:rsidRPr="00D15A18" w:rsidRDefault="00934FF9" w:rsidP="00934FF9">
      <w:pPr>
        <w:ind w:firstLine="709"/>
        <w:jc w:val="both"/>
        <w:rPr>
          <w:rFonts w:ascii="Trebuchet MS" w:hAnsi="Trebuchet MS"/>
        </w:rPr>
      </w:pPr>
    </w:p>
    <w:p w14:paraId="7A608C3B" w14:textId="77777777" w:rsidR="00934FF9" w:rsidRPr="00D15A18" w:rsidRDefault="00934FF9" w:rsidP="00934FF9">
      <w:pPr>
        <w:ind w:firstLine="709"/>
        <w:jc w:val="both"/>
        <w:rPr>
          <w:rFonts w:ascii="Trebuchet MS" w:hAnsi="Trebuchet MS"/>
        </w:rPr>
      </w:pPr>
      <w:r w:rsidRPr="00D15A18">
        <w:rPr>
          <w:rFonts w:ascii="Trebuchet MS" w:hAnsi="Trebuchet MS"/>
        </w:rPr>
        <w:t>Artículo 6°</w:t>
      </w:r>
      <w:proofErr w:type="gramStart"/>
      <w:r w:rsidRPr="00D15A18">
        <w:rPr>
          <w:rFonts w:ascii="Trebuchet MS" w:hAnsi="Trebuchet MS"/>
        </w:rPr>
        <w:t>.-</w:t>
      </w:r>
      <w:proofErr w:type="gramEnd"/>
      <w:r w:rsidRPr="00D15A18">
        <w:rPr>
          <w:rFonts w:ascii="Trebuchet MS" w:hAnsi="Trebuchet MS"/>
        </w:rPr>
        <w:t xml:space="preserve"> Comuníquese, etc.</w:t>
      </w:r>
    </w:p>
    <w:p w14:paraId="64F09ECE" w14:textId="77777777" w:rsidR="00934FF9" w:rsidRPr="00D15A18" w:rsidRDefault="00934FF9" w:rsidP="00934FF9">
      <w:pPr>
        <w:jc w:val="center"/>
        <w:rPr>
          <w:rFonts w:ascii="Trebuchet MS" w:hAnsi="Trebuchet MS"/>
          <w:b/>
        </w:rPr>
      </w:pPr>
    </w:p>
    <w:p w14:paraId="7E0929E9" w14:textId="77777777" w:rsidR="00934FF9" w:rsidRPr="00D15A18" w:rsidRDefault="00934FF9" w:rsidP="00934FF9">
      <w:pPr>
        <w:jc w:val="center"/>
        <w:rPr>
          <w:rFonts w:ascii="Trebuchet MS" w:hAnsi="Trebuchet MS"/>
          <w:b/>
        </w:rPr>
      </w:pPr>
    </w:p>
    <w:p w14:paraId="4099D11F" w14:textId="77777777" w:rsidR="00934FF9" w:rsidRPr="00D15A18" w:rsidRDefault="00934FF9" w:rsidP="00934FF9">
      <w:pPr>
        <w:rPr>
          <w:rFonts w:ascii="Trebuchet MS" w:hAnsi="Trebuchet MS"/>
        </w:rPr>
      </w:pPr>
    </w:p>
    <w:p w14:paraId="67F8674E" w14:textId="77777777" w:rsidR="00934FF9" w:rsidRPr="00D15A18" w:rsidRDefault="00934FF9" w:rsidP="00934FF9">
      <w:pPr>
        <w:jc w:val="center"/>
        <w:rPr>
          <w:rFonts w:ascii="Trebuchet MS" w:hAnsi="Trebuchet MS"/>
          <w:b/>
        </w:rPr>
      </w:pPr>
    </w:p>
    <w:p w14:paraId="3F9FFB65" w14:textId="77777777" w:rsidR="00934FF9" w:rsidRPr="00D15A18" w:rsidRDefault="00934FF9" w:rsidP="00934FF9">
      <w:pPr>
        <w:jc w:val="center"/>
        <w:rPr>
          <w:rFonts w:ascii="Trebuchet MS" w:hAnsi="Trebuchet MS"/>
          <w:b/>
          <w:lang w:val="es-MX"/>
        </w:rPr>
      </w:pPr>
    </w:p>
    <w:p w14:paraId="777C2648" w14:textId="77777777" w:rsidR="00934FF9" w:rsidRDefault="00934FF9" w:rsidP="00934FF9">
      <w:pPr>
        <w:jc w:val="center"/>
        <w:rPr>
          <w:rFonts w:ascii="Trebuchet MS" w:hAnsi="Trebuchet MS"/>
          <w:b/>
        </w:rPr>
      </w:pPr>
    </w:p>
    <w:p w14:paraId="70D59B21" w14:textId="77777777" w:rsidR="00934FF9" w:rsidRDefault="00934FF9" w:rsidP="00934FF9">
      <w:pPr>
        <w:jc w:val="center"/>
        <w:rPr>
          <w:rFonts w:ascii="Trebuchet MS" w:hAnsi="Trebuchet MS"/>
          <w:b/>
        </w:rPr>
      </w:pPr>
    </w:p>
    <w:p w14:paraId="4DAD2E4F" w14:textId="77777777" w:rsidR="00934FF9" w:rsidRDefault="00934FF9" w:rsidP="00934FF9">
      <w:pPr>
        <w:jc w:val="center"/>
        <w:rPr>
          <w:rFonts w:ascii="Trebuchet MS" w:hAnsi="Trebuchet MS"/>
          <w:b/>
        </w:rPr>
      </w:pPr>
    </w:p>
    <w:p w14:paraId="07D66724" w14:textId="77777777" w:rsidR="00934FF9" w:rsidRDefault="00934FF9" w:rsidP="00934FF9">
      <w:pPr>
        <w:jc w:val="center"/>
        <w:rPr>
          <w:rFonts w:ascii="Trebuchet MS" w:hAnsi="Trebuchet MS"/>
          <w:b/>
        </w:rPr>
      </w:pPr>
    </w:p>
    <w:p w14:paraId="473F8CC5" w14:textId="77777777" w:rsidR="00934FF9" w:rsidRDefault="00934FF9" w:rsidP="00934FF9">
      <w:pPr>
        <w:jc w:val="center"/>
        <w:rPr>
          <w:rFonts w:ascii="Trebuchet MS" w:hAnsi="Trebuchet MS"/>
          <w:b/>
        </w:rPr>
      </w:pPr>
    </w:p>
    <w:p w14:paraId="6C084059" w14:textId="77777777" w:rsidR="00934FF9" w:rsidRPr="00CD20E3" w:rsidRDefault="00934FF9" w:rsidP="00934FF9">
      <w:pPr>
        <w:jc w:val="center"/>
        <w:rPr>
          <w:rFonts w:ascii="Trebuchet MS" w:hAnsi="Trebuchet MS"/>
          <w:b/>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934FF9"/>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1837</Characters>
  <Application>Microsoft Macintosh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2021-05-06T18:08:00Z</dcterms:created>
  <dcterms:modified xsi:type="dcterms:W3CDTF">2021-05-06T18:08:00Z</dcterms:modified>
</cp:coreProperties>
</file>