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35D97" w14:textId="77777777" w:rsidR="00B85363" w:rsidRDefault="00B85363" w:rsidP="00B85363">
      <w:pPr>
        <w:rPr>
          <w:rFonts w:ascii="Trebuchet MS" w:hAnsi="Trebuchet MS"/>
          <w:b/>
        </w:rPr>
      </w:pPr>
    </w:p>
    <w:p w14:paraId="6EAD6974" w14:textId="77777777" w:rsidR="00B85363" w:rsidRDefault="00B85363" w:rsidP="00B85363">
      <w:pPr>
        <w:jc w:val="center"/>
        <w:rPr>
          <w:rFonts w:ascii="Trebuchet MS" w:hAnsi="Trebuchet MS"/>
          <w:b/>
        </w:rPr>
      </w:pPr>
      <w:bookmarkStart w:id="0" w:name="_GoBack"/>
      <w:bookmarkEnd w:id="0"/>
      <w:r>
        <w:rPr>
          <w:rFonts w:ascii="Trebuchet MS" w:hAnsi="Trebuchet MS"/>
          <w:b/>
        </w:rPr>
        <w:t>ENSEÑANZA DE EDUCACIÓN VIAL</w:t>
      </w:r>
    </w:p>
    <w:p w14:paraId="0DB37729" w14:textId="77777777" w:rsidR="00B85363" w:rsidRDefault="00B85363" w:rsidP="00B85363">
      <w:pPr>
        <w:jc w:val="center"/>
        <w:rPr>
          <w:rFonts w:ascii="Trebuchet MS" w:hAnsi="Trebuchet MS"/>
          <w:b/>
        </w:rPr>
      </w:pPr>
    </w:p>
    <w:p w14:paraId="38EF28A7" w14:textId="77777777" w:rsidR="00B85363" w:rsidRDefault="00B85363" w:rsidP="00B85363">
      <w:pPr>
        <w:jc w:val="center"/>
        <w:rPr>
          <w:rFonts w:ascii="Trebuchet MS" w:hAnsi="Trebuchet MS"/>
          <w:b/>
        </w:rPr>
      </w:pPr>
    </w:p>
    <w:p w14:paraId="49F75074" w14:textId="77777777" w:rsidR="00B85363" w:rsidRDefault="00B85363" w:rsidP="00B85363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LEY N</w:t>
      </w:r>
      <w:proofErr w:type="gramStart"/>
      <w:r>
        <w:rPr>
          <w:rFonts w:ascii="Trebuchet MS" w:hAnsi="Trebuchet MS"/>
          <w:b/>
        </w:rPr>
        <w:t>º  23.348</w:t>
      </w:r>
      <w:proofErr w:type="gramEnd"/>
    </w:p>
    <w:p w14:paraId="2FD65E6A" w14:textId="77777777" w:rsidR="00B85363" w:rsidRDefault="00B85363" w:rsidP="00B85363">
      <w:pPr>
        <w:jc w:val="center"/>
        <w:rPr>
          <w:rFonts w:ascii="Trebuchet MS" w:hAnsi="Trebuchet MS"/>
        </w:rPr>
      </w:pPr>
    </w:p>
    <w:p w14:paraId="4DF0CE0A" w14:textId="77777777" w:rsidR="00B85363" w:rsidRDefault="00B85363" w:rsidP="00B85363">
      <w:pPr>
        <w:jc w:val="center"/>
        <w:rPr>
          <w:rFonts w:ascii="Trebuchet MS" w:hAnsi="Trebuchet MS"/>
        </w:rPr>
      </w:pPr>
    </w:p>
    <w:p w14:paraId="2A1D450E" w14:textId="77777777" w:rsidR="00B85363" w:rsidRDefault="00B85363" w:rsidP="00B85363">
      <w:pPr>
        <w:ind w:firstLine="720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1º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Impártase</w:t>
      </w:r>
      <w:proofErr w:type="spellEnd"/>
      <w:r>
        <w:rPr>
          <w:rFonts w:ascii="Trebuchet MS" w:hAnsi="Trebuchet MS"/>
        </w:rPr>
        <w:t xml:space="preserve"> con </w:t>
      </w:r>
      <w:proofErr w:type="spellStart"/>
      <w:r>
        <w:rPr>
          <w:rFonts w:ascii="Trebuchet MS" w:hAnsi="Trebuchet MS"/>
        </w:rPr>
        <w:t>carácter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obligatorio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todos</w:t>
      </w:r>
      <w:proofErr w:type="spellEnd"/>
      <w:r>
        <w:rPr>
          <w:rFonts w:ascii="Trebuchet MS" w:hAnsi="Trebuchet MS"/>
        </w:rPr>
        <w:t xml:space="preserve"> los </w:t>
      </w:r>
      <w:proofErr w:type="spellStart"/>
      <w:r>
        <w:rPr>
          <w:rFonts w:ascii="Trebuchet MS" w:hAnsi="Trebuchet MS"/>
        </w:rPr>
        <w:t>establecimientos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dependientes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incorporados</w:t>
      </w:r>
      <w:proofErr w:type="spellEnd"/>
      <w:r>
        <w:rPr>
          <w:rFonts w:ascii="Trebuchet MS" w:hAnsi="Trebuchet MS"/>
        </w:rPr>
        <w:t xml:space="preserve"> a los planes </w:t>
      </w:r>
      <w:proofErr w:type="spellStart"/>
      <w:r>
        <w:rPr>
          <w:rFonts w:ascii="Trebuchet MS" w:hAnsi="Trebuchet MS"/>
        </w:rPr>
        <w:t>oficiales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Ministerio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Justicia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Nación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Secretaría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Municipalidad</w:t>
      </w:r>
      <w:proofErr w:type="spellEnd"/>
      <w:r>
        <w:rPr>
          <w:rFonts w:ascii="Trebuchet MS" w:hAnsi="Trebuchet MS"/>
        </w:rPr>
        <w:t xml:space="preserve"> de la Ciudad de Buenos Aires la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 de la “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 Vial “.</w:t>
      </w:r>
    </w:p>
    <w:p w14:paraId="3FEEE162" w14:textId="77777777" w:rsidR="00B85363" w:rsidRDefault="00B85363" w:rsidP="00B85363">
      <w:pPr>
        <w:ind w:firstLine="720"/>
        <w:jc w:val="both"/>
        <w:rPr>
          <w:rFonts w:ascii="Trebuchet MS" w:hAnsi="Trebuchet MS"/>
        </w:rPr>
      </w:pPr>
    </w:p>
    <w:p w14:paraId="4A494863" w14:textId="77777777" w:rsidR="00B85363" w:rsidRDefault="00B85363" w:rsidP="00B85363">
      <w:pPr>
        <w:ind w:firstLine="720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2º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entiende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“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 Vial” la </w:t>
      </w:r>
      <w:proofErr w:type="spellStart"/>
      <w:r>
        <w:rPr>
          <w:rFonts w:ascii="Trebuchet MS" w:hAnsi="Trebuchet MS"/>
        </w:rPr>
        <w:t>adquisición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hábitos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permitan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educando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acomodar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comportamiento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normas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reglas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principios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tránsito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vigente</w:t>
      </w:r>
      <w:proofErr w:type="spellEnd"/>
      <w:r>
        <w:rPr>
          <w:rFonts w:ascii="Trebuchet MS" w:hAnsi="Trebuchet MS"/>
        </w:rPr>
        <w:t>.</w:t>
      </w:r>
    </w:p>
    <w:p w14:paraId="786AEB5B" w14:textId="77777777" w:rsidR="00B85363" w:rsidRDefault="00B85363" w:rsidP="00B85363">
      <w:pPr>
        <w:ind w:firstLine="720"/>
        <w:jc w:val="both"/>
        <w:rPr>
          <w:rFonts w:ascii="Trebuchet MS" w:hAnsi="Trebuchet MS"/>
        </w:rPr>
      </w:pPr>
    </w:p>
    <w:p w14:paraId="38D409C1" w14:textId="77777777" w:rsidR="00B85363" w:rsidRDefault="00B85363" w:rsidP="00B85363">
      <w:pPr>
        <w:ind w:firstLine="720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3º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Serán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autoridades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aplicación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presente</w:t>
      </w:r>
      <w:proofErr w:type="spellEnd"/>
      <w:r>
        <w:rPr>
          <w:rFonts w:ascii="Trebuchet MS" w:hAnsi="Trebuchet MS"/>
        </w:rPr>
        <w:t xml:space="preserve"> ley el </w:t>
      </w:r>
      <w:proofErr w:type="spellStart"/>
      <w:r>
        <w:rPr>
          <w:rFonts w:ascii="Trebuchet MS" w:hAnsi="Trebuchet MS"/>
        </w:rPr>
        <w:t>Ministerio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Justicia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Nación</w:t>
      </w:r>
      <w:proofErr w:type="spellEnd"/>
      <w:r>
        <w:rPr>
          <w:rFonts w:ascii="Trebuchet MS" w:hAnsi="Trebuchet MS"/>
        </w:rPr>
        <w:t xml:space="preserve"> y la </w:t>
      </w:r>
      <w:proofErr w:type="spellStart"/>
      <w:r>
        <w:rPr>
          <w:rFonts w:ascii="Trebuchet MS" w:hAnsi="Trebuchet MS"/>
        </w:rPr>
        <w:t>Secretaría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municipalidad</w:t>
      </w:r>
      <w:proofErr w:type="spellEnd"/>
      <w:r>
        <w:rPr>
          <w:rFonts w:ascii="Trebuchet MS" w:hAnsi="Trebuchet MS"/>
        </w:rPr>
        <w:t xml:space="preserve"> de la Ciudad de </w:t>
      </w:r>
      <w:proofErr w:type="spellStart"/>
      <w:r>
        <w:rPr>
          <w:rFonts w:ascii="Trebuchet MS" w:hAnsi="Trebuchet MS"/>
        </w:rPr>
        <w:t>buenos</w:t>
      </w:r>
      <w:proofErr w:type="spellEnd"/>
      <w:r>
        <w:rPr>
          <w:rFonts w:ascii="Trebuchet MS" w:hAnsi="Trebuchet MS"/>
        </w:rPr>
        <w:t xml:space="preserve"> Aires.</w:t>
      </w:r>
    </w:p>
    <w:p w14:paraId="39870928" w14:textId="77777777" w:rsidR="00B85363" w:rsidRDefault="00B85363" w:rsidP="00B85363">
      <w:pPr>
        <w:ind w:firstLine="720"/>
        <w:jc w:val="both"/>
        <w:rPr>
          <w:rFonts w:ascii="Trebuchet MS" w:hAnsi="Trebuchet MS"/>
        </w:rPr>
      </w:pPr>
    </w:p>
    <w:p w14:paraId="0C77076B" w14:textId="77777777" w:rsidR="00B85363" w:rsidRDefault="00B85363" w:rsidP="00B85363">
      <w:pPr>
        <w:ind w:firstLine="720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4º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invita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Estados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provinciales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adherirse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presente</w:t>
      </w:r>
      <w:proofErr w:type="spellEnd"/>
      <w:r>
        <w:rPr>
          <w:rFonts w:ascii="Trebuchet MS" w:hAnsi="Trebuchet MS"/>
        </w:rPr>
        <w:t xml:space="preserve"> ley.</w:t>
      </w:r>
    </w:p>
    <w:p w14:paraId="4D645D13" w14:textId="77777777" w:rsidR="00B85363" w:rsidRDefault="00B85363" w:rsidP="00B85363">
      <w:pPr>
        <w:ind w:firstLine="720"/>
        <w:jc w:val="both"/>
        <w:rPr>
          <w:rFonts w:ascii="Trebuchet MS" w:hAnsi="Trebuchet MS"/>
        </w:rPr>
      </w:pPr>
    </w:p>
    <w:p w14:paraId="1E538D80" w14:textId="77777777" w:rsidR="00B85363" w:rsidRDefault="00B85363" w:rsidP="00B85363">
      <w:pPr>
        <w:ind w:firstLine="720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5º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Comuníquese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poder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Ejecutivo</w:t>
      </w:r>
      <w:proofErr w:type="spellEnd"/>
      <w:r>
        <w:rPr>
          <w:rFonts w:ascii="Trebuchet MS" w:hAnsi="Trebuchet MS"/>
        </w:rPr>
        <w:t>.</w:t>
      </w:r>
    </w:p>
    <w:p w14:paraId="06683B0D" w14:textId="77777777" w:rsidR="00B85363" w:rsidRDefault="00B85363" w:rsidP="00B85363">
      <w:pPr>
        <w:jc w:val="center"/>
        <w:rPr>
          <w:rFonts w:ascii="Trebuchet MS" w:hAnsi="Trebuchet MS"/>
          <w:b/>
        </w:rPr>
      </w:pPr>
    </w:p>
    <w:p w14:paraId="67AE0323" w14:textId="77777777" w:rsidR="00B85363" w:rsidRDefault="00B85363" w:rsidP="00B85363">
      <w:pPr>
        <w:rPr>
          <w:rFonts w:ascii="Trebuchet MS" w:hAnsi="Trebuchet MS"/>
        </w:rPr>
      </w:pPr>
    </w:p>
    <w:p w14:paraId="19BB565F" w14:textId="77777777" w:rsidR="00B85363" w:rsidRDefault="00B85363" w:rsidP="00B85363">
      <w:pPr>
        <w:jc w:val="center"/>
        <w:rPr>
          <w:rFonts w:ascii="Trebuchet MS" w:hAnsi="Trebuchet MS"/>
          <w:b/>
        </w:rPr>
      </w:pPr>
    </w:p>
    <w:p w14:paraId="42ED2944" w14:textId="77777777" w:rsidR="00B85363" w:rsidRDefault="00B85363" w:rsidP="00B85363">
      <w:pPr>
        <w:jc w:val="center"/>
        <w:rPr>
          <w:rFonts w:ascii="Trebuchet MS" w:hAnsi="Trebuchet MS"/>
          <w:b/>
          <w:lang w:val="es-MX"/>
        </w:rPr>
      </w:pPr>
    </w:p>
    <w:p w14:paraId="1F54FCBB" w14:textId="77777777" w:rsidR="00B85363" w:rsidRDefault="00B85363" w:rsidP="00B85363">
      <w:pPr>
        <w:jc w:val="center"/>
        <w:rPr>
          <w:rFonts w:ascii="Trebuchet MS" w:hAnsi="Trebuchet MS"/>
          <w:b/>
          <w:lang w:val="es-MX"/>
        </w:rPr>
      </w:pPr>
    </w:p>
    <w:p w14:paraId="1A706269" w14:textId="77777777" w:rsidR="00B85363" w:rsidRDefault="00B85363" w:rsidP="00B85363">
      <w:pPr>
        <w:jc w:val="center"/>
        <w:rPr>
          <w:rFonts w:ascii="Trebuchet MS" w:hAnsi="Trebuchet MS"/>
          <w:b/>
          <w:lang w:val="es-MX"/>
        </w:rPr>
      </w:pPr>
    </w:p>
    <w:p w14:paraId="647C0CC4" w14:textId="77777777" w:rsidR="00B85363" w:rsidRDefault="00B85363" w:rsidP="00B85363">
      <w:pPr>
        <w:jc w:val="center"/>
        <w:rPr>
          <w:rFonts w:ascii="Trebuchet MS" w:hAnsi="Trebuchet MS"/>
          <w:b/>
          <w:lang w:val="es-MX"/>
        </w:rPr>
      </w:pPr>
    </w:p>
    <w:p w14:paraId="0602A501" w14:textId="77777777" w:rsidR="00B85363" w:rsidRDefault="00B85363" w:rsidP="00B85363">
      <w:pPr>
        <w:jc w:val="center"/>
        <w:rPr>
          <w:rFonts w:ascii="Trebuchet MS" w:hAnsi="Trebuchet MS"/>
          <w:b/>
          <w:lang w:val="es-MX"/>
        </w:rPr>
      </w:pPr>
    </w:p>
    <w:p w14:paraId="2E80DD1F" w14:textId="77777777" w:rsidR="00B85363" w:rsidRPr="00F841F8" w:rsidRDefault="00B85363" w:rsidP="00B85363">
      <w:pPr>
        <w:jc w:val="center"/>
        <w:rPr>
          <w:rFonts w:ascii="Trebuchet MS" w:hAnsi="Trebuchet MS"/>
          <w:b/>
          <w:lang w:val="es-MX"/>
        </w:rPr>
      </w:pPr>
    </w:p>
    <w:p w14:paraId="20AFCC39" w14:textId="77777777" w:rsidR="00B85363" w:rsidRDefault="00B85363" w:rsidP="00B85363">
      <w:pPr>
        <w:jc w:val="center"/>
        <w:rPr>
          <w:rFonts w:ascii="Trebuchet MS" w:hAnsi="Trebuchet MS"/>
          <w:b/>
        </w:rPr>
      </w:pPr>
    </w:p>
    <w:p w14:paraId="133A7802" w14:textId="77777777" w:rsidR="00B85363" w:rsidRPr="00CD20E3" w:rsidRDefault="00B85363" w:rsidP="00B85363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85363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729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2021-05-06T17:17:00Z</dcterms:created>
  <dcterms:modified xsi:type="dcterms:W3CDTF">2021-05-06T17:17:00Z</dcterms:modified>
</cp:coreProperties>
</file>