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DE358" w14:textId="77777777" w:rsidR="00F21167" w:rsidRDefault="00F21167" w:rsidP="00F21167">
      <w:pPr>
        <w:jc w:val="center"/>
        <w:rPr>
          <w:rFonts w:ascii="Trebuchet MS" w:hAnsi="Trebuchet MS"/>
          <w:b/>
          <w:caps/>
        </w:rPr>
      </w:pPr>
    </w:p>
    <w:p w14:paraId="359771C0" w14:textId="77777777" w:rsidR="00F21167" w:rsidRDefault="00F21167" w:rsidP="00F21167">
      <w:pPr>
        <w:jc w:val="center"/>
        <w:rPr>
          <w:rFonts w:ascii="Trebuchet MS" w:hAnsi="Trebuchet MS"/>
          <w:b/>
          <w:caps/>
        </w:rPr>
      </w:pPr>
    </w:p>
    <w:p w14:paraId="0DF390DE" w14:textId="77777777" w:rsidR="00F21167" w:rsidRPr="007531D4" w:rsidRDefault="00F21167" w:rsidP="00F21167">
      <w:pPr>
        <w:jc w:val="center"/>
        <w:rPr>
          <w:rFonts w:ascii="Trebuchet MS" w:hAnsi="Trebuchet MS"/>
          <w:b/>
          <w:caps/>
        </w:rPr>
      </w:pPr>
      <w:r w:rsidRPr="007531D4">
        <w:rPr>
          <w:rFonts w:ascii="Trebuchet MS" w:hAnsi="Trebuchet MS"/>
          <w:b/>
          <w:caps/>
        </w:rPr>
        <w:t>Declárense días no laborables para todos los habitantes que</w:t>
      </w:r>
    </w:p>
    <w:p w14:paraId="54095E61" w14:textId="77777777" w:rsidR="00F21167" w:rsidRPr="007531D4" w:rsidRDefault="00F21167" w:rsidP="00F21167">
      <w:pPr>
        <w:jc w:val="center"/>
        <w:rPr>
          <w:rFonts w:ascii="Trebuchet MS" w:hAnsi="Trebuchet MS"/>
          <w:b/>
          <w:caps/>
        </w:rPr>
      </w:pPr>
      <w:r w:rsidRPr="007531D4">
        <w:rPr>
          <w:rFonts w:ascii="Trebuchet MS" w:hAnsi="Trebuchet MS"/>
          <w:b/>
          <w:caps/>
        </w:rPr>
        <w:t>profesen la religión judía</w:t>
      </w:r>
    </w:p>
    <w:p w14:paraId="06767EE4" w14:textId="77777777" w:rsidR="00F21167" w:rsidRPr="007531D4" w:rsidRDefault="00F21167" w:rsidP="00F21167">
      <w:pPr>
        <w:rPr>
          <w:rFonts w:ascii="Trebuchet MS" w:hAnsi="Trebuchet MS"/>
          <w:b/>
        </w:rPr>
      </w:pPr>
    </w:p>
    <w:p w14:paraId="0AEEA788" w14:textId="77777777" w:rsidR="00F21167" w:rsidRPr="007531D4" w:rsidRDefault="00F21167" w:rsidP="00F21167">
      <w:pPr>
        <w:jc w:val="center"/>
        <w:rPr>
          <w:rFonts w:ascii="Trebuchet MS" w:hAnsi="Trebuchet MS"/>
          <w:b/>
        </w:rPr>
      </w:pPr>
      <w:r w:rsidRPr="007531D4">
        <w:rPr>
          <w:rFonts w:ascii="Trebuchet MS" w:hAnsi="Trebuchet MS"/>
          <w:b/>
        </w:rPr>
        <w:t>LEY Nº 24.571</w:t>
      </w:r>
    </w:p>
    <w:p w14:paraId="009DB073" w14:textId="77777777" w:rsidR="00F21167" w:rsidRPr="007531D4" w:rsidRDefault="00F21167" w:rsidP="00F21167">
      <w:pPr>
        <w:rPr>
          <w:rFonts w:ascii="Trebuchet MS" w:hAnsi="Trebuchet MS"/>
        </w:rPr>
      </w:pPr>
    </w:p>
    <w:p w14:paraId="3C86ED6A" w14:textId="77777777" w:rsidR="00F21167" w:rsidRPr="007531D4" w:rsidRDefault="00F21167" w:rsidP="00F21167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ind w:left="2268" w:right="2268"/>
        <w:jc w:val="center"/>
        <w:outlineLvl w:val="0"/>
        <w:rPr>
          <w:rFonts w:ascii="Trebuchet MS" w:hAnsi="Trebuchet MS" w:cs="Arial"/>
          <w:b/>
          <w:bCs/>
          <w:lang w:val="es-ES_tradnl"/>
        </w:rPr>
      </w:pPr>
      <w:r w:rsidRPr="007531D4">
        <w:rPr>
          <w:rFonts w:ascii="Trebuchet MS" w:hAnsi="Trebuchet MS" w:cs="Arial"/>
          <w:b/>
          <w:bCs/>
          <w:lang w:val="es-ES_tradnl"/>
        </w:rPr>
        <w:t xml:space="preserve"> VER TEXTO DE  LA LEY  Nº 25.151</w:t>
      </w:r>
    </w:p>
    <w:p w14:paraId="1F4ED9D9" w14:textId="77777777" w:rsidR="00F21167" w:rsidRPr="007531D4" w:rsidRDefault="00F21167" w:rsidP="00F21167">
      <w:pPr>
        <w:rPr>
          <w:rFonts w:ascii="Trebuchet MS" w:hAnsi="Trebuchet MS"/>
        </w:rPr>
      </w:pPr>
    </w:p>
    <w:p w14:paraId="2F080CB6" w14:textId="77777777" w:rsidR="00F21167" w:rsidRPr="007531D4" w:rsidRDefault="00F21167" w:rsidP="00F21167">
      <w:pPr>
        <w:rPr>
          <w:rFonts w:ascii="Trebuchet MS" w:hAnsi="Trebuchet MS"/>
        </w:rPr>
      </w:pPr>
    </w:p>
    <w:p w14:paraId="62DC6267" w14:textId="77777777" w:rsidR="00F21167" w:rsidRPr="007531D4" w:rsidRDefault="00F21167" w:rsidP="00F2116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35" w:right="2835"/>
        <w:jc w:val="center"/>
        <w:rPr>
          <w:rFonts w:ascii="Trebuchet MS" w:hAnsi="Trebuchet MS"/>
          <w:b/>
        </w:rPr>
      </w:pPr>
      <w:r w:rsidRPr="007531D4">
        <w:rPr>
          <w:rFonts w:ascii="Trebuchet MS" w:hAnsi="Trebuchet MS"/>
          <w:b/>
        </w:rPr>
        <w:t>MODIFICADA POR LA LEY N° 26.089</w:t>
      </w:r>
    </w:p>
    <w:p w14:paraId="3BB803C7" w14:textId="77777777" w:rsidR="00F21167" w:rsidRPr="007531D4" w:rsidRDefault="00F21167" w:rsidP="00F21167">
      <w:pPr>
        <w:rPr>
          <w:rFonts w:ascii="Trebuchet MS" w:hAnsi="Trebuchet MS"/>
        </w:rPr>
      </w:pPr>
    </w:p>
    <w:p w14:paraId="1D75B486" w14:textId="77777777" w:rsidR="00F21167" w:rsidRPr="007531D4" w:rsidRDefault="00F21167" w:rsidP="00F21167">
      <w:pPr>
        <w:rPr>
          <w:rFonts w:ascii="Trebuchet MS" w:hAnsi="Trebuchet MS"/>
        </w:rPr>
      </w:pPr>
    </w:p>
    <w:p w14:paraId="479B3A3E" w14:textId="77777777" w:rsidR="00F21167" w:rsidRPr="007531D4" w:rsidRDefault="00F21167" w:rsidP="00F21167">
      <w:pPr>
        <w:jc w:val="center"/>
        <w:rPr>
          <w:rFonts w:ascii="Trebuchet MS" w:hAnsi="Trebuchet MS"/>
          <w:b/>
        </w:rPr>
      </w:pPr>
      <w:r w:rsidRPr="007531D4">
        <w:rPr>
          <w:rFonts w:ascii="Trebuchet MS" w:hAnsi="Trebuchet MS"/>
          <w:b/>
        </w:rPr>
        <w:t xml:space="preserve">EL SENADO Y CÁMARA DE DIPUTADOS DE LA NACIÓN ARGENTINA </w:t>
      </w:r>
    </w:p>
    <w:p w14:paraId="291633E4" w14:textId="77777777" w:rsidR="00F21167" w:rsidRPr="007531D4" w:rsidRDefault="00F21167" w:rsidP="00F21167">
      <w:pPr>
        <w:jc w:val="center"/>
        <w:rPr>
          <w:rFonts w:ascii="Trebuchet MS" w:hAnsi="Trebuchet MS"/>
          <w:b/>
        </w:rPr>
      </w:pPr>
      <w:r w:rsidRPr="007531D4">
        <w:rPr>
          <w:rFonts w:ascii="Trebuchet MS" w:hAnsi="Trebuchet MS"/>
          <w:b/>
        </w:rPr>
        <w:t>REUNIDOS EN CONGRESO, ETC.,</w:t>
      </w:r>
    </w:p>
    <w:p w14:paraId="53D183B9" w14:textId="77777777" w:rsidR="00F21167" w:rsidRPr="007531D4" w:rsidRDefault="00F21167" w:rsidP="00F21167">
      <w:pPr>
        <w:jc w:val="center"/>
        <w:rPr>
          <w:rFonts w:ascii="Trebuchet MS" w:hAnsi="Trebuchet MS"/>
          <w:b/>
        </w:rPr>
      </w:pPr>
    </w:p>
    <w:p w14:paraId="27B73E81" w14:textId="77777777" w:rsidR="00F21167" w:rsidRPr="007531D4" w:rsidRDefault="00F21167" w:rsidP="00F21167">
      <w:pPr>
        <w:jc w:val="center"/>
        <w:rPr>
          <w:rFonts w:ascii="Trebuchet MS" w:hAnsi="Trebuchet MS"/>
          <w:b/>
        </w:rPr>
      </w:pPr>
      <w:r w:rsidRPr="007531D4">
        <w:rPr>
          <w:rFonts w:ascii="Trebuchet MS" w:hAnsi="Trebuchet MS"/>
          <w:b/>
        </w:rPr>
        <w:t xml:space="preserve">SANCIONAN CON </w:t>
      </w:r>
      <w:proofErr w:type="gramStart"/>
      <w:r w:rsidRPr="007531D4">
        <w:rPr>
          <w:rFonts w:ascii="Trebuchet MS" w:hAnsi="Trebuchet MS"/>
          <w:b/>
        </w:rPr>
        <w:t>FUERZA  DE</w:t>
      </w:r>
      <w:proofErr w:type="gramEnd"/>
      <w:r w:rsidRPr="007531D4">
        <w:rPr>
          <w:rFonts w:ascii="Trebuchet MS" w:hAnsi="Trebuchet MS"/>
          <w:b/>
        </w:rPr>
        <w:t xml:space="preserve"> LEY:</w:t>
      </w:r>
    </w:p>
    <w:p w14:paraId="3BE59CBA" w14:textId="77777777" w:rsidR="00F21167" w:rsidRPr="007531D4" w:rsidRDefault="00F21167" w:rsidP="00F21167">
      <w:pPr>
        <w:jc w:val="center"/>
        <w:rPr>
          <w:rFonts w:ascii="Trebuchet MS" w:hAnsi="Trebuchet MS"/>
        </w:rPr>
      </w:pPr>
    </w:p>
    <w:p w14:paraId="72BA5872" w14:textId="77777777" w:rsidR="00F21167" w:rsidRPr="007531D4" w:rsidRDefault="00F21167" w:rsidP="00F21167">
      <w:pPr>
        <w:rPr>
          <w:rFonts w:ascii="Trebuchet MS" w:hAnsi="Trebuchet MS"/>
        </w:rPr>
      </w:pPr>
    </w:p>
    <w:p w14:paraId="71DFF530" w14:textId="77777777" w:rsidR="00F21167" w:rsidRPr="007531D4" w:rsidRDefault="00F21167" w:rsidP="00F21167">
      <w:pPr>
        <w:jc w:val="both"/>
        <w:rPr>
          <w:rFonts w:ascii="Trebuchet MS" w:hAnsi="Trebuchet MS"/>
        </w:rPr>
      </w:pPr>
      <w:proofErr w:type="spellStart"/>
      <w:r w:rsidRPr="007531D4">
        <w:rPr>
          <w:rFonts w:ascii="Trebuchet MS" w:hAnsi="Trebuchet MS"/>
        </w:rPr>
        <w:t>Artículo</w:t>
      </w:r>
      <w:proofErr w:type="spellEnd"/>
      <w:r w:rsidRPr="007531D4">
        <w:rPr>
          <w:rFonts w:ascii="Trebuchet MS" w:hAnsi="Trebuchet MS"/>
        </w:rPr>
        <w:t xml:space="preserve"> 1</w:t>
      </w:r>
      <w:proofErr w:type="gramStart"/>
      <w:r w:rsidRPr="007531D4">
        <w:rPr>
          <w:rFonts w:ascii="Trebuchet MS" w:hAnsi="Trebuchet MS"/>
        </w:rPr>
        <w:t>.-</w:t>
      </w:r>
      <w:proofErr w:type="gramEnd"/>
      <w:r w:rsidRPr="007531D4">
        <w:rPr>
          <w:rFonts w:ascii="Trebuchet MS" w:hAnsi="Trebuchet MS"/>
        </w:rPr>
        <w:t xml:space="preserve"> </w:t>
      </w:r>
      <w:proofErr w:type="spellStart"/>
      <w:r w:rsidRPr="007531D4">
        <w:rPr>
          <w:rFonts w:ascii="Trebuchet MS" w:hAnsi="Trebuchet MS"/>
        </w:rPr>
        <w:t>Declárase</w:t>
      </w:r>
      <w:proofErr w:type="spellEnd"/>
      <w:r w:rsidRPr="007531D4">
        <w:rPr>
          <w:rFonts w:ascii="Trebuchet MS" w:hAnsi="Trebuchet MS"/>
        </w:rPr>
        <w:t xml:space="preserve"> </w:t>
      </w:r>
      <w:proofErr w:type="spellStart"/>
      <w:r w:rsidRPr="007531D4">
        <w:rPr>
          <w:rFonts w:ascii="Trebuchet MS" w:hAnsi="Trebuchet MS"/>
        </w:rPr>
        <w:t>día</w:t>
      </w:r>
      <w:proofErr w:type="spellEnd"/>
      <w:r w:rsidRPr="007531D4">
        <w:rPr>
          <w:rFonts w:ascii="Trebuchet MS" w:hAnsi="Trebuchet MS"/>
        </w:rPr>
        <w:t xml:space="preserve"> no </w:t>
      </w:r>
      <w:proofErr w:type="spellStart"/>
      <w:r w:rsidRPr="007531D4">
        <w:rPr>
          <w:rFonts w:ascii="Trebuchet MS" w:hAnsi="Trebuchet MS"/>
        </w:rPr>
        <w:t>laborable</w:t>
      </w:r>
      <w:proofErr w:type="spellEnd"/>
      <w:r w:rsidRPr="007531D4">
        <w:rPr>
          <w:rFonts w:ascii="Trebuchet MS" w:hAnsi="Trebuchet MS"/>
        </w:rPr>
        <w:t xml:space="preserve"> </w:t>
      </w:r>
      <w:proofErr w:type="spellStart"/>
      <w:r w:rsidRPr="007531D4">
        <w:rPr>
          <w:rFonts w:ascii="Trebuchet MS" w:hAnsi="Trebuchet MS"/>
        </w:rPr>
        <w:t>para</w:t>
      </w:r>
      <w:proofErr w:type="spellEnd"/>
      <w:r w:rsidRPr="007531D4">
        <w:rPr>
          <w:rFonts w:ascii="Trebuchet MS" w:hAnsi="Trebuchet MS"/>
        </w:rPr>
        <w:t xml:space="preserve"> </w:t>
      </w:r>
      <w:proofErr w:type="spellStart"/>
      <w:r w:rsidRPr="007531D4">
        <w:rPr>
          <w:rFonts w:ascii="Trebuchet MS" w:hAnsi="Trebuchet MS"/>
        </w:rPr>
        <w:t>todos</w:t>
      </w:r>
      <w:proofErr w:type="spellEnd"/>
      <w:r w:rsidRPr="007531D4">
        <w:rPr>
          <w:rFonts w:ascii="Trebuchet MS" w:hAnsi="Trebuchet MS"/>
        </w:rPr>
        <w:t xml:space="preserve"> los </w:t>
      </w:r>
      <w:proofErr w:type="spellStart"/>
      <w:r w:rsidRPr="007531D4">
        <w:rPr>
          <w:rFonts w:ascii="Trebuchet MS" w:hAnsi="Trebuchet MS"/>
        </w:rPr>
        <w:t>habitantes</w:t>
      </w:r>
      <w:proofErr w:type="spellEnd"/>
      <w:r w:rsidRPr="007531D4">
        <w:rPr>
          <w:rFonts w:ascii="Trebuchet MS" w:hAnsi="Trebuchet MS"/>
        </w:rPr>
        <w:t xml:space="preserve"> de la </w:t>
      </w:r>
      <w:proofErr w:type="spellStart"/>
      <w:r w:rsidRPr="007531D4">
        <w:rPr>
          <w:rFonts w:ascii="Trebuchet MS" w:hAnsi="Trebuchet MS"/>
        </w:rPr>
        <w:t>Nación</w:t>
      </w:r>
      <w:proofErr w:type="spellEnd"/>
      <w:r w:rsidRPr="007531D4">
        <w:rPr>
          <w:rFonts w:ascii="Trebuchet MS" w:hAnsi="Trebuchet MS"/>
        </w:rPr>
        <w:t xml:space="preserve"> Argentina </w:t>
      </w:r>
      <w:proofErr w:type="spellStart"/>
      <w:r w:rsidRPr="007531D4">
        <w:rPr>
          <w:rFonts w:ascii="Trebuchet MS" w:hAnsi="Trebuchet MS"/>
        </w:rPr>
        <w:t>que</w:t>
      </w:r>
      <w:proofErr w:type="spellEnd"/>
      <w:r w:rsidRPr="007531D4">
        <w:rPr>
          <w:rFonts w:ascii="Trebuchet MS" w:hAnsi="Trebuchet MS"/>
        </w:rPr>
        <w:t xml:space="preserve"> </w:t>
      </w:r>
      <w:proofErr w:type="spellStart"/>
      <w:r w:rsidRPr="007531D4">
        <w:rPr>
          <w:rFonts w:ascii="Trebuchet MS" w:hAnsi="Trebuchet MS"/>
        </w:rPr>
        <w:t>profesen</w:t>
      </w:r>
      <w:proofErr w:type="spellEnd"/>
      <w:r w:rsidRPr="007531D4">
        <w:rPr>
          <w:rFonts w:ascii="Trebuchet MS" w:hAnsi="Trebuchet MS"/>
        </w:rPr>
        <w:t xml:space="preserve"> la </w:t>
      </w:r>
      <w:proofErr w:type="spellStart"/>
      <w:r w:rsidRPr="007531D4">
        <w:rPr>
          <w:rFonts w:ascii="Trebuchet MS" w:hAnsi="Trebuchet MS"/>
        </w:rPr>
        <w:t>religión</w:t>
      </w:r>
      <w:proofErr w:type="spellEnd"/>
      <w:r w:rsidRPr="007531D4">
        <w:rPr>
          <w:rFonts w:ascii="Trebuchet MS" w:hAnsi="Trebuchet MS"/>
        </w:rPr>
        <w:t xml:space="preserve"> </w:t>
      </w:r>
      <w:proofErr w:type="spellStart"/>
      <w:r w:rsidRPr="007531D4">
        <w:rPr>
          <w:rFonts w:ascii="Trebuchet MS" w:hAnsi="Trebuchet MS"/>
        </w:rPr>
        <w:t>judía</w:t>
      </w:r>
      <w:proofErr w:type="spellEnd"/>
      <w:r w:rsidRPr="007531D4">
        <w:rPr>
          <w:rFonts w:ascii="Trebuchet MS" w:hAnsi="Trebuchet MS"/>
        </w:rPr>
        <w:t xml:space="preserve"> los </w:t>
      </w:r>
      <w:proofErr w:type="spellStart"/>
      <w:r w:rsidRPr="007531D4">
        <w:rPr>
          <w:rFonts w:ascii="Trebuchet MS" w:hAnsi="Trebuchet MS"/>
        </w:rPr>
        <w:t>días</w:t>
      </w:r>
      <w:proofErr w:type="spellEnd"/>
      <w:r w:rsidRPr="007531D4">
        <w:rPr>
          <w:rFonts w:ascii="Trebuchet MS" w:hAnsi="Trebuchet MS"/>
        </w:rPr>
        <w:t xml:space="preserve"> de </w:t>
      </w:r>
      <w:proofErr w:type="spellStart"/>
      <w:r w:rsidRPr="007531D4">
        <w:rPr>
          <w:rFonts w:ascii="Trebuchet MS" w:hAnsi="Trebuchet MS"/>
        </w:rPr>
        <w:t>Año</w:t>
      </w:r>
      <w:proofErr w:type="spellEnd"/>
      <w:r w:rsidRPr="007531D4">
        <w:rPr>
          <w:rFonts w:ascii="Trebuchet MS" w:hAnsi="Trebuchet MS"/>
        </w:rPr>
        <w:t xml:space="preserve"> Nuevo </w:t>
      </w:r>
      <w:proofErr w:type="spellStart"/>
      <w:r w:rsidRPr="007531D4">
        <w:rPr>
          <w:rFonts w:ascii="Trebuchet MS" w:hAnsi="Trebuchet MS"/>
        </w:rPr>
        <w:t>Judío</w:t>
      </w:r>
      <w:proofErr w:type="spellEnd"/>
      <w:r w:rsidRPr="007531D4">
        <w:rPr>
          <w:rFonts w:ascii="Trebuchet MS" w:hAnsi="Trebuchet MS"/>
        </w:rPr>
        <w:t xml:space="preserve"> (Rosh </w:t>
      </w:r>
      <w:proofErr w:type="spellStart"/>
      <w:r w:rsidRPr="007531D4">
        <w:rPr>
          <w:rFonts w:ascii="Trebuchet MS" w:hAnsi="Trebuchet MS"/>
        </w:rPr>
        <w:t>Hashana</w:t>
      </w:r>
      <w:proofErr w:type="spellEnd"/>
      <w:r w:rsidRPr="007531D4">
        <w:rPr>
          <w:rFonts w:ascii="Trebuchet MS" w:hAnsi="Trebuchet MS"/>
        </w:rPr>
        <w:t xml:space="preserve">), dos (2) </w:t>
      </w:r>
      <w:proofErr w:type="spellStart"/>
      <w:r w:rsidRPr="007531D4">
        <w:rPr>
          <w:rFonts w:ascii="Trebuchet MS" w:hAnsi="Trebuchet MS"/>
        </w:rPr>
        <w:t>días</w:t>
      </w:r>
      <w:proofErr w:type="spellEnd"/>
      <w:r w:rsidRPr="007531D4">
        <w:rPr>
          <w:rFonts w:ascii="Trebuchet MS" w:hAnsi="Trebuchet MS"/>
        </w:rPr>
        <w:t xml:space="preserve"> y el </w:t>
      </w:r>
      <w:proofErr w:type="spellStart"/>
      <w:r w:rsidRPr="007531D4">
        <w:rPr>
          <w:rFonts w:ascii="Trebuchet MS" w:hAnsi="Trebuchet MS"/>
        </w:rPr>
        <w:t>Día</w:t>
      </w:r>
      <w:proofErr w:type="spellEnd"/>
      <w:r w:rsidRPr="007531D4">
        <w:rPr>
          <w:rFonts w:ascii="Trebuchet MS" w:hAnsi="Trebuchet MS"/>
        </w:rPr>
        <w:t xml:space="preserve"> del </w:t>
      </w:r>
      <w:proofErr w:type="spellStart"/>
      <w:r w:rsidRPr="007531D4">
        <w:rPr>
          <w:rFonts w:ascii="Trebuchet MS" w:hAnsi="Trebuchet MS"/>
        </w:rPr>
        <w:t>Perdón</w:t>
      </w:r>
      <w:proofErr w:type="spellEnd"/>
      <w:r w:rsidRPr="007531D4">
        <w:rPr>
          <w:rFonts w:ascii="Trebuchet MS" w:hAnsi="Trebuchet MS"/>
        </w:rPr>
        <w:t xml:space="preserve"> (</w:t>
      </w:r>
      <w:proofErr w:type="spellStart"/>
      <w:r w:rsidRPr="007531D4">
        <w:rPr>
          <w:rFonts w:ascii="Trebuchet MS" w:hAnsi="Trebuchet MS"/>
        </w:rPr>
        <w:t>Iom</w:t>
      </w:r>
      <w:proofErr w:type="spellEnd"/>
      <w:r w:rsidRPr="007531D4">
        <w:rPr>
          <w:rFonts w:ascii="Trebuchet MS" w:hAnsi="Trebuchet MS"/>
        </w:rPr>
        <w:t xml:space="preserve"> </w:t>
      </w:r>
      <w:proofErr w:type="spellStart"/>
      <w:r w:rsidRPr="007531D4">
        <w:rPr>
          <w:rFonts w:ascii="Trebuchet MS" w:hAnsi="Trebuchet MS"/>
        </w:rPr>
        <w:t>Kipur</w:t>
      </w:r>
      <w:proofErr w:type="spellEnd"/>
      <w:r w:rsidRPr="007531D4">
        <w:rPr>
          <w:rFonts w:ascii="Trebuchet MS" w:hAnsi="Trebuchet MS"/>
        </w:rPr>
        <w:t xml:space="preserve">), un (1) </w:t>
      </w:r>
      <w:proofErr w:type="spellStart"/>
      <w:r w:rsidRPr="007531D4">
        <w:rPr>
          <w:rFonts w:ascii="Trebuchet MS" w:hAnsi="Trebuchet MS"/>
        </w:rPr>
        <w:t>día</w:t>
      </w:r>
      <w:proofErr w:type="spellEnd"/>
      <w:r w:rsidRPr="007531D4">
        <w:rPr>
          <w:rFonts w:ascii="Trebuchet MS" w:hAnsi="Trebuchet MS"/>
        </w:rPr>
        <w:t>.</w:t>
      </w:r>
    </w:p>
    <w:p w14:paraId="37CE224E" w14:textId="77777777" w:rsidR="00F21167" w:rsidRPr="007531D4" w:rsidRDefault="00F21167" w:rsidP="00F21167">
      <w:pPr>
        <w:rPr>
          <w:rFonts w:ascii="Trebuchet MS" w:hAnsi="Trebuchet MS"/>
        </w:rPr>
      </w:pPr>
    </w:p>
    <w:p w14:paraId="7A06EB84" w14:textId="77777777" w:rsidR="00F21167" w:rsidRPr="007531D4" w:rsidRDefault="00F21167" w:rsidP="00F21167">
      <w:pPr>
        <w:rPr>
          <w:rFonts w:ascii="Trebuchet MS" w:hAnsi="Trebuchet MS"/>
        </w:rPr>
      </w:pPr>
    </w:p>
    <w:p w14:paraId="76861758" w14:textId="77777777" w:rsidR="00F21167" w:rsidRPr="007531D4" w:rsidRDefault="00F21167" w:rsidP="00F21167">
      <w:pPr>
        <w:jc w:val="center"/>
        <w:rPr>
          <w:rFonts w:ascii="Trebuchet MS" w:hAnsi="Trebuchet MS"/>
          <w:b/>
        </w:rPr>
      </w:pPr>
    </w:p>
    <w:p w14:paraId="113A767E" w14:textId="77777777" w:rsidR="00F21167" w:rsidRPr="007531D4" w:rsidRDefault="00F21167" w:rsidP="00F21167">
      <w:pPr>
        <w:rPr>
          <w:rFonts w:ascii="Trebuchet MS" w:hAnsi="Trebuchet MS"/>
        </w:rPr>
      </w:pPr>
    </w:p>
    <w:p w14:paraId="0AE08C6E" w14:textId="77777777" w:rsidR="00F21167" w:rsidRPr="007531D4" w:rsidRDefault="00F21167" w:rsidP="00F21167">
      <w:pPr>
        <w:jc w:val="center"/>
        <w:rPr>
          <w:rFonts w:ascii="Trebuchet MS" w:hAnsi="Trebuchet MS"/>
          <w:b/>
        </w:rPr>
      </w:pPr>
    </w:p>
    <w:p w14:paraId="63780477" w14:textId="77777777" w:rsidR="00F21167" w:rsidRPr="007531D4" w:rsidRDefault="00F21167" w:rsidP="00F21167">
      <w:pPr>
        <w:jc w:val="center"/>
        <w:rPr>
          <w:rFonts w:ascii="Trebuchet MS" w:hAnsi="Trebuchet MS"/>
          <w:b/>
          <w:lang w:val="es-MX"/>
        </w:rPr>
      </w:pPr>
    </w:p>
    <w:p w14:paraId="0E504564" w14:textId="77777777" w:rsidR="00F21167" w:rsidRPr="007531D4" w:rsidRDefault="00F21167" w:rsidP="00F21167">
      <w:pPr>
        <w:jc w:val="center"/>
        <w:rPr>
          <w:rFonts w:ascii="Trebuchet MS" w:hAnsi="Trebuchet MS"/>
          <w:b/>
          <w:lang w:val="es-MX"/>
        </w:rPr>
      </w:pPr>
    </w:p>
    <w:p w14:paraId="3882BFFB" w14:textId="77777777" w:rsidR="00F21167" w:rsidRPr="007531D4" w:rsidRDefault="00F21167" w:rsidP="00F21167">
      <w:pPr>
        <w:jc w:val="center"/>
        <w:rPr>
          <w:rFonts w:ascii="Trebuchet MS" w:hAnsi="Trebuchet MS"/>
          <w:b/>
          <w:lang w:val="es-MX"/>
        </w:rPr>
      </w:pPr>
    </w:p>
    <w:p w14:paraId="0B0BD1EF" w14:textId="77777777" w:rsidR="00F21167" w:rsidRPr="007531D4" w:rsidRDefault="00F21167" w:rsidP="00F21167">
      <w:pPr>
        <w:jc w:val="center"/>
        <w:rPr>
          <w:rFonts w:ascii="Trebuchet MS" w:hAnsi="Trebuchet MS"/>
          <w:b/>
          <w:lang w:val="es-MX"/>
        </w:rPr>
      </w:pPr>
    </w:p>
    <w:p w14:paraId="5F8177D1" w14:textId="77777777" w:rsidR="00F21167" w:rsidRPr="007531D4" w:rsidRDefault="00F21167" w:rsidP="00F21167">
      <w:pPr>
        <w:jc w:val="center"/>
        <w:rPr>
          <w:rFonts w:ascii="Trebuchet MS" w:hAnsi="Trebuchet MS"/>
          <w:b/>
          <w:lang w:val="es-MX"/>
        </w:rPr>
      </w:pPr>
    </w:p>
    <w:p w14:paraId="04DE7D66" w14:textId="77777777" w:rsidR="00F21167" w:rsidRPr="007531D4" w:rsidRDefault="00F21167" w:rsidP="00F21167">
      <w:pPr>
        <w:jc w:val="center"/>
        <w:rPr>
          <w:rFonts w:ascii="Trebuchet MS" w:hAnsi="Trebuchet MS"/>
          <w:b/>
          <w:lang w:val="es-MX"/>
        </w:rPr>
      </w:pPr>
    </w:p>
    <w:p w14:paraId="667D57D1" w14:textId="77777777" w:rsidR="00F21167" w:rsidRPr="007531D4" w:rsidRDefault="00F21167" w:rsidP="00F21167">
      <w:pPr>
        <w:jc w:val="center"/>
        <w:rPr>
          <w:rFonts w:ascii="Trebuchet MS" w:hAnsi="Trebuchet MS"/>
          <w:b/>
          <w:lang w:val="es-MX"/>
        </w:rPr>
      </w:pPr>
    </w:p>
    <w:p w14:paraId="719EDBBE" w14:textId="77777777" w:rsidR="00F21167" w:rsidRPr="007531D4" w:rsidRDefault="00F21167" w:rsidP="00F21167">
      <w:pPr>
        <w:jc w:val="center"/>
        <w:rPr>
          <w:rFonts w:ascii="Trebuchet MS" w:hAnsi="Trebuchet MS"/>
          <w:b/>
          <w:lang w:val="es-MX"/>
        </w:rPr>
      </w:pPr>
    </w:p>
    <w:p w14:paraId="7660FAA9" w14:textId="77777777" w:rsidR="00F21167" w:rsidRPr="007531D4" w:rsidRDefault="00F21167" w:rsidP="00F21167">
      <w:pPr>
        <w:jc w:val="center"/>
        <w:rPr>
          <w:rFonts w:ascii="Trebuchet MS" w:hAnsi="Trebuchet MS"/>
          <w:b/>
          <w:lang w:val="es-MX"/>
        </w:rPr>
      </w:pPr>
    </w:p>
    <w:p w14:paraId="017D224E" w14:textId="77777777" w:rsidR="00F21167" w:rsidRPr="007531D4" w:rsidRDefault="00F21167" w:rsidP="00F21167">
      <w:pPr>
        <w:rPr>
          <w:rFonts w:ascii="Trebuchet MS" w:hAnsi="Trebuchet MS"/>
          <w:b/>
          <w:lang w:val="es-MX"/>
        </w:rPr>
      </w:pPr>
    </w:p>
    <w:p w14:paraId="3899B605" w14:textId="77777777" w:rsidR="00F21167" w:rsidRPr="007531D4" w:rsidRDefault="00F21167" w:rsidP="00F21167">
      <w:pPr>
        <w:jc w:val="center"/>
        <w:rPr>
          <w:rFonts w:ascii="Trebuchet MS" w:hAnsi="Trebuchet MS"/>
          <w:b/>
          <w:lang w:val="es-MX"/>
        </w:rPr>
      </w:pPr>
    </w:p>
    <w:p w14:paraId="7BE8B3AF" w14:textId="77777777" w:rsidR="00F21167" w:rsidRDefault="00F21167" w:rsidP="00F21167">
      <w:pPr>
        <w:jc w:val="center"/>
        <w:rPr>
          <w:rFonts w:ascii="Trebuchet MS" w:hAnsi="Trebuchet MS"/>
          <w:b/>
        </w:rPr>
      </w:pPr>
    </w:p>
    <w:p w14:paraId="29422C06" w14:textId="77777777" w:rsidR="00F21167" w:rsidRDefault="00F21167" w:rsidP="00F21167">
      <w:pPr>
        <w:jc w:val="center"/>
        <w:rPr>
          <w:rFonts w:ascii="Trebuchet MS" w:hAnsi="Trebuchet MS"/>
          <w:b/>
        </w:rPr>
      </w:pPr>
    </w:p>
    <w:p w14:paraId="6A9FA7F0" w14:textId="77777777" w:rsidR="00F21167" w:rsidRDefault="00F21167" w:rsidP="00F21167">
      <w:pPr>
        <w:jc w:val="center"/>
        <w:rPr>
          <w:rFonts w:ascii="Trebuchet MS" w:hAnsi="Trebuchet MS"/>
          <w:b/>
        </w:rPr>
      </w:pPr>
    </w:p>
    <w:p w14:paraId="09FA8027" w14:textId="77777777" w:rsidR="00F21167" w:rsidRDefault="00F21167" w:rsidP="00F21167">
      <w:pPr>
        <w:jc w:val="center"/>
        <w:rPr>
          <w:rFonts w:ascii="Trebuchet MS" w:hAnsi="Trebuchet MS"/>
          <w:b/>
        </w:rPr>
      </w:pPr>
    </w:p>
    <w:p w14:paraId="6A13031A" w14:textId="77777777" w:rsidR="00F21167" w:rsidRDefault="00F21167" w:rsidP="00F21167">
      <w:pPr>
        <w:jc w:val="center"/>
        <w:rPr>
          <w:rFonts w:ascii="Trebuchet MS" w:hAnsi="Trebuchet MS"/>
          <w:b/>
        </w:rPr>
      </w:pPr>
    </w:p>
    <w:p w14:paraId="766AD95A" w14:textId="77777777" w:rsidR="00F21167" w:rsidRDefault="00F21167" w:rsidP="00F21167">
      <w:pPr>
        <w:jc w:val="center"/>
        <w:rPr>
          <w:rFonts w:ascii="Trebuchet MS" w:hAnsi="Trebuchet MS"/>
          <w:b/>
        </w:rPr>
      </w:pPr>
    </w:p>
    <w:p w14:paraId="7C215AE3" w14:textId="77777777" w:rsidR="00F21167" w:rsidRDefault="00F21167" w:rsidP="00F21167">
      <w:pPr>
        <w:jc w:val="center"/>
        <w:rPr>
          <w:rFonts w:ascii="Trebuchet MS" w:hAnsi="Trebuchet MS"/>
          <w:b/>
        </w:rPr>
      </w:pPr>
    </w:p>
    <w:p w14:paraId="26A8A6C9" w14:textId="77777777" w:rsidR="00F21167" w:rsidRDefault="00F21167" w:rsidP="00F21167">
      <w:pPr>
        <w:jc w:val="center"/>
        <w:rPr>
          <w:rFonts w:ascii="Trebuchet MS" w:hAnsi="Trebuchet MS"/>
          <w:b/>
        </w:rPr>
      </w:pPr>
    </w:p>
    <w:p w14:paraId="2F132B49" w14:textId="77777777" w:rsidR="00F21167" w:rsidRDefault="00F21167" w:rsidP="00F21167">
      <w:pPr>
        <w:jc w:val="center"/>
        <w:rPr>
          <w:rFonts w:ascii="Trebuchet MS" w:hAnsi="Trebuchet MS"/>
          <w:b/>
        </w:rPr>
      </w:pPr>
    </w:p>
    <w:p w14:paraId="0D706730" w14:textId="77777777" w:rsidR="00F21167" w:rsidRDefault="00F21167" w:rsidP="00F21167">
      <w:pPr>
        <w:jc w:val="center"/>
        <w:rPr>
          <w:rFonts w:ascii="Trebuchet MS" w:hAnsi="Trebuchet MS"/>
          <w:b/>
        </w:rPr>
      </w:pPr>
    </w:p>
    <w:p w14:paraId="2C3363D8" w14:textId="77777777" w:rsidR="00F21167" w:rsidRPr="00CD20E3" w:rsidRDefault="00F21167" w:rsidP="00F21167">
      <w:pPr>
        <w:jc w:val="center"/>
        <w:rPr>
          <w:rFonts w:ascii="Trebuchet MS" w:hAnsi="Trebuchet MS"/>
          <w:b/>
        </w:rPr>
      </w:pPr>
    </w:p>
    <w:p w14:paraId="6CDB0543" w14:textId="39F7095A" w:rsidR="00592F1B" w:rsidRPr="00AC3BA6" w:rsidRDefault="00592F1B" w:rsidP="00AC3BA6">
      <w:bookmarkStart w:id="0" w:name="_GoBack"/>
      <w:bookmarkEnd w:id="0"/>
    </w:p>
    <w:sectPr w:rsidR="00592F1B" w:rsidRPr="00AC3BA6" w:rsidSect="00B64518">
      <w:headerReference w:type="default" r:id="rId8"/>
      <w:footerReference w:type="default" r:id="rId9"/>
      <w:pgSz w:w="11906" w:h="16838" w:code="9"/>
      <w:pgMar w:top="1702" w:right="991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556B6" w14:textId="77777777" w:rsidR="00F81552" w:rsidRDefault="00F81552" w:rsidP="00592F1B">
      <w:pPr>
        <w:spacing w:after="0" w:line="240" w:lineRule="auto"/>
      </w:pPr>
      <w:r>
        <w:separator/>
      </w:r>
    </w:p>
  </w:endnote>
  <w:endnote w:type="continuationSeparator" w:id="0">
    <w:p w14:paraId="0B08B00E" w14:textId="77777777" w:rsidR="00F81552" w:rsidRDefault="00F81552" w:rsidP="005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970E7" w14:textId="77777777" w:rsidR="00592F1B" w:rsidRPr="00592F1B" w:rsidRDefault="00592F1B" w:rsidP="00592F1B">
    <w:pPr>
      <w:pStyle w:val="Piedepgina"/>
      <w:ind w:left="-426"/>
      <w:jc w:val="center"/>
      <w:rPr>
        <w:rFonts w:ascii="Arial" w:hAnsi="Arial" w:cs="Arial"/>
        <w:sz w:val="14"/>
        <w:szCs w:val="14"/>
        <w:lang w:val="uz-Cyrl-UZ"/>
      </w:rPr>
    </w:pPr>
    <w:r w:rsidRPr="00592F1B">
      <w:rPr>
        <w:rFonts w:ascii="Arial" w:hAnsi="Arial" w:cs="Arial"/>
        <w:color w:val="000000"/>
        <w:spacing w:val="20"/>
        <w:sz w:val="14"/>
        <w:szCs w:val="14"/>
        <w:lang w:val="uz-Cyrl-UZ"/>
      </w:rPr>
      <w:t>ROB CONSULTORA EDUCATIVA INTEGRAL SRL – Beruti 3465 °3° piso “G” (C1425BBS) Ciudad Autónoma de Buenos Aires</w:t>
    </w:r>
  </w:p>
  <w:p w14:paraId="121D1C12" w14:textId="77777777" w:rsidR="00592F1B" w:rsidRPr="00592F1B" w:rsidRDefault="00592F1B">
    <w:pPr>
      <w:pStyle w:val="Piedepgina"/>
      <w:rPr>
        <w:lang w:val="uz-Cyrl-UZ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5DDA4" w14:textId="77777777" w:rsidR="00F81552" w:rsidRDefault="00F81552" w:rsidP="00592F1B">
      <w:pPr>
        <w:spacing w:after="0" w:line="240" w:lineRule="auto"/>
      </w:pPr>
      <w:r>
        <w:separator/>
      </w:r>
    </w:p>
  </w:footnote>
  <w:footnote w:type="continuationSeparator" w:id="0">
    <w:p w14:paraId="1D4F00D2" w14:textId="77777777" w:rsidR="00F81552" w:rsidRDefault="00F81552" w:rsidP="0059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8ADDA" w14:textId="77777777" w:rsidR="00592F1B" w:rsidRPr="00B64518" w:rsidRDefault="00B64518" w:rsidP="00B64518">
    <w:pPr>
      <w:pStyle w:val="Encabezado"/>
      <w:ind w:left="-993"/>
    </w:pPr>
    <w:r>
      <w:rPr>
        <w:noProof/>
        <w:lang w:val="es-ES" w:eastAsia="es-ES"/>
      </w:rPr>
      <w:drawing>
        <wp:inline distT="0" distB="0" distL="0" distR="0" wp14:anchorId="5233B2C2" wp14:editId="245DAB86">
          <wp:extent cx="7542669" cy="1333527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normativas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234" cy="140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B6C"/>
    <w:multiLevelType w:val="multilevel"/>
    <w:tmpl w:val="425650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86A16"/>
    <w:multiLevelType w:val="multilevel"/>
    <w:tmpl w:val="2F60D2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258D7"/>
    <w:multiLevelType w:val="multilevel"/>
    <w:tmpl w:val="0E86AD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F0DB0"/>
    <w:multiLevelType w:val="multilevel"/>
    <w:tmpl w:val="736A3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23A25"/>
    <w:multiLevelType w:val="multilevel"/>
    <w:tmpl w:val="CC5A1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A378F"/>
    <w:multiLevelType w:val="multilevel"/>
    <w:tmpl w:val="593816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71BB3"/>
    <w:multiLevelType w:val="multilevel"/>
    <w:tmpl w:val="CD4C55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A3295"/>
    <w:multiLevelType w:val="multilevel"/>
    <w:tmpl w:val="6A92F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1">
      <w:startOverride w:val="1"/>
    </w:lvlOverride>
  </w:num>
  <w:num w:numId="8">
    <w:abstractNumId w:val="1"/>
    <w:lvlOverride w:ilvl="1">
      <w:startOverride w:val="5"/>
    </w:lvlOverride>
  </w:num>
  <w:num w:numId="9">
    <w:abstractNumId w:val="1"/>
    <w:lvlOverride w:ilvl="1">
      <w:startOverride w:val="5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1B"/>
    <w:rsid w:val="00484AE6"/>
    <w:rsid w:val="005028E3"/>
    <w:rsid w:val="00592F1B"/>
    <w:rsid w:val="006D1685"/>
    <w:rsid w:val="007906D4"/>
    <w:rsid w:val="00905D9F"/>
    <w:rsid w:val="00AC3BA6"/>
    <w:rsid w:val="00B21F6A"/>
    <w:rsid w:val="00B64518"/>
    <w:rsid w:val="00B6751E"/>
    <w:rsid w:val="00B91930"/>
    <w:rsid w:val="00E92FFD"/>
    <w:rsid w:val="00F21167"/>
    <w:rsid w:val="00F8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8F6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458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Joaco mac</cp:lastModifiedBy>
  <cp:revision>2</cp:revision>
  <dcterms:created xsi:type="dcterms:W3CDTF">2021-05-07T12:58:00Z</dcterms:created>
  <dcterms:modified xsi:type="dcterms:W3CDTF">2021-05-07T12:58:00Z</dcterms:modified>
</cp:coreProperties>
</file>