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F7A2" w14:textId="77777777" w:rsidR="000A15B1" w:rsidRPr="00610DD0" w:rsidRDefault="000A15B1" w:rsidP="000A15B1">
      <w:pPr>
        <w:spacing w:line="360" w:lineRule="auto"/>
        <w:jc w:val="both"/>
        <w:rPr>
          <w:rFonts w:ascii="Trebuchet MS" w:hAnsi="Trebuchet MS"/>
        </w:rPr>
      </w:pPr>
    </w:p>
    <w:p w14:paraId="65A6D16C" w14:textId="77777777" w:rsidR="000A15B1" w:rsidRPr="00610DD0" w:rsidRDefault="000A15B1" w:rsidP="000A15B1">
      <w:pPr>
        <w:spacing w:line="360" w:lineRule="auto"/>
        <w:jc w:val="center"/>
        <w:rPr>
          <w:rFonts w:ascii="Trebuchet MS" w:hAnsi="Trebuchet MS"/>
          <w:b/>
          <w:bCs/>
        </w:rPr>
      </w:pPr>
      <w:r w:rsidRPr="00610DD0">
        <w:rPr>
          <w:rFonts w:ascii="Trebuchet MS" w:hAnsi="Trebuchet MS"/>
          <w:b/>
          <w:bCs/>
        </w:rPr>
        <w:t xml:space="preserve">REGIMEN ESPECIAL DE INASISTENCIAS JUSTIFICADAS POR RAZONES DE </w:t>
      </w:r>
      <w:proofErr w:type="gramStart"/>
      <w:r w:rsidRPr="00610DD0">
        <w:rPr>
          <w:rFonts w:ascii="Trebuchet MS" w:hAnsi="Trebuchet MS"/>
          <w:b/>
          <w:bCs/>
        </w:rPr>
        <w:t>GRAVIDEZ  PARA</w:t>
      </w:r>
      <w:proofErr w:type="gramEnd"/>
      <w:r w:rsidRPr="00610DD0">
        <w:rPr>
          <w:rFonts w:ascii="Trebuchet MS" w:hAnsi="Trebuchet MS"/>
          <w:b/>
          <w:bCs/>
        </w:rPr>
        <w:t xml:space="preserve"> ALUMNAS DE LOS CICLOS EGB, POLIMODAL Y SUPERIOR NO UNIVERSITARIA</w:t>
      </w:r>
    </w:p>
    <w:p w14:paraId="4BBD18B1" w14:textId="77777777" w:rsidR="000A15B1" w:rsidRPr="00610DD0" w:rsidRDefault="000A15B1" w:rsidP="000A15B1">
      <w:pPr>
        <w:jc w:val="center"/>
        <w:rPr>
          <w:rFonts w:ascii="Trebuchet MS" w:hAnsi="Trebuchet MS"/>
          <w:b/>
          <w:bCs/>
        </w:rPr>
      </w:pPr>
    </w:p>
    <w:p w14:paraId="30690CD4" w14:textId="77777777" w:rsidR="000A15B1" w:rsidRPr="00610DD0" w:rsidRDefault="000A15B1" w:rsidP="000A15B1">
      <w:pPr>
        <w:jc w:val="center"/>
        <w:rPr>
          <w:rFonts w:ascii="Trebuchet MS" w:hAnsi="Trebuchet MS"/>
          <w:b/>
          <w:bCs/>
        </w:rPr>
      </w:pPr>
      <w:r w:rsidRPr="00610DD0">
        <w:rPr>
          <w:rFonts w:ascii="Trebuchet MS" w:hAnsi="Trebuchet MS"/>
          <w:b/>
          <w:bCs/>
        </w:rPr>
        <w:t>LEY N</w:t>
      </w:r>
      <w:proofErr w:type="gramStart"/>
      <w:r w:rsidRPr="00610DD0">
        <w:rPr>
          <w:rFonts w:ascii="Trebuchet MS" w:hAnsi="Trebuchet MS"/>
          <w:b/>
          <w:bCs/>
        </w:rPr>
        <w:t>º  25.273</w:t>
      </w:r>
      <w:proofErr w:type="gramEnd"/>
    </w:p>
    <w:p w14:paraId="491DE247" w14:textId="77777777" w:rsidR="000A15B1" w:rsidRPr="00610DD0" w:rsidRDefault="000A15B1" w:rsidP="000A15B1">
      <w:pPr>
        <w:tabs>
          <w:tab w:val="center" w:pos="4153"/>
          <w:tab w:val="right" w:pos="8306"/>
        </w:tabs>
        <w:jc w:val="both"/>
        <w:rPr>
          <w:rFonts w:ascii="Trebuchet MS" w:hAnsi="Trebuchet MS"/>
          <w:lang w:val="es-ES_tradnl"/>
        </w:rPr>
      </w:pPr>
    </w:p>
    <w:p w14:paraId="1A7E9FA7" w14:textId="77777777" w:rsidR="000A15B1" w:rsidRPr="00610DD0" w:rsidRDefault="000A15B1" w:rsidP="000A15B1">
      <w:pPr>
        <w:tabs>
          <w:tab w:val="center" w:pos="4153"/>
          <w:tab w:val="right" w:pos="8306"/>
        </w:tabs>
        <w:jc w:val="both"/>
        <w:rPr>
          <w:rFonts w:ascii="Trebuchet MS" w:hAnsi="Trebuchet MS"/>
          <w:lang w:val="es-ES_tradnl"/>
        </w:rPr>
      </w:pPr>
    </w:p>
    <w:p w14:paraId="06BF85B0" w14:textId="77777777" w:rsidR="000A15B1" w:rsidRPr="00610DD0" w:rsidRDefault="000A15B1" w:rsidP="000A15B1">
      <w:pPr>
        <w:spacing w:line="360" w:lineRule="auto"/>
        <w:jc w:val="center"/>
        <w:rPr>
          <w:rFonts w:ascii="Trebuchet MS" w:hAnsi="Trebuchet MS"/>
          <w:b/>
          <w:lang w:val="es-ES_tradnl"/>
        </w:rPr>
      </w:pPr>
      <w:r w:rsidRPr="00610DD0">
        <w:rPr>
          <w:rFonts w:ascii="Trebuchet MS" w:hAnsi="Trebuchet MS"/>
          <w:b/>
          <w:lang w:val="es-ES_tradnl"/>
        </w:rPr>
        <w:t>EL SENADO Y CÁMARA DE DIPUTADOS DE LA NACIÓN ARGENTINA REUNIDOS EN CONGRESO, ETC. SANCIONAN CON FUERZA DE LEY</w:t>
      </w:r>
    </w:p>
    <w:p w14:paraId="7C78775E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ab/>
      </w:r>
      <w:r w:rsidRPr="00610DD0">
        <w:rPr>
          <w:rFonts w:ascii="Trebuchet MS" w:hAnsi="Trebuchet MS"/>
          <w:lang w:val="es-ES_tradnl"/>
        </w:rPr>
        <w:tab/>
      </w:r>
      <w:r w:rsidRPr="00610DD0">
        <w:rPr>
          <w:rFonts w:ascii="Trebuchet MS" w:hAnsi="Trebuchet MS"/>
          <w:lang w:val="es-ES_tradnl"/>
        </w:rPr>
        <w:tab/>
      </w:r>
      <w:r w:rsidRPr="00610DD0">
        <w:rPr>
          <w:rFonts w:ascii="Trebuchet MS" w:hAnsi="Trebuchet MS"/>
          <w:lang w:val="es-ES_tradnl"/>
        </w:rPr>
        <w:tab/>
      </w:r>
    </w:p>
    <w:p w14:paraId="34884776" w14:textId="77777777" w:rsidR="000A15B1" w:rsidRPr="00610DD0" w:rsidRDefault="000A15B1" w:rsidP="000A15B1">
      <w:pPr>
        <w:ind w:left="14" w:firstLine="723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Artículo 1º- Créase un Régimen Especial de Inasistencias Justificadas por razones de gravidez para alumnas que cursen los ciclos de Enseñanza General Básica, Polimodal y Superior No Universitaria en establecimientos de jurisdicción nacional, provincial o municipal, que no posean una reglamentación con beneficios iguales o mayores a los que otorga esta ley.</w:t>
      </w:r>
    </w:p>
    <w:p w14:paraId="6B2A4C83" w14:textId="77777777" w:rsidR="000A15B1" w:rsidRPr="00610DD0" w:rsidRDefault="000A15B1" w:rsidP="000A15B1">
      <w:pPr>
        <w:ind w:left="14" w:firstLine="723"/>
        <w:jc w:val="both"/>
        <w:rPr>
          <w:rFonts w:ascii="Trebuchet MS" w:hAnsi="Trebuchet MS"/>
          <w:lang w:val="es-ES_tradnl"/>
        </w:rPr>
      </w:pPr>
    </w:p>
    <w:p w14:paraId="50C624D7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Artículo 2º- Las alumnas que presenten certificado médico de su estado y período de gestación y alumbramiento, tendrán treinta (30) inasistencias justificadas y no computables antes o después del parto, pudiendo ser continuas o fraccionadas.</w:t>
      </w:r>
    </w:p>
    <w:p w14:paraId="5C8031A2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</w:p>
    <w:p w14:paraId="3CFCF269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Artículo 3º- Este régimen oficial, incluirá para las alumnas que certifiquen estar en período de amamantamiento, la franquicia del establecimiento durante una (1) hora diaria por el lapso de seis (6) meses a partir de su reincorporación a la escuela.</w:t>
      </w:r>
    </w:p>
    <w:p w14:paraId="4EEC88D3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</w:p>
    <w:p w14:paraId="6349E8F5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Artículo 4º- El no cómputo de las inasistencias a días y horas de clase no significa promoción automática, debiendo acreditar como alumna regular de acuerdo al sistema de promoción vigente de cada jurisdicción.</w:t>
      </w:r>
    </w:p>
    <w:p w14:paraId="257AE4D5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</w:p>
    <w:p w14:paraId="76A99372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Artículo 5ª- Comuníquese al Poder Ejecutivo.</w:t>
      </w:r>
    </w:p>
    <w:p w14:paraId="628A74F9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</w:p>
    <w:p w14:paraId="74B65855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DADA EN LA SALA DE SESIONES DEL CONGRESO ARGENTINO, EN BUENOS AIRES, A LOS VEINTINUEVE DIAS DEL MES DE JUNIO DEL AÑO DOS MIL.</w:t>
      </w:r>
    </w:p>
    <w:p w14:paraId="1267B9F4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</w:p>
    <w:p w14:paraId="30558FE5" w14:textId="77777777" w:rsidR="000A15B1" w:rsidRPr="00610DD0" w:rsidRDefault="000A15B1" w:rsidP="000A15B1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610DD0">
        <w:rPr>
          <w:rFonts w:ascii="Trebuchet MS" w:hAnsi="Trebuchet MS"/>
          <w:sz w:val="16"/>
          <w:szCs w:val="16"/>
          <w:lang w:val="es-ES_tradnl"/>
        </w:rPr>
        <w:t>RAFAEL PASCUAL.  - JOSE GENOUD.</w:t>
      </w:r>
    </w:p>
    <w:p w14:paraId="5D7E1E41" w14:textId="77777777" w:rsidR="000A15B1" w:rsidRPr="00610DD0" w:rsidRDefault="000A15B1" w:rsidP="000A15B1">
      <w:pPr>
        <w:jc w:val="right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sz w:val="16"/>
          <w:szCs w:val="16"/>
          <w:lang w:val="es-ES_tradnl"/>
        </w:rPr>
        <w:t xml:space="preserve">Guillermo Aramburu. - Mario L. </w:t>
      </w:r>
      <w:proofErr w:type="spellStart"/>
      <w:r w:rsidRPr="00610DD0">
        <w:rPr>
          <w:rFonts w:ascii="Trebuchet MS" w:hAnsi="Trebuchet MS"/>
          <w:sz w:val="16"/>
          <w:szCs w:val="16"/>
          <w:lang w:val="es-ES_tradnl"/>
        </w:rPr>
        <w:t>Pontaquarto</w:t>
      </w:r>
      <w:proofErr w:type="spellEnd"/>
      <w:r w:rsidRPr="00610DD0">
        <w:rPr>
          <w:rFonts w:ascii="Trebuchet MS" w:hAnsi="Trebuchet MS"/>
          <w:lang w:val="es-ES_tradnl"/>
        </w:rPr>
        <w:t>.</w:t>
      </w:r>
    </w:p>
    <w:p w14:paraId="4A5B8A31" w14:textId="77777777" w:rsidR="000A15B1" w:rsidRDefault="000A15B1" w:rsidP="000A15B1">
      <w:pPr>
        <w:jc w:val="both"/>
        <w:rPr>
          <w:rFonts w:ascii="Trebuchet MS" w:hAnsi="Trebuchet MS"/>
          <w:lang w:val="es-ES_tradnl"/>
        </w:rPr>
      </w:pPr>
    </w:p>
    <w:p w14:paraId="34D146D4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</w:p>
    <w:p w14:paraId="5B97025D" w14:textId="77777777" w:rsidR="000A15B1" w:rsidRDefault="000A15B1" w:rsidP="000A15B1">
      <w:pPr>
        <w:jc w:val="center"/>
        <w:rPr>
          <w:rFonts w:ascii="Trebuchet MS" w:hAnsi="Trebuchet MS"/>
          <w:b/>
          <w:bCs/>
        </w:rPr>
      </w:pPr>
      <w:r w:rsidRPr="00610DD0">
        <w:rPr>
          <w:rFonts w:ascii="Trebuchet MS" w:hAnsi="Trebuchet MS"/>
          <w:b/>
          <w:bCs/>
        </w:rPr>
        <w:t>DECRETO Nº 618/2000</w:t>
      </w:r>
    </w:p>
    <w:p w14:paraId="4B429156" w14:textId="77777777" w:rsidR="000A15B1" w:rsidRPr="00610DD0" w:rsidRDefault="000A15B1" w:rsidP="000A15B1">
      <w:pPr>
        <w:jc w:val="center"/>
        <w:rPr>
          <w:rFonts w:ascii="Trebuchet MS" w:hAnsi="Trebuchet MS"/>
          <w:b/>
          <w:bCs/>
        </w:rPr>
      </w:pPr>
    </w:p>
    <w:p w14:paraId="53CE6B21" w14:textId="77777777" w:rsidR="000A15B1" w:rsidRPr="00610DD0" w:rsidRDefault="000A15B1" w:rsidP="000A15B1">
      <w:pPr>
        <w:jc w:val="both"/>
        <w:rPr>
          <w:rFonts w:ascii="Trebuchet MS" w:hAnsi="Trebuchet MS"/>
        </w:rPr>
      </w:pPr>
    </w:p>
    <w:p w14:paraId="30F0B77E" w14:textId="77777777" w:rsidR="000A15B1" w:rsidRPr="00610DD0" w:rsidRDefault="000A15B1" w:rsidP="000A15B1">
      <w:pPr>
        <w:ind w:left="6372"/>
        <w:jc w:val="both"/>
        <w:rPr>
          <w:rFonts w:ascii="Trebuchet MS" w:hAnsi="Trebuchet MS"/>
        </w:rPr>
      </w:pPr>
      <w:r w:rsidRPr="00610DD0">
        <w:rPr>
          <w:rFonts w:ascii="Trebuchet MS" w:hAnsi="Trebuchet MS"/>
        </w:rPr>
        <w:t xml:space="preserve">Buenos Aires, 24 de </w:t>
      </w:r>
      <w:proofErr w:type="spellStart"/>
      <w:proofErr w:type="gramStart"/>
      <w:r w:rsidRPr="00610DD0">
        <w:rPr>
          <w:rFonts w:ascii="Trebuchet MS" w:hAnsi="Trebuchet MS"/>
        </w:rPr>
        <w:t>julio</w:t>
      </w:r>
      <w:proofErr w:type="spellEnd"/>
      <w:proofErr w:type="gramEnd"/>
      <w:r w:rsidRPr="00610DD0">
        <w:rPr>
          <w:rFonts w:ascii="Trebuchet MS" w:hAnsi="Trebuchet MS"/>
        </w:rPr>
        <w:t xml:space="preserve"> de 2000.</w:t>
      </w:r>
    </w:p>
    <w:p w14:paraId="1DBC22D5" w14:textId="77777777" w:rsidR="000A15B1" w:rsidRPr="00610DD0" w:rsidRDefault="000A15B1" w:rsidP="000A15B1">
      <w:pPr>
        <w:jc w:val="both"/>
        <w:rPr>
          <w:rFonts w:ascii="Trebuchet MS" w:hAnsi="Trebuchet MS"/>
        </w:rPr>
      </w:pPr>
    </w:p>
    <w:p w14:paraId="559118D9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POR TANTO:</w:t>
      </w:r>
    </w:p>
    <w:p w14:paraId="3A732402" w14:textId="77777777" w:rsidR="000A15B1" w:rsidRPr="00610DD0" w:rsidRDefault="000A15B1" w:rsidP="000A15B1">
      <w:pPr>
        <w:jc w:val="both"/>
        <w:rPr>
          <w:rFonts w:ascii="Trebuchet MS" w:hAnsi="Trebuchet MS"/>
          <w:lang w:val="es-ES_tradnl"/>
        </w:rPr>
      </w:pPr>
    </w:p>
    <w:p w14:paraId="6E393F22" w14:textId="77777777" w:rsidR="000A15B1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 xml:space="preserve">Téngase por Ley de la Nación Nº 25.273 cúmplase, comuníquese, publíquese, </w:t>
      </w:r>
      <w:proofErr w:type="spellStart"/>
      <w:r w:rsidRPr="00610DD0">
        <w:rPr>
          <w:rFonts w:ascii="Trebuchet MS" w:hAnsi="Trebuchet MS"/>
          <w:lang w:val="es-ES_tradnl"/>
        </w:rPr>
        <w:t>dése</w:t>
      </w:r>
      <w:proofErr w:type="spellEnd"/>
      <w:r w:rsidRPr="00610DD0">
        <w:rPr>
          <w:rFonts w:ascii="Trebuchet MS" w:hAnsi="Trebuchet MS"/>
          <w:lang w:val="es-ES_tradnl"/>
        </w:rPr>
        <w:t xml:space="preserve"> a la Dirección Nacional del Registro Oficial y archívese.</w:t>
      </w:r>
    </w:p>
    <w:p w14:paraId="2537F676" w14:textId="77777777" w:rsidR="000A15B1" w:rsidRPr="00610DD0" w:rsidRDefault="000A15B1" w:rsidP="000A15B1">
      <w:pPr>
        <w:ind w:firstLine="737"/>
        <w:jc w:val="both"/>
        <w:rPr>
          <w:rFonts w:ascii="Trebuchet MS" w:hAnsi="Trebuchet MS"/>
          <w:lang w:val="es-ES_tradnl"/>
        </w:rPr>
      </w:pPr>
    </w:p>
    <w:p w14:paraId="6EF6D120" w14:textId="77777777" w:rsidR="000A15B1" w:rsidRPr="00610DD0" w:rsidRDefault="000A15B1" w:rsidP="000A15B1">
      <w:pPr>
        <w:jc w:val="right"/>
        <w:rPr>
          <w:rFonts w:ascii="Trebuchet MS" w:hAnsi="Trebuchet MS"/>
          <w:sz w:val="16"/>
          <w:szCs w:val="16"/>
          <w:lang w:val="es-ES_tradnl"/>
        </w:rPr>
      </w:pPr>
    </w:p>
    <w:p w14:paraId="0DC1A4AD" w14:textId="77777777" w:rsidR="000A15B1" w:rsidRPr="00610DD0" w:rsidRDefault="000A15B1" w:rsidP="000A15B1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610DD0">
        <w:rPr>
          <w:rFonts w:ascii="Trebuchet MS" w:hAnsi="Trebuchet MS"/>
          <w:sz w:val="16"/>
          <w:szCs w:val="16"/>
          <w:lang w:val="es-ES_tradnl"/>
        </w:rPr>
        <w:t xml:space="preserve">DE LA RUA. - Rodolfo H. </w:t>
      </w:r>
      <w:proofErr w:type="spellStart"/>
      <w:r w:rsidRPr="00610DD0">
        <w:rPr>
          <w:rFonts w:ascii="Trebuchet MS" w:hAnsi="Trebuchet MS"/>
          <w:sz w:val="16"/>
          <w:szCs w:val="16"/>
          <w:lang w:val="es-ES_tradnl"/>
        </w:rPr>
        <w:t>Terragno</w:t>
      </w:r>
      <w:proofErr w:type="spellEnd"/>
      <w:r w:rsidRPr="00610DD0">
        <w:rPr>
          <w:rFonts w:ascii="Trebuchet MS" w:hAnsi="Trebuchet MS"/>
          <w:sz w:val="16"/>
          <w:szCs w:val="16"/>
          <w:lang w:val="es-ES_tradnl"/>
        </w:rPr>
        <w:t>. -Juan J. Llach.</w:t>
      </w:r>
    </w:p>
    <w:p w14:paraId="58D731A0" w14:textId="77777777" w:rsidR="000A15B1" w:rsidRPr="00610DD0" w:rsidRDefault="000A15B1" w:rsidP="000A15B1">
      <w:pPr>
        <w:jc w:val="right"/>
        <w:rPr>
          <w:rFonts w:ascii="Trebuchet MS" w:hAnsi="Trebuchet MS"/>
          <w:lang w:val="es-ES_tradnl"/>
        </w:rPr>
      </w:pPr>
    </w:p>
    <w:p w14:paraId="5297AA7B" w14:textId="77777777" w:rsidR="000A15B1" w:rsidRPr="00610DD0" w:rsidRDefault="000A15B1" w:rsidP="000A15B1">
      <w:pPr>
        <w:rPr>
          <w:rFonts w:ascii="Trebuchet MS" w:hAnsi="Trebuchet MS"/>
          <w:lang w:val="es-ES_tradnl"/>
        </w:rPr>
      </w:pPr>
    </w:p>
    <w:p w14:paraId="1F7404FB" w14:textId="77777777" w:rsidR="000A15B1" w:rsidRPr="00610DD0" w:rsidRDefault="000A15B1" w:rsidP="000A15B1">
      <w:pPr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Sancionada: Junio 29 de 2000.</w:t>
      </w:r>
    </w:p>
    <w:p w14:paraId="40EFD1EC" w14:textId="77777777" w:rsidR="000A15B1" w:rsidRPr="00610DD0" w:rsidRDefault="000A15B1" w:rsidP="000A15B1">
      <w:pPr>
        <w:rPr>
          <w:rFonts w:ascii="Trebuchet MS" w:hAnsi="Trebuchet MS"/>
          <w:lang w:val="es-ES_tradnl"/>
        </w:rPr>
      </w:pPr>
      <w:r w:rsidRPr="00610DD0">
        <w:rPr>
          <w:rFonts w:ascii="Trebuchet MS" w:hAnsi="Trebuchet MS"/>
          <w:lang w:val="es-ES_tradnl"/>
        </w:rPr>
        <w:t>Promulgada: Julio 24 de 2000.</w:t>
      </w:r>
    </w:p>
    <w:p w14:paraId="4B55222D" w14:textId="77777777" w:rsidR="000A15B1" w:rsidRPr="00610DD0" w:rsidRDefault="000A15B1" w:rsidP="000A15B1">
      <w:pPr>
        <w:jc w:val="right"/>
        <w:rPr>
          <w:rFonts w:ascii="Trebuchet MS" w:hAnsi="Trebuchet MS"/>
          <w:lang w:val="es-ES_tradnl"/>
        </w:rPr>
      </w:pPr>
    </w:p>
    <w:p w14:paraId="1C0CF137" w14:textId="77777777" w:rsidR="000A15B1" w:rsidRPr="00610DD0" w:rsidRDefault="000A15B1" w:rsidP="000A15B1">
      <w:pPr>
        <w:jc w:val="center"/>
        <w:rPr>
          <w:rFonts w:ascii="Trebuchet MS" w:hAnsi="Trebuchet MS"/>
          <w:b/>
        </w:rPr>
      </w:pPr>
    </w:p>
    <w:p w14:paraId="378E8ECB" w14:textId="77777777" w:rsidR="000A15B1" w:rsidRPr="00610DD0" w:rsidRDefault="000A15B1" w:rsidP="000A15B1">
      <w:pPr>
        <w:jc w:val="center"/>
        <w:rPr>
          <w:rFonts w:ascii="Trebuchet MS" w:hAnsi="Trebuchet MS"/>
          <w:b/>
        </w:rPr>
      </w:pPr>
    </w:p>
    <w:p w14:paraId="7308C3FB" w14:textId="77777777" w:rsidR="000A15B1" w:rsidRPr="00610DD0" w:rsidRDefault="000A15B1" w:rsidP="000A15B1">
      <w:pPr>
        <w:jc w:val="center"/>
        <w:rPr>
          <w:rFonts w:ascii="Trebuchet MS" w:hAnsi="Trebuchet MS"/>
          <w:b/>
        </w:rPr>
      </w:pPr>
    </w:p>
    <w:p w14:paraId="325363E7" w14:textId="77777777" w:rsidR="000A15B1" w:rsidRPr="00610DD0" w:rsidRDefault="000A15B1" w:rsidP="000A15B1">
      <w:pPr>
        <w:rPr>
          <w:rFonts w:ascii="Trebuchet MS" w:hAnsi="Trebuchet MS"/>
        </w:rPr>
      </w:pPr>
    </w:p>
    <w:p w14:paraId="442C682A" w14:textId="77777777" w:rsidR="000A15B1" w:rsidRPr="00610DD0" w:rsidRDefault="000A15B1" w:rsidP="000A15B1">
      <w:pPr>
        <w:jc w:val="center"/>
        <w:rPr>
          <w:rFonts w:ascii="Trebuchet MS" w:hAnsi="Trebuchet MS"/>
          <w:b/>
        </w:rPr>
      </w:pPr>
    </w:p>
    <w:p w14:paraId="76A4E587" w14:textId="77777777" w:rsidR="000A15B1" w:rsidRDefault="000A15B1" w:rsidP="000A15B1">
      <w:pPr>
        <w:jc w:val="center"/>
        <w:rPr>
          <w:rFonts w:ascii="Trebuchet MS" w:hAnsi="Trebuchet MS"/>
          <w:b/>
        </w:rPr>
      </w:pPr>
    </w:p>
    <w:p w14:paraId="2F0656D1" w14:textId="77777777" w:rsidR="000A15B1" w:rsidRDefault="000A15B1" w:rsidP="000A15B1">
      <w:pPr>
        <w:jc w:val="center"/>
        <w:rPr>
          <w:rFonts w:ascii="Trebuchet MS" w:hAnsi="Trebuchet MS"/>
          <w:b/>
        </w:rPr>
      </w:pPr>
    </w:p>
    <w:p w14:paraId="213D639F" w14:textId="77777777" w:rsidR="000A15B1" w:rsidRDefault="000A15B1" w:rsidP="000A15B1">
      <w:pPr>
        <w:jc w:val="center"/>
        <w:rPr>
          <w:rFonts w:ascii="Trebuchet MS" w:hAnsi="Trebuchet MS"/>
          <w:b/>
        </w:rPr>
      </w:pPr>
    </w:p>
    <w:p w14:paraId="4B23A07B" w14:textId="77777777" w:rsidR="000A15B1" w:rsidRDefault="000A15B1" w:rsidP="000A15B1">
      <w:pPr>
        <w:jc w:val="center"/>
        <w:rPr>
          <w:rFonts w:ascii="Trebuchet MS" w:hAnsi="Trebuchet MS"/>
          <w:b/>
        </w:rPr>
      </w:pPr>
    </w:p>
    <w:p w14:paraId="30D060BB" w14:textId="77777777" w:rsidR="000A15B1" w:rsidRDefault="000A15B1" w:rsidP="000A15B1">
      <w:pPr>
        <w:jc w:val="center"/>
        <w:rPr>
          <w:rFonts w:ascii="Trebuchet MS" w:hAnsi="Trebuchet MS"/>
          <w:b/>
        </w:rPr>
      </w:pPr>
    </w:p>
    <w:p w14:paraId="451BBBCD" w14:textId="77777777" w:rsidR="000A15B1" w:rsidRPr="00CD20E3" w:rsidRDefault="000A15B1" w:rsidP="000A15B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A15B1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2021-05-05T17:58:00Z</dcterms:created>
  <dcterms:modified xsi:type="dcterms:W3CDTF">2021-05-05T17:58:00Z</dcterms:modified>
</cp:coreProperties>
</file>