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696AD3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3431D00D" w14:textId="77777777" w:rsidR="001311E2" w:rsidRPr="00C14A2C" w:rsidRDefault="001311E2" w:rsidP="001311E2">
      <w:pPr>
        <w:jc w:val="center"/>
        <w:rPr>
          <w:rFonts w:ascii="Trebuchet MS" w:hAnsi="Trebuchet MS"/>
          <w:b/>
          <w:bCs/>
          <w:color w:val="000000"/>
        </w:rPr>
      </w:pPr>
      <w:bookmarkStart w:id="0" w:name="_GoBack"/>
      <w:bookmarkEnd w:id="0"/>
      <w:r w:rsidRPr="00C14A2C">
        <w:rPr>
          <w:rFonts w:ascii="Trebuchet MS" w:hAnsi="Trebuchet MS"/>
          <w:b/>
          <w:bCs/>
          <w:color w:val="000000"/>
        </w:rPr>
        <w:t>DECLÁRASE EL 11 DE JULIO DÍA NACIONAL DEL BANDONEÓN</w:t>
      </w:r>
    </w:p>
    <w:p w14:paraId="760754C4" w14:textId="77777777" w:rsidR="001311E2" w:rsidRPr="00C14A2C" w:rsidRDefault="001311E2" w:rsidP="001311E2">
      <w:pPr>
        <w:jc w:val="both"/>
        <w:rPr>
          <w:rFonts w:ascii="Trebuchet MS" w:hAnsi="Trebuchet MS"/>
          <w:b/>
          <w:bCs/>
          <w:color w:val="000000"/>
        </w:rPr>
      </w:pPr>
    </w:p>
    <w:p w14:paraId="124BDF70" w14:textId="77777777" w:rsidR="001311E2" w:rsidRPr="00C14A2C" w:rsidRDefault="001311E2" w:rsidP="001311E2">
      <w:pPr>
        <w:jc w:val="center"/>
        <w:rPr>
          <w:rFonts w:ascii="Trebuchet MS" w:hAnsi="Trebuchet MS"/>
          <w:b/>
          <w:bCs/>
          <w:color w:val="000000"/>
        </w:rPr>
      </w:pPr>
      <w:r w:rsidRPr="00C14A2C">
        <w:rPr>
          <w:rFonts w:ascii="Trebuchet MS" w:hAnsi="Trebuchet MS"/>
          <w:b/>
          <w:bCs/>
          <w:color w:val="000000"/>
        </w:rPr>
        <w:t>LEY 26.035</w:t>
      </w:r>
    </w:p>
    <w:p w14:paraId="03C78576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1857B512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77CA25AA" w14:textId="77777777" w:rsidR="001311E2" w:rsidRPr="00C14A2C" w:rsidRDefault="001311E2" w:rsidP="001311E2">
      <w:pPr>
        <w:jc w:val="both"/>
        <w:rPr>
          <w:rFonts w:ascii="Trebuchet MS" w:hAnsi="Trebuchet MS"/>
          <w:bCs/>
          <w:color w:val="000000"/>
        </w:rPr>
      </w:pPr>
      <w:proofErr w:type="spellStart"/>
      <w:r w:rsidRPr="00C14A2C">
        <w:rPr>
          <w:rFonts w:ascii="Trebuchet MS" w:hAnsi="Trebuchet MS"/>
          <w:bCs/>
          <w:color w:val="000000"/>
        </w:rPr>
        <w:t>Sancionada</w:t>
      </w:r>
      <w:proofErr w:type="spellEnd"/>
      <w:r w:rsidRPr="00C14A2C">
        <w:rPr>
          <w:rFonts w:ascii="Trebuchet MS" w:hAnsi="Trebuchet MS"/>
          <w:bCs/>
          <w:color w:val="000000"/>
        </w:rPr>
        <w:t xml:space="preserve">: Mayo 18 de 2005 </w:t>
      </w:r>
    </w:p>
    <w:p w14:paraId="2113D874" w14:textId="77777777" w:rsidR="001311E2" w:rsidRPr="00C14A2C" w:rsidRDefault="001311E2" w:rsidP="001311E2">
      <w:pPr>
        <w:jc w:val="both"/>
        <w:rPr>
          <w:rFonts w:ascii="Trebuchet MS" w:hAnsi="Trebuchet MS"/>
          <w:bCs/>
          <w:color w:val="000000"/>
        </w:rPr>
      </w:pPr>
      <w:proofErr w:type="spellStart"/>
      <w:r w:rsidRPr="00C14A2C">
        <w:rPr>
          <w:rFonts w:ascii="Trebuchet MS" w:hAnsi="Trebuchet MS"/>
          <w:bCs/>
          <w:color w:val="000000"/>
        </w:rPr>
        <w:t>Promulgada</w:t>
      </w:r>
      <w:proofErr w:type="spellEnd"/>
      <w:r w:rsidRPr="00C14A2C">
        <w:rPr>
          <w:rFonts w:ascii="Trebuchet MS" w:hAnsi="Trebuchet MS"/>
          <w:bCs/>
          <w:color w:val="000000"/>
        </w:rPr>
        <w:t xml:space="preserve"> de </w:t>
      </w:r>
      <w:proofErr w:type="spellStart"/>
      <w:r w:rsidRPr="00C14A2C">
        <w:rPr>
          <w:rFonts w:ascii="Trebuchet MS" w:hAnsi="Trebuchet MS"/>
          <w:bCs/>
          <w:color w:val="000000"/>
        </w:rPr>
        <w:t>Hecho</w:t>
      </w:r>
      <w:proofErr w:type="spellEnd"/>
      <w:r w:rsidRPr="00C14A2C">
        <w:rPr>
          <w:rFonts w:ascii="Trebuchet MS" w:hAnsi="Trebuchet MS"/>
          <w:bCs/>
          <w:color w:val="000000"/>
        </w:rPr>
        <w:t xml:space="preserve">: </w:t>
      </w:r>
      <w:proofErr w:type="spellStart"/>
      <w:r w:rsidRPr="00C14A2C">
        <w:rPr>
          <w:rFonts w:ascii="Trebuchet MS" w:hAnsi="Trebuchet MS"/>
          <w:bCs/>
          <w:color w:val="000000"/>
        </w:rPr>
        <w:t>Junio</w:t>
      </w:r>
      <w:proofErr w:type="spellEnd"/>
      <w:r w:rsidRPr="00C14A2C">
        <w:rPr>
          <w:rFonts w:ascii="Trebuchet MS" w:hAnsi="Trebuchet MS"/>
          <w:bCs/>
          <w:color w:val="000000"/>
        </w:rPr>
        <w:t xml:space="preserve"> 16 de 2005 </w:t>
      </w:r>
    </w:p>
    <w:p w14:paraId="1163B0FC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38897B07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0D41A053" w14:textId="77777777" w:rsidR="001311E2" w:rsidRPr="00C14A2C" w:rsidRDefault="001311E2" w:rsidP="001311E2">
      <w:pPr>
        <w:jc w:val="center"/>
        <w:rPr>
          <w:rFonts w:ascii="Trebuchet MS" w:hAnsi="Trebuchet MS"/>
          <w:b/>
          <w:color w:val="000000"/>
        </w:rPr>
      </w:pPr>
      <w:r w:rsidRPr="00C14A2C">
        <w:rPr>
          <w:rFonts w:ascii="Trebuchet MS" w:hAnsi="Trebuchet MS"/>
          <w:b/>
          <w:color w:val="000000"/>
        </w:rPr>
        <w:t xml:space="preserve">El </w:t>
      </w:r>
      <w:proofErr w:type="spellStart"/>
      <w:r w:rsidRPr="00C14A2C">
        <w:rPr>
          <w:rFonts w:ascii="Trebuchet MS" w:hAnsi="Trebuchet MS"/>
          <w:b/>
          <w:color w:val="000000"/>
        </w:rPr>
        <w:t>Senado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y </w:t>
      </w:r>
      <w:proofErr w:type="spellStart"/>
      <w:r w:rsidRPr="00C14A2C">
        <w:rPr>
          <w:rFonts w:ascii="Trebuchet MS" w:hAnsi="Trebuchet MS"/>
          <w:b/>
          <w:color w:val="000000"/>
        </w:rPr>
        <w:t>Cámara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de </w:t>
      </w:r>
      <w:proofErr w:type="spellStart"/>
      <w:r w:rsidRPr="00C14A2C">
        <w:rPr>
          <w:rFonts w:ascii="Trebuchet MS" w:hAnsi="Trebuchet MS"/>
          <w:b/>
          <w:color w:val="000000"/>
        </w:rPr>
        <w:t>Diputados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de la </w:t>
      </w:r>
      <w:proofErr w:type="spellStart"/>
      <w:r w:rsidRPr="00C14A2C">
        <w:rPr>
          <w:rFonts w:ascii="Trebuchet MS" w:hAnsi="Trebuchet MS"/>
          <w:b/>
          <w:color w:val="000000"/>
        </w:rPr>
        <w:t>Nación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Argentina </w:t>
      </w:r>
      <w:proofErr w:type="spellStart"/>
      <w:r w:rsidRPr="00C14A2C">
        <w:rPr>
          <w:rFonts w:ascii="Trebuchet MS" w:hAnsi="Trebuchet MS"/>
          <w:b/>
          <w:color w:val="000000"/>
        </w:rPr>
        <w:t>reunidos</w:t>
      </w:r>
      <w:proofErr w:type="spellEnd"/>
    </w:p>
    <w:p w14:paraId="29B04F65" w14:textId="77777777" w:rsidR="001311E2" w:rsidRPr="00C14A2C" w:rsidRDefault="001311E2" w:rsidP="001311E2">
      <w:pPr>
        <w:jc w:val="center"/>
        <w:rPr>
          <w:rFonts w:ascii="Trebuchet MS" w:hAnsi="Trebuchet MS"/>
          <w:b/>
          <w:color w:val="000000"/>
        </w:rPr>
      </w:pPr>
      <w:proofErr w:type="gramStart"/>
      <w:r w:rsidRPr="00C14A2C">
        <w:rPr>
          <w:rFonts w:ascii="Trebuchet MS" w:hAnsi="Trebuchet MS"/>
          <w:b/>
          <w:color w:val="000000"/>
        </w:rPr>
        <w:t>en</w:t>
      </w:r>
      <w:proofErr w:type="gramEnd"/>
      <w:r w:rsidRPr="00C14A2C">
        <w:rPr>
          <w:rFonts w:ascii="Trebuchet MS" w:hAnsi="Trebuchet MS"/>
          <w:b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b/>
          <w:color w:val="000000"/>
        </w:rPr>
        <w:t>Congreso</w:t>
      </w:r>
      <w:proofErr w:type="spellEnd"/>
      <w:r w:rsidRPr="00C14A2C">
        <w:rPr>
          <w:rFonts w:ascii="Trebuchet MS" w:hAnsi="Trebuchet MS"/>
          <w:b/>
          <w:color w:val="000000"/>
        </w:rPr>
        <w:t xml:space="preserve">, etc. </w:t>
      </w:r>
      <w:proofErr w:type="spellStart"/>
      <w:r w:rsidRPr="00C14A2C">
        <w:rPr>
          <w:rFonts w:ascii="Trebuchet MS" w:hAnsi="Trebuchet MS"/>
          <w:b/>
          <w:color w:val="000000"/>
        </w:rPr>
        <w:t>sancionan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con </w:t>
      </w:r>
      <w:proofErr w:type="spellStart"/>
      <w:r w:rsidRPr="00C14A2C">
        <w:rPr>
          <w:rFonts w:ascii="Trebuchet MS" w:hAnsi="Trebuchet MS"/>
          <w:b/>
          <w:color w:val="000000"/>
        </w:rPr>
        <w:t>fuerza</w:t>
      </w:r>
      <w:proofErr w:type="spellEnd"/>
      <w:r w:rsidRPr="00C14A2C">
        <w:rPr>
          <w:rFonts w:ascii="Trebuchet MS" w:hAnsi="Trebuchet MS"/>
          <w:b/>
          <w:color w:val="000000"/>
        </w:rPr>
        <w:t xml:space="preserve"> de Ley:</w:t>
      </w:r>
    </w:p>
    <w:p w14:paraId="6BE294DB" w14:textId="77777777" w:rsidR="001311E2" w:rsidRDefault="001311E2" w:rsidP="001311E2">
      <w:pPr>
        <w:jc w:val="center"/>
        <w:rPr>
          <w:rFonts w:ascii="Trebuchet MS" w:hAnsi="Trebuchet MS"/>
          <w:b/>
          <w:color w:val="000000"/>
        </w:rPr>
      </w:pPr>
    </w:p>
    <w:p w14:paraId="6E75741E" w14:textId="77777777" w:rsidR="001311E2" w:rsidRPr="00C14A2C" w:rsidRDefault="001311E2" w:rsidP="001311E2">
      <w:pPr>
        <w:jc w:val="center"/>
        <w:rPr>
          <w:rFonts w:ascii="Trebuchet MS" w:hAnsi="Trebuchet MS"/>
          <w:b/>
          <w:color w:val="000000"/>
        </w:rPr>
      </w:pPr>
    </w:p>
    <w:p w14:paraId="2AF485BB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  <w:proofErr w:type="spellStart"/>
      <w:r w:rsidRPr="00C14A2C">
        <w:rPr>
          <w:rFonts w:ascii="Trebuchet MS" w:hAnsi="Trebuchet MS"/>
          <w:b/>
          <w:bCs/>
          <w:color w:val="000000"/>
        </w:rPr>
        <w:t>Artículo</w:t>
      </w:r>
      <w:proofErr w:type="spellEnd"/>
      <w:r w:rsidRPr="00C14A2C">
        <w:rPr>
          <w:rFonts w:ascii="Trebuchet MS" w:hAnsi="Trebuchet MS"/>
          <w:b/>
          <w:bCs/>
          <w:color w:val="000000"/>
        </w:rPr>
        <w:t xml:space="preserve"> 1° </w:t>
      </w:r>
      <w:r w:rsidRPr="00C14A2C">
        <w:rPr>
          <w:rFonts w:ascii="Trebuchet MS" w:hAnsi="Trebuchet MS"/>
          <w:color w:val="000000"/>
        </w:rPr>
        <w:t xml:space="preserve">— </w:t>
      </w:r>
      <w:proofErr w:type="spellStart"/>
      <w:r w:rsidRPr="00C14A2C">
        <w:rPr>
          <w:rFonts w:ascii="Trebuchet MS" w:hAnsi="Trebuchet MS"/>
          <w:color w:val="000000"/>
        </w:rPr>
        <w:t>Declárase</w:t>
      </w:r>
      <w:proofErr w:type="spellEnd"/>
      <w:r w:rsidRPr="00C14A2C">
        <w:rPr>
          <w:rFonts w:ascii="Trebuchet MS" w:hAnsi="Trebuchet MS"/>
          <w:color w:val="000000"/>
        </w:rPr>
        <w:t xml:space="preserve"> el 11 de </w:t>
      </w:r>
      <w:proofErr w:type="spellStart"/>
      <w:proofErr w:type="gramStart"/>
      <w:r w:rsidRPr="00C14A2C">
        <w:rPr>
          <w:rFonts w:ascii="Trebuchet MS" w:hAnsi="Trebuchet MS"/>
          <w:color w:val="000000"/>
        </w:rPr>
        <w:t>julio</w:t>
      </w:r>
      <w:proofErr w:type="spellEnd"/>
      <w:proofErr w:type="gramEnd"/>
      <w:r w:rsidRPr="00C14A2C">
        <w:rPr>
          <w:rFonts w:ascii="Trebuchet MS" w:hAnsi="Trebuchet MS"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color w:val="000000"/>
        </w:rPr>
        <w:t>Día</w:t>
      </w:r>
      <w:proofErr w:type="spellEnd"/>
      <w:r w:rsidRPr="00C14A2C">
        <w:rPr>
          <w:rFonts w:ascii="Trebuchet MS" w:hAnsi="Trebuchet MS"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color w:val="000000"/>
        </w:rPr>
        <w:t>Nacional</w:t>
      </w:r>
      <w:proofErr w:type="spellEnd"/>
      <w:r w:rsidRPr="00C14A2C">
        <w:rPr>
          <w:rFonts w:ascii="Trebuchet MS" w:hAnsi="Trebuchet MS"/>
          <w:color w:val="000000"/>
        </w:rPr>
        <w:t xml:space="preserve"> del </w:t>
      </w:r>
      <w:proofErr w:type="spellStart"/>
      <w:r w:rsidRPr="00C14A2C">
        <w:rPr>
          <w:rFonts w:ascii="Trebuchet MS" w:hAnsi="Trebuchet MS"/>
          <w:color w:val="000000"/>
        </w:rPr>
        <w:t>Bandoneón</w:t>
      </w:r>
      <w:proofErr w:type="spellEnd"/>
      <w:r w:rsidRPr="00C14A2C">
        <w:rPr>
          <w:rFonts w:ascii="Trebuchet MS" w:hAnsi="Trebuchet MS"/>
          <w:color w:val="000000"/>
        </w:rPr>
        <w:t xml:space="preserve">, con </w:t>
      </w:r>
      <w:proofErr w:type="spellStart"/>
      <w:r w:rsidRPr="00C14A2C">
        <w:rPr>
          <w:rFonts w:ascii="Trebuchet MS" w:hAnsi="Trebuchet MS"/>
          <w:color w:val="000000"/>
        </w:rPr>
        <w:t>motivo</w:t>
      </w:r>
      <w:proofErr w:type="spellEnd"/>
      <w:r w:rsidRPr="00C14A2C">
        <w:rPr>
          <w:rFonts w:ascii="Trebuchet MS" w:hAnsi="Trebuchet MS"/>
          <w:color w:val="000000"/>
        </w:rPr>
        <w:t xml:space="preserve"> del </w:t>
      </w:r>
      <w:proofErr w:type="spellStart"/>
      <w:r w:rsidRPr="00C14A2C">
        <w:rPr>
          <w:rFonts w:ascii="Trebuchet MS" w:hAnsi="Trebuchet MS"/>
          <w:color w:val="000000"/>
        </w:rPr>
        <w:t>natalicio</w:t>
      </w:r>
      <w:proofErr w:type="spellEnd"/>
      <w:r w:rsidRPr="00C14A2C">
        <w:rPr>
          <w:rFonts w:ascii="Trebuchet MS" w:hAnsi="Trebuchet MS"/>
          <w:color w:val="000000"/>
        </w:rPr>
        <w:t xml:space="preserve"> de </w:t>
      </w:r>
      <w:proofErr w:type="spellStart"/>
      <w:r w:rsidRPr="00C14A2C">
        <w:rPr>
          <w:rFonts w:ascii="Trebuchet MS" w:hAnsi="Trebuchet MS"/>
          <w:color w:val="000000"/>
        </w:rPr>
        <w:t>Aníbal</w:t>
      </w:r>
      <w:proofErr w:type="spellEnd"/>
      <w:r w:rsidRPr="00C14A2C">
        <w:rPr>
          <w:rFonts w:ascii="Trebuchet MS" w:hAnsi="Trebuchet MS"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color w:val="000000"/>
        </w:rPr>
        <w:t>Troilo</w:t>
      </w:r>
      <w:proofErr w:type="spellEnd"/>
      <w:r w:rsidRPr="00C14A2C">
        <w:rPr>
          <w:rFonts w:ascii="Trebuchet MS" w:hAnsi="Trebuchet MS"/>
          <w:color w:val="000000"/>
        </w:rPr>
        <w:t>.</w:t>
      </w:r>
    </w:p>
    <w:p w14:paraId="01BB20E4" w14:textId="77777777" w:rsidR="001311E2" w:rsidRPr="00C14A2C" w:rsidRDefault="001311E2" w:rsidP="001311E2">
      <w:pPr>
        <w:jc w:val="both"/>
        <w:rPr>
          <w:rFonts w:ascii="Trebuchet MS" w:hAnsi="Trebuchet MS"/>
          <w:b/>
          <w:bCs/>
          <w:color w:val="000000"/>
        </w:rPr>
      </w:pPr>
    </w:p>
    <w:p w14:paraId="02E98906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  <w:proofErr w:type="spellStart"/>
      <w:proofErr w:type="gramStart"/>
      <w:r w:rsidRPr="00C14A2C">
        <w:rPr>
          <w:rFonts w:ascii="Trebuchet MS" w:hAnsi="Trebuchet MS"/>
          <w:b/>
          <w:bCs/>
          <w:color w:val="000000"/>
        </w:rPr>
        <w:t>Artículo</w:t>
      </w:r>
      <w:proofErr w:type="spellEnd"/>
      <w:r w:rsidRPr="00C14A2C">
        <w:rPr>
          <w:rFonts w:ascii="Trebuchet MS" w:hAnsi="Trebuchet MS"/>
          <w:b/>
          <w:bCs/>
          <w:color w:val="000000"/>
        </w:rPr>
        <w:t xml:space="preserve"> 2° </w:t>
      </w:r>
      <w:r w:rsidRPr="00C14A2C">
        <w:rPr>
          <w:rFonts w:ascii="Trebuchet MS" w:hAnsi="Trebuchet MS"/>
          <w:color w:val="000000"/>
        </w:rPr>
        <w:t xml:space="preserve">— </w:t>
      </w:r>
      <w:proofErr w:type="spellStart"/>
      <w:r w:rsidRPr="00C14A2C">
        <w:rPr>
          <w:rFonts w:ascii="Trebuchet MS" w:hAnsi="Trebuchet MS"/>
          <w:color w:val="000000"/>
        </w:rPr>
        <w:t>Inclúyase</w:t>
      </w:r>
      <w:proofErr w:type="spellEnd"/>
      <w:r w:rsidRPr="00C14A2C">
        <w:rPr>
          <w:rFonts w:ascii="Trebuchet MS" w:hAnsi="Trebuchet MS"/>
          <w:color w:val="000000"/>
        </w:rPr>
        <w:t xml:space="preserve"> en el </w:t>
      </w:r>
      <w:proofErr w:type="spellStart"/>
      <w:r w:rsidRPr="00C14A2C">
        <w:rPr>
          <w:rFonts w:ascii="Trebuchet MS" w:hAnsi="Trebuchet MS"/>
          <w:color w:val="000000"/>
        </w:rPr>
        <w:t>calendario</w:t>
      </w:r>
      <w:proofErr w:type="spellEnd"/>
      <w:r w:rsidRPr="00C14A2C">
        <w:rPr>
          <w:rFonts w:ascii="Trebuchet MS" w:hAnsi="Trebuchet MS"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color w:val="000000"/>
        </w:rPr>
        <w:t>oficial</w:t>
      </w:r>
      <w:proofErr w:type="spellEnd"/>
      <w:r w:rsidRPr="00C14A2C">
        <w:rPr>
          <w:rFonts w:ascii="Trebuchet MS" w:hAnsi="Trebuchet MS"/>
          <w:color w:val="000000"/>
        </w:rPr>
        <w:t>.</w:t>
      </w:r>
      <w:proofErr w:type="gramEnd"/>
    </w:p>
    <w:p w14:paraId="543A5584" w14:textId="77777777" w:rsidR="001311E2" w:rsidRPr="00C14A2C" w:rsidRDefault="001311E2" w:rsidP="001311E2">
      <w:pPr>
        <w:jc w:val="both"/>
        <w:rPr>
          <w:rFonts w:ascii="Trebuchet MS" w:hAnsi="Trebuchet MS"/>
          <w:b/>
          <w:bCs/>
          <w:color w:val="000000"/>
        </w:rPr>
      </w:pPr>
    </w:p>
    <w:p w14:paraId="5CEF8B7A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  <w:proofErr w:type="spellStart"/>
      <w:proofErr w:type="gramStart"/>
      <w:r w:rsidRPr="00C14A2C">
        <w:rPr>
          <w:rFonts w:ascii="Trebuchet MS" w:hAnsi="Trebuchet MS"/>
          <w:b/>
          <w:bCs/>
          <w:color w:val="000000"/>
        </w:rPr>
        <w:t>Artículo</w:t>
      </w:r>
      <w:proofErr w:type="spellEnd"/>
      <w:r w:rsidRPr="00C14A2C">
        <w:rPr>
          <w:rFonts w:ascii="Trebuchet MS" w:hAnsi="Trebuchet MS"/>
          <w:b/>
          <w:bCs/>
          <w:color w:val="000000"/>
        </w:rPr>
        <w:t xml:space="preserve"> 3° </w:t>
      </w:r>
      <w:r w:rsidRPr="00C14A2C">
        <w:rPr>
          <w:rFonts w:ascii="Trebuchet MS" w:hAnsi="Trebuchet MS"/>
          <w:color w:val="000000"/>
        </w:rPr>
        <w:t xml:space="preserve">— </w:t>
      </w:r>
      <w:proofErr w:type="spellStart"/>
      <w:r w:rsidRPr="00C14A2C">
        <w:rPr>
          <w:rFonts w:ascii="Trebuchet MS" w:hAnsi="Trebuchet MS"/>
          <w:color w:val="000000"/>
        </w:rPr>
        <w:t>Comuníquese</w:t>
      </w:r>
      <w:proofErr w:type="spellEnd"/>
      <w:r w:rsidRPr="00C14A2C">
        <w:rPr>
          <w:rFonts w:ascii="Trebuchet MS" w:hAnsi="Trebuchet MS"/>
          <w:color w:val="000000"/>
        </w:rPr>
        <w:t xml:space="preserve"> al </w:t>
      </w:r>
      <w:proofErr w:type="spellStart"/>
      <w:r w:rsidRPr="00C14A2C">
        <w:rPr>
          <w:rFonts w:ascii="Trebuchet MS" w:hAnsi="Trebuchet MS"/>
          <w:color w:val="000000"/>
        </w:rPr>
        <w:t>Poder</w:t>
      </w:r>
      <w:proofErr w:type="spellEnd"/>
      <w:r w:rsidRPr="00C14A2C">
        <w:rPr>
          <w:rFonts w:ascii="Trebuchet MS" w:hAnsi="Trebuchet MS"/>
          <w:color w:val="000000"/>
        </w:rPr>
        <w:t xml:space="preserve"> </w:t>
      </w:r>
      <w:proofErr w:type="spellStart"/>
      <w:r w:rsidRPr="00C14A2C">
        <w:rPr>
          <w:rFonts w:ascii="Trebuchet MS" w:hAnsi="Trebuchet MS"/>
          <w:color w:val="000000"/>
        </w:rPr>
        <w:t>Ejecutivo</w:t>
      </w:r>
      <w:proofErr w:type="spellEnd"/>
      <w:r w:rsidRPr="00C14A2C">
        <w:rPr>
          <w:rFonts w:ascii="Trebuchet MS" w:hAnsi="Trebuchet MS"/>
          <w:color w:val="000000"/>
        </w:rPr>
        <w:t>.</w:t>
      </w:r>
      <w:proofErr w:type="gramEnd"/>
    </w:p>
    <w:p w14:paraId="6CC6BA68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1EEA27FC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  <w:r w:rsidRPr="00C14A2C">
        <w:rPr>
          <w:rFonts w:ascii="Trebuchet MS" w:hAnsi="Trebuchet MS"/>
          <w:color w:val="000000"/>
        </w:rPr>
        <w:t>DADA EN LA SALA DE SESIONES DEL CONGRESO ARGENTINO, EN BUENOS AIRES, A LOS DIECIOCHO DIAS DEL MES DE MAYO DEL AÑO DOS MIL CINCO.</w:t>
      </w:r>
    </w:p>
    <w:p w14:paraId="180CC04C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</w:p>
    <w:p w14:paraId="3C39DD9B" w14:textId="77777777" w:rsidR="001311E2" w:rsidRPr="00C14A2C" w:rsidRDefault="001311E2" w:rsidP="001311E2">
      <w:pPr>
        <w:jc w:val="both"/>
        <w:rPr>
          <w:rFonts w:ascii="Trebuchet MS" w:hAnsi="Trebuchet MS"/>
          <w:color w:val="000000"/>
        </w:rPr>
      </w:pPr>
      <w:proofErr w:type="gramStart"/>
      <w:r w:rsidRPr="00C14A2C">
        <w:rPr>
          <w:rFonts w:ascii="Trebuchet MS" w:hAnsi="Trebuchet MS"/>
          <w:color w:val="000000"/>
        </w:rPr>
        <w:t>EDUARDO O. CAMAÑO.</w:t>
      </w:r>
      <w:proofErr w:type="gramEnd"/>
      <w:r w:rsidRPr="00C14A2C">
        <w:rPr>
          <w:rFonts w:ascii="Trebuchet MS" w:hAnsi="Trebuchet MS"/>
          <w:color w:val="000000"/>
        </w:rPr>
        <w:t xml:space="preserve"> — MARCELO A. GUINLE. — Eduardo D. </w:t>
      </w:r>
      <w:proofErr w:type="spellStart"/>
      <w:r w:rsidRPr="00C14A2C">
        <w:rPr>
          <w:rFonts w:ascii="Trebuchet MS" w:hAnsi="Trebuchet MS"/>
          <w:color w:val="000000"/>
        </w:rPr>
        <w:t>Rollano</w:t>
      </w:r>
      <w:proofErr w:type="spellEnd"/>
      <w:r w:rsidRPr="00C14A2C">
        <w:rPr>
          <w:rFonts w:ascii="Trebuchet MS" w:hAnsi="Trebuchet MS"/>
          <w:color w:val="000000"/>
        </w:rPr>
        <w:t>. — Juan Estrada.</w:t>
      </w:r>
    </w:p>
    <w:p w14:paraId="12F74D6A" w14:textId="77777777" w:rsidR="001311E2" w:rsidRPr="00C14A2C" w:rsidRDefault="001311E2" w:rsidP="001311E2">
      <w:pPr>
        <w:jc w:val="both"/>
        <w:rPr>
          <w:rFonts w:ascii="Trebuchet MS" w:hAnsi="Trebuchet MS"/>
          <w:b/>
          <w:bCs/>
          <w:color w:val="000000"/>
        </w:rPr>
      </w:pPr>
    </w:p>
    <w:p w14:paraId="3461A7A3" w14:textId="77777777" w:rsidR="001311E2" w:rsidRPr="00C14A2C" w:rsidRDefault="001311E2" w:rsidP="001311E2">
      <w:pPr>
        <w:jc w:val="both"/>
        <w:rPr>
          <w:rFonts w:ascii="Trebuchet MS" w:hAnsi="Trebuchet MS"/>
          <w:b/>
        </w:rPr>
      </w:pPr>
    </w:p>
    <w:p w14:paraId="2168E0AC" w14:textId="77777777" w:rsidR="001311E2" w:rsidRPr="00C14A2C" w:rsidRDefault="001311E2" w:rsidP="001311E2">
      <w:pPr>
        <w:jc w:val="both"/>
        <w:rPr>
          <w:rFonts w:ascii="Trebuchet MS" w:hAnsi="Trebuchet MS"/>
          <w:b/>
          <w:lang w:val="es-MX"/>
        </w:rPr>
      </w:pPr>
    </w:p>
    <w:p w14:paraId="4F7FF2C3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7A90F93B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26B636D5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37626085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541DB1AC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1235E7C8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3909A465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41F48E22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5DFD8737" w14:textId="77777777" w:rsidR="001311E2" w:rsidRPr="00C14A2C" w:rsidRDefault="001311E2" w:rsidP="001311E2">
      <w:pPr>
        <w:rPr>
          <w:rFonts w:ascii="Trebuchet MS" w:hAnsi="Trebuchet MS"/>
          <w:b/>
          <w:lang w:val="es-MX"/>
        </w:rPr>
      </w:pPr>
    </w:p>
    <w:p w14:paraId="62393327" w14:textId="77777777" w:rsidR="001311E2" w:rsidRPr="00C14A2C" w:rsidRDefault="001311E2" w:rsidP="001311E2">
      <w:pPr>
        <w:jc w:val="center"/>
        <w:rPr>
          <w:rFonts w:ascii="Trebuchet MS" w:hAnsi="Trebuchet MS"/>
          <w:b/>
          <w:lang w:val="es-MX"/>
        </w:rPr>
      </w:pPr>
    </w:p>
    <w:p w14:paraId="476C47C5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200A19EC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3E9145E8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6633A095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65A46305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6E77B06C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00B817E0" w14:textId="77777777" w:rsidR="001311E2" w:rsidRDefault="001311E2" w:rsidP="001311E2">
      <w:pPr>
        <w:jc w:val="center"/>
        <w:rPr>
          <w:rFonts w:ascii="Trebuchet MS" w:hAnsi="Trebuchet MS"/>
          <w:b/>
        </w:rPr>
      </w:pPr>
    </w:p>
    <w:p w14:paraId="31788A93" w14:textId="77777777" w:rsidR="001311E2" w:rsidRPr="00CD20E3" w:rsidRDefault="001311E2" w:rsidP="001311E2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311E2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583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2021-05-07T14:42:00Z</dcterms:created>
  <dcterms:modified xsi:type="dcterms:W3CDTF">2021-05-07T14:42:00Z</dcterms:modified>
</cp:coreProperties>
</file>