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13DCE" w14:textId="77777777" w:rsidR="00770162" w:rsidRDefault="00770162" w:rsidP="00770162">
      <w:pPr>
        <w:rPr>
          <w:rFonts w:ascii="Trebuchet MS" w:hAnsi="Trebuchet MS"/>
          <w:b/>
        </w:rPr>
      </w:pPr>
    </w:p>
    <w:p w14:paraId="4BFCE07A" w14:textId="77777777" w:rsidR="00770162" w:rsidRDefault="00770162" w:rsidP="00770162">
      <w:pPr>
        <w:spacing w:line="320" w:lineRule="exact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REGIMEN DE CONTRATO DE TRABAJO</w:t>
      </w:r>
    </w:p>
    <w:p w14:paraId="3F3C7D97" w14:textId="77777777" w:rsidR="00770162" w:rsidRDefault="00770162" w:rsidP="00770162">
      <w:pPr>
        <w:spacing w:line="32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LIBERTAD DE EXPRESIÓN</w:t>
      </w:r>
    </w:p>
    <w:p w14:paraId="0EAAD875" w14:textId="77777777" w:rsidR="00770162" w:rsidRDefault="00770162" w:rsidP="00770162">
      <w:pPr>
        <w:jc w:val="center"/>
        <w:rPr>
          <w:rFonts w:ascii="Trebuchet MS" w:hAnsi="Trebuchet MS"/>
          <w:b/>
        </w:rPr>
      </w:pPr>
    </w:p>
    <w:p w14:paraId="4B3EC8BC" w14:textId="77777777" w:rsidR="00770162" w:rsidRDefault="00770162" w:rsidP="0077016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26.911</w:t>
      </w:r>
    </w:p>
    <w:p w14:paraId="42A7B208" w14:textId="77777777" w:rsidR="00770162" w:rsidRDefault="00770162" w:rsidP="00770162">
      <w:pPr>
        <w:jc w:val="center"/>
        <w:rPr>
          <w:rFonts w:ascii="Trebuchet MS" w:hAnsi="Trebuchet MS"/>
          <w:b/>
          <w:bCs/>
        </w:rPr>
      </w:pPr>
    </w:p>
    <w:p w14:paraId="3665BFAA" w14:textId="77777777" w:rsidR="00770162" w:rsidRDefault="00770162" w:rsidP="007701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ind w:left="3402" w:right="3402"/>
        <w:jc w:val="center"/>
        <w:rPr>
          <w:rFonts w:ascii="Trebuchet MS" w:hAnsi="Trebuchet MS"/>
          <w:b/>
          <w:bCs/>
        </w:rPr>
      </w:pPr>
      <w:proofErr w:type="gramStart"/>
      <w:r>
        <w:rPr>
          <w:rFonts w:ascii="Trebuchet MS" w:hAnsi="Trebuchet MS"/>
          <w:b/>
          <w:bCs/>
        </w:rPr>
        <w:t>LEY Nº 20.744.</w:t>
      </w:r>
      <w:proofErr w:type="gramEnd"/>
      <w:r>
        <w:rPr>
          <w:rFonts w:ascii="Trebuchet MS" w:hAnsi="Trebuchet MS"/>
          <w:b/>
          <w:bCs/>
        </w:rPr>
        <w:t xml:space="preserve"> MODIFICACIÓN.</w:t>
      </w:r>
    </w:p>
    <w:p w14:paraId="78769FAA" w14:textId="77777777" w:rsidR="00770162" w:rsidRDefault="00770162" w:rsidP="00770162">
      <w:pPr>
        <w:jc w:val="both"/>
        <w:rPr>
          <w:rFonts w:ascii="Trebuchet MS" w:hAnsi="Trebuchet MS"/>
          <w:b/>
          <w:bCs/>
        </w:rPr>
      </w:pPr>
    </w:p>
    <w:p w14:paraId="79D844D3" w14:textId="77777777" w:rsidR="00770162" w:rsidRDefault="00770162" w:rsidP="00770162">
      <w:pPr>
        <w:jc w:val="both"/>
        <w:rPr>
          <w:rFonts w:ascii="Trebuchet MS" w:hAnsi="Trebuchet MS"/>
          <w:bCs/>
        </w:rPr>
      </w:pPr>
    </w:p>
    <w:p w14:paraId="78D54D75" w14:textId="77777777" w:rsidR="00770162" w:rsidRDefault="00770162" w:rsidP="00770162">
      <w:pPr>
        <w:jc w:val="both"/>
        <w:rPr>
          <w:rFonts w:ascii="Trebuchet MS" w:hAnsi="Trebuchet MS"/>
          <w:bCs/>
        </w:rPr>
      </w:pPr>
      <w:proofErr w:type="spellStart"/>
      <w:r>
        <w:rPr>
          <w:rFonts w:ascii="Trebuchet MS" w:hAnsi="Trebuchet MS"/>
          <w:bCs/>
        </w:rPr>
        <w:t>Sancionada</w:t>
      </w:r>
      <w:proofErr w:type="spellEnd"/>
      <w:r>
        <w:rPr>
          <w:rFonts w:ascii="Trebuchet MS" w:hAnsi="Trebuchet MS"/>
          <w:bCs/>
        </w:rPr>
        <w:t xml:space="preserve">: </w:t>
      </w:r>
      <w:proofErr w:type="spellStart"/>
      <w:r>
        <w:rPr>
          <w:rFonts w:ascii="Trebuchet MS" w:hAnsi="Trebuchet MS"/>
          <w:bCs/>
        </w:rPr>
        <w:t>Noviembre</w:t>
      </w:r>
      <w:proofErr w:type="spellEnd"/>
      <w:r>
        <w:rPr>
          <w:rFonts w:ascii="Trebuchet MS" w:hAnsi="Trebuchet MS"/>
          <w:bCs/>
        </w:rPr>
        <w:t xml:space="preserve"> 13 de 2013</w:t>
      </w:r>
    </w:p>
    <w:p w14:paraId="2A09769E" w14:textId="77777777" w:rsidR="00770162" w:rsidRDefault="00770162" w:rsidP="00770162">
      <w:pPr>
        <w:jc w:val="both"/>
        <w:rPr>
          <w:rFonts w:ascii="Trebuchet MS" w:hAnsi="Trebuchet MS"/>
          <w:bCs/>
        </w:rPr>
      </w:pPr>
      <w:proofErr w:type="spellStart"/>
      <w:r>
        <w:rPr>
          <w:rFonts w:ascii="Trebuchet MS" w:hAnsi="Trebuchet MS"/>
          <w:bCs/>
        </w:rPr>
        <w:t>Promulgada</w:t>
      </w:r>
      <w:proofErr w:type="spellEnd"/>
      <w:r>
        <w:rPr>
          <w:rFonts w:ascii="Trebuchet MS" w:hAnsi="Trebuchet MS"/>
          <w:bCs/>
        </w:rPr>
        <w:t xml:space="preserve">: </w:t>
      </w:r>
      <w:proofErr w:type="spellStart"/>
      <w:r>
        <w:rPr>
          <w:rFonts w:ascii="Trebuchet MS" w:hAnsi="Trebuchet MS"/>
          <w:bCs/>
        </w:rPr>
        <w:t>Diciembre</w:t>
      </w:r>
      <w:proofErr w:type="spellEnd"/>
      <w:r>
        <w:rPr>
          <w:rFonts w:ascii="Trebuchet MS" w:hAnsi="Trebuchet MS"/>
          <w:bCs/>
        </w:rPr>
        <w:t xml:space="preserve"> 3 de 2013</w:t>
      </w:r>
    </w:p>
    <w:p w14:paraId="481861A4" w14:textId="77777777" w:rsidR="00770162" w:rsidRDefault="00770162" w:rsidP="00770162">
      <w:pPr>
        <w:jc w:val="both"/>
        <w:rPr>
          <w:rFonts w:ascii="Trebuchet MS" w:hAnsi="Trebuchet MS"/>
          <w:bCs/>
        </w:rPr>
      </w:pPr>
    </w:p>
    <w:p w14:paraId="6A66AD0A" w14:textId="77777777" w:rsidR="00770162" w:rsidRDefault="00770162" w:rsidP="00770162">
      <w:pPr>
        <w:jc w:val="both"/>
        <w:rPr>
          <w:rFonts w:ascii="Trebuchet MS" w:hAnsi="Trebuchet MS"/>
        </w:rPr>
      </w:pPr>
    </w:p>
    <w:p w14:paraId="00093805" w14:textId="77777777" w:rsidR="00770162" w:rsidRDefault="00770162" w:rsidP="0077016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SENADO Y CÁMARA DE DIPUTADOS DE LA NACIÓN ARGENTINA REUNIDOS EN CONGRESO, ETC.</w:t>
      </w:r>
    </w:p>
    <w:p w14:paraId="7CB6D40E" w14:textId="77777777" w:rsidR="00770162" w:rsidRDefault="00770162" w:rsidP="0077016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SANCIONAN CON FUERZA DE LEY:</w:t>
      </w:r>
    </w:p>
    <w:p w14:paraId="0CF21ECB" w14:textId="77777777" w:rsidR="00770162" w:rsidRDefault="00770162" w:rsidP="00770162">
      <w:pPr>
        <w:jc w:val="center"/>
        <w:rPr>
          <w:rFonts w:ascii="Trebuchet MS" w:hAnsi="Trebuchet MS"/>
          <w:b/>
        </w:rPr>
      </w:pPr>
    </w:p>
    <w:p w14:paraId="3F93FCAE" w14:textId="77777777" w:rsidR="00770162" w:rsidRDefault="00770162" w:rsidP="00770162">
      <w:pPr>
        <w:jc w:val="both"/>
        <w:rPr>
          <w:rFonts w:ascii="Trebuchet MS" w:hAnsi="Trebuchet MS"/>
        </w:rPr>
      </w:pPr>
    </w:p>
    <w:p w14:paraId="2B517C20" w14:textId="77777777" w:rsidR="00770162" w:rsidRDefault="00770162" w:rsidP="00770162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1° — </w:t>
      </w:r>
      <w:proofErr w:type="spellStart"/>
      <w:r>
        <w:rPr>
          <w:rFonts w:ascii="Trebuchet MS" w:hAnsi="Trebuchet MS"/>
        </w:rPr>
        <w:t>Modifícase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73 del </w:t>
      </w:r>
      <w:proofErr w:type="spellStart"/>
      <w:r>
        <w:rPr>
          <w:rFonts w:ascii="Trebuchet MS" w:hAnsi="Trebuchet MS"/>
        </w:rPr>
        <w:t>Régimen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Contrato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Trabajo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aprobado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la ley 20.744 (</w:t>
      </w:r>
      <w:proofErr w:type="spellStart"/>
      <w:r>
        <w:rPr>
          <w:rFonts w:ascii="Trebuchet MS" w:hAnsi="Trebuchet MS"/>
        </w:rPr>
        <w:t>t.o</w:t>
      </w:r>
      <w:proofErr w:type="spellEnd"/>
      <w:r>
        <w:rPr>
          <w:rFonts w:ascii="Trebuchet MS" w:hAnsi="Trebuchet MS"/>
        </w:rPr>
        <w:t xml:space="preserve">. 1976) y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modificatorias</w:t>
      </w:r>
      <w:proofErr w:type="spellEnd"/>
      <w:r>
        <w:rPr>
          <w:rFonts w:ascii="Trebuchet MS" w:hAnsi="Trebuchet MS"/>
        </w:rPr>
        <w:t xml:space="preserve">, el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quedará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redactado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siguiente</w:t>
      </w:r>
      <w:proofErr w:type="spellEnd"/>
      <w:r>
        <w:rPr>
          <w:rFonts w:ascii="Trebuchet MS" w:hAnsi="Trebuchet MS"/>
        </w:rPr>
        <w:t xml:space="preserve"> forma:</w:t>
      </w:r>
    </w:p>
    <w:p w14:paraId="70139417" w14:textId="77777777" w:rsidR="00770162" w:rsidRDefault="00770162" w:rsidP="00770162">
      <w:pPr>
        <w:jc w:val="both"/>
        <w:rPr>
          <w:rFonts w:ascii="Trebuchet MS" w:hAnsi="Trebuchet MS"/>
        </w:rPr>
      </w:pPr>
    </w:p>
    <w:p w14:paraId="3A252699" w14:textId="77777777" w:rsidR="00770162" w:rsidRDefault="00770162" w:rsidP="00770162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73: </w:t>
      </w:r>
      <w:proofErr w:type="spellStart"/>
      <w:r>
        <w:rPr>
          <w:rFonts w:ascii="Trebuchet MS" w:hAnsi="Trebuchet MS"/>
        </w:rPr>
        <w:t>Prohibición</w:t>
      </w:r>
      <w:proofErr w:type="spellEnd"/>
      <w:r>
        <w:rPr>
          <w:rFonts w:ascii="Trebuchet MS" w:hAnsi="Trebuchet MS"/>
        </w:rPr>
        <w:t xml:space="preserve">. </w:t>
      </w:r>
      <w:proofErr w:type="gramStart"/>
      <w:r>
        <w:rPr>
          <w:rFonts w:ascii="Trebuchet MS" w:hAnsi="Trebuchet MS"/>
        </w:rPr>
        <w:t xml:space="preserve">Libertad de </w:t>
      </w:r>
      <w:proofErr w:type="spellStart"/>
      <w:r>
        <w:rPr>
          <w:rFonts w:ascii="Trebuchet MS" w:hAnsi="Trebuchet MS"/>
        </w:rPr>
        <w:t>expresión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empleador</w:t>
      </w:r>
      <w:proofErr w:type="spellEnd"/>
      <w:r>
        <w:rPr>
          <w:rFonts w:ascii="Trebuchet MS" w:hAnsi="Trebuchet MS"/>
        </w:rPr>
        <w:t xml:space="preserve"> no </w:t>
      </w:r>
      <w:proofErr w:type="spellStart"/>
      <w:r>
        <w:rPr>
          <w:rFonts w:ascii="Trebuchet MS" w:hAnsi="Trebuchet MS"/>
        </w:rPr>
        <w:t>podrá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ya</w:t>
      </w:r>
      <w:proofErr w:type="spellEnd"/>
      <w:r>
        <w:rPr>
          <w:rFonts w:ascii="Trebuchet MS" w:hAnsi="Trebuchet MS"/>
        </w:rPr>
        <w:t xml:space="preserve"> sea al </w:t>
      </w:r>
      <w:proofErr w:type="spellStart"/>
      <w:r>
        <w:rPr>
          <w:rFonts w:ascii="Trebuchet MS" w:hAnsi="Trebuchet MS"/>
        </w:rPr>
        <w:t>tiempo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contratación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durante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vigencia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contrato</w:t>
      </w:r>
      <w:proofErr w:type="spellEnd"/>
      <w:r>
        <w:rPr>
          <w:rFonts w:ascii="Trebuchet MS" w:hAnsi="Trebuchet MS"/>
        </w:rPr>
        <w:t xml:space="preserve"> o con vista a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disolución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realizar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encuestas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averiguaciones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indagar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sobre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opiniones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políticas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religiosas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sindicales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culturales</w:t>
      </w:r>
      <w:proofErr w:type="spellEnd"/>
      <w:r>
        <w:rPr>
          <w:rFonts w:ascii="Trebuchet MS" w:hAnsi="Trebuchet MS"/>
        </w:rPr>
        <w:t xml:space="preserve"> o de </w:t>
      </w:r>
      <w:proofErr w:type="spellStart"/>
      <w:r>
        <w:rPr>
          <w:rFonts w:ascii="Trebuchet MS" w:hAnsi="Trebuchet MS"/>
        </w:rPr>
        <w:t>preferencia</w:t>
      </w:r>
      <w:proofErr w:type="spellEnd"/>
      <w:r>
        <w:rPr>
          <w:rFonts w:ascii="Trebuchet MS" w:hAnsi="Trebuchet MS"/>
        </w:rPr>
        <w:t xml:space="preserve"> sexual del </w:t>
      </w:r>
      <w:proofErr w:type="spellStart"/>
      <w:r>
        <w:rPr>
          <w:rFonts w:ascii="Trebuchet MS" w:hAnsi="Trebuchet MS"/>
        </w:rPr>
        <w:t>trabajador</w:t>
      </w:r>
      <w:proofErr w:type="spellEnd"/>
      <w:r>
        <w:rPr>
          <w:rFonts w:ascii="Trebuchet MS" w:hAnsi="Trebuchet MS"/>
        </w:rPr>
        <w:t xml:space="preserve">. </w:t>
      </w:r>
      <w:proofErr w:type="gramStart"/>
      <w:r>
        <w:rPr>
          <w:rFonts w:ascii="Trebuchet MS" w:hAnsi="Trebuchet MS"/>
        </w:rPr>
        <w:t xml:space="preserve">Este </w:t>
      </w:r>
      <w:proofErr w:type="spellStart"/>
      <w:r>
        <w:rPr>
          <w:rFonts w:ascii="Trebuchet MS" w:hAnsi="Trebuchet MS"/>
        </w:rPr>
        <w:t>podrá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expresar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libremente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opiniones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sobre</w:t>
      </w:r>
      <w:proofErr w:type="spellEnd"/>
      <w:r>
        <w:rPr>
          <w:rFonts w:ascii="Trebuchet MS" w:hAnsi="Trebuchet MS"/>
        </w:rPr>
        <w:t xml:space="preserve"> tales </w:t>
      </w:r>
      <w:proofErr w:type="spellStart"/>
      <w:r>
        <w:rPr>
          <w:rFonts w:ascii="Trebuchet MS" w:hAnsi="Trebuchet MS"/>
        </w:rPr>
        <w:t>aspectos</w:t>
      </w:r>
      <w:proofErr w:type="spellEnd"/>
      <w:r>
        <w:rPr>
          <w:rFonts w:ascii="Trebuchet MS" w:hAnsi="Trebuchet MS"/>
        </w:rPr>
        <w:t xml:space="preserve"> en los </w:t>
      </w:r>
      <w:proofErr w:type="spellStart"/>
      <w:r>
        <w:rPr>
          <w:rFonts w:ascii="Trebuchet MS" w:hAnsi="Trebuchet MS"/>
        </w:rPr>
        <w:t>lugares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trabajo</w:t>
      </w:r>
      <w:proofErr w:type="spellEnd"/>
      <w:r>
        <w:rPr>
          <w:rFonts w:ascii="Trebuchet MS" w:hAnsi="Trebuchet MS"/>
        </w:rPr>
        <w:t xml:space="preserve">, en </w:t>
      </w:r>
      <w:proofErr w:type="spellStart"/>
      <w:r>
        <w:rPr>
          <w:rFonts w:ascii="Trebuchet MS" w:hAnsi="Trebuchet MS"/>
        </w:rPr>
        <w:t>tanto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ello</w:t>
      </w:r>
      <w:proofErr w:type="spellEnd"/>
      <w:r>
        <w:rPr>
          <w:rFonts w:ascii="Trebuchet MS" w:hAnsi="Trebuchet MS"/>
        </w:rPr>
        <w:t xml:space="preserve"> no </w:t>
      </w:r>
      <w:proofErr w:type="spellStart"/>
      <w:r>
        <w:rPr>
          <w:rFonts w:ascii="Trebuchet MS" w:hAnsi="Trebuchet MS"/>
        </w:rPr>
        <w:t>interfiera</w:t>
      </w:r>
      <w:proofErr w:type="spellEnd"/>
      <w:r>
        <w:rPr>
          <w:rFonts w:ascii="Trebuchet MS" w:hAnsi="Trebuchet MS"/>
        </w:rPr>
        <w:t xml:space="preserve"> en el normal </w:t>
      </w:r>
      <w:proofErr w:type="spellStart"/>
      <w:r>
        <w:rPr>
          <w:rFonts w:ascii="Trebuchet MS" w:hAnsi="Trebuchet MS"/>
        </w:rPr>
        <w:t>desarrollo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tareas</w:t>
      </w:r>
      <w:proofErr w:type="spellEnd"/>
      <w:r>
        <w:rPr>
          <w:rFonts w:ascii="Trebuchet MS" w:hAnsi="Trebuchet MS"/>
        </w:rPr>
        <w:t>.</w:t>
      </w:r>
      <w:proofErr w:type="gramEnd"/>
    </w:p>
    <w:p w14:paraId="3E469951" w14:textId="77777777" w:rsidR="00770162" w:rsidRDefault="00770162" w:rsidP="00770162">
      <w:pPr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2° —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>.</w:t>
      </w:r>
      <w:proofErr w:type="gramEnd"/>
    </w:p>
    <w:p w14:paraId="35749B2F" w14:textId="77777777" w:rsidR="00770162" w:rsidRDefault="00770162" w:rsidP="00770162">
      <w:pPr>
        <w:jc w:val="both"/>
        <w:rPr>
          <w:rFonts w:ascii="Trebuchet MS" w:hAnsi="Trebuchet MS"/>
        </w:rPr>
      </w:pPr>
    </w:p>
    <w:p w14:paraId="55721CFC" w14:textId="77777777" w:rsidR="00770162" w:rsidRDefault="00770162" w:rsidP="00770162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DADA EN LA SALA DE SESIONES DEL CONGRESO ARGENTINO, EN BUENOS AIRES, A LOS TRECE DEL MES DE NOVIEMBRE DEL AÑO DOS MIL TRECE.</w:t>
      </w:r>
    </w:p>
    <w:p w14:paraId="15CED142" w14:textId="77777777" w:rsidR="00770162" w:rsidRDefault="00770162" w:rsidP="00770162">
      <w:pPr>
        <w:jc w:val="both"/>
        <w:rPr>
          <w:rFonts w:ascii="Trebuchet MS" w:hAnsi="Trebuchet MS"/>
        </w:rPr>
      </w:pPr>
    </w:p>
    <w:p w14:paraId="3A3E7F0F" w14:textId="77777777" w:rsidR="00770162" w:rsidRDefault="00770162" w:rsidP="00770162">
      <w:pPr>
        <w:jc w:val="both"/>
        <w:rPr>
          <w:rFonts w:ascii="Trebuchet MS" w:hAnsi="Trebuchet MS"/>
        </w:rPr>
      </w:pPr>
    </w:p>
    <w:p w14:paraId="0A9D3121" w14:textId="77777777" w:rsidR="00770162" w:rsidRDefault="00770162" w:rsidP="00770162">
      <w:pPr>
        <w:jc w:val="both"/>
        <w:rPr>
          <w:rFonts w:ascii="Trebuchet MS" w:hAnsi="Trebuchet MS"/>
          <w:sz w:val="18"/>
          <w:szCs w:val="18"/>
        </w:rPr>
      </w:pPr>
      <w:proofErr w:type="gramStart"/>
      <w:r>
        <w:rPr>
          <w:rFonts w:ascii="Trebuchet MS" w:hAnsi="Trebuchet MS"/>
          <w:sz w:val="18"/>
          <w:szCs w:val="18"/>
        </w:rPr>
        <w:t>JULIAN A. DOMINGUEZ.</w:t>
      </w:r>
      <w:proofErr w:type="gramEnd"/>
      <w:r>
        <w:rPr>
          <w:rFonts w:ascii="Trebuchet MS" w:hAnsi="Trebuchet MS"/>
          <w:sz w:val="18"/>
          <w:szCs w:val="18"/>
        </w:rPr>
        <w:t xml:space="preserve"> — BEATRIZ ROJKES de ALPEROVICH. — </w:t>
      </w:r>
      <w:proofErr w:type="spellStart"/>
      <w:r>
        <w:rPr>
          <w:rFonts w:ascii="Trebuchet MS" w:hAnsi="Trebuchet MS"/>
          <w:sz w:val="18"/>
          <w:szCs w:val="18"/>
        </w:rPr>
        <w:t>Gervasio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Bozzano</w:t>
      </w:r>
      <w:proofErr w:type="spellEnd"/>
      <w:r>
        <w:rPr>
          <w:rFonts w:ascii="Trebuchet MS" w:hAnsi="Trebuchet MS"/>
          <w:sz w:val="18"/>
          <w:szCs w:val="18"/>
        </w:rPr>
        <w:t>. — Juan H. Estrada.</w:t>
      </w:r>
    </w:p>
    <w:p w14:paraId="4B7267D3" w14:textId="77777777" w:rsidR="00770162" w:rsidRDefault="00770162" w:rsidP="00770162">
      <w:pPr>
        <w:rPr>
          <w:rFonts w:ascii="Trebuchet MS" w:hAnsi="Trebuchet MS"/>
          <w:sz w:val="16"/>
          <w:szCs w:val="16"/>
        </w:rPr>
      </w:pPr>
    </w:p>
    <w:p w14:paraId="7F05E343" w14:textId="77777777" w:rsidR="00770162" w:rsidRDefault="00770162" w:rsidP="00770162">
      <w:pPr>
        <w:rPr>
          <w:rFonts w:ascii="Trebuchet MS" w:hAnsi="Trebuchet MS"/>
          <w:sz w:val="16"/>
          <w:szCs w:val="16"/>
        </w:rPr>
      </w:pPr>
    </w:p>
    <w:p w14:paraId="1FEC8AD6" w14:textId="77777777" w:rsidR="00770162" w:rsidRDefault="00770162" w:rsidP="00770162">
      <w:pPr>
        <w:jc w:val="center"/>
        <w:rPr>
          <w:rFonts w:ascii="Trebuchet MS" w:hAnsi="Trebuchet MS"/>
          <w:b/>
        </w:rPr>
      </w:pPr>
    </w:p>
    <w:p w14:paraId="5096F335" w14:textId="77777777" w:rsidR="00770162" w:rsidRDefault="00770162" w:rsidP="00770162">
      <w:pPr>
        <w:jc w:val="center"/>
        <w:rPr>
          <w:rFonts w:ascii="Trebuchet MS" w:hAnsi="Trebuchet MS"/>
          <w:b/>
        </w:rPr>
      </w:pPr>
    </w:p>
    <w:p w14:paraId="49FD0C53" w14:textId="77777777" w:rsidR="00770162" w:rsidRDefault="00770162" w:rsidP="00770162">
      <w:pPr>
        <w:jc w:val="center"/>
        <w:rPr>
          <w:rFonts w:ascii="Trebuchet MS" w:hAnsi="Trebuchet MS"/>
          <w:b/>
        </w:rPr>
      </w:pPr>
    </w:p>
    <w:p w14:paraId="0BCE9E5A" w14:textId="77777777" w:rsidR="00770162" w:rsidRDefault="00770162" w:rsidP="00770162">
      <w:pPr>
        <w:jc w:val="center"/>
        <w:rPr>
          <w:rFonts w:ascii="Trebuchet MS" w:hAnsi="Trebuchet MS"/>
          <w:b/>
        </w:rPr>
      </w:pPr>
    </w:p>
    <w:p w14:paraId="109DA024" w14:textId="77777777" w:rsidR="00770162" w:rsidRDefault="00770162" w:rsidP="00770162">
      <w:pPr>
        <w:jc w:val="center"/>
        <w:rPr>
          <w:rFonts w:ascii="Trebuchet MS" w:hAnsi="Trebuchet MS"/>
          <w:b/>
        </w:rPr>
      </w:pPr>
    </w:p>
    <w:p w14:paraId="0A153676" w14:textId="77777777" w:rsidR="00770162" w:rsidRDefault="00770162" w:rsidP="00770162">
      <w:pPr>
        <w:jc w:val="center"/>
        <w:rPr>
          <w:rFonts w:ascii="Trebuchet MS" w:hAnsi="Trebuchet MS"/>
          <w:b/>
        </w:rPr>
      </w:pPr>
    </w:p>
    <w:p w14:paraId="6AD6F4E0" w14:textId="77777777" w:rsidR="00770162" w:rsidRDefault="00770162" w:rsidP="00770162">
      <w:pPr>
        <w:jc w:val="center"/>
        <w:rPr>
          <w:rFonts w:ascii="Trebuchet MS" w:hAnsi="Trebuchet MS"/>
          <w:b/>
        </w:rPr>
      </w:pPr>
    </w:p>
    <w:p w14:paraId="537D356D" w14:textId="77777777" w:rsidR="00770162" w:rsidRDefault="00770162" w:rsidP="00770162">
      <w:pPr>
        <w:jc w:val="center"/>
        <w:rPr>
          <w:rFonts w:ascii="Trebuchet MS" w:hAnsi="Trebuchet MS"/>
          <w:b/>
        </w:rPr>
      </w:pPr>
    </w:p>
    <w:p w14:paraId="057780C6" w14:textId="77777777" w:rsidR="00770162" w:rsidRDefault="00770162" w:rsidP="00770162">
      <w:pPr>
        <w:jc w:val="center"/>
        <w:rPr>
          <w:rFonts w:ascii="Trebuchet MS" w:hAnsi="Trebuchet MS"/>
          <w:b/>
        </w:rPr>
      </w:pPr>
    </w:p>
    <w:p w14:paraId="5493EE2A" w14:textId="77777777" w:rsidR="00770162" w:rsidRPr="00CD20E3" w:rsidRDefault="00770162" w:rsidP="00770162">
      <w:pPr>
        <w:jc w:val="center"/>
        <w:rPr>
          <w:rFonts w:ascii="Trebuchet MS" w:hAnsi="Trebuchet MS"/>
          <w:b/>
        </w:rPr>
      </w:pPr>
    </w:p>
    <w:p w14:paraId="6CDB0543" w14:textId="39F7095A" w:rsidR="00592F1B" w:rsidRPr="00770162" w:rsidRDefault="00592F1B" w:rsidP="00770162">
      <w:bookmarkStart w:id="0" w:name="_GoBack"/>
      <w:bookmarkEnd w:id="0"/>
    </w:p>
    <w:sectPr w:rsidR="00592F1B" w:rsidRPr="00770162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70162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1044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2021-05-07T11:49:00Z</dcterms:created>
  <dcterms:modified xsi:type="dcterms:W3CDTF">2021-05-07T11:49:00Z</dcterms:modified>
</cp:coreProperties>
</file>