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6C67C" w14:textId="77777777" w:rsidR="00A27F9B" w:rsidRDefault="00A27F9B" w:rsidP="00A27F9B">
      <w:pPr>
        <w:rPr>
          <w:rFonts w:ascii="Trebuchet MS" w:hAnsi="Trebuchet MS"/>
          <w:b/>
        </w:rPr>
      </w:pPr>
    </w:p>
    <w:p w14:paraId="412AAEE2" w14:textId="77777777" w:rsidR="00A27F9B" w:rsidRDefault="00A27F9B" w:rsidP="00A27F9B">
      <w:pPr>
        <w:jc w:val="center"/>
        <w:rPr>
          <w:rFonts w:ascii="Trebuchet MS" w:hAnsi="Trebuchet MS"/>
          <w:b/>
          <w:bCs/>
        </w:rPr>
      </w:pPr>
      <w:bookmarkStart w:id="0" w:name="_GoBack"/>
      <w:bookmarkEnd w:id="0"/>
      <w:r>
        <w:rPr>
          <w:rFonts w:ascii="Trebuchet MS" w:hAnsi="Trebuchet MS"/>
          <w:b/>
          <w:bCs/>
        </w:rPr>
        <w:t>PROMOCION DEL TRABAJO REGISTRADO Y PREVENCION</w:t>
      </w:r>
    </w:p>
    <w:p w14:paraId="1D83F3F0" w14:textId="77777777" w:rsidR="00A27F9B" w:rsidRDefault="00A27F9B" w:rsidP="00A27F9B">
      <w:pPr>
        <w:jc w:val="center"/>
        <w:rPr>
          <w:rFonts w:ascii="Trebuchet MS" w:hAnsi="Trebuchet MS"/>
          <w:b/>
          <w:bCs/>
        </w:rPr>
      </w:pPr>
      <w:r>
        <w:rPr>
          <w:rFonts w:ascii="Trebuchet MS" w:hAnsi="Trebuchet MS"/>
          <w:b/>
          <w:bCs/>
        </w:rPr>
        <w:t>DEL FRAUDE LABORAL</w:t>
      </w:r>
    </w:p>
    <w:p w14:paraId="6A320957" w14:textId="77777777" w:rsidR="00A27F9B" w:rsidRDefault="00A27F9B" w:rsidP="00A27F9B">
      <w:pPr>
        <w:jc w:val="center"/>
        <w:rPr>
          <w:rFonts w:ascii="Trebuchet MS" w:hAnsi="Trebuchet MS"/>
          <w:b/>
        </w:rPr>
      </w:pPr>
    </w:p>
    <w:p w14:paraId="1C9D2F91" w14:textId="77777777" w:rsidR="00A27F9B" w:rsidRDefault="00A27F9B" w:rsidP="00A27F9B">
      <w:pPr>
        <w:jc w:val="center"/>
        <w:rPr>
          <w:rFonts w:ascii="Trebuchet MS" w:hAnsi="Trebuchet MS"/>
          <w:b/>
        </w:rPr>
      </w:pPr>
      <w:r>
        <w:rPr>
          <w:rFonts w:ascii="Trebuchet MS" w:hAnsi="Trebuchet MS"/>
          <w:b/>
        </w:rPr>
        <w:t>LEY N°26.940</w:t>
      </w:r>
    </w:p>
    <w:p w14:paraId="553682CD" w14:textId="77777777" w:rsidR="00A27F9B" w:rsidRDefault="00A27F9B" w:rsidP="00A27F9B">
      <w:pPr>
        <w:jc w:val="center"/>
        <w:rPr>
          <w:rFonts w:ascii="Trebuchet MS" w:hAnsi="Trebuchet MS"/>
          <w:b/>
          <w:bCs/>
        </w:rPr>
      </w:pPr>
    </w:p>
    <w:p w14:paraId="2744C3FF" w14:textId="77777777" w:rsidR="00A27F9B" w:rsidRDefault="00A27F9B" w:rsidP="00A27F9B">
      <w:pPr>
        <w:jc w:val="center"/>
        <w:rPr>
          <w:rFonts w:ascii="Trebuchet MS" w:hAnsi="Trebuchet MS"/>
          <w:b/>
          <w:bCs/>
        </w:rPr>
      </w:pPr>
      <w:r>
        <w:rPr>
          <w:rFonts w:ascii="Trebuchet MS" w:hAnsi="Trebuchet MS"/>
          <w:b/>
          <w:bCs/>
        </w:rPr>
        <w:t>REGISTRO PÚBLICO DE EMPLEADORES CON SANCIONES LABORALES. CREACIÓN.</w:t>
      </w:r>
    </w:p>
    <w:p w14:paraId="141FD918" w14:textId="77777777" w:rsidR="00A27F9B" w:rsidRDefault="00A27F9B" w:rsidP="00A27F9B">
      <w:pPr>
        <w:jc w:val="both"/>
        <w:rPr>
          <w:rFonts w:ascii="Trebuchet MS" w:hAnsi="Trebuchet MS"/>
          <w:b/>
          <w:bCs/>
        </w:rPr>
      </w:pPr>
    </w:p>
    <w:p w14:paraId="24D81DD3" w14:textId="77777777" w:rsidR="00A27F9B" w:rsidRDefault="00A27F9B" w:rsidP="00A27F9B">
      <w:pPr>
        <w:jc w:val="both"/>
        <w:rPr>
          <w:rFonts w:ascii="Trebuchet MS" w:hAnsi="Trebuchet MS"/>
        </w:rPr>
      </w:pPr>
    </w:p>
    <w:p w14:paraId="11FCF2A9" w14:textId="77777777" w:rsidR="00A27F9B" w:rsidRDefault="00A27F9B" w:rsidP="00A27F9B">
      <w:pPr>
        <w:jc w:val="center"/>
        <w:rPr>
          <w:rFonts w:ascii="Trebuchet MS" w:hAnsi="Trebuchet MS"/>
          <w:b/>
        </w:rPr>
      </w:pPr>
      <w:r>
        <w:rPr>
          <w:rFonts w:ascii="Trebuchet MS" w:hAnsi="Trebuchet MS"/>
          <w:b/>
        </w:rPr>
        <w:t>El Senado y Cámara de Diputados de la Nación Argentina reunidos en Congreso, etc.</w:t>
      </w:r>
    </w:p>
    <w:p w14:paraId="2FF5EA0E" w14:textId="77777777" w:rsidR="00A27F9B" w:rsidRDefault="00A27F9B" w:rsidP="00A27F9B">
      <w:pPr>
        <w:jc w:val="center"/>
        <w:rPr>
          <w:rFonts w:ascii="Trebuchet MS" w:hAnsi="Trebuchet MS"/>
          <w:b/>
        </w:rPr>
      </w:pPr>
      <w:r>
        <w:rPr>
          <w:rFonts w:ascii="Trebuchet MS" w:hAnsi="Trebuchet MS"/>
          <w:b/>
        </w:rPr>
        <w:t>sancionan con fuerza de Ley:</w:t>
      </w:r>
    </w:p>
    <w:p w14:paraId="0820D875" w14:textId="77777777" w:rsidR="00A27F9B" w:rsidRDefault="00A27F9B" w:rsidP="00A27F9B">
      <w:pPr>
        <w:jc w:val="both"/>
        <w:rPr>
          <w:rFonts w:ascii="Trebuchet MS" w:hAnsi="Trebuchet MS"/>
        </w:rPr>
      </w:pPr>
    </w:p>
    <w:p w14:paraId="6F1CAAE9" w14:textId="77777777" w:rsidR="00A27F9B" w:rsidRDefault="00A27F9B" w:rsidP="00A27F9B">
      <w:pPr>
        <w:jc w:val="center"/>
        <w:rPr>
          <w:rFonts w:ascii="Trebuchet MS" w:hAnsi="Trebuchet MS"/>
          <w:b/>
        </w:rPr>
      </w:pPr>
      <w:r>
        <w:rPr>
          <w:rFonts w:ascii="Trebuchet MS" w:hAnsi="Trebuchet MS"/>
          <w:b/>
        </w:rPr>
        <w:t>Ley de Promoción del Trabajo Registrado y Prevención del Fraude Laboral</w:t>
      </w:r>
    </w:p>
    <w:p w14:paraId="39D5A581" w14:textId="77777777" w:rsidR="00A27F9B" w:rsidRDefault="00A27F9B" w:rsidP="00A27F9B">
      <w:pPr>
        <w:jc w:val="both"/>
        <w:rPr>
          <w:rFonts w:ascii="Trebuchet MS" w:hAnsi="Trebuchet MS"/>
        </w:rPr>
      </w:pPr>
    </w:p>
    <w:p w14:paraId="543B1F40" w14:textId="77777777" w:rsidR="00A27F9B" w:rsidRDefault="00A27F9B" w:rsidP="00A27F9B">
      <w:pPr>
        <w:jc w:val="center"/>
        <w:rPr>
          <w:rFonts w:ascii="Trebuchet MS" w:hAnsi="Trebuchet MS"/>
          <w:b/>
        </w:rPr>
      </w:pPr>
      <w:r>
        <w:rPr>
          <w:rFonts w:ascii="Trebuchet MS" w:hAnsi="Trebuchet MS"/>
          <w:b/>
        </w:rPr>
        <w:t>Título I</w:t>
      </w:r>
    </w:p>
    <w:p w14:paraId="7B2ACED6" w14:textId="77777777" w:rsidR="00A27F9B" w:rsidRDefault="00A27F9B" w:rsidP="00A27F9B">
      <w:pPr>
        <w:jc w:val="center"/>
        <w:rPr>
          <w:rFonts w:ascii="Trebuchet MS" w:hAnsi="Trebuchet MS"/>
          <w:b/>
        </w:rPr>
      </w:pPr>
    </w:p>
    <w:p w14:paraId="344DD9DC" w14:textId="77777777" w:rsidR="00A27F9B" w:rsidRDefault="00A27F9B" w:rsidP="00A27F9B">
      <w:pPr>
        <w:jc w:val="center"/>
        <w:rPr>
          <w:rFonts w:ascii="Trebuchet MS" w:hAnsi="Trebuchet MS"/>
          <w:b/>
        </w:rPr>
      </w:pPr>
      <w:r>
        <w:rPr>
          <w:rFonts w:ascii="Trebuchet MS" w:hAnsi="Trebuchet MS"/>
          <w:b/>
        </w:rPr>
        <w:t>Registro Público de Empleadores con Sanciones Laborales</w:t>
      </w:r>
    </w:p>
    <w:p w14:paraId="29AB98FA" w14:textId="77777777" w:rsidR="00A27F9B" w:rsidRDefault="00A27F9B" w:rsidP="00A27F9B">
      <w:pPr>
        <w:jc w:val="center"/>
        <w:rPr>
          <w:rFonts w:ascii="Trebuchet MS" w:hAnsi="Trebuchet MS"/>
          <w:b/>
        </w:rPr>
      </w:pPr>
      <w:r>
        <w:rPr>
          <w:rFonts w:ascii="Trebuchet MS" w:hAnsi="Trebuchet MS"/>
          <w:b/>
        </w:rPr>
        <w:t>(REPSAL)</w:t>
      </w:r>
    </w:p>
    <w:p w14:paraId="3718704F" w14:textId="77777777" w:rsidR="00A27F9B" w:rsidRDefault="00A27F9B" w:rsidP="00A27F9B">
      <w:pPr>
        <w:jc w:val="center"/>
        <w:rPr>
          <w:rFonts w:ascii="Trebuchet MS" w:hAnsi="Trebuchet MS"/>
          <w:b/>
        </w:rPr>
      </w:pPr>
    </w:p>
    <w:p w14:paraId="3F995719" w14:textId="77777777" w:rsidR="00A27F9B" w:rsidRDefault="00A27F9B" w:rsidP="00A27F9B">
      <w:pPr>
        <w:jc w:val="center"/>
        <w:rPr>
          <w:rFonts w:ascii="Trebuchet MS" w:hAnsi="Trebuchet MS"/>
          <w:b/>
        </w:rPr>
      </w:pPr>
      <w:r>
        <w:rPr>
          <w:rFonts w:ascii="Trebuchet MS" w:hAnsi="Trebuchet MS"/>
          <w:b/>
        </w:rPr>
        <w:t>Capítulo I</w:t>
      </w:r>
    </w:p>
    <w:p w14:paraId="78AF3019" w14:textId="77777777" w:rsidR="00A27F9B" w:rsidRDefault="00A27F9B" w:rsidP="00A27F9B">
      <w:pPr>
        <w:jc w:val="center"/>
        <w:rPr>
          <w:rFonts w:ascii="Trebuchet MS" w:hAnsi="Trebuchet MS"/>
          <w:b/>
        </w:rPr>
      </w:pPr>
      <w:r>
        <w:rPr>
          <w:rFonts w:ascii="Trebuchet MS" w:hAnsi="Trebuchet MS"/>
          <w:b/>
        </w:rPr>
        <w:t>Condiciones generales</w:t>
      </w:r>
    </w:p>
    <w:p w14:paraId="73D51D00" w14:textId="77777777" w:rsidR="00A27F9B" w:rsidRDefault="00A27F9B" w:rsidP="00A27F9B">
      <w:pPr>
        <w:jc w:val="center"/>
        <w:rPr>
          <w:rFonts w:ascii="Trebuchet MS" w:hAnsi="Trebuchet MS"/>
          <w:b/>
        </w:rPr>
      </w:pPr>
    </w:p>
    <w:p w14:paraId="51C674D2" w14:textId="77777777" w:rsidR="00A27F9B" w:rsidRDefault="00A27F9B" w:rsidP="00A27F9B">
      <w:pPr>
        <w:jc w:val="both"/>
        <w:rPr>
          <w:rFonts w:ascii="Trebuchet MS" w:hAnsi="Trebuchet MS"/>
        </w:rPr>
      </w:pPr>
    </w:p>
    <w:p w14:paraId="457C84D0" w14:textId="77777777" w:rsidR="00A27F9B" w:rsidRDefault="00A27F9B" w:rsidP="00A27F9B">
      <w:pPr>
        <w:jc w:val="both"/>
        <w:rPr>
          <w:rFonts w:ascii="Trebuchet MS" w:hAnsi="Trebuchet MS"/>
        </w:rPr>
      </w:pPr>
      <w:r>
        <w:rPr>
          <w:rFonts w:ascii="Trebuchet MS" w:hAnsi="Trebuchet MS"/>
        </w:rPr>
        <w:t>ARTÍCULO 1° — Créase el Registro Público de Empleadores con Sanciones Laborales (REPSAL), en el ámbito del Ministerio de Trabajo, Empleo y Seguridad Social, en el que se incluirán y publicarán las sanciones firmes que se detallan en los artículos siguientes, aplicadas por el Ministerio de Trabajo, Empleo y Seguridad Social, por la Administración Federal de Ingresos Públicos, por las autoridades provinciales y de la Ciudad Autónoma de Buenos Aires, por el Registro Nacional de Trabajadores y Empleadores Agrarios (RENATEA), y por la Superintendencia de Riesgos del Trabajo (SRT).</w:t>
      </w:r>
    </w:p>
    <w:p w14:paraId="55000850" w14:textId="77777777" w:rsidR="00A27F9B" w:rsidRDefault="00A27F9B" w:rsidP="00A27F9B">
      <w:pPr>
        <w:jc w:val="both"/>
        <w:rPr>
          <w:rFonts w:ascii="Trebuchet MS" w:hAnsi="Trebuchet MS"/>
        </w:rPr>
      </w:pPr>
    </w:p>
    <w:p w14:paraId="7D4BBC5A" w14:textId="77777777" w:rsidR="00A27F9B" w:rsidRDefault="00A27F9B" w:rsidP="00A27F9B">
      <w:pPr>
        <w:jc w:val="both"/>
        <w:rPr>
          <w:rFonts w:ascii="Trebuchet MS" w:hAnsi="Trebuchet MS"/>
        </w:rPr>
      </w:pPr>
      <w:r>
        <w:rPr>
          <w:rFonts w:ascii="Trebuchet MS" w:hAnsi="Trebuchet MS"/>
        </w:rPr>
        <w:t>ARTÍCULO 2° — Las sanciones enumeradas en el presente artículo, una vez firmes, serán incluidas en el Registro Público de Empleadores con Sanciones Laborales (REPSAL):</w:t>
      </w:r>
    </w:p>
    <w:p w14:paraId="5D85B9FC" w14:textId="77777777" w:rsidR="00A27F9B" w:rsidRDefault="00A27F9B" w:rsidP="00A27F9B">
      <w:pPr>
        <w:jc w:val="both"/>
        <w:rPr>
          <w:rFonts w:ascii="Trebuchet MS" w:hAnsi="Trebuchet MS"/>
        </w:rPr>
      </w:pPr>
    </w:p>
    <w:p w14:paraId="6E3CEAF6" w14:textId="77777777" w:rsidR="00A27F9B" w:rsidRDefault="00A27F9B" w:rsidP="00A27F9B">
      <w:pPr>
        <w:jc w:val="both"/>
        <w:rPr>
          <w:rFonts w:ascii="Trebuchet MS" w:hAnsi="Trebuchet MS"/>
        </w:rPr>
      </w:pPr>
      <w:r>
        <w:rPr>
          <w:rFonts w:ascii="Trebuchet MS" w:hAnsi="Trebuchet MS"/>
        </w:rPr>
        <w:lastRenderedPageBreak/>
        <w:t>a) Las impuestas por el Ministerio de Trabajo, Empleo y Seguridad Social por falta de inscripción del empleador en los términos del artículo 12 de la ley 24.241 y sus modificatorias;</w:t>
      </w:r>
    </w:p>
    <w:p w14:paraId="320EC738" w14:textId="77777777" w:rsidR="00A27F9B" w:rsidRDefault="00A27F9B" w:rsidP="00A27F9B">
      <w:pPr>
        <w:jc w:val="both"/>
        <w:rPr>
          <w:rFonts w:ascii="Trebuchet MS" w:hAnsi="Trebuchet MS"/>
        </w:rPr>
      </w:pPr>
    </w:p>
    <w:p w14:paraId="7BFD7FE3" w14:textId="77777777" w:rsidR="00A27F9B" w:rsidRDefault="00A27F9B" w:rsidP="00A27F9B">
      <w:pPr>
        <w:jc w:val="both"/>
        <w:rPr>
          <w:rFonts w:ascii="Trebuchet MS" w:hAnsi="Trebuchet MS"/>
        </w:rPr>
      </w:pPr>
      <w:r>
        <w:rPr>
          <w:rFonts w:ascii="Trebuchet MS" w:hAnsi="Trebuchet MS"/>
        </w:rPr>
        <w:t>b) Las impuestas por el Ministerio de Trabajo, Empleo y Seguridad Social por falta de registración de los trabajadores en los términos del artículo 7° de la ley 24.013 y del artículo agregado sin número a continuación del artículo 40 de la ley 11.683 (t.o. 1998) y sus modificatorias;</w:t>
      </w:r>
    </w:p>
    <w:p w14:paraId="472031C8" w14:textId="77777777" w:rsidR="00A27F9B" w:rsidRDefault="00A27F9B" w:rsidP="00A27F9B">
      <w:pPr>
        <w:jc w:val="both"/>
        <w:rPr>
          <w:rFonts w:ascii="Trebuchet MS" w:hAnsi="Trebuchet MS"/>
        </w:rPr>
      </w:pPr>
    </w:p>
    <w:p w14:paraId="3922AB7C" w14:textId="77777777" w:rsidR="00A27F9B" w:rsidRDefault="00A27F9B" w:rsidP="00A27F9B">
      <w:pPr>
        <w:jc w:val="both"/>
        <w:rPr>
          <w:rFonts w:ascii="Trebuchet MS" w:hAnsi="Trebuchet MS"/>
        </w:rPr>
      </w:pPr>
      <w:r>
        <w:rPr>
          <w:rFonts w:ascii="Trebuchet MS" w:hAnsi="Trebuchet MS"/>
        </w:rPr>
        <w:t>c) Las impuestas por el Ministerio de Trabajo, Empleo y Seguridad Social por obstrucción a la labor de la Inspección del Trabajo prevista en el artículo 8° del Anexo II del Pacto Federal del Trabajo, ratificado por la ley 25.212;</w:t>
      </w:r>
    </w:p>
    <w:p w14:paraId="0219881F" w14:textId="77777777" w:rsidR="00A27F9B" w:rsidRDefault="00A27F9B" w:rsidP="00A27F9B">
      <w:pPr>
        <w:jc w:val="both"/>
        <w:rPr>
          <w:rFonts w:ascii="Trebuchet MS" w:hAnsi="Trebuchet MS"/>
        </w:rPr>
      </w:pPr>
    </w:p>
    <w:p w14:paraId="2887B919" w14:textId="77777777" w:rsidR="00A27F9B" w:rsidRDefault="00A27F9B" w:rsidP="00A27F9B">
      <w:pPr>
        <w:jc w:val="both"/>
        <w:rPr>
          <w:rFonts w:ascii="Trebuchet MS" w:hAnsi="Trebuchet MS"/>
        </w:rPr>
      </w:pPr>
      <w:r>
        <w:rPr>
          <w:rFonts w:ascii="Trebuchet MS" w:hAnsi="Trebuchet MS"/>
        </w:rPr>
        <w:t>d) Las impuestas por la Administración Federal de Ingresos Públicos (AFIP) en los términos del artículo 15, inciso 1°, apartados a) y b), de la ley 17.250, y el artículo agregado sin número a continuación del artículo 40 de la ley 11.683 (t.o. 1998) y sus modificatorias;</w:t>
      </w:r>
    </w:p>
    <w:p w14:paraId="79D4B186" w14:textId="77777777" w:rsidR="00A27F9B" w:rsidRDefault="00A27F9B" w:rsidP="00A27F9B">
      <w:pPr>
        <w:jc w:val="both"/>
        <w:rPr>
          <w:rFonts w:ascii="Trebuchet MS" w:hAnsi="Trebuchet MS"/>
        </w:rPr>
      </w:pPr>
    </w:p>
    <w:p w14:paraId="6FAB506C" w14:textId="77777777" w:rsidR="00A27F9B" w:rsidRDefault="00A27F9B" w:rsidP="00A27F9B">
      <w:pPr>
        <w:jc w:val="both"/>
        <w:rPr>
          <w:rFonts w:ascii="Trebuchet MS" w:hAnsi="Trebuchet MS"/>
        </w:rPr>
      </w:pPr>
      <w:r>
        <w:rPr>
          <w:rFonts w:ascii="Trebuchet MS" w:hAnsi="Trebuchet MS"/>
        </w:rPr>
        <w:t>e) Las impuestas por las autoridades provinciales y la Ciudad Autónoma de Buenos Aires por incumplimiento a lo previsto en el artículo 7° de la ley 24.013;</w:t>
      </w:r>
    </w:p>
    <w:p w14:paraId="1A392B0F" w14:textId="77777777" w:rsidR="00A27F9B" w:rsidRDefault="00A27F9B" w:rsidP="00A27F9B">
      <w:pPr>
        <w:jc w:val="both"/>
        <w:rPr>
          <w:rFonts w:ascii="Trebuchet MS" w:hAnsi="Trebuchet MS"/>
        </w:rPr>
      </w:pPr>
    </w:p>
    <w:p w14:paraId="1E35A09D" w14:textId="77777777" w:rsidR="00A27F9B" w:rsidRDefault="00A27F9B" w:rsidP="00A27F9B">
      <w:pPr>
        <w:jc w:val="both"/>
        <w:rPr>
          <w:rFonts w:ascii="Trebuchet MS" w:hAnsi="Trebuchet MS"/>
        </w:rPr>
      </w:pPr>
      <w:r>
        <w:rPr>
          <w:rFonts w:ascii="Trebuchet MS" w:hAnsi="Trebuchet MS"/>
        </w:rPr>
        <w:t>f) Las impuestas por las autoridades laborales provinciales y de la Ciudad Autónoma de Buenos Aires y por la Superintendencia de Riesgos del Trabajo (SRT) por obstrucción a la labor de la inspección prevista en el artículo 8° del Anexo II del Pacto Federal del Trabajo, ratificado por la ley 25.212;</w:t>
      </w:r>
    </w:p>
    <w:p w14:paraId="0A5F696D" w14:textId="77777777" w:rsidR="00A27F9B" w:rsidRDefault="00A27F9B" w:rsidP="00A27F9B">
      <w:pPr>
        <w:jc w:val="both"/>
        <w:rPr>
          <w:rFonts w:ascii="Trebuchet MS" w:hAnsi="Trebuchet MS"/>
        </w:rPr>
      </w:pPr>
    </w:p>
    <w:p w14:paraId="095C2B88" w14:textId="77777777" w:rsidR="00A27F9B" w:rsidRDefault="00A27F9B" w:rsidP="00A27F9B">
      <w:pPr>
        <w:jc w:val="both"/>
        <w:rPr>
          <w:rFonts w:ascii="Trebuchet MS" w:hAnsi="Trebuchet MS"/>
        </w:rPr>
      </w:pPr>
      <w:r>
        <w:rPr>
          <w:rFonts w:ascii="Trebuchet MS" w:hAnsi="Trebuchet MS"/>
        </w:rPr>
        <w:t>g) Las impuestas en el marco de las leyes 25.191 y 26.727 por el Registro Nacional de Trabajadores y Empleadores Agrarios (RENATEA) con motivo de la falta de registración de empleadores o trabajadores;</w:t>
      </w:r>
    </w:p>
    <w:p w14:paraId="2FFEA4F9" w14:textId="77777777" w:rsidR="00A27F9B" w:rsidRDefault="00A27F9B" w:rsidP="00A27F9B">
      <w:pPr>
        <w:jc w:val="both"/>
        <w:rPr>
          <w:rFonts w:ascii="Trebuchet MS" w:hAnsi="Trebuchet MS"/>
        </w:rPr>
      </w:pPr>
    </w:p>
    <w:p w14:paraId="570BB082" w14:textId="77777777" w:rsidR="00A27F9B" w:rsidRDefault="00A27F9B" w:rsidP="00A27F9B">
      <w:pPr>
        <w:jc w:val="both"/>
        <w:rPr>
          <w:rFonts w:ascii="Trebuchet MS" w:hAnsi="Trebuchet MS"/>
        </w:rPr>
      </w:pPr>
      <w:r>
        <w:rPr>
          <w:rFonts w:ascii="Trebuchet MS" w:hAnsi="Trebuchet MS"/>
        </w:rPr>
        <w:t>h) Las sentencias firmes o ejecutoriadas por las que se estableciere que el actor es un trabajador dependiente con relación laboral desconocida por el empleador, o con una fecha de ingreso que difiera de la alegada en su inscripción, que los secretarios de los juzgados de la Justicia Nacional del Trabajo deban remitir a la Administración Federal de Ingresos Públicos, según lo establecido en el artículo 132 de la Ley 18.345 (t.o. por decreto 106/98).</w:t>
      </w:r>
    </w:p>
    <w:p w14:paraId="767F5313" w14:textId="77777777" w:rsidR="00A27F9B" w:rsidRDefault="00A27F9B" w:rsidP="00A27F9B">
      <w:pPr>
        <w:jc w:val="both"/>
        <w:rPr>
          <w:rFonts w:ascii="Trebuchet MS" w:hAnsi="Trebuchet MS"/>
        </w:rPr>
      </w:pPr>
    </w:p>
    <w:p w14:paraId="0DA2F6AB" w14:textId="77777777" w:rsidR="00A27F9B" w:rsidRDefault="00A27F9B" w:rsidP="00A27F9B">
      <w:pPr>
        <w:jc w:val="both"/>
        <w:rPr>
          <w:rFonts w:ascii="Trebuchet MS" w:hAnsi="Trebuchet MS"/>
        </w:rPr>
      </w:pPr>
      <w:r>
        <w:rPr>
          <w:rFonts w:ascii="Trebuchet MS" w:hAnsi="Trebuchet MS"/>
        </w:rPr>
        <w:t>ARTÍCULO 3° — Las sanciones impuestas por infracciones a la Ley de Prohibición del Trabajo Infantil y Protección del Trabajo Adolescente 26.390 y a la ley 26.847, una vez firmes, deberán ser informadas por el tribunal actuante al Ministerio de Trabajo, Empleo y Seguridad Social, para ser incorporadas al Registro Público de Empleadores con Sanciones Laborales (REPSAL).</w:t>
      </w:r>
    </w:p>
    <w:p w14:paraId="3FDDADDA" w14:textId="77777777" w:rsidR="00A27F9B" w:rsidRDefault="00A27F9B" w:rsidP="00A27F9B">
      <w:pPr>
        <w:jc w:val="both"/>
        <w:rPr>
          <w:rFonts w:ascii="Trebuchet MS" w:hAnsi="Trebuchet MS"/>
        </w:rPr>
      </w:pPr>
    </w:p>
    <w:p w14:paraId="366352B9" w14:textId="77777777" w:rsidR="00A27F9B" w:rsidRDefault="00A27F9B" w:rsidP="00A27F9B">
      <w:pPr>
        <w:jc w:val="both"/>
        <w:rPr>
          <w:rFonts w:ascii="Trebuchet MS" w:hAnsi="Trebuchet MS"/>
        </w:rPr>
      </w:pPr>
      <w:r>
        <w:rPr>
          <w:rFonts w:ascii="Trebuchet MS" w:hAnsi="Trebuchet MS"/>
        </w:rPr>
        <w:lastRenderedPageBreak/>
        <w:t>ARTÍCULO 4° — Las sentencias condenatorias por infracción a la ley 26.364 de Prevención y Sanción de la Trata de Personas y Asistencia a sus Víctimas, una vez firmes, deberán ser informadas al Ministerio de Trabajo, Empleo y Seguridad Social por el tribunal actuante para su incorporación al Registro Público de Empleadores con Sanciones Laborales (REPSAL).</w:t>
      </w:r>
    </w:p>
    <w:p w14:paraId="1B694479" w14:textId="77777777" w:rsidR="00A27F9B" w:rsidRDefault="00A27F9B" w:rsidP="00A27F9B">
      <w:pPr>
        <w:jc w:val="both"/>
        <w:rPr>
          <w:rFonts w:ascii="Trebuchet MS" w:hAnsi="Trebuchet MS"/>
        </w:rPr>
      </w:pPr>
    </w:p>
    <w:p w14:paraId="30749174" w14:textId="77777777" w:rsidR="00A27F9B" w:rsidRDefault="00A27F9B" w:rsidP="00A27F9B">
      <w:pPr>
        <w:jc w:val="both"/>
        <w:rPr>
          <w:rFonts w:ascii="Trebuchet MS" w:hAnsi="Trebuchet MS"/>
        </w:rPr>
      </w:pPr>
      <w:r>
        <w:rPr>
          <w:rFonts w:ascii="Trebuchet MS" w:hAnsi="Trebuchet MS"/>
        </w:rPr>
        <w:t>ARTÍCULO 5° — El Registro Público de Empleadores con Sanciones Laborales (REPSAL) será de acceso libre y público desde un dominio dependiente del Ministerio de Trabajo, Empleo y Seguridad Social y se actualizará periódicamente.</w:t>
      </w:r>
    </w:p>
    <w:p w14:paraId="02FCCB2A" w14:textId="77777777" w:rsidR="00A27F9B" w:rsidRDefault="00A27F9B" w:rsidP="00A27F9B">
      <w:pPr>
        <w:jc w:val="both"/>
        <w:rPr>
          <w:rFonts w:ascii="Trebuchet MS" w:hAnsi="Trebuchet MS"/>
        </w:rPr>
      </w:pPr>
    </w:p>
    <w:p w14:paraId="370AAA54" w14:textId="77777777" w:rsidR="00A27F9B" w:rsidRDefault="00A27F9B" w:rsidP="00A27F9B">
      <w:pPr>
        <w:jc w:val="both"/>
        <w:rPr>
          <w:rFonts w:ascii="Trebuchet MS" w:hAnsi="Trebuchet MS"/>
        </w:rPr>
      </w:pPr>
      <w:r>
        <w:rPr>
          <w:rFonts w:ascii="Trebuchet MS" w:hAnsi="Trebuchet MS"/>
        </w:rPr>
        <w:t>ARTÍCULO 6° — La Subsecretaría de Fiscalización del Trabajo y de la Seguridad Social dependiente de la Secretaría de Trabajo del Ministerio de Trabajo, Empleo y Seguridad Social, tendrá a su cargo la administración del Registro Público de Empleadores con Sanciones Laborales (REPSAL), en los términos de la ley 25.326 y su modificatoria, y ante ella se podrán ejercer los derechos que dicha ley acuerda. En todos los casos será responsabilidad del organismo sancionador actuante la carga de los datos correspondientes en el Registro Público de Empleadores con Sanciones Laborales (REPSAL), con las excepciones de las sentencias judiciales mencionadas en los artículos 3° y 4°, que deberán ser incorporadas por el Ministerio de Trabajo, Empleo y Seguridad Social, y las del inciso h) del artículo 2° de la presente que deberán ser incorporadas por la Administración Federal de Ingresos Públicos.</w:t>
      </w:r>
    </w:p>
    <w:p w14:paraId="2F352878" w14:textId="77777777" w:rsidR="00A27F9B" w:rsidRDefault="00A27F9B" w:rsidP="00A27F9B">
      <w:pPr>
        <w:jc w:val="both"/>
        <w:rPr>
          <w:rFonts w:ascii="Trebuchet MS" w:hAnsi="Trebuchet MS"/>
        </w:rPr>
      </w:pPr>
    </w:p>
    <w:p w14:paraId="255E46CE" w14:textId="77777777" w:rsidR="00A27F9B" w:rsidRDefault="00A27F9B" w:rsidP="00A27F9B">
      <w:pPr>
        <w:jc w:val="both"/>
        <w:rPr>
          <w:rFonts w:ascii="Trebuchet MS" w:hAnsi="Trebuchet MS"/>
        </w:rPr>
      </w:pPr>
      <w:r>
        <w:rPr>
          <w:rFonts w:ascii="Trebuchet MS" w:hAnsi="Trebuchet MS"/>
        </w:rPr>
        <w:t>ARTÍCULO 7° — La base que conformará el Registro Público de Empleadores con Sanciones Laborales (REPSAL) contendrá los siguientes datos: C.U.I.T., razón social, localidad del domicilio fiscal o legal según la norma procedimental que haya regido las actuaciones, provincia de detección, actividad, tipo de infracción, organismo sancionador, fecha de la constatación de la infracción, fecha de la resolución sumarial, fecha de la notificación sancionatoria, fecha de regularización de la infracción detectada, fecha de pago de la multa, y fecha y hora de ingreso en el Registro. Por su parte, los parámetros de búsqueda serán los siguientes: C.U.I.T., razón social, rama de actividad y localidad del domicilio fiscal o legal, según la norma procedimental que haya regido las actuaciones y provincia de detección.</w:t>
      </w:r>
    </w:p>
    <w:p w14:paraId="2CCF240E" w14:textId="77777777" w:rsidR="00A27F9B" w:rsidRDefault="00A27F9B" w:rsidP="00A27F9B">
      <w:pPr>
        <w:jc w:val="both"/>
        <w:rPr>
          <w:rFonts w:ascii="Trebuchet MS" w:hAnsi="Trebuchet MS"/>
        </w:rPr>
      </w:pPr>
    </w:p>
    <w:p w14:paraId="21A6F10C" w14:textId="77777777" w:rsidR="00A27F9B" w:rsidRDefault="00A27F9B" w:rsidP="00A27F9B">
      <w:pPr>
        <w:jc w:val="both"/>
        <w:rPr>
          <w:rFonts w:ascii="Trebuchet MS" w:hAnsi="Trebuchet MS"/>
        </w:rPr>
      </w:pPr>
      <w:r>
        <w:rPr>
          <w:rFonts w:ascii="Trebuchet MS" w:hAnsi="Trebuchet MS"/>
        </w:rPr>
        <w:t>ARTÍCULO 8° — La sanción permanecerá publicada en el Registro Público de Empleadores con Sanciones Laborales (REPSAL), de acuerdo con los supuestos previstos en el Capítulo II del presente título, en iguales condiciones y plazos, sea cual fuere la autoridad competente que la hubiese aplicado según las normas procedimentales que rigen sus respectivos regímenes sancionatorios. La permanencia tendrá como duración máxima el plazo de tres (3) años. En los casos de sanciones judiciales por delitos tipificados en las leyes 26.364 y 26.847 se aplicarán los plazos determinados por el Código Penal de la Nación.</w:t>
      </w:r>
    </w:p>
    <w:p w14:paraId="1C7A2989" w14:textId="77777777" w:rsidR="00A27F9B" w:rsidRDefault="00A27F9B" w:rsidP="00A27F9B">
      <w:pPr>
        <w:jc w:val="both"/>
        <w:rPr>
          <w:rFonts w:ascii="Trebuchet MS" w:hAnsi="Trebuchet MS"/>
        </w:rPr>
      </w:pPr>
      <w:r>
        <w:rPr>
          <w:rFonts w:ascii="Trebuchet MS" w:hAnsi="Trebuchet MS"/>
        </w:rPr>
        <w:t>En los casos en que el empleador acredite la imposibilidad fáctica o jurídica de cumplir con la regularización de la conducta que generó la sanción, el infractor permanecerá en el Registro por el plazo de noventa (90) días contados desde la fecha de pago de la multa.</w:t>
      </w:r>
    </w:p>
    <w:p w14:paraId="15982DE3" w14:textId="77777777" w:rsidR="00A27F9B" w:rsidRDefault="00A27F9B" w:rsidP="00A27F9B">
      <w:pPr>
        <w:jc w:val="both"/>
        <w:rPr>
          <w:rFonts w:ascii="Trebuchet MS" w:hAnsi="Trebuchet MS"/>
        </w:rPr>
      </w:pPr>
    </w:p>
    <w:p w14:paraId="0A250B06" w14:textId="77777777" w:rsidR="00A27F9B" w:rsidRDefault="00A27F9B" w:rsidP="00A27F9B">
      <w:pPr>
        <w:jc w:val="center"/>
        <w:rPr>
          <w:rFonts w:ascii="Trebuchet MS" w:hAnsi="Trebuchet MS"/>
          <w:b/>
        </w:rPr>
      </w:pPr>
      <w:r>
        <w:rPr>
          <w:rFonts w:ascii="Trebuchet MS" w:hAnsi="Trebuchet MS"/>
          <w:b/>
        </w:rPr>
        <w:lastRenderedPageBreak/>
        <w:t>Capítulo II</w:t>
      </w:r>
    </w:p>
    <w:p w14:paraId="4A24A970" w14:textId="77777777" w:rsidR="00A27F9B" w:rsidRDefault="00A27F9B" w:rsidP="00A27F9B">
      <w:pPr>
        <w:jc w:val="center"/>
        <w:rPr>
          <w:rFonts w:ascii="Trebuchet MS" w:hAnsi="Trebuchet MS"/>
          <w:b/>
        </w:rPr>
      </w:pPr>
    </w:p>
    <w:p w14:paraId="7B8519BB" w14:textId="77777777" w:rsidR="00A27F9B" w:rsidRDefault="00A27F9B" w:rsidP="00A27F9B">
      <w:pPr>
        <w:jc w:val="center"/>
        <w:rPr>
          <w:rFonts w:ascii="Trebuchet MS" w:hAnsi="Trebuchet MS"/>
          <w:b/>
        </w:rPr>
      </w:pPr>
      <w:r>
        <w:rPr>
          <w:rFonts w:ascii="Trebuchet MS" w:hAnsi="Trebuchet MS"/>
          <w:b/>
        </w:rPr>
        <w:t>Alcance de la inclusión en el Registro Público de Empleadores con Sanciones Laborales (REPSAL)</w:t>
      </w:r>
    </w:p>
    <w:p w14:paraId="3C39184A" w14:textId="77777777" w:rsidR="00A27F9B" w:rsidRDefault="00A27F9B" w:rsidP="00A27F9B">
      <w:pPr>
        <w:jc w:val="center"/>
        <w:rPr>
          <w:rFonts w:ascii="Trebuchet MS" w:hAnsi="Trebuchet MS"/>
          <w:b/>
        </w:rPr>
      </w:pPr>
    </w:p>
    <w:p w14:paraId="7565A460" w14:textId="77777777" w:rsidR="00A27F9B" w:rsidRDefault="00A27F9B" w:rsidP="00A27F9B">
      <w:pPr>
        <w:jc w:val="both"/>
        <w:rPr>
          <w:rFonts w:ascii="Trebuchet MS" w:hAnsi="Trebuchet MS"/>
        </w:rPr>
      </w:pPr>
    </w:p>
    <w:p w14:paraId="575FDA61" w14:textId="77777777" w:rsidR="00A27F9B" w:rsidRDefault="00A27F9B" w:rsidP="00A27F9B">
      <w:pPr>
        <w:jc w:val="both"/>
        <w:rPr>
          <w:rFonts w:ascii="Trebuchet MS" w:hAnsi="Trebuchet MS"/>
        </w:rPr>
      </w:pPr>
      <w:r>
        <w:rPr>
          <w:rFonts w:ascii="Trebuchet MS" w:hAnsi="Trebuchet MS"/>
        </w:rPr>
        <w:t xml:space="preserve">ARTÍCULO 9° — Para los supuestos de sanciones impuestas por violación a lo establecido en el artículo 15, inciso 1°, apartados a) o b), </w:t>
      </w:r>
    </w:p>
    <w:p w14:paraId="13499D79" w14:textId="77777777" w:rsidR="00A27F9B" w:rsidRDefault="00A27F9B" w:rsidP="00A27F9B">
      <w:pPr>
        <w:jc w:val="both"/>
        <w:rPr>
          <w:rFonts w:ascii="Trebuchet MS" w:hAnsi="Trebuchet MS"/>
        </w:rPr>
      </w:pPr>
    </w:p>
    <w:p w14:paraId="0A2AE375" w14:textId="77777777" w:rsidR="00A27F9B" w:rsidRDefault="00A27F9B" w:rsidP="00A27F9B">
      <w:pPr>
        <w:jc w:val="both"/>
        <w:rPr>
          <w:rFonts w:ascii="Trebuchet MS" w:hAnsi="Trebuchet MS"/>
        </w:rPr>
      </w:pPr>
    </w:p>
    <w:p w14:paraId="2A64B155" w14:textId="77777777" w:rsidR="00A27F9B" w:rsidRDefault="00A27F9B" w:rsidP="00A27F9B">
      <w:pPr>
        <w:jc w:val="both"/>
        <w:rPr>
          <w:rFonts w:ascii="Trebuchet MS" w:hAnsi="Trebuchet MS"/>
        </w:rPr>
      </w:pPr>
    </w:p>
    <w:p w14:paraId="73F3DBB3" w14:textId="77777777" w:rsidR="00A27F9B" w:rsidRDefault="00A27F9B" w:rsidP="00A27F9B">
      <w:pPr>
        <w:jc w:val="both"/>
        <w:rPr>
          <w:rFonts w:ascii="Trebuchet MS" w:hAnsi="Trebuchet MS"/>
        </w:rPr>
      </w:pPr>
      <w:r>
        <w:rPr>
          <w:rFonts w:ascii="Trebuchet MS" w:hAnsi="Trebuchet MS"/>
        </w:rPr>
        <w:t>de la ley 17.250, por falta de inscripción como empleador o por ocupación de trabajadores mediante una relación o contrato de trabajo no registrado o deficientemente registrado, respectivamente, y en el artículo agregado sin número a continuación del artículo 40 de la ley 11.683 (t.o. 1998) y sus modificaciones; y por las sanciones del artículo 15 de la ley 25.191 y su modificatoria, aplicadas por incumplimientos a las obligaciones establecidas en dichas normas legales, se adoptarán las siguientes medidas:</w:t>
      </w:r>
    </w:p>
    <w:p w14:paraId="6D40495A" w14:textId="77777777" w:rsidR="00A27F9B" w:rsidRDefault="00A27F9B" w:rsidP="00A27F9B">
      <w:pPr>
        <w:jc w:val="both"/>
        <w:rPr>
          <w:rFonts w:ascii="Trebuchet MS" w:hAnsi="Trebuchet MS"/>
        </w:rPr>
      </w:pPr>
    </w:p>
    <w:p w14:paraId="564AEE1E" w14:textId="77777777" w:rsidR="00A27F9B" w:rsidRDefault="00A27F9B" w:rsidP="00A27F9B">
      <w:pPr>
        <w:jc w:val="both"/>
        <w:rPr>
          <w:rFonts w:ascii="Trebuchet MS" w:hAnsi="Trebuchet MS"/>
        </w:rPr>
      </w:pPr>
      <w:r>
        <w:rPr>
          <w:rFonts w:ascii="Trebuchet MS" w:hAnsi="Trebuchet MS"/>
        </w:rPr>
        <w:t>1. Cuando el empleador regularice su inscripción o la relación de trabajo en forma previa a la audiencia de descargo o en su defecto con anterioridad al vencimiento del plazo para formular impugnaciones, conforme se prevé en los procedimientos que aplica el Ministerio de Trabajo, Empleo y Seguridad Social o el Registro Nacional de Trabajadores y Empleadores Agrarios (RENATEA) según corresponda, o antes de la notificación del acta de infracción por la Administración Federal de Ingresos Públicos (AFIP), y pague las multas y sus accesorios, será incluido en el Registro Público de Empleadores con Sanciones Laborales (REPSAL) por sesenta (60) días.</w:t>
      </w:r>
    </w:p>
    <w:p w14:paraId="139DC872" w14:textId="77777777" w:rsidR="00A27F9B" w:rsidRDefault="00A27F9B" w:rsidP="00A27F9B">
      <w:pPr>
        <w:jc w:val="both"/>
        <w:rPr>
          <w:rFonts w:ascii="Trebuchet MS" w:hAnsi="Trebuchet MS"/>
        </w:rPr>
      </w:pPr>
    </w:p>
    <w:p w14:paraId="271F8532" w14:textId="77777777" w:rsidR="00A27F9B" w:rsidRDefault="00A27F9B" w:rsidP="00A27F9B">
      <w:pPr>
        <w:jc w:val="both"/>
        <w:rPr>
          <w:rFonts w:ascii="Trebuchet MS" w:hAnsi="Trebuchet MS"/>
        </w:rPr>
      </w:pPr>
      <w:r>
        <w:rPr>
          <w:rFonts w:ascii="Trebuchet MS" w:hAnsi="Trebuchet MS"/>
        </w:rPr>
        <w:t>2. Cuando el empleador regularice su inscripción o la relación de trabajo en forma previa a la audiencia de descargo o en su defecto con anterioridad al vencimiento del plazo para formular impugnaciones, conforme se prevé en los procedimientos que aplica el Ministerio de Trabajo, Empleo y Seguridad Social o el Registro Nacional de Trabajadores y Empleadores Agrarios (RENATEA) según corresponda, o antes de la notificación del acta de infracción por la Administración Federal de Ingresos Públicos (AFIP) y no pague las multas será incluido en el Registro Público de Empleadores con Sanciones Laborales (REPSAL) hasta la fecha en que haya pagado la multa y ciento veinte (120) días más.</w:t>
      </w:r>
    </w:p>
    <w:p w14:paraId="7F45A973" w14:textId="77777777" w:rsidR="00A27F9B" w:rsidRDefault="00A27F9B" w:rsidP="00A27F9B">
      <w:pPr>
        <w:jc w:val="both"/>
        <w:rPr>
          <w:rFonts w:ascii="Trebuchet MS" w:hAnsi="Trebuchet MS"/>
        </w:rPr>
      </w:pPr>
    </w:p>
    <w:p w14:paraId="2E829C43" w14:textId="77777777" w:rsidR="00A27F9B" w:rsidRDefault="00A27F9B" w:rsidP="00A27F9B">
      <w:pPr>
        <w:jc w:val="both"/>
        <w:rPr>
          <w:rFonts w:ascii="Trebuchet MS" w:hAnsi="Trebuchet MS"/>
        </w:rPr>
      </w:pPr>
      <w:r>
        <w:rPr>
          <w:rFonts w:ascii="Trebuchet MS" w:hAnsi="Trebuchet MS"/>
        </w:rPr>
        <w:t xml:space="preserve">3. Cuando el empleador no regularice su inscripción o la relación de trabajo y pague las multas y sus accesorios, en caso de corresponder, será incluido en el Registro Público de Empleadores con </w:t>
      </w:r>
      <w:r>
        <w:rPr>
          <w:rFonts w:ascii="Trebuchet MS" w:hAnsi="Trebuchet MS"/>
        </w:rPr>
        <w:lastRenderedPageBreak/>
        <w:t>Sanciones Laborales (REPSAL) hasta la fecha en que haya regularizado su inscripción o la relación de trabajo y por ciento veinte (120) días más.</w:t>
      </w:r>
    </w:p>
    <w:p w14:paraId="63B17700" w14:textId="77777777" w:rsidR="00A27F9B" w:rsidRDefault="00A27F9B" w:rsidP="00A27F9B">
      <w:pPr>
        <w:jc w:val="both"/>
        <w:rPr>
          <w:rFonts w:ascii="Trebuchet MS" w:hAnsi="Trebuchet MS"/>
        </w:rPr>
      </w:pPr>
    </w:p>
    <w:p w14:paraId="2A2F31D7" w14:textId="77777777" w:rsidR="00A27F9B" w:rsidRDefault="00A27F9B" w:rsidP="00A27F9B">
      <w:pPr>
        <w:jc w:val="both"/>
        <w:rPr>
          <w:rFonts w:ascii="Trebuchet MS" w:hAnsi="Trebuchet MS"/>
        </w:rPr>
      </w:pPr>
      <w:r>
        <w:rPr>
          <w:rFonts w:ascii="Trebuchet MS" w:hAnsi="Trebuchet MS"/>
        </w:rPr>
        <w:t>4. Cuando el empleador no regularice su inscripción o la relación de trabajo y no pague las multas será incluido en el Registro Público de Empleadores con Sanciones Laborales (REPSAL) hasta la fecha en que regularice su inscripción o la relación de trabajo, pague la multa y por ciento veinte (120) días más.</w:t>
      </w:r>
    </w:p>
    <w:p w14:paraId="6F97BBBA" w14:textId="77777777" w:rsidR="00A27F9B" w:rsidRDefault="00A27F9B" w:rsidP="00A27F9B">
      <w:pPr>
        <w:jc w:val="both"/>
        <w:rPr>
          <w:rFonts w:ascii="Trebuchet MS" w:hAnsi="Trebuchet MS"/>
        </w:rPr>
      </w:pPr>
    </w:p>
    <w:p w14:paraId="2B09B85F" w14:textId="77777777" w:rsidR="00A27F9B" w:rsidRDefault="00A27F9B" w:rsidP="00A27F9B">
      <w:pPr>
        <w:jc w:val="both"/>
        <w:rPr>
          <w:rFonts w:ascii="Trebuchet MS" w:hAnsi="Trebuchet MS"/>
        </w:rPr>
      </w:pPr>
      <w:r>
        <w:rPr>
          <w:rFonts w:ascii="Trebuchet MS" w:hAnsi="Trebuchet MS"/>
        </w:rPr>
        <w:t>5. Cuando el empleador regularice su inscripción como empleador o la relación de trabajo en forma parcial y pague la multa y sus accesorios, en caso de corresponder, será incluido en el Registro Público de Empleadores con Sanciones Laborales (REPSAL) hasta la fecha en que proceda a su inscripción y hasta la regularización total de los trabajadores y por noventa (90) días más.</w:t>
      </w:r>
    </w:p>
    <w:p w14:paraId="2EF2DA45" w14:textId="77777777" w:rsidR="00A27F9B" w:rsidRDefault="00A27F9B" w:rsidP="00A27F9B">
      <w:pPr>
        <w:jc w:val="both"/>
        <w:rPr>
          <w:rFonts w:ascii="Trebuchet MS" w:hAnsi="Trebuchet MS"/>
        </w:rPr>
      </w:pPr>
    </w:p>
    <w:p w14:paraId="35AC6707" w14:textId="77777777" w:rsidR="00A27F9B" w:rsidRDefault="00A27F9B" w:rsidP="00A27F9B">
      <w:pPr>
        <w:jc w:val="both"/>
        <w:rPr>
          <w:rFonts w:ascii="Trebuchet MS" w:hAnsi="Trebuchet MS"/>
        </w:rPr>
      </w:pPr>
      <w:r>
        <w:rPr>
          <w:rFonts w:ascii="Trebuchet MS" w:hAnsi="Trebuchet MS"/>
        </w:rPr>
        <w:t>ARTÍCULO 10. — En el caso de obstrucción a la labor de la Inspección del Trabajo prevista en el artículo 8° del Anexo II del Pacto Federal del Trabajo, ratificado por la ley 25.212, el empleador será incluido en el Registro Público de Empleadores con Sanciones Laborales (REPSAL) hasta la fecha de pago de la sanción y por ciento ochenta (180) días más.</w:t>
      </w:r>
    </w:p>
    <w:p w14:paraId="31F948D7" w14:textId="77777777" w:rsidR="00A27F9B" w:rsidRDefault="00A27F9B" w:rsidP="00A27F9B">
      <w:pPr>
        <w:jc w:val="both"/>
        <w:rPr>
          <w:rFonts w:ascii="Trebuchet MS" w:hAnsi="Trebuchet MS"/>
        </w:rPr>
      </w:pPr>
    </w:p>
    <w:p w14:paraId="436C3D04" w14:textId="77777777" w:rsidR="00A27F9B" w:rsidRDefault="00A27F9B" w:rsidP="00A27F9B">
      <w:pPr>
        <w:jc w:val="both"/>
        <w:rPr>
          <w:rFonts w:ascii="Trebuchet MS" w:hAnsi="Trebuchet MS"/>
        </w:rPr>
      </w:pPr>
      <w:r>
        <w:rPr>
          <w:rFonts w:ascii="Trebuchet MS" w:hAnsi="Trebuchet MS"/>
        </w:rPr>
        <w:t>ARTÍCULO 11. — En el caso de sentencias condenatorias por violaciones a las leyes 26.390, 26.847 y 26.364, los infractores permanecerán en el Registro Público de Empleadores con Sanciones Laborales (REPSAL) por el plazo de ciento ochenta (180) días contados desde el cumplimiento de la condena penal.</w:t>
      </w:r>
    </w:p>
    <w:p w14:paraId="2A6DA549" w14:textId="77777777" w:rsidR="00A27F9B" w:rsidRDefault="00A27F9B" w:rsidP="00A27F9B">
      <w:pPr>
        <w:jc w:val="both"/>
        <w:rPr>
          <w:rFonts w:ascii="Trebuchet MS" w:hAnsi="Trebuchet MS"/>
        </w:rPr>
      </w:pPr>
      <w:r>
        <w:rPr>
          <w:rFonts w:ascii="Trebuchet MS" w:hAnsi="Trebuchet MS"/>
        </w:rPr>
        <w:t>En el caso de las sentencias contempladas en el inciso h) del artículo 2° de la presente, los empleadores permanecerán en el Registro Público de Empleadores con Sanciones Laborales (REPSAL) por el plazo de ciento ochenta (180) días, contados desde su inclusión en el mencionado Registro.</w:t>
      </w:r>
    </w:p>
    <w:p w14:paraId="4B6AAB66" w14:textId="77777777" w:rsidR="00A27F9B" w:rsidRDefault="00A27F9B" w:rsidP="00A27F9B">
      <w:pPr>
        <w:jc w:val="both"/>
        <w:rPr>
          <w:rFonts w:ascii="Trebuchet MS" w:hAnsi="Trebuchet MS"/>
        </w:rPr>
      </w:pPr>
    </w:p>
    <w:p w14:paraId="563E45A4" w14:textId="77777777" w:rsidR="00A27F9B" w:rsidRDefault="00A27F9B" w:rsidP="00A27F9B">
      <w:pPr>
        <w:jc w:val="both"/>
        <w:rPr>
          <w:rFonts w:ascii="Trebuchet MS" w:hAnsi="Trebuchet MS"/>
        </w:rPr>
      </w:pPr>
      <w:r>
        <w:rPr>
          <w:rFonts w:ascii="Trebuchet MS" w:hAnsi="Trebuchet MS"/>
        </w:rPr>
        <w:t>ARTÍCULO 12. — Los plazos fijados en el presente capítulo se contarán en días corridos.</w:t>
      </w:r>
    </w:p>
    <w:p w14:paraId="2E027966" w14:textId="77777777" w:rsidR="00A27F9B" w:rsidRDefault="00A27F9B" w:rsidP="00A27F9B">
      <w:pPr>
        <w:jc w:val="both"/>
        <w:rPr>
          <w:rFonts w:ascii="Trebuchet MS" w:hAnsi="Trebuchet MS"/>
        </w:rPr>
      </w:pPr>
    </w:p>
    <w:p w14:paraId="2FF80936" w14:textId="77777777" w:rsidR="00A27F9B" w:rsidRDefault="00A27F9B" w:rsidP="00A27F9B">
      <w:pPr>
        <w:jc w:val="both"/>
        <w:rPr>
          <w:rFonts w:ascii="Trebuchet MS" w:hAnsi="Trebuchet MS"/>
        </w:rPr>
      </w:pPr>
    </w:p>
    <w:p w14:paraId="59861736" w14:textId="77777777" w:rsidR="00A27F9B" w:rsidRDefault="00A27F9B" w:rsidP="00A27F9B">
      <w:pPr>
        <w:jc w:val="center"/>
        <w:rPr>
          <w:rFonts w:ascii="Trebuchet MS" w:hAnsi="Trebuchet MS"/>
          <w:b/>
        </w:rPr>
      </w:pPr>
      <w:r>
        <w:rPr>
          <w:rFonts w:ascii="Trebuchet MS" w:hAnsi="Trebuchet MS"/>
          <w:b/>
        </w:rPr>
        <w:t>Capítulo III</w:t>
      </w:r>
    </w:p>
    <w:p w14:paraId="08354E1C" w14:textId="77777777" w:rsidR="00A27F9B" w:rsidRDefault="00A27F9B" w:rsidP="00A27F9B">
      <w:pPr>
        <w:jc w:val="center"/>
        <w:rPr>
          <w:rFonts w:ascii="Trebuchet MS" w:hAnsi="Trebuchet MS"/>
          <w:b/>
        </w:rPr>
      </w:pPr>
    </w:p>
    <w:p w14:paraId="00023356" w14:textId="77777777" w:rsidR="00A27F9B" w:rsidRDefault="00A27F9B" w:rsidP="00A27F9B">
      <w:pPr>
        <w:jc w:val="center"/>
        <w:rPr>
          <w:rFonts w:ascii="Trebuchet MS" w:hAnsi="Trebuchet MS"/>
          <w:b/>
        </w:rPr>
      </w:pPr>
      <w:r>
        <w:rPr>
          <w:rFonts w:ascii="Trebuchet MS" w:hAnsi="Trebuchet MS"/>
          <w:b/>
        </w:rPr>
        <w:t>Efectos de la publicación de la sanción en el Registro Público de Empleadores con Sanciones Laborales (REPSAL)</w:t>
      </w:r>
    </w:p>
    <w:p w14:paraId="6F780F54" w14:textId="77777777" w:rsidR="00A27F9B" w:rsidRDefault="00A27F9B" w:rsidP="00A27F9B">
      <w:pPr>
        <w:jc w:val="both"/>
        <w:rPr>
          <w:rFonts w:ascii="Trebuchet MS" w:hAnsi="Trebuchet MS"/>
        </w:rPr>
      </w:pPr>
    </w:p>
    <w:p w14:paraId="6BF10658" w14:textId="77777777" w:rsidR="00A27F9B" w:rsidRDefault="00A27F9B" w:rsidP="00A27F9B">
      <w:pPr>
        <w:jc w:val="both"/>
        <w:rPr>
          <w:rFonts w:ascii="Trebuchet MS" w:hAnsi="Trebuchet MS"/>
        </w:rPr>
      </w:pPr>
    </w:p>
    <w:p w14:paraId="188D5D46" w14:textId="77777777" w:rsidR="00A27F9B" w:rsidRDefault="00A27F9B" w:rsidP="00A27F9B">
      <w:pPr>
        <w:jc w:val="both"/>
        <w:rPr>
          <w:rFonts w:ascii="Trebuchet MS" w:hAnsi="Trebuchet MS"/>
        </w:rPr>
      </w:pPr>
      <w:r>
        <w:rPr>
          <w:rFonts w:ascii="Trebuchet MS" w:hAnsi="Trebuchet MS"/>
        </w:rPr>
        <w:lastRenderedPageBreak/>
        <w:t>ARTÍCULO 13. — Los empleadores sancionados por las violaciones indicadas en la presente ley, mientras estén incorporados en el Registro Público de Empleadores con Sanciones Laborales (REPSAL), no podrán:</w:t>
      </w:r>
    </w:p>
    <w:p w14:paraId="0240114A" w14:textId="77777777" w:rsidR="00A27F9B" w:rsidRDefault="00A27F9B" w:rsidP="00A27F9B">
      <w:pPr>
        <w:jc w:val="both"/>
        <w:rPr>
          <w:rFonts w:ascii="Trebuchet MS" w:hAnsi="Trebuchet MS"/>
        </w:rPr>
      </w:pPr>
    </w:p>
    <w:p w14:paraId="6EE3E29A" w14:textId="77777777" w:rsidR="00A27F9B" w:rsidRDefault="00A27F9B" w:rsidP="00A27F9B">
      <w:pPr>
        <w:jc w:val="both"/>
        <w:rPr>
          <w:rFonts w:ascii="Trebuchet MS" w:hAnsi="Trebuchet MS"/>
        </w:rPr>
      </w:pPr>
      <w:r>
        <w:rPr>
          <w:rFonts w:ascii="Trebuchet MS" w:hAnsi="Trebuchet MS"/>
        </w:rPr>
        <w:t>a) Acceder a los programas, acciones asistenciales o de fomento, beneficios o subsidios administrados, implementados o financiados por el Estado nacional;</w:t>
      </w:r>
    </w:p>
    <w:p w14:paraId="377919EC" w14:textId="77777777" w:rsidR="00A27F9B" w:rsidRDefault="00A27F9B" w:rsidP="00A27F9B">
      <w:pPr>
        <w:jc w:val="both"/>
        <w:rPr>
          <w:rFonts w:ascii="Trebuchet MS" w:hAnsi="Trebuchet MS"/>
        </w:rPr>
      </w:pPr>
    </w:p>
    <w:p w14:paraId="3BE43366" w14:textId="77777777" w:rsidR="00A27F9B" w:rsidRDefault="00A27F9B" w:rsidP="00A27F9B">
      <w:pPr>
        <w:jc w:val="both"/>
        <w:rPr>
          <w:rFonts w:ascii="Trebuchet MS" w:hAnsi="Trebuchet MS"/>
        </w:rPr>
      </w:pPr>
      <w:r>
        <w:rPr>
          <w:rFonts w:ascii="Trebuchet MS" w:hAnsi="Trebuchet MS"/>
        </w:rPr>
        <w:t>b) Acceder a líneas de crédito otorgadas por las instituciones bancarias públicas;</w:t>
      </w:r>
    </w:p>
    <w:p w14:paraId="3C94A087" w14:textId="77777777" w:rsidR="00A27F9B" w:rsidRDefault="00A27F9B" w:rsidP="00A27F9B">
      <w:pPr>
        <w:jc w:val="both"/>
        <w:rPr>
          <w:rFonts w:ascii="Trebuchet MS" w:hAnsi="Trebuchet MS"/>
        </w:rPr>
      </w:pPr>
    </w:p>
    <w:p w14:paraId="2CDF3808" w14:textId="77777777" w:rsidR="00A27F9B" w:rsidRDefault="00A27F9B" w:rsidP="00A27F9B">
      <w:pPr>
        <w:jc w:val="both"/>
        <w:rPr>
          <w:rFonts w:ascii="Trebuchet MS" w:hAnsi="Trebuchet MS"/>
        </w:rPr>
      </w:pPr>
      <w:r>
        <w:rPr>
          <w:rFonts w:ascii="Trebuchet MS" w:hAnsi="Trebuchet MS"/>
        </w:rPr>
        <w:t>c) Celebrar contratos de compraventa, suministros, servicios, locaciones, consultoría, alquileres con opción a compra, permutas, concesiones de uso de los bienes del dominio público y privado del Estado nacional, que celebren las jurisdicciones y entidades comprendidas en su ámbito de aplicación. Tampoco podrán participar en obras públicas, concesiones de obras públicas, concesiones de servicios públicos y licencias;</w:t>
      </w:r>
    </w:p>
    <w:p w14:paraId="0A754E58" w14:textId="77777777" w:rsidR="00A27F9B" w:rsidRDefault="00A27F9B" w:rsidP="00A27F9B">
      <w:pPr>
        <w:jc w:val="both"/>
        <w:rPr>
          <w:rFonts w:ascii="Trebuchet MS" w:hAnsi="Trebuchet MS"/>
        </w:rPr>
      </w:pPr>
    </w:p>
    <w:p w14:paraId="514B4BBA" w14:textId="77777777" w:rsidR="00A27F9B" w:rsidRDefault="00A27F9B" w:rsidP="00A27F9B">
      <w:pPr>
        <w:jc w:val="both"/>
        <w:rPr>
          <w:rFonts w:ascii="Trebuchet MS" w:hAnsi="Trebuchet MS"/>
        </w:rPr>
      </w:pPr>
      <w:r>
        <w:rPr>
          <w:rFonts w:ascii="Trebuchet MS" w:hAnsi="Trebuchet MS"/>
        </w:rPr>
        <w:t>d) Acceder a los beneficios previstos en los artículos 19 y siguientes y 24 y siguientes de la presente ley.</w:t>
      </w:r>
    </w:p>
    <w:p w14:paraId="50A4FC88" w14:textId="77777777" w:rsidR="00A27F9B" w:rsidRDefault="00A27F9B" w:rsidP="00A27F9B">
      <w:pPr>
        <w:jc w:val="both"/>
        <w:rPr>
          <w:rFonts w:ascii="Trebuchet MS" w:hAnsi="Trebuchet MS"/>
        </w:rPr>
      </w:pPr>
      <w:r>
        <w:rPr>
          <w:rFonts w:ascii="Trebuchet MS" w:hAnsi="Trebuchet MS"/>
        </w:rPr>
        <w:t>Por razones de interés público debidamente justificadas, los organismos competentes podrán realizar excepciones en la aplicación de lo dispuesto en el inciso c) de este artículo.</w:t>
      </w:r>
    </w:p>
    <w:p w14:paraId="6478BEB4" w14:textId="77777777" w:rsidR="00A27F9B" w:rsidRDefault="00A27F9B" w:rsidP="00A27F9B">
      <w:pPr>
        <w:jc w:val="both"/>
        <w:rPr>
          <w:rFonts w:ascii="Trebuchet MS" w:hAnsi="Trebuchet MS"/>
        </w:rPr>
      </w:pPr>
      <w:r>
        <w:rPr>
          <w:rFonts w:ascii="Trebuchet MS" w:hAnsi="Trebuchet MS"/>
        </w:rPr>
        <w:t>Los estados provinciales, la Ciudad Autónoma de Buenos Aires y los municipios podrán aplicar sanciones equivalentes a los incisos a), b) y c) del presente artículo en el ámbito de sus jurisdicciones.</w:t>
      </w:r>
    </w:p>
    <w:p w14:paraId="0738DC4E" w14:textId="77777777" w:rsidR="00A27F9B" w:rsidRDefault="00A27F9B" w:rsidP="00A27F9B">
      <w:pPr>
        <w:jc w:val="both"/>
        <w:rPr>
          <w:rFonts w:ascii="Trebuchet MS" w:hAnsi="Trebuchet MS"/>
        </w:rPr>
      </w:pPr>
    </w:p>
    <w:p w14:paraId="2B6858CE" w14:textId="77777777" w:rsidR="00A27F9B" w:rsidRDefault="00A27F9B" w:rsidP="00A27F9B">
      <w:pPr>
        <w:jc w:val="both"/>
        <w:rPr>
          <w:rFonts w:ascii="Trebuchet MS" w:hAnsi="Trebuchet MS"/>
        </w:rPr>
      </w:pPr>
      <w:r>
        <w:rPr>
          <w:rFonts w:ascii="Trebuchet MS" w:hAnsi="Trebuchet MS"/>
        </w:rPr>
        <w:t>ARTÍCULO 14. — En los casos previstos en el artículo anterior, si el infractor reincidiera en la misma infracción que produjera su inclusión en el Registro creado por la presente ley, en un lapso de tres (3) años contados desde la primera resolución sancionatoria firme, se procederá a:</w:t>
      </w:r>
    </w:p>
    <w:p w14:paraId="5D23A0B7" w14:textId="77777777" w:rsidR="00A27F9B" w:rsidRDefault="00A27F9B" w:rsidP="00A27F9B">
      <w:pPr>
        <w:jc w:val="both"/>
        <w:rPr>
          <w:rFonts w:ascii="Trebuchet MS" w:hAnsi="Trebuchet MS"/>
        </w:rPr>
      </w:pPr>
    </w:p>
    <w:p w14:paraId="3AD96A11" w14:textId="77777777" w:rsidR="00A27F9B" w:rsidRDefault="00A27F9B" w:rsidP="00A27F9B">
      <w:pPr>
        <w:jc w:val="both"/>
        <w:rPr>
          <w:rFonts w:ascii="Trebuchet MS" w:hAnsi="Trebuchet MS"/>
        </w:rPr>
      </w:pPr>
      <w:r>
        <w:rPr>
          <w:rFonts w:ascii="Trebuchet MS" w:hAnsi="Trebuchet MS"/>
        </w:rPr>
        <w:t>a) Excluir de pleno derecho del Régimen Simplificado para Pequeños Contribuyentes a los empleadores adheridos al mismo, desde que quedara firme su sanción como reincidente;</w:t>
      </w:r>
    </w:p>
    <w:p w14:paraId="41C6E2FF" w14:textId="77777777" w:rsidR="00A27F9B" w:rsidRDefault="00A27F9B" w:rsidP="00A27F9B">
      <w:pPr>
        <w:jc w:val="both"/>
        <w:rPr>
          <w:rFonts w:ascii="Trebuchet MS" w:hAnsi="Trebuchet MS"/>
        </w:rPr>
      </w:pPr>
    </w:p>
    <w:p w14:paraId="05FF1BCB" w14:textId="77777777" w:rsidR="00A27F9B" w:rsidRDefault="00A27F9B" w:rsidP="00A27F9B">
      <w:pPr>
        <w:jc w:val="both"/>
        <w:rPr>
          <w:rFonts w:ascii="Trebuchet MS" w:hAnsi="Trebuchet MS"/>
        </w:rPr>
      </w:pPr>
      <w:r>
        <w:rPr>
          <w:rFonts w:ascii="Trebuchet MS" w:hAnsi="Trebuchet MS"/>
        </w:rPr>
        <w:t>b) Impedir que aquellos responsables inscriptos en los impuestos comprendidos en el Régimen General, mientras estén incorporados en el Registro Público de Empleadores con Sanciones Laborales (REPSAL) por haber incurrido en reincidencia, deduzcan en el impuesto a las ganancias los gastos inherentes al personal —empleados, dependientes u obreros—, de acuerdo con lo previsto por el artículo 87, incisos a) y g) de la ley del referido tributo.</w:t>
      </w:r>
    </w:p>
    <w:p w14:paraId="26D9F558" w14:textId="77777777" w:rsidR="00A27F9B" w:rsidRDefault="00A27F9B" w:rsidP="00A27F9B">
      <w:pPr>
        <w:jc w:val="both"/>
        <w:rPr>
          <w:rFonts w:ascii="Trebuchet MS" w:hAnsi="Trebuchet MS"/>
        </w:rPr>
      </w:pPr>
    </w:p>
    <w:p w14:paraId="12A5E619" w14:textId="77777777" w:rsidR="00A27F9B" w:rsidRDefault="00A27F9B" w:rsidP="00A27F9B">
      <w:pPr>
        <w:jc w:val="both"/>
        <w:rPr>
          <w:rFonts w:ascii="Trebuchet MS" w:hAnsi="Trebuchet MS"/>
        </w:rPr>
      </w:pPr>
      <w:r>
        <w:rPr>
          <w:rFonts w:ascii="Trebuchet MS" w:hAnsi="Trebuchet MS"/>
        </w:rPr>
        <w:lastRenderedPageBreak/>
        <w:t>En los casos de declaración de emergencia regional, el Poder Ejecutivo podrá exceptuar en cada caso concreto la aplicación de lo previsto en los artículos 13 y 14 de la presente ley.</w:t>
      </w:r>
    </w:p>
    <w:p w14:paraId="0178F83F" w14:textId="77777777" w:rsidR="00A27F9B" w:rsidRDefault="00A27F9B" w:rsidP="00A27F9B">
      <w:pPr>
        <w:jc w:val="both"/>
        <w:rPr>
          <w:rFonts w:ascii="Trebuchet MS" w:hAnsi="Trebuchet MS"/>
        </w:rPr>
      </w:pPr>
    </w:p>
    <w:p w14:paraId="18D82DFB" w14:textId="77777777" w:rsidR="00A27F9B" w:rsidRDefault="00A27F9B" w:rsidP="00A27F9B">
      <w:pPr>
        <w:jc w:val="both"/>
        <w:rPr>
          <w:rFonts w:ascii="Trebuchet MS" w:hAnsi="Trebuchet MS"/>
        </w:rPr>
      </w:pPr>
      <w:r>
        <w:rPr>
          <w:rFonts w:ascii="Trebuchet MS" w:hAnsi="Trebuchet MS"/>
        </w:rPr>
        <w:t>ARTÍCULO 15. — A los fines del cumplimiento de lo normado por el artículo 13, los organismos públicos o entidades involucradas deberán verificar la inexistencia de sanciones publicadas en el Registro Público de Empleadores con Sanciones Laborales (REPSAL), como requisito previo excluyente para dar curso a lo solicitado.</w:t>
      </w:r>
    </w:p>
    <w:p w14:paraId="3868A64A" w14:textId="77777777" w:rsidR="00A27F9B" w:rsidRDefault="00A27F9B" w:rsidP="00A27F9B">
      <w:pPr>
        <w:jc w:val="both"/>
        <w:rPr>
          <w:rFonts w:ascii="Trebuchet MS" w:hAnsi="Trebuchet MS"/>
        </w:rPr>
      </w:pPr>
    </w:p>
    <w:p w14:paraId="21C03B64" w14:textId="77777777" w:rsidR="00A27F9B" w:rsidRDefault="00A27F9B" w:rsidP="00A27F9B">
      <w:pPr>
        <w:jc w:val="both"/>
        <w:rPr>
          <w:rFonts w:ascii="Trebuchet MS" w:hAnsi="Trebuchet MS"/>
        </w:rPr>
      </w:pPr>
      <w:r>
        <w:rPr>
          <w:rFonts w:ascii="Trebuchet MS" w:hAnsi="Trebuchet MS"/>
        </w:rPr>
        <w:t>ARTÍCULO 16. — El Registro Público de Empleadores con Sanciones Laborales (REPSAL) incluirá y publicará las sanciones firmes que hayan sido impuestas en razón de violaciones legales cometidas a partir de los noventa (90) días posteriores a la entrada en vigencia de la presente ley.</w:t>
      </w:r>
    </w:p>
    <w:p w14:paraId="66B326AB" w14:textId="77777777" w:rsidR="00A27F9B" w:rsidRDefault="00A27F9B" w:rsidP="00A27F9B">
      <w:pPr>
        <w:jc w:val="both"/>
        <w:rPr>
          <w:rFonts w:ascii="Trebuchet MS" w:hAnsi="Trebuchet MS"/>
        </w:rPr>
      </w:pPr>
    </w:p>
    <w:p w14:paraId="01DF68EF" w14:textId="77777777" w:rsidR="00A27F9B" w:rsidRDefault="00A27F9B" w:rsidP="00A27F9B">
      <w:pPr>
        <w:jc w:val="both"/>
        <w:rPr>
          <w:rFonts w:ascii="Trebuchet MS" w:hAnsi="Trebuchet MS"/>
        </w:rPr>
      </w:pPr>
      <w:r>
        <w:rPr>
          <w:rFonts w:ascii="Trebuchet MS" w:hAnsi="Trebuchet MS"/>
        </w:rPr>
        <w:t>ARTÍCULO 17. — A solicitud de parte, el Ministerio de Trabajo, Empleo y Seguridad Social emitirá un certificado en el cual se dejará constancia de la inexistencia, a la fecha de emisión, de sanciones en el Registro Público de Empleadores con Sanciones Laborales (REPSAL) respecto de determinado empleador.</w:t>
      </w:r>
    </w:p>
    <w:p w14:paraId="72C94122" w14:textId="77777777" w:rsidR="00A27F9B" w:rsidRDefault="00A27F9B" w:rsidP="00A27F9B">
      <w:pPr>
        <w:jc w:val="both"/>
        <w:rPr>
          <w:rFonts w:ascii="Trebuchet MS" w:hAnsi="Trebuchet MS"/>
        </w:rPr>
      </w:pPr>
    </w:p>
    <w:p w14:paraId="2DD4AAEB" w14:textId="77777777" w:rsidR="00A27F9B" w:rsidRDefault="00A27F9B" w:rsidP="00A27F9B">
      <w:pPr>
        <w:jc w:val="both"/>
        <w:rPr>
          <w:rFonts w:ascii="Trebuchet MS" w:hAnsi="Trebuchet MS"/>
        </w:rPr>
      </w:pPr>
    </w:p>
    <w:p w14:paraId="52ADC3A0" w14:textId="77777777" w:rsidR="00A27F9B" w:rsidRDefault="00A27F9B" w:rsidP="00A27F9B">
      <w:pPr>
        <w:jc w:val="center"/>
        <w:rPr>
          <w:rFonts w:ascii="Trebuchet MS" w:hAnsi="Trebuchet MS"/>
          <w:b/>
        </w:rPr>
      </w:pPr>
      <w:r>
        <w:rPr>
          <w:rFonts w:ascii="Trebuchet MS" w:hAnsi="Trebuchet MS"/>
          <w:b/>
        </w:rPr>
        <w:t>Título II</w:t>
      </w:r>
    </w:p>
    <w:p w14:paraId="6F36AB30" w14:textId="77777777" w:rsidR="00A27F9B" w:rsidRDefault="00A27F9B" w:rsidP="00A27F9B">
      <w:pPr>
        <w:jc w:val="center"/>
        <w:rPr>
          <w:rFonts w:ascii="Trebuchet MS" w:hAnsi="Trebuchet MS"/>
          <w:b/>
        </w:rPr>
      </w:pPr>
      <w:r>
        <w:rPr>
          <w:rFonts w:ascii="Trebuchet MS" w:hAnsi="Trebuchet MS"/>
          <w:b/>
        </w:rPr>
        <w:t>Regímenes Especiales de Promoción del Trabajo Registrado</w:t>
      </w:r>
    </w:p>
    <w:p w14:paraId="1F523704" w14:textId="77777777" w:rsidR="00A27F9B" w:rsidRDefault="00A27F9B" w:rsidP="00A27F9B">
      <w:pPr>
        <w:jc w:val="center"/>
        <w:rPr>
          <w:rFonts w:ascii="Trebuchet MS" w:hAnsi="Trebuchet MS"/>
          <w:b/>
        </w:rPr>
      </w:pPr>
    </w:p>
    <w:p w14:paraId="3015618E" w14:textId="77777777" w:rsidR="00A27F9B" w:rsidRDefault="00A27F9B" w:rsidP="00A27F9B">
      <w:pPr>
        <w:jc w:val="center"/>
        <w:rPr>
          <w:rFonts w:ascii="Trebuchet MS" w:hAnsi="Trebuchet MS"/>
          <w:b/>
        </w:rPr>
      </w:pPr>
    </w:p>
    <w:p w14:paraId="3F4C5AE7" w14:textId="77777777" w:rsidR="00A27F9B" w:rsidRDefault="00A27F9B" w:rsidP="00A27F9B">
      <w:pPr>
        <w:jc w:val="center"/>
        <w:rPr>
          <w:rFonts w:ascii="Trebuchet MS" w:hAnsi="Trebuchet MS"/>
          <w:b/>
        </w:rPr>
      </w:pPr>
      <w:r>
        <w:rPr>
          <w:rFonts w:ascii="Trebuchet MS" w:hAnsi="Trebuchet MS"/>
          <w:b/>
        </w:rPr>
        <w:t>Capítulo I</w:t>
      </w:r>
    </w:p>
    <w:p w14:paraId="6F483358" w14:textId="77777777" w:rsidR="00A27F9B" w:rsidRDefault="00A27F9B" w:rsidP="00A27F9B">
      <w:pPr>
        <w:jc w:val="center"/>
        <w:rPr>
          <w:rFonts w:ascii="Trebuchet MS" w:hAnsi="Trebuchet MS"/>
          <w:b/>
        </w:rPr>
      </w:pPr>
      <w:r>
        <w:rPr>
          <w:rFonts w:ascii="Trebuchet MS" w:hAnsi="Trebuchet MS"/>
          <w:b/>
        </w:rPr>
        <w:t>Régimen Permanente de Contribuciones a la Seguridad Social para Microempleadores</w:t>
      </w:r>
    </w:p>
    <w:p w14:paraId="3FE6B898" w14:textId="77777777" w:rsidR="00A27F9B" w:rsidRDefault="00A27F9B" w:rsidP="00A27F9B">
      <w:pPr>
        <w:jc w:val="both"/>
        <w:rPr>
          <w:rFonts w:ascii="Trebuchet MS" w:hAnsi="Trebuchet MS"/>
        </w:rPr>
      </w:pPr>
    </w:p>
    <w:p w14:paraId="1144825A" w14:textId="77777777" w:rsidR="00A27F9B" w:rsidRDefault="00A27F9B" w:rsidP="00A27F9B">
      <w:pPr>
        <w:jc w:val="both"/>
        <w:rPr>
          <w:rFonts w:ascii="Trebuchet MS" w:hAnsi="Trebuchet MS"/>
        </w:rPr>
      </w:pPr>
    </w:p>
    <w:p w14:paraId="0C497617" w14:textId="77777777" w:rsidR="00A27F9B" w:rsidRDefault="00A27F9B" w:rsidP="00A27F9B">
      <w:pPr>
        <w:jc w:val="both"/>
        <w:rPr>
          <w:rFonts w:ascii="Trebuchet MS" w:hAnsi="Trebuchet MS"/>
        </w:rPr>
      </w:pPr>
    </w:p>
    <w:p w14:paraId="7943F717" w14:textId="77777777" w:rsidR="00A27F9B" w:rsidRDefault="00A27F9B" w:rsidP="00A27F9B">
      <w:pPr>
        <w:jc w:val="both"/>
        <w:rPr>
          <w:rFonts w:ascii="Trebuchet MS" w:hAnsi="Trebuchet MS"/>
        </w:rPr>
      </w:pPr>
      <w:r>
        <w:rPr>
          <w:rFonts w:ascii="Trebuchet MS" w:hAnsi="Trebuchet MS"/>
        </w:rPr>
        <w:t>ARTÍCULO 18. — Están comprendidas en el régimen especial del presente capítulo las personas de existencia visible, las sociedades de hecho y las sociedades de responsabilidad limitada que empleen hasta cinco (5) trabajadores, siempre que su facturación anual no supere los importes que establezca la reglamentación.</w:t>
      </w:r>
    </w:p>
    <w:p w14:paraId="3F6B2A09" w14:textId="77777777" w:rsidR="00A27F9B" w:rsidRDefault="00A27F9B" w:rsidP="00A27F9B">
      <w:pPr>
        <w:jc w:val="both"/>
        <w:rPr>
          <w:rFonts w:ascii="Trebuchet MS" w:hAnsi="Trebuchet MS"/>
        </w:rPr>
      </w:pPr>
      <w:r>
        <w:rPr>
          <w:rFonts w:ascii="Trebuchet MS" w:hAnsi="Trebuchet MS"/>
        </w:rPr>
        <w:t>Esa nómina máxima se elevará a siete (7) trabajadores, cuando el empleador que se encuadre en el párrafo anterior produzca un incremento en el plantel existente a la fecha de su inclusión en el presente régimen. A partir del trabajador número seis (6), inclusive, el empleador deberá ingresar, sólo por dichos empleados, las contribuciones patronales previstas en el régimen general de la seguridad social.</w:t>
      </w:r>
    </w:p>
    <w:p w14:paraId="0D387EB4" w14:textId="77777777" w:rsidR="00A27F9B" w:rsidRDefault="00A27F9B" w:rsidP="00A27F9B">
      <w:pPr>
        <w:jc w:val="both"/>
        <w:rPr>
          <w:rFonts w:ascii="Trebuchet MS" w:hAnsi="Trebuchet MS"/>
        </w:rPr>
      </w:pPr>
    </w:p>
    <w:p w14:paraId="4B61744A" w14:textId="77777777" w:rsidR="00A27F9B" w:rsidRDefault="00A27F9B" w:rsidP="00A27F9B">
      <w:pPr>
        <w:jc w:val="both"/>
        <w:rPr>
          <w:rFonts w:ascii="Trebuchet MS" w:hAnsi="Trebuchet MS"/>
        </w:rPr>
      </w:pPr>
      <w:r>
        <w:rPr>
          <w:rFonts w:ascii="Trebuchet MS" w:hAnsi="Trebuchet MS"/>
        </w:rPr>
        <w:t>ARTÍCULO 19. — El empleador comprendido en este régimen deberá ingresar por cada uno de sus trabajadores contratados por tiempo indeterminado, con excepción de la modalidad contractual regulada en el artículo 18 de la ley 26.727, el cincuenta por ciento (50%) de las contribuciones patronales establecidas en el régimen general con destino a los siguientes subsistemas de la seguridad social:</w:t>
      </w:r>
    </w:p>
    <w:p w14:paraId="74B71DDC" w14:textId="77777777" w:rsidR="00A27F9B" w:rsidRDefault="00A27F9B" w:rsidP="00A27F9B">
      <w:pPr>
        <w:jc w:val="both"/>
        <w:rPr>
          <w:rFonts w:ascii="Trebuchet MS" w:hAnsi="Trebuchet MS"/>
        </w:rPr>
      </w:pPr>
    </w:p>
    <w:p w14:paraId="30017F1A" w14:textId="77777777" w:rsidR="00A27F9B" w:rsidRDefault="00A27F9B" w:rsidP="00A27F9B">
      <w:pPr>
        <w:jc w:val="both"/>
        <w:rPr>
          <w:rFonts w:ascii="Trebuchet MS" w:hAnsi="Trebuchet MS"/>
        </w:rPr>
      </w:pPr>
      <w:r>
        <w:rPr>
          <w:rFonts w:ascii="Trebuchet MS" w:hAnsi="Trebuchet MS"/>
        </w:rPr>
        <w:t>a) Sistema Integrado Previsional Argentino, leyes 24.241 y 26.425;</w:t>
      </w:r>
    </w:p>
    <w:p w14:paraId="4475DDCA" w14:textId="77777777" w:rsidR="00A27F9B" w:rsidRDefault="00A27F9B" w:rsidP="00A27F9B">
      <w:pPr>
        <w:jc w:val="both"/>
        <w:rPr>
          <w:rFonts w:ascii="Trebuchet MS" w:hAnsi="Trebuchet MS"/>
        </w:rPr>
      </w:pPr>
    </w:p>
    <w:p w14:paraId="78CA63F3" w14:textId="77777777" w:rsidR="00A27F9B" w:rsidRDefault="00A27F9B" w:rsidP="00A27F9B">
      <w:pPr>
        <w:jc w:val="both"/>
        <w:rPr>
          <w:rFonts w:ascii="Trebuchet MS" w:hAnsi="Trebuchet MS"/>
        </w:rPr>
      </w:pPr>
      <w:r>
        <w:rPr>
          <w:rFonts w:ascii="Trebuchet MS" w:hAnsi="Trebuchet MS"/>
        </w:rPr>
        <w:t>b) Instituto Nacional de Servicios Sociales para Jubilados y Pensionados, ley 19.032 y sus modificatorias;</w:t>
      </w:r>
    </w:p>
    <w:p w14:paraId="07694BC1" w14:textId="77777777" w:rsidR="00A27F9B" w:rsidRDefault="00A27F9B" w:rsidP="00A27F9B">
      <w:pPr>
        <w:jc w:val="both"/>
        <w:rPr>
          <w:rFonts w:ascii="Trebuchet MS" w:hAnsi="Trebuchet MS"/>
        </w:rPr>
      </w:pPr>
    </w:p>
    <w:p w14:paraId="6D8BE2EF" w14:textId="77777777" w:rsidR="00A27F9B" w:rsidRDefault="00A27F9B" w:rsidP="00A27F9B">
      <w:pPr>
        <w:jc w:val="both"/>
        <w:rPr>
          <w:rFonts w:ascii="Trebuchet MS" w:hAnsi="Trebuchet MS"/>
        </w:rPr>
      </w:pPr>
      <w:r>
        <w:rPr>
          <w:rFonts w:ascii="Trebuchet MS" w:hAnsi="Trebuchet MS"/>
        </w:rPr>
        <w:t>c) Fondo Nacional de Empleo, ley 24.013 y sus modificatorias;</w:t>
      </w:r>
    </w:p>
    <w:p w14:paraId="2A8DD107" w14:textId="77777777" w:rsidR="00A27F9B" w:rsidRDefault="00A27F9B" w:rsidP="00A27F9B">
      <w:pPr>
        <w:jc w:val="both"/>
        <w:rPr>
          <w:rFonts w:ascii="Trebuchet MS" w:hAnsi="Trebuchet MS"/>
        </w:rPr>
      </w:pPr>
    </w:p>
    <w:p w14:paraId="1D98CA18" w14:textId="77777777" w:rsidR="00A27F9B" w:rsidRDefault="00A27F9B" w:rsidP="00A27F9B">
      <w:pPr>
        <w:jc w:val="both"/>
        <w:rPr>
          <w:rFonts w:ascii="Trebuchet MS" w:hAnsi="Trebuchet MS"/>
        </w:rPr>
      </w:pPr>
      <w:r>
        <w:rPr>
          <w:rFonts w:ascii="Trebuchet MS" w:hAnsi="Trebuchet MS"/>
        </w:rPr>
        <w:t>d) Régimen Nacional de Asignaciones Familiares, ley 24.714 y sus modificatorias;</w:t>
      </w:r>
    </w:p>
    <w:p w14:paraId="098DB850" w14:textId="77777777" w:rsidR="00A27F9B" w:rsidRDefault="00A27F9B" w:rsidP="00A27F9B">
      <w:pPr>
        <w:jc w:val="both"/>
        <w:rPr>
          <w:rFonts w:ascii="Trebuchet MS" w:hAnsi="Trebuchet MS"/>
        </w:rPr>
      </w:pPr>
    </w:p>
    <w:p w14:paraId="1CE49461" w14:textId="77777777" w:rsidR="00A27F9B" w:rsidRDefault="00A27F9B" w:rsidP="00A27F9B">
      <w:pPr>
        <w:jc w:val="both"/>
        <w:rPr>
          <w:rFonts w:ascii="Trebuchet MS" w:hAnsi="Trebuchet MS"/>
        </w:rPr>
      </w:pPr>
      <w:r>
        <w:rPr>
          <w:rFonts w:ascii="Trebuchet MS" w:hAnsi="Trebuchet MS"/>
        </w:rPr>
        <w:t>e) Registro Nacional de Trabajadores y Empleadores Agrarios, leyes 25.191 y 26.727.</w:t>
      </w:r>
    </w:p>
    <w:p w14:paraId="081D1360" w14:textId="77777777" w:rsidR="00A27F9B" w:rsidRDefault="00A27F9B" w:rsidP="00A27F9B">
      <w:pPr>
        <w:jc w:val="both"/>
        <w:rPr>
          <w:rFonts w:ascii="Trebuchet MS" w:hAnsi="Trebuchet MS"/>
        </w:rPr>
      </w:pPr>
    </w:p>
    <w:p w14:paraId="5E7CFDF3" w14:textId="77777777" w:rsidR="00A27F9B" w:rsidRDefault="00A27F9B" w:rsidP="00A27F9B">
      <w:pPr>
        <w:jc w:val="both"/>
        <w:rPr>
          <w:rFonts w:ascii="Trebuchet MS" w:hAnsi="Trebuchet MS"/>
        </w:rPr>
      </w:pPr>
      <w:r>
        <w:rPr>
          <w:rFonts w:ascii="Trebuchet MS" w:hAnsi="Trebuchet MS"/>
        </w:rPr>
        <w:t>En el caso de los trabajadores contratados a tiempo parcial en los términos del artículo 92 ter del Régimen de Contrato de Trabajo aprobado por ley 20.744 (t.o. 1976) el empleador deberá ingresar el setenta y cinco por ciento (75%) de las citadas contribuciones.</w:t>
      </w:r>
    </w:p>
    <w:p w14:paraId="7C273654" w14:textId="77777777" w:rsidR="00A27F9B" w:rsidRDefault="00A27F9B" w:rsidP="00A27F9B">
      <w:pPr>
        <w:jc w:val="both"/>
        <w:rPr>
          <w:rFonts w:ascii="Trebuchet MS" w:hAnsi="Trebuchet MS"/>
        </w:rPr>
      </w:pPr>
      <w:r>
        <w:rPr>
          <w:rFonts w:ascii="Trebuchet MS" w:hAnsi="Trebuchet MS"/>
        </w:rPr>
        <w:t>Las reducciones citadas no podrán afectar el financiamiento de la seguridad social, ni los derechos conferidos a los trabajadores por los regímenes de seguridad social. El Poder Ejecutivo nacional adoptará los recaudos presupuestarios necesarios para compensar la aplicación de la reducción señalada.</w:t>
      </w:r>
    </w:p>
    <w:p w14:paraId="075C39AB" w14:textId="77777777" w:rsidR="00A27F9B" w:rsidRDefault="00A27F9B" w:rsidP="00A27F9B">
      <w:pPr>
        <w:jc w:val="both"/>
        <w:rPr>
          <w:rFonts w:ascii="Trebuchet MS" w:hAnsi="Trebuchet MS"/>
        </w:rPr>
      </w:pPr>
      <w:r>
        <w:rPr>
          <w:rFonts w:ascii="Trebuchet MS" w:hAnsi="Trebuchet MS"/>
        </w:rPr>
        <w:t>No se encuentran comprendidas dentro de lo dispuesto en este artículo las contribuciones previstas en la ley 23.660 y sus modificatorias, con destino a las obras sociales, como tampoco las cuotas destinadas a las Aseguradoras de Riesgos del Trabajo, previstas en la ley 24.557 y sus modificatorias.</w:t>
      </w:r>
    </w:p>
    <w:p w14:paraId="781D000D" w14:textId="77777777" w:rsidR="00A27F9B" w:rsidRDefault="00A27F9B" w:rsidP="00A27F9B">
      <w:pPr>
        <w:jc w:val="both"/>
        <w:rPr>
          <w:rFonts w:ascii="Trebuchet MS" w:hAnsi="Trebuchet MS"/>
        </w:rPr>
      </w:pPr>
    </w:p>
    <w:p w14:paraId="0B97F600" w14:textId="77777777" w:rsidR="00A27F9B" w:rsidRDefault="00A27F9B" w:rsidP="00A27F9B">
      <w:pPr>
        <w:jc w:val="both"/>
        <w:rPr>
          <w:rFonts w:ascii="Trebuchet MS" w:hAnsi="Trebuchet MS"/>
        </w:rPr>
      </w:pPr>
      <w:r>
        <w:rPr>
          <w:rFonts w:ascii="Trebuchet MS" w:hAnsi="Trebuchet MS"/>
        </w:rPr>
        <w:t>ARTÍCULO 20. — El monto máximo de la cuota correspondiente al Régimen de Riesgos del Trabajo aplicable a toda la nómina de los empleadores que se encuadren en el presente capítulo deberá ser inferior al valor promedio de las cotizaciones totales a dicho régimen en los distintos sectores de actividad, de acuerdo con el procedimiento que establezca la reglamentación.</w:t>
      </w:r>
    </w:p>
    <w:p w14:paraId="5FC51A77" w14:textId="77777777" w:rsidR="00A27F9B" w:rsidRDefault="00A27F9B" w:rsidP="00A27F9B">
      <w:pPr>
        <w:jc w:val="both"/>
        <w:rPr>
          <w:rFonts w:ascii="Trebuchet MS" w:hAnsi="Trebuchet MS"/>
        </w:rPr>
      </w:pPr>
      <w:r>
        <w:rPr>
          <w:rFonts w:ascii="Trebuchet MS" w:hAnsi="Trebuchet MS"/>
        </w:rPr>
        <w:t>Los montos máximos a los que se refiere este artículo no serán de aplicación a los contratos celebrados con anterioridad a la fecha de entrada en vigor de la presente.</w:t>
      </w:r>
    </w:p>
    <w:p w14:paraId="2795377A" w14:textId="77777777" w:rsidR="00A27F9B" w:rsidRDefault="00A27F9B" w:rsidP="00A27F9B">
      <w:pPr>
        <w:jc w:val="both"/>
        <w:rPr>
          <w:rFonts w:ascii="Trebuchet MS" w:hAnsi="Trebuchet MS"/>
        </w:rPr>
      </w:pPr>
    </w:p>
    <w:p w14:paraId="227DFA8B" w14:textId="77777777" w:rsidR="00A27F9B" w:rsidRDefault="00A27F9B" w:rsidP="00A27F9B">
      <w:pPr>
        <w:jc w:val="both"/>
        <w:rPr>
          <w:rFonts w:ascii="Trebuchet MS" w:hAnsi="Trebuchet MS"/>
        </w:rPr>
      </w:pPr>
      <w:r>
        <w:rPr>
          <w:rFonts w:ascii="Trebuchet MS" w:hAnsi="Trebuchet MS"/>
        </w:rPr>
        <w:lastRenderedPageBreak/>
        <w:t>ARTÍCULO 21. — Los empleadores que se encuadren en el artículo 18 por producir bajas en el plantel de personal, quedarán excluidos de este régimen por el término de doce (12) meses, contados a partir del último despido.</w:t>
      </w:r>
    </w:p>
    <w:p w14:paraId="56017B50" w14:textId="77777777" w:rsidR="00A27F9B" w:rsidRDefault="00A27F9B" w:rsidP="00A27F9B">
      <w:pPr>
        <w:jc w:val="both"/>
        <w:rPr>
          <w:rFonts w:ascii="Trebuchet MS" w:hAnsi="Trebuchet MS"/>
        </w:rPr>
      </w:pPr>
      <w:r>
        <w:rPr>
          <w:rFonts w:ascii="Trebuchet MS" w:hAnsi="Trebuchet MS"/>
        </w:rPr>
        <w:t>Estarán asimismo excluidos durante todo el tiempo que permanezcan en el Registro Público de Empleadores con Sanciones Laborales (REPSAL) instituido por el título I de la presente ley.</w:t>
      </w:r>
    </w:p>
    <w:p w14:paraId="11E49D95" w14:textId="77777777" w:rsidR="00A27F9B" w:rsidRDefault="00A27F9B" w:rsidP="00A27F9B">
      <w:pPr>
        <w:jc w:val="both"/>
        <w:rPr>
          <w:rFonts w:ascii="Trebuchet MS" w:hAnsi="Trebuchet MS"/>
        </w:rPr>
      </w:pPr>
      <w:r>
        <w:rPr>
          <w:rFonts w:ascii="Trebuchet MS" w:hAnsi="Trebuchet MS"/>
        </w:rPr>
        <w:t>Los empleadores que se encuadren en el artículo 18 podrán permanecer en el régimen del presente capítulo, siempre que no registren alta siniestralidad en los establecimientos o lugares de trabajo, conforme a las condiciones que establezca la reglamentación.</w:t>
      </w:r>
    </w:p>
    <w:p w14:paraId="0A7E17BA" w14:textId="77777777" w:rsidR="00A27F9B" w:rsidRDefault="00A27F9B" w:rsidP="00A27F9B">
      <w:pPr>
        <w:jc w:val="both"/>
        <w:rPr>
          <w:rFonts w:ascii="Trebuchet MS" w:hAnsi="Trebuchet MS"/>
        </w:rPr>
      </w:pPr>
    </w:p>
    <w:p w14:paraId="2260EFB2" w14:textId="77777777" w:rsidR="00A27F9B" w:rsidRDefault="00A27F9B" w:rsidP="00A27F9B">
      <w:pPr>
        <w:jc w:val="both"/>
        <w:rPr>
          <w:rFonts w:ascii="Trebuchet MS" w:hAnsi="Trebuchet MS"/>
        </w:rPr>
      </w:pPr>
      <w:r>
        <w:rPr>
          <w:rFonts w:ascii="Trebuchet MS" w:hAnsi="Trebuchet MS"/>
        </w:rPr>
        <w:t>ARTÍCULO 22. — Cuando se trate de servicios cumplidos en regímenes previsionales diferenciales o especiales, deberá adicionarse a la cotización que corresponda con arreglo a lo dispuesto en el artículo 19 de esta ley, el importe correspondiente a la alícuota adicional que en cada caso se establece.</w:t>
      </w:r>
    </w:p>
    <w:p w14:paraId="7BD8512F" w14:textId="77777777" w:rsidR="00A27F9B" w:rsidRDefault="00A27F9B" w:rsidP="00A27F9B">
      <w:pPr>
        <w:jc w:val="both"/>
        <w:rPr>
          <w:rFonts w:ascii="Trebuchet MS" w:hAnsi="Trebuchet MS"/>
        </w:rPr>
      </w:pPr>
    </w:p>
    <w:p w14:paraId="34AF69E4" w14:textId="77777777" w:rsidR="00A27F9B" w:rsidRDefault="00A27F9B" w:rsidP="00A27F9B">
      <w:pPr>
        <w:jc w:val="both"/>
        <w:rPr>
          <w:rFonts w:ascii="Trebuchet MS" w:hAnsi="Trebuchet MS"/>
        </w:rPr>
      </w:pPr>
      <w:r>
        <w:rPr>
          <w:rFonts w:ascii="Trebuchet MS" w:hAnsi="Trebuchet MS"/>
        </w:rPr>
        <w:t>ARTÍCULO 23. — Quedan excluidos del presente régimen los trabajadores encuadrados en el Régimen Especial de Contrato de Trabajo para el Personal de Casas Particulares, ley 26.844.</w:t>
      </w:r>
    </w:p>
    <w:p w14:paraId="487E265F" w14:textId="77777777" w:rsidR="00A27F9B" w:rsidRDefault="00A27F9B" w:rsidP="00A27F9B">
      <w:pPr>
        <w:jc w:val="both"/>
        <w:rPr>
          <w:rFonts w:ascii="Trebuchet MS" w:hAnsi="Trebuchet MS"/>
        </w:rPr>
      </w:pPr>
    </w:p>
    <w:p w14:paraId="2A92DC7C" w14:textId="77777777" w:rsidR="00A27F9B" w:rsidRDefault="00A27F9B" w:rsidP="00A27F9B">
      <w:pPr>
        <w:jc w:val="both"/>
        <w:rPr>
          <w:rFonts w:ascii="Trebuchet MS" w:hAnsi="Trebuchet MS"/>
        </w:rPr>
      </w:pPr>
    </w:p>
    <w:p w14:paraId="5F214FF2" w14:textId="77777777" w:rsidR="00A27F9B" w:rsidRDefault="00A27F9B" w:rsidP="00A27F9B">
      <w:pPr>
        <w:jc w:val="both"/>
        <w:rPr>
          <w:rFonts w:ascii="Trebuchet MS" w:hAnsi="Trebuchet MS"/>
        </w:rPr>
      </w:pPr>
    </w:p>
    <w:p w14:paraId="1C04DB05" w14:textId="77777777" w:rsidR="00A27F9B" w:rsidRDefault="00A27F9B" w:rsidP="00A27F9B">
      <w:pPr>
        <w:jc w:val="center"/>
        <w:rPr>
          <w:rFonts w:ascii="Trebuchet MS" w:hAnsi="Trebuchet MS"/>
          <w:b/>
        </w:rPr>
      </w:pPr>
      <w:r>
        <w:rPr>
          <w:rFonts w:ascii="Trebuchet MS" w:hAnsi="Trebuchet MS"/>
          <w:b/>
        </w:rPr>
        <w:t>Capítulo II</w:t>
      </w:r>
    </w:p>
    <w:p w14:paraId="01531C12" w14:textId="77777777" w:rsidR="00A27F9B" w:rsidRDefault="00A27F9B" w:rsidP="00A27F9B">
      <w:pPr>
        <w:jc w:val="center"/>
        <w:rPr>
          <w:rFonts w:ascii="Trebuchet MS" w:hAnsi="Trebuchet MS"/>
          <w:b/>
        </w:rPr>
      </w:pPr>
    </w:p>
    <w:p w14:paraId="6C689C6D" w14:textId="77777777" w:rsidR="00A27F9B" w:rsidRDefault="00A27F9B" w:rsidP="00A27F9B">
      <w:pPr>
        <w:jc w:val="center"/>
        <w:rPr>
          <w:rFonts w:ascii="Trebuchet MS" w:hAnsi="Trebuchet MS"/>
          <w:b/>
        </w:rPr>
      </w:pPr>
      <w:r>
        <w:rPr>
          <w:rFonts w:ascii="Trebuchet MS" w:hAnsi="Trebuchet MS"/>
          <w:b/>
        </w:rPr>
        <w:t>Régimen de Promoción de la Contratación de Trabajo Registrado</w:t>
      </w:r>
    </w:p>
    <w:p w14:paraId="04460327" w14:textId="77777777" w:rsidR="00A27F9B" w:rsidRDefault="00A27F9B" w:rsidP="00A27F9B">
      <w:pPr>
        <w:jc w:val="center"/>
        <w:rPr>
          <w:rFonts w:ascii="Trebuchet MS" w:hAnsi="Trebuchet MS"/>
          <w:b/>
        </w:rPr>
      </w:pPr>
    </w:p>
    <w:p w14:paraId="0CF3B06F" w14:textId="77777777" w:rsidR="00A27F9B" w:rsidRDefault="00A27F9B" w:rsidP="00A27F9B">
      <w:pPr>
        <w:jc w:val="both"/>
        <w:rPr>
          <w:rFonts w:ascii="Trebuchet MS" w:hAnsi="Trebuchet MS"/>
        </w:rPr>
      </w:pPr>
    </w:p>
    <w:p w14:paraId="7BC44DD0" w14:textId="77777777" w:rsidR="00A27F9B" w:rsidRDefault="00A27F9B" w:rsidP="00A27F9B">
      <w:pPr>
        <w:jc w:val="both"/>
        <w:rPr>
          <w:rFonts w:ascii="Trebuchet MS" w:hAnsi="Trebuchet MS"/>
        </w:rPr>
      </w:pPr>
      <w:r>
        <w:rPr>
          <w:rFonts w:ascii="Trebuchet MS" w:hAnsi="Trebuchet MS"/>
        </w:rPr>
        <w:t>ARTÍCULO 24. — Los empleadores que tengan hasta ochenta (80) trabajadores, por el término de veinticuatro (24) meses contados a partir del mes de inicio de una nueva relación laboral por tiempo indeterminado, con excepción de la modalidad contractual regulada en el artículo 18 de la ley 26.727, gozarán por dicha relación de una reducción de las contribuciones patronales establecidas en el régimen general con destino a los siguientes subsistemas de la seguridad social:</w:t>
      </w:r>
    </w:p>
    <w:p w14:paraId="34EA2D4F" w14:textId="77777777" w:rsidR="00A27F9B" w:rsidRDefault="00A27F9B" w:rsidP="00A27F9B">
      <w:pPr>
        <w:jc w:val="both"/>
        <w:rPr>
          <w:rFonts w:ascii="Trebuchet MS" w:hAnsi="Trebuchet MS"/>
        </w:rPr>
      </w:pPr>
    </w:p>
    <w:p w14:paraId="16D8F636" w14:textId="77777777" w:rsidR="00A27F9B" w:rsidRDefault="00A27F9B" w:rsidP="00A27F9B">
      <w:pPr>
        <w:jc w:val="both"/>
        <w:rPr>
          <w:rFonts w:ascii="Trebuchet MS" w:hAnsi="Trebuchet MS"/>
        </w:rPr>
      </w:pPr>
      <w:r>
        <w:rPr>
          <w:rFonts w:ascii="Trebuchet MS" w:hAnsi="Trebuchet MS"/>
        </w:rPr>
        <w:t>a) Sistema Integrado Previsional Argentino, leyes 24.241 y 26.425;</w:t>
      </w:r>
    </w:p>
    <w:p w14:paraId="1C6A262C" w14:textId="77777777" w:rsidR="00A27F9B" w:rsidRDefault="00A27F9B" w:rsidP="00A27F9B">
      <w:pPr>
        <w:jc w:val="both"/>
        <w:rPr>
          <w:rFonts w:ascii="Trebuchet MS" w:hAnsi="Trebuchet MS"/>
        </w:rPr>
      </w:pPr>
    </w:p>
    <w:p w14:paraId="2F473470" w14:textId="77777777" w:rsidR="00A27F9B" w:rsidRDefault="00A27F9B" w:rsidP="00A27F9B">
      <w:pPr>
        <w:jc w:val="both"/>
        <w:rPr>
          <w:rFonts w:ascii="Trebuchet MS" w:hAnsi="Trebuchet MS"/>
        </w:rPr>
      </w:pPr>
      <w:r>
        <w:rPr>
          <w:rFonts w:ascii="Trebuchet MS" w:hAnsi="Trebuchet MS"/>
        </w:rPr>
        <w:t>b) Instituto Nacional de Servicios Sociales para Jubilados y Pensionados, ley 19.032 y sus modificatorias;</w:t>
      </w:r>
    </w:p>
    <w:p w14:paraId="59B366FB" w14:textId="77777777" w:rsidR="00A27F9B" w:rsidRDefault="00A27F9B" w:rsidP="00A27F9B">
      <w:pPr>
        <w:jc w:val="both"/>
        <w:rPr>
          <w:rFonts w:ascii="Trebuchet MS" w:hAnsi="Trebuchet MS"/>
        </w:rPr>
      </w:pPr>
    </w:p>
    <w:p w14:paraId="52829129" w14:textId="77777777" w:rsidR="00A27F9B" w:rsidRDefault="00A27F9B" w:rsidP="00A27F9B">
      <w:pPr>
        <w:jc w:val="both"/>
        <w:rPr>
          <w:rFonts w:ascii="Trebuchet MS" w:hAnsi="Trebuchet MS"/>
        </w:rPr>
      </w:pPr>
      <w:r>
        <w:rPr>
          <w:rFonts w:ascii="Trebuchet MS" w:hAnsi="Trebuchet MS"/>
        </w:rPr>
        <w:t>c) Fondo Nacional de Empleo, ley 24.013 y sus modificatorias;</w:t>
      </w:r>
    </w:p>
    <w:p w14:paraId="7607B3E6" w14:textId="77777777" w:rsidR="00A27F9B" w:rsidRDefault="00A27F9B" w:rsidP="00A27F9B">
      <w:pPr>
        <w:jc w:val="both"/>
        <w:rPr>
          <w:rFonts w:ascii="Trebuchet MS" w:hAnsi="Trebuchet MS"/>
        </w:rPr>
      </w:pPr>
    </w:p>
    <w:p w14:paraId="208D6EE0" w14:textId="77777777" w:rsidR="00A27F9B" w:rsidRDefault="00A27F9B" w:rsidP="00A27F9B">
      <w:pPr>
        <w:jc w:val="both"/>
        <w:rPr>
          <w:rFonts w:ascii="Trebuchet MS" w:hAnsi="Trebuchet MS"/>
        </w:rPr>
      </w:pPr>
      <w:r>
        <w:rPr>
          <w:rFonts w:ascii="Trebuchet MS" w:hAnsi="Trebuchet MS"/>
        </w:rPr>
        <w:t>d) Régimen Nacional de Asignaciones Familiares, ley 24.714 y sus modificatorias;</w:t>
      </w:r>
    </w:p>
    <w:p w14:paraId="6CE345A3" w14:textId="77777777" w:rsidR="00A27F9B" w:rsidRDefault="00A27F9B" w:rsidP="00A27F9B">
      <w:pPr>
        <w:jc w:val="both"/>
        <w:rPr>
          <w:rFonts w:ascii="Trebuchet MS" w:hAnsi="Trebuchet MS"/>
        </w:rPr>
      </w:pPr>
    </w:p>
    <w:p w14:paraId="65F37C3E" w14:textId="77777777" w:rsidR="00A27F9B" w:rsidRDefault="00A27F9B" w:rsidP="00A27F9B">
      <w:pPr>
        <w:jc w:val="both"/>
        <w:rPr>
          <w:rFonts w:ascii="Trebuchet MS" w:hAnsi="Trebuchet MS"/>
        </w:rPr>
      </w:pPr>
      <w:r>
        <w:rPr>
          <w:rFonts w:ascii="Trebuchet MS" w:hAnsi="Trebuchet MS"/>
        </w:rPr>
        <w:t>e) Registro Nacional de Trabajadores y Empleadores Agrarios, leyes 25.191 y 26.727.</w:t>
      </w:r>
    </w:p>
    <w:p w14:paraId="48F24471" w14:textId="77777777" w:rsidR="00A27F9B" w:rsidRDefault="00A27F9B" w:rsidP="00A27F9B">
      <w:pPr>
        <w:jc w:val="both"/>
        <w:rPr>
          <w:rFonts w:ascii="Trebuchet MS" w:hAnsi="Trebuchet MS"/>
        </w:rPr>
      </w:pPr>
    </w:p>
    <w:p w14:paraId="11388ECD" w14:textId="77777777" w:rsidR="00A27F9B" w:rsidRDefault="00A27F9B" w:rsidP="00A27F9B">
      <w:pPr>
        <w:jc w:val="both"/>
        <w:rPr>
          <w:rFonts w:ascii="Trebuchet MS" w:hAnsi="Trebuchet MS"/>
        </w:rPr>
      </w:pPr>
      <w:r>
        <w:rPr>
          <w:rFonts w:ascii="Trebuchet MS" w:hAnsi="Trebuchet MS"/>
        </w:rPr>
        <w:t>El beneficio consistirá, para los empleadores con una dotación de personal de hasta quince (15) trabajadores, en que, durante los primeros doce (12) meses de la relación laboral, no se ingresarán las citadas contribuciones y, por los segundos doce (12) meses, se pagará el veinticinco por ciento (25%) de las mismas.</w:t>
      </w:r>
    </w:p>
    <w:p w14:paraId="41CB0997" w14:textId="77777777" w:rsidR="00A27F9B" w:rsidRDefault="00A27F9B" w:rsidP="00A27F9B">
      <w:pPr>
        <w:jc w:val="both"/>
        <w:rPr>
          <w:rFonts w:ascii="Trebuchet MS" w:hAnsi="Trebuchet MS"/>
        </w:rPr>
      </w:pPr>
      <w:r>
        <w:rPr>
          <w:rFonts w:ascii="Trebuchet MS" w:hAnsi="Trebuchet MS"/>
        </w:rPr>
        <w:t>Para los empleadores que tengan entre dieciséis (16) y ochenta (80) trabajadores, el beneficio consistirá en que durante los primeros veinticuatro (24) meses de la relación laboral se ingresará el cincuenta por ciento (50%) de las citadas contribuciones.</w:t>
      </w:r>
    </w:p>
    <w:p w14:paraId="253BCBC3" w14:textId="77777777" w:rsidR="00A27F9B" w:rsidRDefault="00A27F9B" w:rsidP="00A27F9B">
      <w:pPr>
        <w:jc w:val="both"/>
        <w:rPr>
          <w:rFonts w:ascii="Trebuchet MS" w:hAnsi="Trebuchet MS"/>
        </w:rPr>
      </w:pPr>
      <w:r>
        <w:rPr>
          <w:rFonts w:ascii="Trebuchet MS" w:hAnsi="Trebuchet MS"/>
        </w:rPr>
        <w:t>Las reducciones mencionadas no podrán afectar el financiamiento de la seguridad social, ni los derechos conferidos a los trabajadores por los regímenes de la seguridad social. El Poder Ejecutivo nacional adoptará los recaudos presupuestarios necesarios para compensar la aplicación de la reducción de que se trata.</w:t>
      </w:r>
    </w:p>
    <w:p w14:paraId="0204AC85" w14:textId="77777777" w:rsidR="00A27F9B" w:rsidRDefault="00A27F9B" w:rsidP="00A27F9B">
      <w:pPr>
        <w:jc w:val="both"/>
        <w:rPr>
          <w:rFonts w:ascii="Trebuchet MS" w:hAnsi="Trebuchet MS"/>
        </w:rPr>
      </w:pPr>
      <w:r>
        <w:rPr>
          <w:rFonts w:ascii="Trebuchet MS" w:hAnsi="Trebuchet MS"/>
        </w:rPr>
        <w:t>No se encuentran comprendidas dentro de lo dispuesto en este artículo las contribuciones previstas en la ley 23.660 y sus modificatorias, con destino a las obras sociales, como tampoco las cuotas destinadas a las Aseguradoras de Riesgos del Trabajo, previstas en la ley 24.557 y sus modificatorias.</w:t>
      </w:r>
    </w:p>
    <w:p w14:paraId="085B1208" w14:textId="77777777" w:rsidR="00A27F9B" w:rsidRDefault="00A27F9B" w:rsidP="00A27F9B">
      <w:pPr>
        <w:jc w:val="both"/>
        <w:rPr>
          <w:rFonts w:ascii="Trebuchet MS" w:hAnsi="Trebuchet MS"/>
        </w:rPr>
      </w:pPr>
    </w:p>
    <w:p w14:paraId="28CF7ABA" w14:textId="77777777" w:rsidR="00A27F9B" w:rsidRDefault="00A27F9B" w:rsidP="00A27F9B">
      <w:pPr>
        <w:jc w:val="both"/>
        <w:rPr>
          <w:rFonts w:ascii="Trebuchet MS" w:hAnsi="Trebuchet MS"/>
        </w:rPr>
      </w:pPr>
      <w:r>
        <w:rPr>
          <w:rFonts w:ascii="Trebuchet MS" w:hAnsi="Trebuchet MS"/>
        </w:rPr>
        <w:t>ARTÍCULO 25. — El régimen del presente capítulo resulta de aplicación respecto de los empleadores del sector privado inscriptos ante la Administración Federal de Ingresos Públicos (AFIP), en el Registro Nacional de Trabajadores y Empleadores Agrarios (RENATEA) o en el Instituto de Estadística y Registro de la Industria de la Construcción (IERIC) según corresponda, incluyendo a los encuadrados en el título II, capítulo I, de la presente ley. En este último caso, la reducción de contribuciones se aplicará sobre las alícuotas dispuestas por el régimen general de la seguridad social.</w:t>
      </w:r>
    </w:p>
    <w:p w14:paraId="3AA3F66C" w14:textId="77777777" w:rsidR="00A27F9B" w:rsidRDefault="00A27F9B" w:rsidP="00A27F9B">
      <w:pPr>
        <w:jc w:val="both"/>
        <w:rPr>
          <w:rFonts w:ascii="Trebuchet MS" w:hAnsi="Trebuchet MS"/>
        </w:rPr>
      </w:pPr>
    </w:p>
    <w:p w14:paraId="3F31550E" w14:textId="77777777" w:rsidR="00A27F9B" w:rsidRDefault="00A27F9B" w:rsidP="00A27F9B">
      <w:pPr>
        <w:jc w:val="both"/>
        <w:rPr>
          <w:rFonts w:ascii="Trebuchet MS" w:hAnsi="Trebuchet MS"/>
        </w:rPr>
      </w:pPr>
      <w:r>
        <w:rPr>
          <w:rFonts w:ascii="Trebuchet MS" w:hAnsi="Trebuchet MS"/>
        </w:rPr>
        <w:t>ARTÍCULO 26. — El empleador gozará de este beneficio por cada nuevo dependiente, siempre que este trabajador produzca un incremento en la nómina de personal respecto al período que se determinará en la reglamentación.</w:t>
      </w:r>
    </w:p>
    <w:p w14:paraId="6298C4B6" w14:textId="77777777" w:rsidR="00A27F9B" w:rsidRDefault="00A27F9B" w:rsidP="00A27F9B">
      <w:pPr>
        <w:jc w:val="both"/>
        <w:rPr>
          <w:rFonts w:ascii="Trebuchet MS" w:hAnsi="Trebuchet MS"/>
        </w:rPr>
      </w:pPr>
    </w:p>
    <w:p w14:paraId="19BF7706" w14:textId="77777777" w:rsidR="00A27F9B" w:rsidRDefault="00A27F9B" w:rsidP="00A27F9B">
      <w:pPr>
        <w:jc w:val="both"/>
        <w:rPr>
          <w:rFonts w:ascii="Trebuchet MS" w:hAnsi="Trebuchet MS"/>
        </w:rPr>
      </w:pPr>
      <w:r>
        <w:rPr>
          <w:rFonts w:ascii="Trebuchet MS" w:hAnsi="Trebuchet MS"/>
        </w:rPr>
        <w:t>ARTÍCULO 27. — El empleador no podrá hacer uso del beneficio previsto en el artículo 24, con relación a los siguientes trabajadores:</w:t>
      </w:r>
    </w:p>
    <w:p w14:paraId="6145F326" w14:textId="77777777" w:rsidR="00A27F9B" w:rsidRDefault="00A27F9B" w:rsidP="00A27F9B">
      <w:pPr>
        <w:jc w:val="both"/>
        <w:rPr>
          <w:rFonts w:ascii="Trebuchet MS" w:hAnsi="Trebuchet MS"/>
        </w:rPr>
      </w:pPr>
    </w:p>
    <w:p w14:paraId="538DEE11" w14:textId="77777777" w:rsidR="00A27F9B" w:rsidRDefault="00A27F9B" w:rsidP="00A27F9B">
      <w:pPr>
        <w:jc w:val="both"/>
        <w:rPr>
          <w:rFonts w:ascii="Trebuchet MS" w:hAnsi="Trebuchet MS"/>
        </w:rPr>
      </w:pPr>
      <w:r>
        <w:rPr>
          <w:rFonts w:ascii="Trebuchet MS" w:hAnsi="Trebuchet MS"/>
        </w:rPr>
        <w:t>a) Los que hubieran sido declarados en el régimen general de la seguridad social con anterioridad de la entrada en vigencia de la presente ley y hasta la fecha en que las disposiciones tengan efecto y continúen trabajando para el mismo empleador;</w:t>
      </w:r>
    </w:p>
    <w:p w14:paraId="06F2E649" w14:textId="77777777" w:rsidR="00A27F9B" w:rsidRDefault="00A27F9B" w:rsidP="00A27F9B">
      <w:pPr>
        <w:jc w:val="both"/>
        <w:rPr>
          <w:rFonts w:ascii="Trebuchet MS" w:hAnsi="Trebuchet MS"/>
        </w:rPr>
      </w:pPr>
    </w:p>
    <w:p w14:paraId="2F792569" w14:textId="77777777" w:rsidR="00A27F9B" w:rsidRDefault="00A27F9B" w:rsidP="00A27F9B">
      <w:pPr>
        <w:jc w:val="both"/>
        <w:rPr>
          <w:rFonts w:ascii="Trebuchet MS" w:hAnsi="Trebuchet MS"/>
        </w:rPr>
      </w:pPr>
      <w:r>
        <w:rPr>
          <w:rFonts w:ascii="Trebuchet MS" w:hAnsi="Trebuchet MS"/>
        </w:rPr>
        <w:t>b) Los que hayan sido declarados en el régimen general de la seguridad social y luego de producido el distracto laboral, cualquiera fuese su causa, sean reincorporados por el mismo empleador dentro de los doce (12) meses, contados a partir de la fecha de la desvinculación;</w:t>
      </w:r>
    </w:p>
    <w:p w14:paraId="559CEB09" w14:textId="77777777" w:rsidR="00A27F9B" w:rsidRDefault="00A27F9B" w:rsidP="00A27F9B">
      <w:pPr>
        <w:jc w:val="both"/>
        <w:rPr>
          <w:rFonts w:ascii="Trebuchet MS" w:hAnsi="Trebuchet MS"/>
        </w:rPr>
      </w:pPr>
    </w:p>
    <w:p w14:paraId="7FF19374" w14:textId="77777777" w:rsidR="00A27F9B" w:rsidRDefault="00A27F9B" w:rsidP="00A27F9B">
      <w:pPr>
        <w:jc w:val="both"/>
        <w:rPr>
          <w:rFonts w:ascii="Trebuchet MS" w:hAnsi="Trebuchet MS"/>
        </w:rPr>
      </w:pPr>
    </w:p>
    <w:p w14:paraId="71B2CB83" w14:textId="77777777" w:rsidR="00A27F9B" w:rsidRDefault="00A27F9B" w:rsidP="00A27F9B">
      <w:pPr>
        <w:jc w:val="both"/>
        <w:rPr>
          <w:rFonts w:ascii="Trebuchet MS" w:hAnsi="Trebuchet MS"/>
        </w:rPr>
      </w:pPr>
    </w:p>
    <w:p w14:paraId="733662E3" w14:textId="77777777" w:rsidR="00A27F9B" w:rsidRDefault="00A27F9B" w:rsidP="00A27F9B">
      <w:pPr>
        <w:jc w:val="both"/>
        <w:rPr>
          <w:rFonts w:ascii="Trebuchet MS" w:hAnsi="Trebuchet MS"/>
        </w:rPr>
      </w:pPr>
      <w:r>
        <w:rPr>
          <w:rFonts w:ascii="Trebuchet MS" w:hAnsi="Trebuchet MS"/>
        </w:rPr>
        <w:t>c) El nuevo dependiente que se contrate dentro de los doce (12) meses contados a partir de la extinción incausada de la relación laboral de un trabajador que haya estado comprendido en el régimen general de la seguridad social.</w:t>
      </w:r>
    </w:p>
    <w:p w14:paraId="087C99E0" w14:textId="77777777" w:rsidR="00A27F9B" w:rsidRDefault="00A27F9B" w:rsidP="00A27F9B">
      <w:pPr>
        <w:jc w:val="both"/>
        <w:rPr>
          <w:rFonts w:ascii="Trebuchet MS" w:hAnsi="Trebuchet MS"/>
        </w:rPr>
      </w:pPr>
    </w:p>
    <w:p w14:paraId="2F27E025" w14:textId="77777777" w:rsidR="00A27F9B" w:rsidRDefault="00A27F9B" w:rsidP="00A27F9B">
      <w:pPr>
        <w:jc w:val="both"/>
        <w:rPr>
          <w:rFonts w:ascii="Trebuchet MS" w:hAnsi="Trebuchet MS"/>
        </w:rPr>
      </w:pPr>
      <w:r>
        <w:rPr>
          <w:rFonts w:ascii="Trebuchet MS" w:hAnsi="Trebuchet MS"/>
        </w:rPr>
        <w:t>ARTÍCULO 28. — Quedan excluidos del beneficio dispuesto en el artículo 24 los empleadores cuando:</w:t>
      </w:r>
    </w:p>
    <w:p w14:paraId="27CEC701" w14:textId="77777777" w:rsidR="00A27F9B" w:rsidRDefault="00A27F9B" w:rsidP="00A27F9B">
      <w:pPr>
        <w:jc w:val="both"/>
        <w:rPr>
          <w:rFonts w:ascii="Trebuchet MS" w:hAnsi="Trebuchet MS"/>
        </w:rPr>
      </w:pPr>
    </w:p>
    <w:p w14:paraId="42B549DB" w14:textId="77777777" w:rsidR="00A27F9B" w:rsidRDefault="00A27F9B" w:rsidP="00A27F9B">
      <w:pPr>
        <w:jc w:val="both"/>
        <w:rPr>
          <w:rFonts w:ascii="Trebuchet MS" w:hAnsi="Trebuchet MS"/>
        </w:rPr>
      </w:pPr>
      <w:r>
        <w:rPr>
          <w:rFonts w:ascii="Trebuchet MS" w:hAnsi="Trebuchet MS"/>
        </w:rPr>
        <w:t>a) Figuren en el Registro Público de Empleadores con Sanciones Laborales (REPSAL) instituido por el título I de la presente ley, por el tiempo que permanezcan en el mismo.</w:t>
      </w:r>
    </w:p>
    <w:p w14:paraId="3FDF1DE4" w14:textId="77777777" w:rsidR="00A27F9B" w:rsidRDefault="00A27F9B" w:rsidP="00A27F9B">
      <w:pPr>
        <w:jc w:val="both"/>
        <w:rPr>
          <w:rFonts w:ascii="Trebuchet MS" w:hAnsi="Trebuchet MS"/>
        </w:rPr>
      </w:pPr>
    </w:p>
    <w:p w14:paraId="6D8A8AAB" w14:textId="77777777" w:rsidR="00A27F9B" w:rsidRDefault="00A27F9B" w:rsidP="00A27F9B">
      <w:pPr>
        <w:jc w:val="both"/>
        <w:rPr>
          <w:rFonts w:ascii="Trebuchet MS" w:hAnsi="Trebuchet MS"/>
        </w:rPr>
      </w:pPr>
      <w:r>
        <w:rPr>
          <w:rFonts w:ascii="Trebuchet MS" w:hAnsi="Trebuchet MS"/>
        </w:rPr>
        <w:t>b) Incurran en prácticas de uso abusivo del beneficio establecido en la presente ley, conforme a las condiciones que establezca la reglamentación.</w:t>
      </w:r>
    </w:p>
    <w:p w14:paraId="76F6AFF7" w14:textId="77777777" w:rsidR="00A27F9B" w:rsidRDefault="00A27F9B" w:rsidP="00A27F9B">
      <w:pPr>
        <w:jc w:val="both"/>
        <w:rPr>
          <w:rFonts w:ascii="Trebuchet MS" w:hAnsi="Trebuchet MS"/>
        </w:rPr>
      </w:pPr>
      <w:r>
        <w:rPr>
          <w:rFonts w:ascii="Trebuchet MS" w:hAnsi="Trebuchet MS"/>
        </w:rPr>
        <w:t>La exclusión se producirá en forma automática desde el mismo momento en que ocurra cualquiera de las causales indicadas en los párrafos anteriores.</w:t>
      </w:r>
    </w:p>
    <w:p w14:paraId="70C97BA8" w14:textId="77777777" w:rsidR="00A27F9B" w:rsidRDefault="00A27F9B" w:rsidP="00A27F9B">
      <w:pPr>
        <w:jc w:val="both"/>
        <w:rPr>
          <w:rFonts w:ascii="Trebuchet MS" w:hAnsi="Trebuchet MS"/>
        </w:rPr>
      </w:pPr>
    </w:p>
    <w:p w14:paraId="7C99CFA4" w14:textId="77777777" w:rsidR="00A27F9B" w:rsidRDefault="00A27F9B" w:rsidP="00A27F9B">
      <w:pPr>
        <w:jc w:val="both"/>
        <w:rPr>
          <w:rFonts w:ascii="Trebuchet MS" w:hAnsi="Trebuchet MS"/>
        </w:rPr>
      </w:pPr>
      <w:r>
        <w:rPr>
          <w:rFonts w:ascii="Trebuchet MS" w:hAnsi="Trebuchet MS"/>
        </w:rPr>
        <w:t>ARTÍCULO 29. — El incumplimiento de las disposiciones contenidas en los artículos 26, 27 y 28 producirá el decaimiento de los beneficios otorgados, debiendo los empleadores ingresar la proporción de las contribuciones con destino a la seguridad social que resultaron exentas, más los intereses y multas correspondientes.</w:t>
      </w:r>
    </w:p>
    <w:p w14:paraId="33BFD145" w14:textId="77777777" w:rsidR="00A27F9B" w:rsidRDefault="00A27F9B" w:rsidP="00A27F9B">
      <w:pPr>
        <w:jc w:val="both"/>
        <w:rPr>
          <w:rFonts w:ascii="Trebuchet MS" w:hAnsi="Trebuchet MS"/>
        </w:rPr>
      </w:pPr>
      <w:r>
        <w:rPr>
          <w:rFonts w:ascii="Trebuchet MS" w:hAnsi="Trebuchet MS"/>
        </w:rPr>
        <w:t>El presente régimen es optativo para el empleador, por lo que la falta de ejercicio de dicha opción a partir del inicio de la nueva relación laboral por tiempo indeterminado, obstará a que aquél pueda hacer uso retroactivo del mismo por el o los períodos en que no hubiese gozado del beneficio.</w:t>
      </w:r>
    </w:p>
    <w:p w14:paraId="60CC264C" w14:textId="77777777" w:rsidR="00A27F9B" w:rsidRDefault="00A27F9B" w:rsidP="00A27F9B">
      <w:pPr>
        <w:jc w:val="both"/>
        <w:rPr>
          <w:rFonts w:ascii="Trebuchet MS" w:hAnsi="Trebuchet MS"/>
        </w:rPr>
      </w:pPr>
    </w:p>
    <w:p w14:paraId="12E61079" w14:textId="77777777" w:rsidR="00A27F9B" w:rsidRDefault="00A27F9B" w:rsidP="00A27F9B">
      <w:pPr>
        <w:jc w:val="both"/>
        <w:rPr>
          <w:rFonts w:ascii="Trebuchet MS" w:hAnsi="Trebuchet MS"/>
        </w:rPr>
      </w:pPr>
      <w:r>
        <w:rPr>
          <w:rFonts w:ascii="Trebuchet MS" w:hAnsi="Trebuchet MS"/>
        </w:rPr>
        <w:t>ARTÍCULO 30. — El presente beneficio regirá por doce (12) meses contados a partir de la fecha en que las disposiciones de la presente ley tengan efecto, pudiendo ser prorrogado por el Poder Ejecutivo nacional.</w:t>
      </w:r>
    </w:p>
    <w:p w14:paraId="1F12A3C9" w14:textId="77777777" w:rsidR="00A27F9B" w:rsidRDefault="00A27F9B" w:rsidP="00A27F9B">
      <w:pPr>
        <w:jc w:val="both"/>
        <w:rPr>
          <w:rFonts w:ascii="Trebuchet MS" w:hAnsi="Trebuchet MS"/>
        </w:rPr>
      </w:pPr>
    </w:p>
    <w:p w14:paraId="292227D8" w14:textId="77777777" w:rsidR="00A27F9B" w:rsidRDefault="00A27F9B" w:rsidP="00A27F9B">
      <w:pPr>
        <w:jc w:val="both"/>
        <w:rPr>
          <w:rFonts w:ascii="Trebuchet MS" w:hAnsi="Trebuchet MS"/>
        </w:rPr>
      </w:pPr>
      <w:r>
        <w:rPr>
          <w:rFonts w:ascii="Trebuchet MS" w:hAnsi="Trebuchet MS"/>
        </w:rPr>
        <w:lastRenderedPageBreak/>
        <w:t>ARTÍCULO 31. — Quedan excluidas de las exenciones establecidas en la presente ley las alícuotas adicionales previstas en los regímenes previsionales especiales y diferenciales de la seguridad social.</w:t>
      </w:r>
    </w:p>
    <w:p w14:paraId="1E5F4A6F" w14:textId="77777777" w:rsidR="00A27F9B" w:rsidRDefault="00A27F9B" w:rsidP="00A27F9B">
      <w:pPr>
        <w:jc w:val="both"/>
        <w:rPr>
          <w:rFonts w:ascii="Trebuchet MS" w:hAnsi="Trebuchet MS"/>
        </w:rPr>
      </w:pPr>
    </w:p>
    <w:p w14:paraId="48B74A4F" w14:textId="77777777" w:rsidR="00A27F9B" w:rsidRDefault="00A27F9B" w:rsidP="00A27F9B">
      <w:pPr>
        <w:jc w:val="both"/>
        <w:rPr>
          <w:rFonts w:ascii="Trebuchet MS" w:hAnsi="Trebuchet MS"/>
        </w:rPr>
      </w:pPr>
      <w:r>
        <w:rPr>
          <w:rFonts w:ascii="Trebuchet MS" w:hAnsi="Trebuchet MS"/>
        </w:rPr>
        <w:t>ARTÍCULO 32. — Quedan excluidos del presente régimen los trabajadores encuadrados en el Régimen Especial de Contrato de Trabajo para el Personal de Casas Particulares, ley 26.844.</w:t>
      </w:r>
    </w:p>
    <w:p w14:paraId="3AAA8534" w14:textId="77777777" w:rsidR="00A27F9B" w:rsidRDefault="00A27F9B" w:rsidP="00A27F9B">
      <w:pPr>
        <w:jc w:val="both"/>
        <w:rPr>
          <w:rFonts w:ascii="Trebuchet MS" w:hAnsi="Trebuchet MS"/>
        </w:rPr>
      </w:pPr>
    </w:p>
    <w:p w14:paraId="3AC4E0D3" w14:textId="77777777" w:rsidR="00A27F9B" w:rsidRDefault="00A27F9B" w:rsidP="00A27F9B">
      <w:pPr>
        <w:jc w:val="both"/>
        <w:rPr>
          <w:rFonts w:ascii="Trebuchet MS" w:hAnsi="Trebuchet MS"/>
        </w:rPr>
      </w:pPr>
    </w:p>
    <w:p w14:paraId="2DF1DCB0" w14:textId="77777777" w:rsidR="00A27F9B" w:rsidRDefault="00A27F9B" w:rsidP="00A27F9B">
      <w:pPr>
        <w:jc w:val="center"/>
        <w:rPr>
          <w:rFonts w:ascii="Trebuchet MS" w:hAnsi="Trebuchet MS"/>
          <w:b/>
        </w:rPr>
      </w:pPr>
      <w:r>
        <w:rPr>
          <w:rFonts w:ascii="Trebuchet MS" w:hAnsi="Trebuchet MS"/>
          <w:b/>
        </w:rPr>
        <w:t>Capítulo III</w:t>
      </w:r>
    </w:p>
    <w:p w14:paraId="32AC2434" w14:textId="77777777" w:rsidR="00A27F9B" w:rsidRDefault="00A27F9B" w:rsidP="00A27F9B">
      <w:pPr>
        <w:jc w:val="center"/>
        <w:rPr>
          <w:rFonts w:ascii="Trebuchet MS" w:hAnsi="Trebuchet MS"/>
          <w:b/>
        </w:rPr>
      </w:pPr>
    </w:p>
    <w:p w14:paraId="10F5B7AF" w14:textId="77777777" w:rsidR="00A27F9B" w:rsidRDefault="00A27F9B" w:rsidP="00A27F9B">
      <w:pPr>
        <w:jc w:val="center"/>
        <w:rPr>
          <w:rFonts w:ascii="Trebuchet MS" w:hAnsi="Trebuchet MS"/>
          <w:b/>
        </w:rPr>
      </w:pPr>
      <w:r>
        <w:rPr>
          <w:rFonts w:ascii="Trebuchet MS" w:hAnsi="Trebuchet MS"/>
          <w:b/>
        </w:rPr>
        <w:t>Convenios de Corresponsabilidad Gremial</w:t>
      </w:r>
    </w:p>
    <w:p w14:paraId="3D94716B" w14:textId="77777777" w:rsidR="00A27F9B" w:rsidRDefault="00A27F9B" w:rsidP="00A27F9B">
      <w:pPr>
        <w:jc w:val="center"/>
        <w:rPr>
          <w:rFonts w:ascii="Trebuchet MS" w:hAnsi="Trebuchet MS"/>
          <w:b/>
        </w:rPr>
      </w:pPr>
      <w:r>
        <w:rPr>
          <w:rFonts w:ascii="Trebuchet MS" w:hAnsi="Trebuchet MS"/>
          <w:b/>
        </w:rPr>
        <w:t>en Materia de Seguridad Social</w:t>
      </w:r>
    </w:p>
    <w:p w14:paraId="02CFDC3C" w14:textId="77777777" w:rsidR="00A27F9B" w:rsidRDefault="00A27F9B" w:rsidP="00A27F9B">
      <w:pPr>
        <w:jc w:val="center"/>
        <w:rPr>
          <w:rFonts w:ascii="Trebuchet MS" w:hAnsi="Trebuchet MS"/>
          <w:b/>
        </w:rPr>
      </w:pPr>
    </w:p>
    <w:p w14:paraId="7B408C69" w14:textId="77777777" w:rsidR="00A27F9B" w:rsidRDefault="00A27F9B" w:rsidP="00A27F9B">
      <w:pPr>
        <w:jc w:val="both"/>
        <w:rPr>
          <w:rFonts w:ascii="Trebuchet MS" w:hAnsi="Trebuchet MS"/>
        </w:rPr>
      </w:pPr>
    </w:p>
    <w:p w14:paraId="76579533" w14:textId="77777777" w:rsidR="00A27F9B" w:rsidRDefault="00A27F9B" w:rsidP="00A27F9B">
      <w:pPr>
        <w:jc w:val="both"/>
        <w:rPr>
          <w:rFonts w:ascii="Trebuchet MS" w:hAnsi="Trebuchet MS"/>
        </w:rPr>
      </w:pPr>
      <w:r>
        <w:rPr>
          <w:rFonts w:ascii="Trebuchet MS" w:hAnsi="Trebuchet MS"/>
        </w:rPr>
        <w:t>ARTÍCULO 33. — Incorpórase como segundo párrafo del artículo 2° del decreto 1.370/08, el siguiente:</w:t>
      </w:r>
    </w:p>
    <w:p w14:paraId="1903BC71" w14:textId="77777777" w:rsidR="00A27F9B" w:rsidRDefault="00A27F9B" w:rsidP="00A27F9B">
      <w:pPr>
        <w:jc w:val="both"/>
        <w:rPr>
          <w:rFonts w:ascii="Trebuchet MS" w:hAnsi="Trebuchet MS"/>
        </w:rPr>
      </w:pPr>
      <w:r>
        <w:rPr>
          <w:rFonts w:ascii="Trebuchet MS" w:hAnsi="Trebuchet MS"/>
        </w:rPr>
        <w:t>En aquellas otras actividades que, por sus características especiales similares a las previstas en el párrafo anterior, justifiquen la inclusión dentro de este régimen, el Ministerio de Trabajo, Empleo y Seguridad Social y el Ministerio de Economía y Finanzas Públicas, previa intervención en el ámbito de sus competencias de la Secretaría de Seguridad Social, de la Secretaría de Política Económica y Planificación del Desarrollo y la Administración Federal de Ingresos Públicos (AFIP) respectivamente, podrán por resolución conjunta autorizar la celebración de Convenios de Corresponsabilidad Gremial.</w:t>
      </w:r>
    </w:p>
    <w:p w14:paraId="3F60F8B8" w14:textId="77777777" w:rsidR="00A27F9B" w:rsidRDefault="00A27F9B" w:rsidP="00A27F9B">
      <w:pPr>
        <w:jc w:val="both"/>
        <w:rPr>
          <w:rFonts w:ascii="Trebuchet MS" w:hAnsi="Trebuchet MS"/>
        </w:rPr>
      </w:pPr>
    </w:p>
    <w:p w14:paraId="06327121" w14:textId="77777777" w:rsidR="00A27F9B" w:rsidRDefault="00A27F9B" w:rsidP="00A27F9B">
      <w:pPr>
        <w:jc w:val="both"/>
        <w:rPr>
          <w:rFonts w:ascii="Trebuchet MS" w:hAnsi="Trebuchet MS"/>
        </w:rPr>
      </w:pPr>
      <w:r>
        <w:rPr>
          <w:rFonts w:ascii="Trebuchet MS" w:hAnsi="Trebuchet MS"/>
        </w:rPr>
        <w:t>ARTÍCULO 34. — Los empleadores comprendidos en el régimen de sustitución de aportes y contribuciones emergentes de Convenios de Corresponsabilidad Gremial suscriptos en el marco de la ley 26.377, gozarán de una reducción de sus contribuciones vigentes con destino a los siguientes subsistemas de la seguridad social:</w:t>
      </w:r>
    </w:p>
    <w:p w14:paraId="582AC100" w14:textId="77777777" w:rsidR="00A27F9B" w:rsidRDefault="00A27F9B" w:rsidP="00A27F9B">
      <w:pPr>
        <w:jc w:val="both"/>
        <w:rPr>
          <w:rFonts w:ascii="Trebuchet MS" w:hAnsi="Trebuchet MS"/>
        </w:rPr>
      </w:pPr>
    </w:p>
    <w:p w14:paraId="7B3AF7CF" w14:textId="77777777" w:rsidR="00A27F9B" w:rsidRDefault="00A27F9B" w:rsidP="00A27F9B">
      <w:pPr>
        <w:jc w:val="both"/>
        <w:rPr>
          <w:rFonts w:ascii="Trebuchet MS" w:hAnsi="Trebuchet MS"/>
        </w:rPr>
      </w:pPr>
      <w:r>
        <w:rPr>
          <w:rFonts w:ascii="Trebuchet MS" w:hAnsi="Trebuchet MS"/>
        </w:rPr>
        <w:t>a) Sistema Integrado Previsional Argentino, leyes 24.241 y 26.425;</w:t>
      </w:r>
    </w:p>
    <w:p w14:paraId="2041C619" w14:textId="77777777" w:rsidR="00A27F9B" w:rsidRDefault="00A27F9B" w:rsidP="00A27F9B">
      <w:pPr>
        <w:jc w:val="both"/>
        <w:rPr>
          <w:rFonts w:ascii="Trebuchet MS" w:hAnsi="Trebuchet MS"/>
        </w:rPr>
      </w:pPr>
    </w:p>
    <w:p w14:paraId="16597757" w14:textId="77777777" w:rsidR="00A27F9B" w:rsidRDefault="00A27F9B" w:rsidP="00A27F9B">
      <w:pPr>
        <w:jc w:val="both"/>
        <w:rPr>
          <w:rFonts w:ascii="Trebuchet MS" w:hAnsi="Trebuchet MS"/>
        </w:rPr>
      </w:pPr>
      <w:r>
        <w:rPr>
          <w:rFonts w:ascii="Trebuchet MS" w:hAnsi="Trebuchet MS"/>
        </w:rPr>
        <w:t>b) Instituto Nacional de Servicios Sociales para Jubilados y Pensionados, ley 19.032 y sus modificatorias;</w:t>
      </w:r>
    </w:p>
    <w:p w14:paraId="0143F84F" w14:textId="77777777" w:rsidR="00A27F9B" w:rsidRDefault="00A27F9B" w:rsidP="00A27F9B">
      <w:pPr>
        <w:jc w:val="both"/>
        <w:rPr>
          <w:rFonts w:ascii="Trebuchet MS" w:hAnsi="Trebuchet MS"/>
        </w:rPr>
      </w:pPr>
    </w:p>
    <w:p w14:paraId="2799AEEA" w14:textId="77777777" w:rsidR="00A27F9B" w:rsidRDefault="00A27F9B" w:rsidP="00A27F9B">
      <w:pPr>
        <w:jc w:val="both"/>
        <w:rPr>
          <w:rFonts w:ascii="Trebuchet MS" w:hAnsi="Trebuchet MS"/>
        </w:rPr>
      </w:pPr>
      <w:r>
        <w:rPr>
          <w:rFonts w:ascii="Trebuchet MS" w:hAnsi="Trebuchet MS"/>
        </w:rPr>
        <w:t>c) Fondo Nacional de Empleo, ley 24.013 y sus modificatorias;</w:t>
      </w:r>
    </w:p>
    <w:p w14:paraId="4DD81409" w14:textId="77777777" w:rsidR="00A27F9B" w:rsidRDefault="00A27F9B" w:rsidP="00A27F9B">
      <w:pPr>
        <w:jc w:val="both"/>
        <w:rPr>
          <w:rFonts w:ascii="Trebuchet MS" w:hAnsi="Trebuchet MS"/>
        </w:rPr>
      </w:pPr>
    </w:p>
    <w:p w14:paraId="7585781E" w14:textId="77777777" w:rsidR="00A27F9B" w:rsidRDefault="00A27F9B" w:rsidP="00A27F9B">
      <w:pPr>
        <w:jc w:val="both"/>
        <w:rPr>
          <w:rFonts w:ascii="Trebuchet MS" w:hAnsi="Trebuchet MS"/>
        </w:rPr>
      </w:pPr>
      <w:r>
        <w:rPr>
          <w:rFonts w:ascii="Trebuchet MS" w:hAnsi="Trebuchet MS"/>
        </w:rPr>
        <w:lastRenderedPageBreak/>
        <w:t>d) Régimen Nacional de Asignaciones Familiares, ley 24.714 y sus modificatorias;</w:t>
      </w:r>
    </w:p>
    <w:p w14:paraId="1C5E0D23" w14:textId="77777777" w:rsidR="00A27F9B" w:rsidRDefault="00A27F9B" w:rsidP="00A27F9B">
      <w:pPr>
        <w:jc w:val="both"/>
        <w:rPr>
          <w:rFonts w:ascii="Trebuchet MS" w:hAnsi="Trebuchet MS"/>
        </w:rPr>
      </w:pPr>
    </w:p>
    <w:p w14:paraId="5F2AC377" w14:textId="77777777" w:rsidR="00A27F9B" w:rsidRDefault="00A27F9B" w:rsidP="00A27F9B">
      <w:pPr>
        <w:jc w:val="both"/>
        <w:rPr>
          <w:rFonts w:ascii="Trebuchet MS" w:hAnsi="Trebuchet MS"/>
        </w:rPr>
      </w:pPr>
      <w:r>
        <w:rPr>
          <w:rFonts w:ascii="Trebuchet MS" w:hAnsi="Trebuchet MS"/>
        </w:rPr>
        <w:t>e) Registro Nacional de Trabajadores y Empleadores Agrarios, leyes 25.191 y 26.727.</w:t>
      </w:r>
    </w:p>
    <w:p w14:paraId="06999E93" w14:textId="77777777" w:rsidR="00A27F9B" w:rsidRDefault="00A27F9B" w:rsidP="00A27F9B">
      <w:pPr>
        <w:jc w:val="both"/>
        <w:rPr>
          <w:rFonts w:ascii="Trebuchet MS" w:hAnsi="Trebuchet MS"/>
        </w:rPr>
      </w:pPr>
    </w:p>
    <w:p w14:paraId="4E6527EC" w14:textId="77777777" w:rsidR="00A27F9B" w:rsidRDefault="00A27F9B" w:rsidP="00A27F9B">
      <w:pPr>
        <w:jc w:val="both"/>
        <w:rPr>
          <w:rFonts w:ascii="Trebuchet MS" w:hAnsi="Trebuchet MS"/>
        </w:rPr>
      </w:pPr>
      <w:r>
        <w:rPr>
          <w:rFonts w:ascii="Trebuchet MS" w:hAnsi="Trebuchet MS"/>
        </w:rPr>
        <w:t>Durante el primer período de vigencia de un Convenio de Corresponsabilidad Gremial, para el cálculo de la tarifa sustitutiva a pagar por los empleadores, se considerará una reducción del cincuenta por ciento (50%) de las citadas contribuciones y para el segundo período de vigencia dicha reducción será del veinticinco por ciento (25%). En casos críticos debidamente fundados, el Poder Ejecutivo nacional podrá extender la aplicación de esta última reducción a otros períodos posteriores.</w:t>
      </w:r>
    </w:p>
    <w:p w14:paraId="19B95D42" w14:textId="77777777" w:rsidR="00A27F9B" w:rsidRDefault="00A27F9B" w:rsidP="00A27F9B">
      <w:pPr>
        <w:jc w:val="both"/>
        <w:rPr>
          <w:rFonts w:ascii="Trebuchet MS" w:hAnsi="Trebuchet MS"/>
        </w:rPr>
      </w:pPr>
      <w:r>
        <w:rPr>
          <w:rFonts w:ascii="Trebuchet MS" w:hAnsi="Trebuchet MS"/>
        </w:rPr>
        <w:t>Las reducciones mencionadas no podrán afectar el financiamiento de la seguridad social, ni los derechos conferidos a los trabajadores por los regímenes de la seguridad social. El Poder Ejecutivo nacional adoptará los recaudos presupuestarios necesarios para compensar la aplicación de la reducción de que se trata.</w:t>
      </w:r>
    </w:p>
    <w:p w14:paraId="773B5C41" w14:textId="77777777" w:rsidR="00A27F9B" w:rsidRDefault="00A27F9B" w:rsidP="00A27F9B">
      <w:pPr>
        <w:jc w:val="both"/>
        <w:rPr>
          <w:rFonts w:ascii="Trebuchet MS" w:hAnsi="Trebuchet MS"/>
        </w:rPr>
      </w:pPr>
      <w:r>
        <w:rPr>
          <w:rFonts w:ascii="Trebuchet MS" w:hAnsi="Trebuchet MS"/>
        </w:rPr>
        <w:t>No se encuentran comprendidas dentro de lo dispuesto en este artículo las contribuciones previstas en la ley 23.660 y sus modificaciones, con destino a las obras sociales, como tampoco las cuotas destinadas a las Aseguradoras de Riesgos del Trabajo, previstas en la ley 24.557 y sus modificatorias.</w:t>
      </w:r>
    </w:p>
    <w:p w14:paraId="3B4F1B0E" w14:textId="77777777" w:rsidR="00A27F9B" w:rsidRDefault="00A27F9B" w:rsidP="00A27F9B">
      <w:pPr>
        <w:jc w:val="both"/>
        <w:rPr>
          <w:rFonts w:ascii="Trebuchet MS" w:hAnsi="Trebuchet MS"/>
        </w:rPr>
      </w:pPr>
    </w:p>
    <w:p w14:paraId="64CDC239" w14:textId="77777777" w:rsidR="00A27F9B" w:rsidRDefault="00A27F9B" w:rsidP="00A27F9B">
      <w:pPr>
        <w:jc w:val="both"/>
        <w:rPr>
          <w:rFonts w:ascii="Trebuchet MS" w:hAnsi="Trebuchet MS"/>
        </w:rPr>
      </w:pPr>
    </w:p>
    <w:p w14:paraId="44A0F241" w14:textId="77777777" w:rsidR="00A27F9B" w:rsidRDefault="00A27F9B" w:rsidP="00A27F9B">
      <w:pPr>
        <w:jc w:val="center"/>
        <w:rPr>
          <w:rFonts w:ascii="Trebuchet MS" w:hAnsi="Trebuchet MS"/>
          <w:b/>
        </w:rPr>
      </w:pPr>
      <w:r>
        <w:rPr>
          <w:rFonts w:ascii="Trebuchet MS" w:hAnsi="Trebuchet MS"/>
          <w:b/>
        </w:rPr>
        <w:t>Capítulo IV</w:t>
      </w:r>
    </w:p>
    <w:p w14:paraId="6D7A7084" w14:textId="77777777" w:rsidR="00A27F9B" w:rsidRDefault="00A27F9B" w:rsidP="00A27F9B">
      <w:pPr>
        <w:jc w:val="center"/>
        <w:rPr>
          <w:rFonts w:ascii="Trebuchet MS" w:hAnsi="Trebuchet MS"/>
          <w:b/>
        </w:rPr>
      </w:pPr>
    </w:p>
    <w:p w14:paraId="0D3B6E0B" w14:textId="77777777" w:rsidR="00A27F9B" w:rsidRDefault="00A27F9B" w:rsidP="00A27F9B">
      <w:pPr>
        <w:jc w:val="center"/>
        <w:rPr>
          <w:rFonts w:ascii="Trebuchet MS" w:hAnsi="Trebuchet MS"/>
          <w:b/>
        </w:rPr>
      </w:pPr>
      <w:r>
        <w:rPr>
          <w:rFonts w:ascii="Trebuchet MS" w:hAnsi="Trebuchet MS"/>
          <w:b/>
        </w:rPr>
        <w:t>Asesoramiento y difusión de los beneficios</w:t>
      </w:r>
    </w:p>
    <w:p w14:paraId="3BF959AA" w14:textId="77777777" w:rsidR="00A27F9B" w:rsidRDefault="00A27F9B" w:rsidP="00A27F9B">
      <w:pPr>
        <w:jc w:val="both"/>
        <w:rPr>
          <w:rFonts w:ascii="Trebuchet MS" w:hAnsi="Trebuchet MS"/>
        </w:rPr>
      </w:pPr>
    </w:p>
    <w:p w14:paraId="67F1950A" w14:textId="77777777" w:rsidR="00A27F9B" w:rsidRDefault="00A27F9B" w:rsidP="00A27F9B">
      <w:pPr>
        <w:jc w:val="both"/>
        <w:rPr>
          <w:rFonts w:ascii="Trebuchet MS" w:hAnsi="Trebuchet MS"/>
        </w:rPr>
      </w:pPr>
      <w:r>
        <w:rPr>
          <w:rFonts w:ascii="Trebuchet MS" w:hAnsi="Trebuchet MS"/>
        </w:rPr>
        <w:t>ARTÍCULO 35. — El Poder Ejecutivo nacional, por intermedio del Ministerio de Trabajo, Empleo y Seguridad Social, brindará información, asesoramiento y capacitación en materia de inscripción, registración laboral y de la seguridad social, y demás derechos laborales a los empleadores y trabajadores comprendidos en los regímenes instituidos en el presente título.</w:t>
      </w:r>
    </w:p>
    <w:p w14:paraId="39EF8902" w14:textId="77777777" w:rsidR="00A27F9B" w:rsidRDefault="00A27F9B" w:rsidP="00A27F9B">
      <w:pPr>
        <w:jc w:val="both"/>
        <w:rPr>
          <w:rFonts w:ascii="Trebuchet MS" w:hAnsi="Trebuchet MS"/>
        </w:rPr>
      </w:pPr>
    </w:p>
    <w:p w14:paraId="3567EC8A" w14:textId="77777777" w:rsidR="00A27F9B" w:rsidRDefault="00A27F9B" w:rsidP="00A27F9B">
      <w:pPr>
        <w:jc w:val="center"/>
        <w:rPr>
          <w:rFonts w:ascii="Trebuchet MS" w:hAnsi="Trebuchet MS"/>
          <w:b/>
        </w:rPr>
      </w:pPr>
    </w:p>
    <w:p w14:paraId="6EEA49AA" w14:textId="77777777" w:rsidR="00A27F9B" w:rsidRDefault="00A27F9B" w:rsidP="00A27F9B">
      <w:pPr>
        <w:jc w:val="center"/>
        <w:rPr>
          <w:rFonts w:ascii="Trebuchet MS" w:hAnsi="Trebuchet MS"/>
          <w:b/>
        </w:rPr>
      </w:pPr>
      <w:r>
        <w:rPr>
          <w:rFonts w:ascii="Trebuchet MS" w:hAnsi="Trebuchet MS"/>
          <w:b/>
        </w:rPr>
        <w:t>Título III</w:t>
      </w:r>
    </w:p>
    <w:p w14:paraId="2D18EF4D" w14:textId="77777777" w:rsidR="00A27F9B" w:rsidRDefault="00A27F9B" w:rsidP="00A27F9B">
      <w:pPr>
        <w:jc w:val="center"/>
        <w:rPr>
          <w:rFonts w:ascii="Trebuchet MS" w:hAnsi="Trebuchet MS"/>
          <w:b/>
        </w:rPr>
      </w:pPr>
    </w:p>
    <w:p w14:paraId="30A13038" w14:textId="77777777" w:rsidR="00A27F9B" w:rsidRDefault="00A27F9B" w:rsidP="00A27F9B">
      <w:pPr>
        <w:jc w:val="center"/>
        <w:rPr>
          <w:rFonts w:ascii="Trebuchet MS" w:hAnsi="Trebuchet MS"/>
          <w:b/>
        </w:rPr>
      </w:pPr>
      <w:r>
        <w:rPr>
          <w:rFonts w:ascii="Trebuchet MS" w:hAnsi="Trebuchet MS"/>
          <w:b/>
        </w:rPr>
        <w:t>Administración del Trabajo</w:t>
      </w:r>
    </w:p>
    <w:p w14:paraId="32C3A69E" w14:textId="77777777" w:rsidR="00A27F9B" w:rsidRDefault="00A27F9B" w:rsidP="00A27F9B">
      <w:pPr>
        <w:jc w:val="center"/>
        <w:rPr>
          <w:rFonts w:ascii="Trebuchet MS" w:hAnsi="Trebuchet MS"/>
          <w:b/>
        </w:rPr>
      </w:pPr>
    </w:p>
    <w:p w14:paraId="16DBBFD0" w14:textId="77777777" w:rsidR="00A27F9B" w:rsidRDefault="00A27F9B" w:rsidP="00A27F9B">
      <w:pPr>
        <w:jc w:val="center"/>
        <w:rPr>
          <w:rFonts w:ascii="Trebuchet MS" w:hAnsi="Trebuchet MS"/>
          <w:b/>
        </w:rPr>
      </w:pPr>
      <w:r>
        <w:rPr>
          <w:rFonts w:ascii="Trebuchet MS" w:hAnsi="Trebuchet MS"/>
          <w:b/>
        </w:rPr>
        <w:t>Capítulo I</w:t>
      </w:r>
    </w:p>
    <w:p w14:paraId="075A3BD3" w14:textId="77777777" w:rsidR="00A27F9B" w:rsidRDefault="00A27F9B" w:rsidP="00A27F9B">
      <w:pPr>
        <w:jc w:val="center"/>
        <w:rPr>
          <w:rFonts w:ascii="Trebuchet MS" w:hAnsi="Trebuchet MS"/>
          <w:b/>
        </w:rPr>
      </w:pPr>
      <w:r>
        <w:rPr>
          <w:rFonts w:ascii="Trebuchet MS" w:hAnsi="Trebuchet MS"/>
          <w:b/>
        </w:rPr>
        <w:t>Inspección del Trabajo</w:t>
      </w:r>
    </w:p>
    <w:p w14:paraId="2BB5B60A" w14:textId="77777777" w:rsidR="00A27F9B" w:rsidRDefault="00A27F9B" w:rsidP="00A27F9B">
      <w:pPr>
        <w:jc w:val="both"/>
        <w:rPr>
          <w:rFonts w:ascii="Trebuchet MS" w:hAnsi="Trebuchet MS"/>
        </w:rPr>
      </w:pPr>
    </w:p>
    <w:p w14:paraId="751573CC" w14:textId="77777777" w:rsidR="00A27F9B" w:rsidRDefault="00A27F9B" w:rsidP="00A27F9B">
      <w:pPr>
        <w:jc w:val="both"/>
        <w:rPr>
          <w:rFonts w:ascii="Trebuchet MS" w:hAnsi="Trebuchet MS"/>
        </w:rPr>
      </w:pPr>
      <w:r>
        <w:rPr>
          <w:rFonts w:ascii="Trebuchet MS" w:hAnsi="Trebuchet MS"/>
        </w:rPr>
        <w:t>ARTÍCULO 36. — Sustitúyese el artículo 29 de la ley 25.877, el que quedará redactado de la siguiente manera:</w:t>
      </w:r>
    </w:p>
    <w:p w14:paraId="530854F7" w14:textId="77777777" w:rsidR="00A27F9B" w:rsidRDefault="00A27F9B" w:rsidP="00A27F9B">
      <w:pPr>
        <w:jc w:val="both"/>
        <w:rPr>
          <w:rFonts w:ascii="Trebuchet MS" w:hAnsi="Trebuchet MS"/>
        </w:rPr>
      </w:pPr>
      <w:r>
        <w:rPr>
          <w:rFonts w:ascii="Trebuchet MS" w:hAnsi="Trebuchet MS"/>
        </w:rPr>
        <w:t>Artículo 29: El Ministerio de Trabajo, Empleo y Seguridad Social será la Autoridad de Aplicación del Sistema Integral de Inspección del Trabajo y de la Seguridad Social y, en todo el territorio nacional, ejercerá las funciones de fiscalización de trabajo y de la normativa laboral, articulando con las administraciones del trabajo provinciales y de la Ciudad Autónoma de Buenos Aires. Asimismo, en tal carácter, le corresponde:</w:t>
      </w:r>
    </w:p>
    <w:p w14:paraId="01B06B50" w14:textId="77777777" w:rsidR="00A27F9B" w:rsidRDefault="00A27F9B" w:rsidP="00A27F9B">
      <w:pPr>
        <w:jc w:val="both"/>
        <w:rPr>
          <w:rFonts w:ascii="Trebuchet MS" w:hAnsi="Trebuchet MS"/>
        </w:rPr>
      </w:pPr>
    </w:p>
    <w:p w14:paraId="68119EE5" w14:textId="77777777" w:rsidR="00A27F9B" w:rsidRDefault="00A27F9B" w:rsidP="00A27F9B">
      <w:pPr>
        <w:jc w:val="both"/>
        <w:rPr>
          <w:rFonts w:ascii="Trebuchet MS" w:hAnsi="Trebuchet MS"/>
        </w:rPr>
      </w:pPr>
      <w:r>
        <w:rPr>
          <w:rFonts w:ascii="Trebuchet MS" w:hAnsi="Trebuchet MS"/>
        </w:rPr>
        <w:t>a) Velar para que los distintos servicios del sistema cumplan con las normas que los regulan y, en especial, con las exigencias de los Convenios 81 y 129 de la Organización Internacional del Trabajo (OIT);</w:t>
      </w:r>
    </w:p>
    <w:p w14:paraId="0709B84D" w14:textId="77777777" w:rsidR="00A27F9B" w:rsidRDefault="00A27F9B" w:rsidP="00A27F9B">
      <w:pPr>
        <w:jc w:val="both"/>
        <w:rPr>
          <w:rFonts w:ascii="Trebuchet MS" w:hAnsi="Trebuchet MS"/>
        </w:rPr>
      </w:pPr>
    </w:p>
    <w:p w14:paraId="1AF004D1" w14:textId="77777777" w:rsidR="00A27F9B" w:rsidRDefault="00A27F9B" w:rsidP="00A27F9B">
      <w:pPr>
        <w:jc w:val="both"/>
        <w:rPr>
          <w:rFonts w:ascii="Trebuchet MS" w:hAnsi="Trebuchet MS"/>
        </w:rPr>
      </w:pPr>
      <w:r>
        <w:rPr>
          <w:rFonts w:ascii="Trebuchet MS" w:hAnsi="Trebuchet MS"/>
        </w:rPr>
        <w:t>b) Coordinar la actuación de todos los servicios, formulando recomendaciones y elaborando planes de mejoramiento;</w:t>
      </w:r>
    </w:p>
    <w:p w14:paraId="04F58B2A" w14:textId="77777777" w:rsidR="00A27F9B" w:rsidRDefault="00A27F9B" w:rsidP="00A27F9B">
      <w:pPr>
        <w:jc w:val="both"/>
        <w:rPr>
          <w:rFonts w:ascii="Trebuchet MS" w:hAnsi="Trebuchet MS"/>
        </w:rPr>
      </w:pPr>
    </w:p>
    <w:p w14:paraId="5AE87770" w14:textId="77777777" w:rsidR="00A27F9B" w:rsidRDefault="00A27F9B" w:rsidP="00A27F9B">
      <w:pPr>
        <w:jc w:val="both"/>
        <w:rPr>
          <w:rFonts w:ascii="Trebuchet MS" w:hAnsi="Trebuchet MS"/>
        </w:rPr>
      </w:pPr>
      <w:r>
        <w:rPr>
          <w:rFonts w:ascii="Trebuchet MS" w:hAnsi="Trebuchet MS"/>
        </w:rPr>
        <w:t>c) Ejercer las demás funciones que a la autoridad central asignan los Convenios 81 y 129 de la Organización Internacional del Trabajo (OIT), sus recomendaciones complementarias y aquellas otras que contribuyan al mejor desempeño de los servicios;</w:t>
      </w:r>
    </w:p>
    <w:p w14:paraId="233AF1D6" w14:textId="77777777" w:rsidR="00A27F9B" w:rsidRDefault="00A27F9B" w:rsidP="00A27F9B">
      <w:pPr>
        <w:jc w:val="both"/>
        <w:rPr>
          <w:rFonts w:ascii="Trebuchet MS" w:hAnsi="Trebuchet MS"/>
        </w:rPr>
      </w:pPr>
    </w:p>
    <w:p w14:paraId="275C52AB" w14:textId="77777777" w:rsidR="00A27F9B" w:rsidRDefault="00A27F9B" w:rsidP="00A27F9B">
      <w:pPr>
        <w:jc w:val="both"/>
        <w:rPr>
          <w:rFonts w:ascii="Trebuchet MS" w:hAnsi="Trebuchet MS"/>
        </w:rPr>
      </w:pPr>
      <w:r>
        <w:rPr>
          <w:rFonts w:ascii="Trebuchet MS" w:hAnsi="Trebuchet MS"/>
        </w:rPr>
        <w:t>d) Detectar núcleos de trabajo no registrado, mediante acciones inspectivas complementarias, articulando con el servicio local;</w:t>
      </w:r>
    </w:p>
    <w:p w14:paraId="1BDC3F3E" w14:textId="77777777" w:rsidR="00A27F9B" w:rsidRDefault="00A27F9B" w:rsidP="00A27F9B">
      <w:pPr>
        <w:jc w:val="both"/>
        <w:rPr>
          <w:rFonts w:ascii="Trebuchet MS" w:hAnsi="Trebuchet MS"/>
        </w:rPr>
      </w:pPr>
    </w:p>
    <w:p w14:paraId="6B72EE2F" w14:textId="77777777" w:rsidR="00A27F9B" w:rsidRDefault="00A27F9B" w:rsidP="00A27F9B">
      <w:pPr>
        <w:jc w:val="both"/>
        <w:rPr>
          <w:rFonts w:ascii="Trebuchet MS" w:hAnsi="Trebuchet MS"/>
        </w:rPr>
      </w:pPr>
      <w:r>
        <w:rPr>
          <w:rFonts w:ascii="Trebuchet MS" w:hAnsi="Trebuchet MS"/>
        </w:rPr>
        <w:t>e) Recabar y promover, especialmente con miras a la detección del trabajo no registrado, la participación coordinada y la colaboración de las entidades representativas de los trabajadores y los empleadores;</w:t>
      </w:r>
    </w:p>
    <w:p w14:paraId="332877E9" w14:textId="77777777" w:rsidR="00A27F9B" w:rsidRDefault="00A27F9B" w:rsidP="00A27F9B">
      <w:pPr>
        <w:jc w:val="both"/>
        <w:rPr>
          <w:rFonts w:ascii="Trebuchet MS" w:hAnsi="Trebuchet MS"/>
        </w:rPr>
      </w:pPr>
    </w:p>
    <w:p w14:paraId="328D02C8" w14:textId="77777777" w:rsidR="00A27F9B" w:rsidRDefault="00A27F9B" w:rsidP="00A27F9B">
      <w:pPr>
        <w:jc w:val="both"/>
        <w:rPr>
          <w:rFonts w:ascii="Trebuchet MS" w:hAnsi="Trebuchet MS"/>
        </w:rPr>
      </w:pPr>
      <w:r>
        <w:rPr>
          <w:rFonts w:ascii="Trebuchet MS" w:hAnsi="Trebuchet MS"/>
        </w:rPr>
        <w:t>f) Aplicar las sanciones establecidas en el Anexo II del Pacto Federal del Trabajo, ratificado por la ley 25.212, o las que en el futuro las reemplacen, cuando verifique incumplimientos o infracciones.</w:t>
      </w:r>
    </w:p>
    <w:p w14:paraId="66B08407" w14:textId="77777777" w:rsidR="00A27F9B" w:rsidRDefault="00A27F9B" w:rsidP="00A27F9B">
      <w:pPr>
        <w:jc w:val="both"/>
        <w:rPr>
          <w:rFonts w:ascii="Trebuchet MS" w:hAnsi="Trebuchet MS"/>
        </w:rPr>
      </w:pPr>
    </w:p>
    <w:p w14:paraId="1CC5E46D" w14:textId="77777777" w:rsidR="00A27F9B" w:rsidRDefault="00A27F9B" w:rsidP="00A27F9B">
      <w:pPr>
        <w:jc w:val="both"/>
        <w:rPr>
          <w:rFonts w:ascii="Trebuchet MS" w:hAnsi="Trebuchet MS"/>
        </w:rPr>
      </w:pPr>
    </w:p>
    <w:p w14:paraId="6ED8E1F1" w14:textId="77777777" w:rsidR="00A27F9B" w:rsidRDefault="00A27F9B" w:rsidP="00A27F9B">
      <w:pPr>
        <w:jc w:val="both"/>
        <w:rPr>
          <w:rFonts w:ascii="Trebuchet MS" w:hAnsi="Trebuchet MS"/>
        </w:rPr>
      </w:pPr>
      <w:r>
        <w:rPr>
          <w:rFonts w:ascii="Trebuchet MS" w:hAnsi="Trebuchet MS"/>
        </w:rPr>
        <w:t>ARTÍCULO 37. — Sustitúyese el artículo 30 de la ley 25.877, el que quedará redactado de la siguiente manera:</w:t>
      </w:r>
    </w:p>
    <w:p w14:paraId="1160CB2C" w14:textId="77777777" w:rsidR="00A27F9B" w:rsidRDefault="00A27F9B" w:rsidP="00A27F9B">
      <w:pPr>
        <w:jc w:val="both"/>
        <w:rPr>
          <w:rFonts w:ascii="Trebuchet MS" w:hAnsi="Trebuchet MS"/>
        </w:rPr>
      </w:pPr>
      <w:r>
        <w:rPr>
          <w:rFonts w:ascii="Trebuchet MS" w:hAnsi="Trebuchet MS"/>
        </w:rPr>
        <w:t xml:space="preserve">Artículo 30: Cuando un servicio local de Inspección del Trabajo no cumpla con las exigencias de los Convenios 81 y 129 de la Organización Internacional del Trabajo (OIT) o con las que se deriven de este capítulo, el Ministerio de Trabajo, Empleo y Seguridad Social ejercerá coordinadamente con el </w:t>
      </w:r>
      <w:r>
        <w:rPr>
          <w:rFonts w:ascii="Trebuchet MS" w:hAnsi="Trebuchet MS"/>
        </w:rPr>
        <w:lastRenderedPageBreak/>
        <w:t>Consejo Federal del Trabajo en concurso con las jurisdicciones provinciales y, en su caso, con la Ciudad Autónoma de Buenos Aires, las correspondientes facultades.</w:t>
      </w:r>
    </w:p>
    <w:p w14:paraId="495F0AC2" w14:textId="77777777" w:rsidR="00A27F9B" w:rsidRDefault="00A27F9B" w:rsidP="00A27F9B">
      <w:pPr>
        <w:jc w:val="both"/>
        <w:rPr>
          <w:rFonts w:ascii="Trebuchet MS" w:hAnsi="Trebuchet MS"/>
        </w:rPr>
      </w:pPr>
    </w:p>
    <w:p w14:paraId="5E2CA205" w14:textId="77777777" w:rsidR="00A27F9B" w:rsidRDefault="00A27F9B" w:rsidP="00A27F9B">
      <w:pPr>
        <w:jc w:val="both"/>
        <w:rPr>
          <w:rFonts w:ascii="Trebuchet MS" w:hAnsi="Trebuchet MS"/>
        </w:rPr>
      </w:pPr>
      <w:r>
        <w:rPr>
          <w:rFonts w:ascii="Trebuchet MS" w:hAnsi="Trebuchet MS"/>
        </w:rPr>
        <w:t>ARTÍCULO 38. — Sustitúyese el artículo 35 de la ley 25.877, el que quedará redactado de la siguiente manera:</w:t>
      </w:r>
    </w:p>
    <w:p w14:paraId="71508915" w14:textId="77777777" w:rsidR="00A27F9B" w:rsidRDefault="00A27F9B" w:rsidP="00A27F9B">
      <w:pPr>
        <w:jc w:val="both"/>
        <w:rPr>
          <w:rFonts w:ascii="Trebuchet MS" w:hAnsi="Trebuchet MS"/>
        </w:rPr>
      </w:pPr>
      <w:r>
        <w:rPr>
          <w:rFonts w:ascii="Trebuchet MS" w:hAnsi="Trebuchet MS"/>
        </w:rPr>
        <w:t>Artículo 35: Sin perjuicio de las facultades propias en materia de Inspección del Trabajo de los gobiernos provinciales, de la Ciudad Autónoma de Buenos Aires y del Ministerio de Trabajo, Empleo y Seguridad Social, éste realizará en todo el territorio nacional acciones dirigidas a la erradicación del trabajo infantil. Las actuaciones labradas por dicho ministerio en las que se verifiquen violaciones a la prohibición del trabajo infantil tramitarán en el ámbito de las respectivas administraciones locales.</w:t>
      </w:r>
    </w:p>
    <w:p w14:paraId="39A7E0B7" w14:textId="77777777" w:rsidR="00A27F9B" w:rsidRDefault="00A27F9B" w:rsidP="00A27F9B">
      <w:pPr>
        <w:jc w:val="both"/>
        <w:rPr>
          <w:rFonts w:ascii="Trebuchet MS" w:hAnsi="Trebuchet MS"/>
        </w:rPr>
      </w:pPr>
    </w:p>
    <w:p w14:paraId="7864B082" w14:textId="77777777" w:rsidR="00A27F9B" w:rsidRDefault="00A27F9B" w:rsidP="00A27F9B">
      <w:pPr>
        <w:jc w:val="both"/>
        <w:rPr>
          <w:rFonts w:ascii="Trebuchet MS" w:hAnsi="Trebuchet MS"/>
        </w:rPr>
      </w:pPr>
    </w:p>
    <w:p w14:paraId="49D457DF" w14:textId="77777777" w:rsidR="00A27F9B" w:rsidRDefault="00A27F9B" w:rsidP="00A27F9B">
      <w:pPr>
        <w:jc w:val="center"/>
        <w:rPr>
          <w:rFonts w:ascii="Trebuchet MS" w:hAnsi="Trebuchet MS"/>
          <w:b/>
        </w:rPr>
      </w:pPr>
      <w:r>
        <w:rPr>
          <w:rFonts w:ascii="Trebuchet MS" w:hAnsi="Trebuchet MS"/>
          <w:b/>
        </w:rPr>
        <w:t>Capítulo II</w:t>
      </w:r>
    </w:p>
    <w:p w14:paraId="723BEE89" w14:textId="77777777" w:rsidR="00A27F9B" w:rsidRDefault="00A27F9B" w:rsidP="00A27F9B">
      <w:pPr>
        <w:jc w:val="center"/>
        <w:rPr>
          <w:rFonts w:ascii="Trebuchet MS" w:hAnsi="Trebuchet MS"/>
          <w:b/>
        </w:rPr>
      </w:pPr>
    </w:p>
    <w:p w14:paraId="003AE686" w14:textId="77777777" w:rsidR="00A27F9B" w:rsidRDefault="00A27F9B" w:rsidP="00A27F9B">
      <w:pPr>
        <w:jc w:val="center"/>
        <w:rPr>
          <w:rFonts w:ascii="Trebuchet MS" w:hAnsi="Trebuchet MS"/>
          <w:b/>
        </w:rPr>
      </w:pPr>
      <w:r>
        <w:rPr>
          <w:rFonts w:ascii="Trebuchet MS" w:hAnsi="Trebuchet MS"/>
          <w:b/>
        </w:rPr>
        <w:t>Unidad Especial de Fiscalización del Trabajo Irregular</w:t>
      </w:r>
    </w:p>
    <w:p w14:paraId="6EAA53C1" w14:textId="77777777" w:rsidR="00A27F9B" w:rsidRDefault="00A27F9B" w:rsidP="00A27F9B">
      <w:pPr>
        <w:jc w:val="both"/>
        <w:rPr>
          <w:rFonts w:ascii="Trebuchet MS" w:hAnsi="Trebuchet MS"/>
        </w:rPr>
      </w:pPr>
    </w:p>
    <w:p w14:paraId="175C1259" w14:textId="77777777" w:rsidR="00A27F9B" w:rsidRDefault="00A27F9B" w:rsidP="00A27F9B">
      <w:pPr>
        <w:jc w:val="both"/>
        <w:rPr>
          <w:rFonts w:ascii="Trebuchet MS" w:hAnsi="Trebuchet MS"/>
        </w:rPr>
      </w:pPr>
      <w:r>
        <w:rPr>
          <w:rFonts w:ascii="Trebuchet MS" w:hAnsi="Trebuchet MS"/>
        </w:rPr>
        <w:t>ARTÍCULO 39. — Créase en el ámbito del Ministerio de Trabajo, Empleo y Seguridad Social la Unidad Especial de Fiscalización del Trabajo Irregular (UEFTI), con el objeto de analizar, investigar y evaluar situaciones de trabajo no registrado en sectores complejos de fiscalizar, así como todas las formas de subcontratación ilegal y fraude laboral y a la seguridad social.</w:t>
      </w:r>
    </w:p>
    <w:p w14:paraId="42388C2A" w14:textId="77777777" w:rsidR="00A27F9B" w:rsidRDefault="00A27F9B" w:rsidP="00A27F9B">
      <w:pPr>
        <w:jc w:val="both"/>
        <w:rPr>
          <w:rFonts w:ascii="Trebuchet MS" w:hAnsi="Trebuchet MS"/>
        </w:rPr>
      </w:pPr>
      <w:r>
        <w:rPr>
          <w:rFonts w:ascii="Trebuchet MS" w:hAnsi="Trebuchet MS"/>
        </w:rPr>
        <w:t>Encomiéndase al Poder Ejecutivo nacional para que en el plazo de noventa (90) días desde la promulgación de la presente, ejecute las acciones necesarias para la implementación y funcionamiento de la Unidad creada en el presente artículo.</w:t>
      </w:r>
    </w:p>
    <w:p w14:paraId="0E660B11" w14:textId="77777777" w:rsidR="00A27F9B" w:rsidRDefault="00A27F9B" w:rsidP="00A27F9B">
      <w:pPr>
        <w:jc w:val="both"/>
        <w:rPr>
          <w:rFonts w:ascii="Trebuchet MS" w:hAnsi="Trebuchet MS"/>
        </w:rPr>
      </w:pPr>
    </w:p>
    <w:p w14:paraId="7BC33C8D" w14:textId="77777777" w:rsidR="00A27F9B" w:rsidRDefault="00A27F9B" w:rsidP="00A27F9B">
      <w:pPr>
        <w:jc w:val="center"/>
        <w:rPr>
          <w:rFonts w:ascii="Trebuchet MS" w:hAnsi="Trebuchet MS"/>
          <w:b/>
        </w:rPr>
      </w:pPr>
      <w:r>
        <w:rPr>
          <w:rFonts w:ascii="Trebuchet MS" w:hAnsi="Trebuchet MS"/>
          <w:b/>
        </w:rPr>
        <w:t>Capítulo III</w:t>
      </w:r>
    </w:p>
    <w:p w14:paraId="0BF6E1F7" w14:textId="77777777" w:rsidR="00A27F9B" w:rsidRDefault="00A27F9B" w:rsidP="00A27F9B">
      <w:pPr>
        <w:jc w:val="center"/>
        <w:rPr>
          <w:rFonts w:ascii="Trebuchet MS" w:hAnsi="Trebuchet MS"/>
          <w:b/>
        </w:rPr>
      </w:pPr>
    </w:p>
    <w:p w14:paraId="19477435" w14:textId="77777777" w:rsidR="00A27F9B" w:rsidRDefault="00A27F9B" w:rsidP="00A27F9B">
      <w:pPr>
        <w:jc w:val="center"/>
        <w:rPr>
          <w:rFonts w:ascii="Trebuchet MS" w:hAnsi="Trebuchet MS"/>
          <w:b/>
        </w:rPr>
      </w:pPr>
      <w:r>
        <w:rPr>
          <w:rFonts w:ascii="Trebuchet MS" w:hAnsi="Trebuchet MS"/>
          <w:b/>
        </w:rPr>
        <w:t>Comité de Seguimiento para el Régimen Permanente de Contribuciones a la Seguridad Social y el Régimen de Promoción de la Contratación de Trabajo Registrado</w:t>
      </w:r>
    </w:p>
    <w:p w14:paraId="6541E6EC" w14:textId="77777777" w:rsidR="00A27F9B" w:rsidRDefault="00A27F9B" w:rsidP="00A27F9B">
      <w:pPr>
        <w:jc w:val="both"/>
        <w:rPr>
          <w:rFonts w:ascii="Trebuchet MS" w:hAnsi="Trebuchet MS"/>
        </w:rPr>
      </w:pPr>
    </w:p>
    <w:p w14:paraId="2C44EB7D" w14:textId="77777777" w:rsidR="00A27F9B" w:rsidRDefault="00A27F9B" w:rsidP="00A27F9B">
      <w:pPr>
        <w:jc w:val="both"/>
        <w:rPr>
          <w:rFonts w:ascii="Trebuchet MS" w:hAnsi="Trebuchet MS"/>
        </w:rPr>
      </w:pPr>
    </w:p>
    <w:p w14:paraId="6B0AE8A2" w14:textId="77777777" w:rsidR="00A27F9B" w:rsidRDefault="00A27F9B" w:rsidP="00A27F9B">
      <w:pPr>
        <w:jc w:val="both"/>
        <w:rPr>
          <w:rFonts w:ascii="Trebuchet MS" w:hAnsi="Trebuchet MS"/>
        </w:rPr>
      </w:pPr>
      <w:r>
        <w:rPr>
          <w:rFonts w:ascii="Trebuchet MS" w:hAnsi="Trebuchet MS"/>
        </w:rPr>
        <w:t>ARTÍCULO 40. — Créase el Comité de Seguimiento del Régimen Permanente de Contribuciones a la Seguridad Social y el Régimen de Promoción de la Contratación de Trabajo Registrado. El Comité estará integrado por un (1) representante titular y un (1) representante suplente de:</w:t>
      </w:r>
    </w:p>
    <w:p w14:paraId="1C8B80F8" w14:textId="77777777" w:rsidR="00A27F9B" w:rsidRDefault="00A27F9B" w:rsidP="00A27F9B">
      <w:pPr>
        <w:jc w:val="both"/>
        <w:rPr>
          <w:rFonts w:ascii="Trebuchet MS" w:hAnsi="Trebuchet MS"/>
        </w:rPr>
      </w:pPr>
    </w:p>
    <w:p w14:paraId="2EDF7626" w14:textId="77777777" w:rsidR="00A27F9B" w:rsidRDefault="00A27F9B" w:rsidP="00A27F9B">
      <w:pPr>
        <w:jc w:val="both"/>
        <w:rPr>
          <w:rFonts w:ascii="Trebuchet MS" w:hAnsi="Trebuchet MS"/>
        </w:rPr>
      </w:pPr>
      <w:r>
        <w:rPr>
          <w:rFonts w:ascii="Trebuchet MS" w:hAnsi="Trebuchet MS"/>
        </w:rPr>
        <w:t>a) El Ministerio de Trabajo, Empleo y Seguridad Social;</w:t>
      </w:r>
    </w:p>
    <w:p w14:paraId="4DC4514B" w14:textId="77777777" w:rsidR="00A27F9B" w:rsidRDefault="00A27F9B" w:rsidP="00A27F9B">
      <w:pPr>
        <w:jc w:val="both"/>
        <w:rPr>
          <w:rFonts w:ascii="Trebuchet MS" w:hAnsi="Trebuchet MS"/>
        </w:rPr>
      </w:pPr>
    </w:p>
    <w:p w14:paraId="7F6F7AA4" w14:textId="77777777" w:rsidR="00A27F9B" w:rsidRDefault="00A27F9B" w:rsidP="00A27F9B">
      <w:pPr>
        <w:jc w:val="both"/>
        <w:rPr>
          <w:rFonts w:ascii="Trebuchet MS" w:hAnsi="Trebuchet MS"/>
        </w:rPr>
      </w:pPr>
      <w:r>
        <w:rPr>
          <w:rFonts w:ascii="Trebuchet MS" w:hAnsi="Trebuchet MS"/>
        </w:rPr>
        <w:t>b) El Ministerio de Economía y Finanzas Públicas;</w:t>
      </w:r>
    </w:p>
    <w:p w14:paraId="72C0E1F5" w14:textId="77777777" w:rsidR="00A27F9B" w:rsidRDefault="00A27F9B" w:rsidP="00A27F9B">
      <w:pPr>
        <w:jc w:val="both"/>
        <w:rPr>
          <w:rFonts w:ascii="Trebuchet MS" w:hAnsi="Trebuchet MS"/>
        </w:rPr>
      </w:pPr>
    </w:p>
    <w:p w14:paraId="6CA961EC" w14:textId="77777777" w:rsidR="00A27F9B" w:rsidRDefault="00A27F9B" w:rsidP="00A27F9B">
      <w:pPr>
        <w:jc w:val="both"/>
        <w:rPr>
          <w:rFonts w:ascii="Trebuchet MS" w:hAnsi="Trebuchet MS"/>
        </w:rPr>
      </w:pPr>
      <w:r>
        <w:rPr>
          <w:rFonts w:ascii="Trebuchet MS" w:hAnsi="Trebuchet MS"/>
        </w:rPr>
        <w:t>c) La Administración Federal de Ingresos Públicos;</w:t>
      </w:r>
    </w:p>
    <w:p w14:paraId="391E868F" w14:textId="77777777" w:rsidR="00A27F9B" w:rsidRDefault="00A27F9B" w:rsidP="00A27F9B">
      <w:pPr>
        <w:jc w:val="both"/>
        <w:rPr>
          <w:rFonts w:ascii="Trebuchet MS" w:hAnsi="Trebuchet MS"/>
        </w:rPr>
      </w:pPr>
    </w:p>
    <w:p w14:paraId="631CDE1C" w14:textId="77777777" w:rsidR="00A27F9B" w:rsidRDefault="00A27F9B" w:rsidP="00A27F9B">
      <w:pPr>
        <w:jc w:val="both"/>
        <w:rPr>
          <w:rFonts w:ascii="Trebuchet MS" w:hAnsi="Trebuchet MS"/>
        </w:rPr>
      </w:pPr>
      <w:r>
        <w:rPr>
          <w:rFonts w:ascii="Trebuchet MS" w:hAnsi="Trebuchet MS"/>
        </w:rPr>
        <w:t>d) La Administración Nacional de la Seguridad Social.</w:t>
      </w:r>
    </w:p>
    <w:p w14:paraId="6581C0EB" w14:textId="77777777" w:rsidR="00A27F9B" w:rsidRDefault="00A27F9B" w:rsidP="00A27F9B">
      <w:pPr>
        <w:jc w:val="both"/>
        <w:rPr>
          <w:rFonts w:ascii="Trebuchet MS" w:hAnsi="Trebuchet MS"/>
        </w:rPr>
      </w:pPr>
    </w:p>
    <w:p w14:paraId="3DD2F507" w14:textId="77777777" w:rsidR="00A27F9B" w:rsidRDefault="00A27F9B" w:rsidP="00A27F9B">
      <w:pPr>
        <w:jc w:val="both"/>
        <w:rPr>
          <w:rFonts w:ascii="Trebuchet MS" w:hAnsi="Trebuchet MS"/>
        </w:rPr>
      </w:pPr>
      <w:r>
        <w:rPr>
          <w:rFonts w:ascii="Trebuchet MS" w:hAnsi="Trebuchet MS"/>
        </w:rPr>
        <w:t>Cada uno de los representantes será designado por el titular del organismo respectivo.</w:t>
      </w:r>
    </w:p>
    <w:p w14:paraId="610ED878" w14:textId="77777777" w:rsidR="00A27F9B" w:rsidRDefault="00A27F9B" w:rsidP="00A27F9B">
      <w:pPr>
        <w:jc w:val="both"/>
        <w:rPr>
          <w:rFonts w:ascii="Trebuchet MS" w:hAnsi="Trebuchet MS"/>
        </w:rPr>
      </w:pPr>
    </w:p>
    <w:p w14:paraId="11936603" w14:textId="77777777" w:rsidR="00A27F9B" w:rsidRDefault="00A27F9B" w:rsidP="00A27F9B">
      <w:pPr>
        <w:jc w:val="both"/>
        <w:rPr>
          <w:rFonts w:ascii="Trebuchet MS" w:hAnsi="Trebuchet MS"/>
        </w:rPr>
      </w:pPr>
      <w:r>
        <w:rPr>
          <w:rFonts w:ascii="Trebuchet MS" w:hAnsi="Trebuchet MS"/>
        </w:rPr>
        <w:t>ARTÍCULO 41. — El Comité de Seguimiento tendrá las funciones y atribuciones que serán establecidas por la reglamentación de la presente ley, que incluirán el monitoreo de la aplicación del Régimen Permanente de Contribuciones a la Seguridad Social y el Régimen de Promoción de la Contratación de Trabajo Registrado, el análisis de su funcionamiento y de eventuales usos abusivos de los beneficios previstos en estos regímenes.</w:t>
      </w:r>
    </w:p>
    <w:p w14:paraId="5EBD4293" w14:textId="77777777" w:rsidR="00A27F9B" w:rsidRDefault="00A27F9B" w:rsidP="00A27F9B">
      <w:pPr>
        <w:jc w:val="both"/>
        <w:rPr>
          <w:rFonts w:ascii="Trebuchet MS" w:hAnsi="Trebuchet MS"/>
        </w:rPr>
      </w:pPr>
    </w:p>
    <w:p w14:paraId="1DAFF82B" w14:textId="77777777" w:rsidR="00A27F9B" w:rsidRDefault="00A27F9B" w:rsidP="00A27F9B">
      <w:pPr>
        <w:jc w:val="both"/>
        <w:rPr>
          <w:rFonts w:ascii="Trebuchet MS" w:hAnsi="Trebuchet MS"/>
        </w:rPr>
      </w:pPr>
      <w:r>
        <w:rPr>
          <w:rFonts w:ascii="Trebuchet MS" w:hAnsi="Trebuchet MS"/>
        </w:rPr>
        <w:t>ARTÍCULO 42. — El Comité de Seguimiento, dentro de los treinta (30) días de conformado, dictará su propio Reglamento Interno de Funcionamiento.</w:t>
      </w:r>
    </w:p>
    <w:p w14:paraId="02D03948" w14:textId="77777777" w:rsidR="00A27F9B" w:rsidRDefault="00A27F9B" w:rsidP="00A27F9B">
      <w:pPr>
        <w:jc w:val="both"/>
        <w:rPr>
          <w:rFonts w:ascii="Trebuchet MS" w:hAnsi="Trebuchet MS"/>
        </w:rPr>
      </w:pPr>
    </w:p>
    <w:p w14:paraId="0932205A" w14:textId="77777777" w:rsidR="00A27F9B" w:rsidRDefault="00A27F9B" w:rsidP="00A27F9B">
      <w:pPr>
        <w:jc w:val="both"/>
        <w:rPr>
          <w:rFonts w:ascii="Trebuchet MS" w:hAnsi="Trebuchet MS"/>
        </w:rPr>
      </w:pPr>
    </w:p>
    <w:p w14:paraId="630FE214" w14:textId="77777777" w:rsidR="00A27F9B" w:rsidRDefault="00A27F9B" w:rsidP="00A27F9B">
      <w:pPr>
        <w:jc w:val="both"/>
        <w:rPr>
          <w:rFonts w:ascii="Trebuchet MS" w:hAnsi="Trebuchet MS"/>
        </w:rPr>
      </w:pPr>
    </w:p>
    <w:p w14:paraId="736111BD" w14:textId="77777777" w:rsidR="00A27F9B" w:rsidRDefault="00A27F9B" w:rsidP="00A27F9B">
      <w:pPr>
        <w:jc w:val="both"/>
        <w:rPr>
          <w:rFonts w:ascii="Trebuchet MS" w:hAnsi="Trebuchet MS"/>
        </w:rPr>
      </w:pPr>
    </w:p>
    <w:p w14:paraId="6DF27392" w14:textId="77777777" w:rsidR="00A27F9B" w:rsidRDefault="00A27F9B" w:rsidP="00A27F9B">
      <w:pPr>
        <w:jc w:val="both"/>
        <w:rPr>
          <w:rFonts w:ascii="Trebuchet MS" w:hAnsi="Trebuchet MS"/>
        </w:rPr>
      </w:pPr>
    </w:p>
    <w:p w14:paraId="0948A83F" w14:textId="77777777" w:rsidR="00A27F9B" w:rsidRDefault="00A27F9B" w:rsidP="00A27F9B">
      <w:pPr>
        <w:jc w:val="center"/>
        <w:rPr>
          <w:rFonts w:ascii="Trebuchet MS" w:hAnsi="Trebuchet MS"/>
          <w:b/>
        </w:rPr>
      </w:pPr>
      <w:r>
        <w:rPr>
          <w:rFonts w:ascii="Trebuchet MS" w:hAnsi="Trebuchet MS"/>
          <w:b/>
        </w:rPr>
        <w:t>Título IV</w:t>
      </w:r>
    </w:p>
    <w:p w14:paraId="436B2445" w14:textId="77777777" w:rsidR="00A27F9B" w:rsidRDefault="00A27F9B" w:rsidP="00A27F9B">
      <w:pPr>
        <w:jc w:val="center"/>
        <w:rPr>
          <w:rFonts w:ascii="Trebuchet MS" w:hAnsi="Trebuchet MS"/>
          <w:b/>
        </w:rPr>
      </w:pPr>
      <w:r>
        <w:rPr>
          <w:rFonts w:ascii="Trebuchet MS" w:hAnsi="Trebuchet MS"/>
          <w:b/>
        </w:rPr>
        <w:t>Disposiciones complementarias y transitorias</w:t>
      </w:r>
    </w:p>
    <w:p w14:paraId="005B4B6E" w14:textId="77777777" w:rsidR="00A27F9B" w:rsidRDefault="00A27F9B" w:rsidP="00A27F9B">
      <w:pPr>
        <w:jc w:val="both"/>
        <w:rPr>
          <w:rFonts w:ascii="Trebuchet MS" w:hAnsi="Trebuchet MS"/>
        </w:rPr>
      </w:pPr>
    </w:p>
    <w:p w14:paraId="49695EB4" w14:textId="77777777" w:rsidR="00A27F9B" w:rsidRDefault="00A27F9B" w:rsidP="00A27F9B">
      <w:pPr>
        <w:jc w:val="both"/>
        <w:rPr>
          <w:rFonts w:ascii="Trebuchet MS" w:hAnsi="Trebuchet MS"/>
        </w:rPr>
      </w:pPr>
      <w:r>
        <w:rPr>
          <w:rFonts w:ascii="Trebuchet MS" w:hAnsi="Trebuchet MS"/>
        </w:rPr>
        <w:t>ARTÍCULO 43. — El Ministerio de Trabajo, Empleo y Seguridad Social, el Ministerio de Economía y Finanzas Públicas, la Administración Federal de Ingresos Públicos (AFIP), la Administración Nacional de la Seguridad Social (ANSES) y el Registro Nacional de Trabajadores y Empleadores Agrarios (RENATEA) dictarán, en el ámbito de sus respectivas competencias, las normas complementarias que resulten necesarias a fin de implementar las disposiciones contenidas en la presente ley.</w:t>
      </w:r>
    </w:p>
    <w:p w14:paraId="6A62EB84" w14:textId="77777777" w:rsidR="00A27F9B" w:rsidRDefault="00A27F9B" w:rsidP="00A27F9B">
      <w:pPr>
        <w:jc w:val="both"/>
        <w:rPr>
          <w:rFonts w:ascii="Trebuchet MS" w:hAnsi="Trebuchet MS"/>
        </w:rPr>
      </w:pPr>
    </w:p>
    <w:p w14:paraId="6FF22428" w14:textId="77777777" w:rsidR="00A27F9B" w:rsidRDefault="00A27F9B" w:rsidP="00A27F9B">
      <w:pPr>
        <w:jc w:val="both"/>
        <w:rPr>
          <w:rFonts w:ascii="Trebuchet MS" w:hAnsi="Trebuchet MS"/>
        </w:rPr>
      </w:pPr>
      <w:r>
        <w:rPr>
          <w:rFonts w:ascii="Trebuchet MS" w:hAnsi="Trebuchet MS"/>
        </w:rPr>
        <w:t>ARTÍCULO 44. — Incorpórase como inciso 1) del artículo 20 del Anexo de la ley 24.977, sustituido por la ley 26.565, el siguiente:</w:t>
      </w:r>
    </w:p>
    <w:p w14:paraId="37620061" w14:textId="77777777" w:rsidR="00A27F9B" w:rsidRDefault="00A27F9B" w:rsidP="00A27F9B">
      <w:pPr>
        <w:jc w:val="both"/>
        <w:rPr>
          <w:rFonts w:ascii="Trebuchet MS" w:hAnsi="Trebuchet MS"/>
        </w:rPr>
      </w:pPr>
      <w:r>
        <w:rPr>
          <w:rFonts w:ascii="Trebuchet MS" w:hAnsi="Trebuchet MS"/>
        </w:rPr>
        <w:lastRenderedPageBreak/>
        <w:t>1) Resulte incluido en el Registro Público de Empleadores con Sanciones Laborales (REPSAL) desde que adquiera firmeza la sanción aplicada en su condición de reincidente.</w:t>
      </w:r>
    </w:p>
    <w:p w14:paraId="45B547CE" w14:textId="77777777" w:rsidR="00A27F9B" w:rsidRDefault="00A27F9B" w:rsidP="00A27F9B">
      <w:pPr>
        <w:jc w:val="both"/>
        <w:rPr>
          <w:rFonts w:ascii="Trebuchet MS" w:hAnsi="Trebuchet MS"/>
        </w:rPr>
      </w:pPr>
    </w:p>
    <w:p w14:paraId="56907703" w14:textId="77777777" w:rsidR="00A27F9B" w:rsidRDefault="00A27F9B" w:rsidP="00A27F9B">
      <w:pPr>
        <w:jc w:val="both"/>
        <w:rPr>
          <w:rFonts w:ascii="Trebuchet MS" w:hAnsi="Trebuchet MS"/>
        </w:rPr>
      </w:pPr>
      <w:r>
        <w:rPr>
          <w:rFonts w:ascii="Trebuchet MS" w:hAnsi="Trebuchet MS"/>
        </w:rPr>
        <w:t>ARTÍCULO 45. — Incorpórase como inciso h) del artículo 28 del decreto 1.023 del 13 de agosto de 2001, el siguiente:</w:t>
      </w:r>
    </w:p>
    <w:p w14:paraId="7F328B5F" w14:textId="77777777" w:rsidR="00A27F9B" w:rsidRDefault="00A27F9B" w:rsidP="00A27F9B">
      <w:pPr>
        <w:jc w:val="both"/>
        <w:rPr>
          <w:rFonts w:ascii="Trebuchet MS" w:hAnsi="Trebuchet MS"/>
        </w:rPr>
      </w:pPr>
      <w:r>
        <w:rPr>
          <w:rFonts w:ascii="Trebuchet MS" w:hAnsi="Trebuchet MS"/>
        </w:rPr>
        <w:t>h) Los empleadores incluidos en el Registro Público de Empleadores con Sanciones Laborales (REPSAL) durante el tiempo que permanezcan en dicho registro.</w:t>
      </w:r>
    </w:p>
    <w:p w14:paraId="5119C12F" w14:textId="77777777" w:rsidR="00A27F9B" w:rsidRDefault="00A27F9B" w:rsidP="00A27F9B">
      <w:pPr>
        <w:jc w:val="both"/>
        <w:rPr>
          <w:rFonts w:ascii="Trebuchet MS" w:hAnsi="Trebuchet MS"/>
        </w:rPr>
      </w:pPr>
    </w:p>
    <w:p w14:paraId="641503B6" w14:textId="77777777" w:rsidR="00A27F9B" w:rsidRDefault="00A27F9B" w:rsidP="00A27F9B">
      <w:pPr>
        <w:jc w:val="both"/>
        <w:rPr>
          <w:rFonts w:ascii="Trebuchet MS" w:hAnsi="Trebuchet MS"/>
        </w:rPr>
      </w:pPr>
      <w:r>
        <w:rPr>
          <w:rFonts w:ascii="Trebuchet MS" w:hAnsi="Trebuchet MS"/>
        </w:rPr>
        <w:t>ARTÍCULO 46. — Encomiéndase al Poder Ejecutivo nacional para que en el plazo de noventa (90) días desde la promulgación de la presente ley, ejecute las acciones necesarias para la implementación y funcionamiento del Registro creado por el artículo 1°.</w:t>
      </w:r>
    </w:p>
    <w:p w14:paraId="153C3C94" w14:textId="77777777" w:rsidR="00A27F9B" w:rsidRDefault="00A27F9B" w:rsidP="00A27F9B">
      <w:pPr>
        <w:jc w:val="both"/>
        <w:rPr>
          <w:rFonts w:ascii="Trebuchet MS" w:hAnsi="Trebuchet MS"/>
        </w:rPr>
      </w:pPr>
    </w:p>
    <w:p w14:paraId="42ECBCFA" w14:textId="77777777" w:rsidR="00A27F9B" w:rsidRDefault="00A27F9B" w:rsidP="00A27F9B">
      <w:pPr>
        <w:jc w:val="both"/>
        <w:rPr>
          <w:rFonts w:ascii="Trebuchet MS" w:hAnsi="Trebuchet MS"/>
        </w:rPr>
      </w:pPr>
      <w:r>
        <w:rPr>
          <w:rFonts w:ascii="Trebuchet MS" w:hAnsi="Trebuchet MS"/>
        </w:rPr>
        <w:t>ARTÍCULO 47. — Las disposiciones del título II comenzarán a regir a partir del primer día del segundo mes posterior al de su publicación en el Boletín Oficial. A partir de esa fecha se considerarán derogadas las disposiciones del capítulo II, título II de la ley 26.476.</w:t>
      </w:r>
    </w:p>
    <w:p w14:paraId="0F1A9A0A" w14:textId="77777777" w:rsidR="00A27F9B" w:rsidRDefault="00A27F9B" w:rsidP="00A27F9B">
      <w:pPr>
        <w:jc w:val="both"/>
        <w:rPr>
          <w:rFonts w:ascii="Trebuchet MS" w:hAnsi="Trebuchet MS"/>
        </w:rPr>
      </w:pPr>
      <w:r>
        <w:rPr>
          <w:rFonts w:ascii="Trebuchet MS" w:hAnsi="Trebuchet MS"/>
        </w:rPr>
        <w:t>ARTÍCULO 48. — Los empleadores que hubieren producido despidos sin causa justificada en el transcurso de los seis (6) meses anteriores a la entrada en vigencia de la presente ley, quedarán excluidos del régimen del título II, capítulo I, por el término de un (1) año a contar desde la fecha de esa vigencia.</w:t>
      </w:r>
    </w:p>
    <w:p w14:paraId="0A943599" w14:textId="77777777" w:rsidR="00A27F9B" w:rsidRDefault="00A27F9B" w:rsidP="00A27F9B">
      <w:pPr>
        <w:jc w:val="both"/>
        <w:rPr>
          <w:rFonts w:ascii="Trebuchet MS" w:hAnsi="Trebuchet MS"/>
        </w:rPr>
      </w:pPr>
    </w:p>
    <w:p w14:paraId="72D8D864" w14:textId="77777777" w:rsidR="00A27F9B" w:rsidRDefault="00A27F9B" w:rsidP="00A27F9B">
      <w:pPr>
        <w:jc w:val="both"/>
        <w:rPr>
          <w:rFonts w:ascii="Trebuchet MS" w:hAnsi="Trebuchet MS"/>
        </w:rPr>
      </w:pPr>
      <w:r>
        <w:rPr>
          <w:rFonts w:ascii="Trebuchet MS" w:hAnsi="Trebuchet MS"/>
        </w:rPr>
        <w:t>ARTÍCULO 49. — Comuníquese al Poder Ejecutivo nacional.</w:t>
      </w:r>
    </w:p>
    <w:p w14:paraId="03F25BCF" w14:textId="77777777" w:rsidR="00A27F9B" w:rsidRDefault="00A27F9B" w:rsidP="00A27F9B">
      <w:pPr>
        <w:jc w:val="both"/>
        <w:rPr>
          <w:rFonts w:ascii="Trebuchet MS" w:hAnsi="Trebuchet MS"/>
        </w:rPr>
      </w:pPr>
    </w:p>
    <w:p w14:paraId="03B8C1D6" w14:textId="77777777" w:rsidR="00A27F9B" w:rsidRDefault="00A27F9B" w:rsidP="00A27F9B">
      <w:pPr>
        <w:jc w:val="both"/>
        <w:rPr>
          <w:rFonts w:ascii="Trebuchet MS" w:hAnsi="Trebuchet MS"/>
          <w:sz w:val="18"/>
          <w:szCs w:val="18"/>
        </w:rPr>
      </w:pPr>
      <w:r>
        <w:rPr>
          <w:rFonts w:ascii="Trebuchet MS" w:hAnsi="Trebuchet MS"/>
          <w:sz w:val="18"/>
          <w:szCs w:val="18"/>
        </w:rPr>
        <w:t>DADA EN LA SALA DE SESIONES DEL CONGRESO ARGENTINO, EN BUENOS AIRES, A LOS VEINTIUN DIAS DEL MES DE MAYO DEL AÑO DOS MIL CATORCE.</w:t>
      </w:r>
    </w:p>
    <w:p w14:paraId="61F0D39B" w14:textId="77777777" w:rsidR="00A27F9B" w:rsidRDefault="00A27F9B" w:rsidP="00A27F9B">
      <w:pPr>
        <w:jc w:val="both"/>
        <w:rPr>
          <w:rFonts w:ascii="Trebuchet MS" w:hAnsi="Trebuchet MS"/>
          <w:sz w:val="18"/>
          <w:szCs w:val="18"/>
        </w:rPr>
      </w:pPr>
    </w:p>
    <w:p w14:paraId="6EF2C93B" w14:textId="77777777" w:rsidR="00A27F9B" w:rsidRDefault="00A27F9B" w:rsidP="00A27F9B">
      <w:pPr>
        <w:jc w:val="both"/>
        <w:rPr>
          <w:rFonts w:ascii="Trebuchet MS" w:hAnsi="Trebuchet MS"/>
        </w:rPr>
      </w:pPr>
    </w:p>
    <w:p w14:paraId="731EDA29" w14:textId="77777777" w:rsidR="00A27F9B" w:rsidRDefault="00A27F9B" w:rsidP="00A27F9B">
      <w:pPr>
        <w:jc w:val="both"/>
        <w:rPr>
          <w:rFonts w:ascii="Trebuchet MS" w:hAnsi="Trebuchet MS"/>
        </w:rPr>
      </w:pPr>
      <w:r>
        <w:rPr>
          <w:rFonts w:ascii="Trebuchet MS" w:hAnsi="Trebuchet MS"/>
        </w:rPr>
        <w:t>— REGISTRADO BAJO EL Nº 26.940 —</w:t>
      </w:r>
    </w:p>
    <w:p w14:paraId="01A44F4F" w14:textId="77777777" w:rsidR="00A27F9B" w:rsidRDefault="00A27F9B" w:rsidP="00A27F9B">
      <w:pPr>
        <w:jc w:val="both"/>
        <w:rPr>
          <w:rFonts w:ascii="Trebuchet MS" w:hAnsi="Trebuchet MS"/>
        </w:rPr>
      </w:pPr>
      <w:r>
        <w:rPr>
          <w:rFonts w:ascii="Trebuchet MS" w:hAnsi="Trebuchet MS"/>
        </w:rPr>
        <w:t>JULIAN A. DOMINGUEZ. — AMADO BOUDOU. — Lucas Chedrese. — Juan H. Estrada.</w:t>
      </w:r>
    </w:p>
    <w:p w14:paraId="17833948" w14:textId="77777777" w:rsidR="00A27F9B" w:rsidRDefault="00A27F9B" w:rsidP="00A27F9B">
      <w:pPr>
        <w:rPr>
          <w:rFonts w:ascii="Trebuchet MS" w:hAnsi="Trebuchet MS"/>
          <w:sz w:val="16"/>
          <w:szCs w:val="16"/>
        </w:rPr>
      </w:pPr>
    </w:p>
    <w:p w14:paraId="20393FBF" w14:textId="77777777" w:rsidR="00A27F9B" w:rsidRDefault="00A27F9B" w:rsidP="00A27F9B">
      <w:pPr>
        <w:jc w:val="center"/>
        <w:rPr>
          <w:rFonts w:ascii="Trebuchet MS" w:hAnsi="Trebuchet MS"/>
          <w:b/>
        </w:rPr>
      </w:pPr>
    </w:p>
    <w:p w14:paraId="4F4F5764" w14:textId="77777777" w:rsidR="00A27F9B" w:rsidRDefault="00A27F9B" w:rsidP="00A27F9B">
      <w:pPr>
        <w:jc w:val="center"/>
        <w:rPr>
          <w:rFonts w:ascii="Trebuchet MS" w:hAnsi="Trebuchet MS"/>
          <w:b/>
        </w:rPr>
      </w:pPr>
    </w:p>
    <w:p w14:paraId="31D88716" w14:textId="77777777" w:rsidR="00A27F9B" w:rsidRPr="00CD20E3" w:rsidRDefault="00A27F9B" w:rsidP="00A27F9B">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27F9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5315</Words>
  <Characters>29237</Characters>
  <Application>Microsoft Macintosh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2021-05-07T14:37:00Z</dcterms:created>
  <dcterms:modified xsi:type="dcterms:W3CDTF">2021-05-07T14:37:00Z</dcterms:modified>
</cp:coreProperties>
</file>