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A87A0" w14:textId="77777777" w:rsidR="00B252A6" w:rsidRPr="00D10594" w:rsidRDefault="00B252A6" w:rsidP="00B252A6">
      <w:pPr>
        <w:jc w:val="both"/>
        <w:rPr>
          <w:rFonts w:ascii="Trebuchet MS" w:hAnsi="Trebuchet MS"/>
          <w:b/>
        </w:rPr>
      </w:pPr>
    </w:p>
    <w:p w14:paraId="6151D6F2" w14:textId="77777777" w:rsidR="00B252A6" w:rsidRDefault="00B252A6" w:rsidP="00B252A6">
      <w:pPr>
        <w:pStyle w:val="Ttulo1"/>
        <w:shd w:val="clear" w:color="auto" w:fill="FFFFFF"/>
        <w:jc w:val="center"/>
        <w:rPr>
          <w:rFonts w:ascii="Trebuchet MS" w:hAnsi="Trebuchet MS"/>
          <w:bCs/>
          <w:szCs w:val="20"/>
        </w:rPr>
      </w:pPr>
      <w:r w:rsidRPr="00D10594">
        <w:rPr>
          <w:rFonts w:ascii="Trebuchet MS" w:hAnsi="Trebuchet MS"/>
          <w:bCs/>
          <w:szCs w:val="20"/>
        </w:rPr>
        <w:t xml:space="preserve">Institución del día 4 de julio de cada año como el </w:t>
      </w:r>
    </w:p>
    <w:p w14:paraId="1BAFE93E" w14:textId="77777777" w:rsidR="00B252A6" w:rsidRDefault="00B252A6" w:rsidP="00B252A6">
      <w:pPr>
        <w:pStyle w:val="Ttulo1"/>
        <w:shd w:val="clear" w:color="auto" w:fill="FFFFFF"/>
        <w:jc w:val="center"/>
        <w:rPr>
          <w:rFonts w:ascii="Trebuchet MS" w:hAnsi="Trebuchet MS"/>
          <w:bCs/>
          <w:szCs w:val="20"/>
        </w:rPr>
      </w:pPr>
      <w:r w:rsidRPr="00D10594">
        <w:rPr>
          <w:rFonts w:ascii="Trebuchet MS" w:hAnsi="Trebuchet MS"/>
          <w:bCs/>
          <w:szCs w:val="20"/>
        </w:rPr>
        <w:t>"Día Nacional de la Convivencia y Pluralidad de las Expresiones Políticas"</w:t>
      </w:r>
    </w:p>
    <w:p w14:paraId="4693B582" w14:textId="77777777" w:rsidR="00B252A6" w:rsidRDefault="00B252A6" w:rsidP="00B252A6">
      <w:pPr>
        <w:rPr>
          <w:lang w:val="es-AR"/>
        </w:rPr>
      </w:pPr>
    </w:p>
    <w:p w14:paraId="2BA708BB" w14:textId="77777777" w:rsidR="00B252A6" w:rsidRPr="00D10594" w:rsidRDefault="00B252A6" w:rsidP="00B252A6">
      <w:pPr>
        <w:shd w:val="clear" w:color="auto" w:fill="FFFFFF"/>
        <w:jc w:val="center"/>
        <w:rPr>
          <w:rFonts w:ascii="Trebuchet MS" w:hAnsi="Trebuchet MS" w:cs="Arial"/>
          <w:b/>
        </w:rPr>
      </w:pPr>
      <w:r w:rsidRPr="00D10594">
        <w:rPr>
          <w:rFonts w:ascii="Trebuchet MS" w:hAnsi="Trebuchet MS" w:cs="Arial"/>
          <w:b/>
        </w:rPr>
        <w:t>LEY 27.278</w:t>
      </w:r>
    </w:p>
    <w:p w14:paraId="4206B2DE" w14:textId="77777777" w:rsidR="00B252A6" w:rsidRDefault="00B252A6" w:rsidP="00B252A6">
      <w:pPr>
        <w:shd w:val="clear" w:color="auto" w:fill="FFFFFF"/>
        <w:jc w:val="both"/>
        <w:rPr>
          <w:rFonts w:ascii="Trebuchet MS" w:hAnsi="Trebuchet MS" w:cs="Arial"/>
        </w:rPr>
      </w:pPr>
    </w:p>
    <w:p w14:paraId="1608CCB0" w14:textId="77777777" w:rsidR="00B252A6" w:rsidRPr="00D10594" w:rsidRDefault="00B252A6" w:rsidP="00B252A6">
      <w:pPr>
        <w:shd w:val="clear" w:color="auto" w:fill="FFFFFF"/>
        <w:jc w:val="right"/>
        <w:rPr>
          <w:rFonts w:ascii="Trebuchet MS" w:hAnsi="Trebuchet MS" w:cs="Arial"/>
        </w:rPr>
      </w:pPr>
      <w:r w:rsidRPr="00D10594">
        <w:rPr>
          <w:rFonts w:ascii="Trebuchet MS" w:hAnsi="Trebuchet MS" w:cs="Arial"/>
        </w:rPr>
        <w:t xml:space="preserve">Buenos Aires, 14 </w:t>
      </w:r>
      <w:proofErr w:type="gramStart"/>
      <w:r w:rsidRPr="00D10594">
        <w:rPr>
          <w:rFonts w:ascii="Trebuchet MS" w:hAnsi="Trebuchet MS" w:cs="Arial"/>
        </w:rPr>
        <w:t>de</w:t>
      </w:r>
      <w:proofErr w:type="gramEnd"/>
      <w:r w:rsidRPr="00D10594">
        <w:rPr>
          <w:rFonts w:ascii="Trebuchet MS" w:hAnsi="Trebuchet MS" w:cs="Arial"/>
        </w:rPr>
        <w:t xml:space="preserve"> </w:t>
      </w:r>
      <w:proofErr w:type="spellStart"/>
      <w:r w:rsidRPr="00D10594">
        <w:rPr>
          <w:rFonts w:ascii="Trebuchet MS" w:hAnsi="Trebuchet MS" w:cs="Arial"/>
        </w:rPr>
        <w:t>Septiembre</w:t>
      </w:r>
      <w:proofErr w:type="spellEnd"/>
      <w:r w:rsidRPr="00D10594">
        <w:rPr>
          <w:rFonts w:ascii="Trebuchet MS" w:hAnsi="Trebuchet MS" w:cs="Arial"/>
        </w:rPr>
        <w:t xml:space="preserve"> de 2016</w:t>
      </w:r>
    </w:p>
    <w:p w14:paraId="6AA12DD6" w14:textId="77777777" w:rsidR="00B252A6" w:rsidRDefault="00B252A6" w:rsidP="00B252A6">
      <w:pPr>
        <w:shd w:val="clear" w:color="auto" w:fill="FFFFFF"/>
        <w:jc w:val="both"/>
        <w:rPr>
          <w:rFonts w:ascii="Trebuchet MS" w:hAnsi="Trebuchet MS" w:cs="Arial"/>
        </w:rPr>
      </w:pPr>
    </w:p>
    <w:p w14:paraId="446869E5" w14:textId="77777777" w:rsidR="00B252A6" w:rsidRPr="002F2FDF" w:rsidRDefault="00B252A6" w:rsidP="00B252A6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r w:rsidRPr="002F2FDF">
        <w:rPr>
          <w:rFonts w:ascii="Trebuchet MS" w:hAnsi="Trebuchet MS" w:cs="Arial"/>
          <w:b/>
          <w:sz w:val="20"/>
          <w:szCs w:val="20"/>
        </w:rPr>
        <w:t>El Senado y Cámara de Diputados de la Nación Argentina reunidos</w:t>
      </w:r>
    </w:p>
    <w:p w14:paraId="74B35965" w14:textId="77777777" w:rsidR="00B252A6" w:rsidRDefault="00B252A6" w:rsidP="00B252A6">
      <w:pPr>
        <w:pStyle w:val="NormalWeb"/>
        <w:spacing w:before="0" w:beforeAutospacing="0" w:after="0" w:afterAutospacing="0"/>
        <w:jc w:val="center"/>
        <w:rPr>
          <w:rFonts w:ascii="Trebuchet MS" w:hAnsi="Trebuchet MS" w:cs="Arial"/>
          <w:b/>
          <w:sz w:val="20"/>
          <w:szCs w:val="20"/>
        </w:rPr>
      </w:pPr>
      <w:r w:rsidRPr="002F2FDF">
        <w:rPr>
          <w:rFonts w:ascii="Trebuchet MS" w:hAnsi="Trebuchet MS" w:cs="Arial"/>
          <w:b/>
          <w:sz w:val="20"/>
          <w:szCs w:val="20"/>
        </w:rPr>
        <w:t>en Congreso, etc. sancionan con fuerza de Ley:</w:t>
      </w:r>
    </w:p>
    <w:p w14:paraId="1F79646A" w14:textId="77777777" w:rsidR="00B252A6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</w:p>
    <w:p w14:paraId="0F0DFF91" w14:textId="77777777" w:rsidR="00B252A6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</w:p>
    <w:p w14:paraId="271214FA" w14:textId="77777777" w:rsidR="00B252A6" w:rsidRPr="00D10594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D10594">
        <w:rPr>
          <w:rFonts w:ascii="Trebuchet MS" w:hAnsi="Trebuchet MS" w:cs="Arial"/>
          <w:color w:val="auto"/>
          <w:sz w:val="20"/>
          <w:szCs w:val="20"/>
        </w:rPr>
        <w:t>ARTÍCULO 1° - Institúyase el día 4 de julio de cada año como el "Día Nacional de la Convivencia y Pluralidad de las Expresiones Políticas", en conmemoración del mensaje histórico de despedida al extinto Presidente de la Nación General Juan Domingo Perón pronunciado por el Dr. Ricardo Balbín.</w:t>
      </w:r>
    </w:p>
    <w:p w14:paraId="7BBB703E" w14:textId="77777777" w:rsidR="00B252A6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</w:p>
    <w:p w14:paraId="60CDE7EB" w14:textId="77777777" w:rsidR="00B252A6" w:rsidRPr="00D10594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D10594">
        <w:rPr>
          <w:rFonts w:ascii="Trebuchet MS" w:hAnsi="Trebuchet MS" w:cs="Arial"/>
          <w:color w:val="auto"/>
          <w:sz w:val="20"/>
          <w:szCs w:val="20"/>
        </w:rPr>
        <w:t>ARTÍCULO 2° - La presente ley tiene como finalidad promover el tratamiento plural e igualitario, evitando toda discriminación por afiliación, adhesión u orientación política de las personas y propiciando una mayor participación en la política nacional.</w:t>
      </w:r>
    </w:p>
    <w:p w14:paraId="564703B4" w14:textId="77777777" w:rsidR="00B252A6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</w:p>
    <w:p w14:paraId="7D65E85A" w14:textId="77777777" w:rsidR="00B252A6" w:rsidRPr="00D10594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D10594">
        <w:rPr>
          <w:rFonts w:ascii="Trebuchet MS" w:hAnsi="Trebuchet MS" w:cs="Arial"/>
          <w:color w:val="auto"/>
          <w:sz w:val="20"/>
          <w:szCs w:val="20"/>
        </w:rPr>
        <w:t>ARTÍCULO 3° - Incorpórase al calendario de actos y conmemoraciones oficiales de la Nación el día 4 de julio como Día de la Convivencia y Pluralidad Política.</w:t>
      </w:r>
    </w:p>
    <w:p w14:paraId="498FCE57" w14:textId="77777777" w:rsidR="00B252A6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</w:p>
    <w:p w14:paraId="2CEBAD02" w14:textId="77777777" w:rsidR="00B252A6" w:rsidRPr="00D10594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D10594">
        <w:rPr>
          <w:rFonts w:ascii="Trebuchet MS" w:hAnsi="Trebuchet MS" w:cs="Arial"/>
          <w:color w:val="auto"/>
          <w:sz w:val="20"/>
          <w:szCs w:val="20"/>
        </w:rPr>
        <w:t>ARTÍCULO 4° - De conformidad con lo dispuesto en el artículo 1°, cada año, el Poder Ejecutivo nacional a través de los organismos que correspondan, implementará acciones necesarias de difusión y concientización que promuevan la confraternidad, convivencia y pluralidad política en todos los ámbitos pertinentes.</w:t>
      </w:r>
    </w:p>
    <w:p w14:paraId="6858F18D" w14:textId="77777777" w:rsidR="00B252A6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</w:p>
    <w:p w14:paraId="3737A788" w14:textId="77777777" w:rsidR="00B252A6" w:rsidRPr="00D10594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D10594">
        <w:rPr>
          <w:rFonts w:ascii="Trebuchet MS" w:hAnsi="Trebuchet MS" w:cs="Arial"/>
          <w:color w:val="auto"/>
          <w:sz w:val="20"/>
          <w:szCs w:val="20"/>
        </w:rPr>
        <w:t>ARTÍCULO 5° - Comuníquese al Poder Ejecutivo nacional.</w:t>
      </w:r>
    </w:p>
    <w:p w14:paraId="6D22E92A" w14:textId="77777777" w:rsidR="00B252A6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Trebuchet MS" w:hAnsi="Trebuchet MS" w:cs="Arial"/>
          <w:color w:val="auto"/>
          <w:sz w:val="20"/>
          <w:szCs w:val="20"/>
        </w:rPr>
      </w:pPr>
    </w:p>
    <w:p w14:paraId="6F57EB83" w14:textId="77777777" w:rsidR="00B252A6" w:rsidRPr="00D10594" w:rsidRDefault="00B252A6" w:rsidP="00B252A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 w:cs="Arial"/>
          <w:color w:val="auto"/>
          <w:sz w:val="20"/>
          <w:szCs w:val="20"/>
        </w:rPr>
      </w:pPr>
      <w:r w:rsidRPr="00D10594">
        <w:rPr>
          <w:rStyle w:val="Textoennegrita"/>
          <w:rFonts w:ascii="Trebuchet MS" w:hAnsi="Trebuchet MS" w:cs="Arial"/>
          <w:color w:val="auto"/>
          <w:sz w:val="20"/>
          <w:szCs w:val="20"/>
        </w:rPr>
        <w:t>Firmantes</w:t>
      </w:r>
    </w:p>
    <w:p w14:paraId="1AF2F927" w14:textId="77777777" w:rsidR="00B252A6" w:rsidRPr="00D10594" w:rsidRDefault="00B252A6" w:rsidP="00B252A6">
      <w:pPr>
        <w:shd w:val="clear" w:color="auto" w:fill="FFFFFF"/>
        <w:jc w:val="both"/>
        <w:rPr>
          <w:rFonts w:ascii="Trebuchet MS" w:hAnsi="Trebuchet MS" w:cs="Arial"/>
        </w:rPr>
      </w:pPr>
      <w:r w:rsidRPr="00D10594">
        <w:rPr>
          <w:rFonts w:ascii="Trebuchet MS" w:hAnsi="Trebuchet MS" w:cs="Arial"/>
        </w:rPr>
        <w:t>MONZÓ-PINEDO-</w:t>
      </w:r>
      <w:proofErr w:type="spellStart"/>
      <w:r w:rsidRPr="00D10594">
        <w:rPr>
          <w:rFonts w:ascii="Trebuchet MS" w:hAnsi="Trebuchet MS" w:cs="Arial"/>
        </w:rPr>
        <w:t>Inchausti</w:t>
      </w:r>
      <w:proofErr w:type="spellEnd"/>
      <w:r w:rsidRPr="00D10594">
        <w:rPr>
          <w:rFonts w:ascii="Trebuchet MS" w:hAnsi="Trebuchet MS" w:cs="Arial"/>
        </w:rPr>
        <w:t>-</w:t>
      </w:r>
      <w:proofErr w:type="spellStart"/>
      <w:r w:rsidRPr="00D10594">
        <w:rPr>
          <w:rFonts w:ascii="Trebuchet MS" w:hAnsi="Trebuchet MS" w:cs="Arial"/>
        </w:rPr>
        <w:t>Tunessi</w:t>
      </w:r>
      <w:proofErr w:type="spellEnd"/>
    </w:p>
    <w:p w14:paraId="764D0AAE" w14:textId="77777777" w:rsidR="00B252A6" w:rsidRDefault="00B252A6" w:rsidP="00B252A6">
      <w:pPr>
        <w:pStyle w:val="Ttulo1"/>
        <w:shd w:val="clear" w:color="auto" w:fill="FFFFFF"/>
        <w:jc w:val="center"/>
      </w:pPr>
    </w:p>
    <w:p w14:paraId="049FBA4A" w14:textId="77777777" w:rsidR="00B252A6" w:rsidRDefault="00B252A6" w:rsidP="00B252A6">
      <w:pPr>
        <w:rPr>
          <w:lang w:val="es-AR"/>
        </w:rPr>
      </w:pPr>
    </w:p>
    <w:p w14:paraId="7EBA4CC5" w14:textId="77777777" w:rsidR="00B252A6" w:rsidRPr="00D10594" w:rsidRDefault="00B252A6" w:rsidP="00B252A6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r w:rsidRPr="00D10594">
        <w:rPr>
          <w:rFonts w:ascii="Trebuchet MS" w:hAnsi="Trebuchet MS" w:cs="Arial"/>
        </w:rPr>
        <w:t>Boletín</w:t>
      </w:r>
      <w:proofErr w:type="spellEnd"/>
      <w:r w:rsidRPr="00D10594">
        <w:rPr>
          <w:rFonts w:ascii="Trebuchet MS" w:hAnsi="Trebuchet MS" w:cs="Arial"/>
        </w:rPr>
        <w:t xml:space="preserve"> </w:t>
      </w:r>
      <w:proofErr w:type="spellStart"/>
      <w:r w:rsidRPr="00D10594">
        <w:rPr>
          <w:rFonts w:ascii="Trebuchet MS" w:hAnsi="Trebuchet MS" w:cs="Arial"/>
        </w:rPr>
        <w:t>Oficial</w:t>
      </w:r>
      <w:proofErr w:type="spellEnd"/>
      <w:r w:rsidRPr="00D10594">
        <w:rPr>
          <w:rFonts w:ascii="Trebuchet MS" w:hAnsi="Trebuchet MS" w:cs="Arial"/>
        </w:rPr>
        <w:t xml:space="preserve">, 4 </w:t>
      </w:r>
      <w:proofErr w:type="gramStart"/>
      <w:r w:rsidRPr="00D10594">
        <w:rPr>
          <w:rFonts w:ascii="Trebuchet MS" w:hAnsi="Trebuchet MS" w:cs="Arial"/>
        </w:rPr>
        <w:t>de</w:t>
      </w:r>
      <w:proofErr w:type="gramEnd"/>
      <w:r w:rsidRPr="00D10594">
        <w:rPr>
          <w:rFonts w:ascii="Trebuchet MS" w:hAnsi="Trebuchet MS" w:cs="Arial"/>
        </w:rPr>
        <w:t xml:space="preserve"> </w:t>
      </w:r>
      <w:proofErr w:type="spellStart"/>
      <w:r w:rsidRPr="00D10594">
        <w:rPr>
          <w:rFonts w:ascii="Trebuchet MS" w:hAnsi="Trebuchet MS" w:cs="Arial"/>
        </w:rPr>
        <w:t>Octubre</w:t>
      </w:r>
      <w:proofErr w:type="spellEnd"/>
      <w:r w:rsidRPr="00D10594">
        <w:rPr>
          <w:rFonts w:ascii="Trebuchet MS" w:hAnsi="Trebuchet MS" w:cs="Arial"/>
        </w:rPr>
        <w:t xml:space="preserve"> de 2016</w:t>
      </w:r>
    </w:p>
    <w:p w14:paraId="4C2021FE" w14:textId="77777777" w:rsidR="00B252A6" w:rsidRPr="00D10594" w:rsidRDefault="00B252A6" w:rsidP="00B252A6">
      <w:pPr>
        <w:shd w:val="clear" w:color="auto" w:fill="FFFFFF"/>
        <w:jc w:val="both"/>
        <w:rPr>
          <w:rFonts w:ascii="Trebuchet MS" w:hAnsi="Trebuchet MS" w:cs="Arial"/>
        </w:rPr>
      </w:pPr>
      <w:proofErr w:type="spellStart"/>
      <w:r w:rsidRPr="00D10594">
        <w:rPr>
          <w:rFonts w:ascii="Trebuchet MS" w:hAnsi="Trebuchet MS" w:cs="Arial"/>
        </w:rPr>
        <w:t>Vigente</w:t>
      </w:r>
      <w:proofErr w:type="spellEnd"/>
      <w:r w:rsidRPr="00D10594">
        <w:rPr>
          <w:rFonts w:ascii="Trebuchet MS" w:hAnsi="Trebuchet MS" w:cs="Arial"/>
        </w:rPr>
        <w:t xml:space="preserve">, de </w:t>
      </w:r>
      <w:proofErr w:type="spellStart"/>
      <w:r w:rsidRPr="00D10594">
        <w:rPr>
          <w:rFonts w:ascii="Trebuchet MS" w:hAnsi="Trebuchet MS" w:cs="Arial"/>
        </w:rPr>
        <w:t>alcance</w:t>
      </w:r>
      <w:proofErr w:type="spellEnd"/>
      <w:r w:rsidRPr="00D10594">
        <w:rPr>
          <w:rFonts w:ascii="Trebuchet MS" w:hAnsi="Trebuchet MS" w:cs="Arial"/>
        </w:rPr>
        <w:t xml:space="preserve"> general</w:t>
      </w:r>
    </w:p>
    <w:p w14:paraId="07C4F401" w14:textId="77777777" w:rsidR="00B252A6" w:rsidRPr="00D10594" w:rsidRDefault="00B252A6" w:rsidP="00B252A6">
      <w:pPr>
        <w:shd w:val="clear" w:color="auto" w:fill="FFFFFF"/>
        <w:jc w:val="both"/>
        <w:rPr>
          <w:rFonts w:ascii="Trebuchet MS" w:hAnsi="Trebuchet MS" w:cs="Arial"/>
        </w:rPr>
      </w:pPr>
    </w:p>
    <w:p w14:paraId="29D17EF7" w14:textId="77777777" w:rsidR="00B252A6" w:rsidRPr="00D10594" w:rsidRDefault="00B252A6" w:rsidP="00B252A6">
      <w:pPr>
        <w:rPr>
          <w:lang w:val="es-AR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252A6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252A6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B252A6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styleId="Textoennegrita">
    <w:name w:val="Strong"/>
    <w:qFormat/>
    <w:rsid w:val="00B252A6"/>
    <w:rPr>
      <w:b/>
      <w:bCs/>
    </w:rPr>
  </w:style>
  <w:style w:type="paragraph" w:styleId="NormalWeb">
    <w:name w:val="Normal (Web)"/>
    <w:basedOn w:val="Normal"/>
    <w:rsid w:val="00B252A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252A6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B252A6"/>
    <w:rPr>
      <w:rFonts w:ascii="Arial" w:eastAsia="Times New Roman" w:hAnsi="Arial" w:cs="Arial"/>
      <w:b/>
      <w:caps/>
      <w:sz w:val="20"/>
      <w:szCs w:val="24"/>
      <w:lang w:val="es-AR" w:eastAsia="es-ES"/>
    </w:rPr>
  </w:style>
  <w:style w:type="character" w:styleId="Textoennegrita">
    <w:name w:val="Strong"/>
    <w:qFormat/>
    <w:rsid w:val="00B252A6"/>
    <w:rPr>
      <w:b/>
      <w:bCs/>
    </w:rPr>
  </w:style>
  <w:style w:type="paragraph" w:styleId="NormalWeb">
    <w:name w:val="Normal (Web)"/>
    <w:basedOn w:val="Normal"/>
    <w:rsid w:val="00B252A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1254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2021-05-10T15:42:00Z</dcterms:created>
  <dcterms:modified xsi:type="dcterms:W3CDTF">2021-05-10T15:42:00Z</dcterms:modified>
</cp:coreProperties>
</file>