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794A1" w14:textId="77777777" w:rsidR="000231E7" w:rsidRPr="00340B0F" w:rsidRDefault="000231E7" w:rsidP="000231E7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53BDC3CC" w14:textId="77777777" w:rsidR="000231E7" w:rsidRPr="001462FB" w:rsidRDefault="000231E7" w:rsidP="000231E7">
      <w:pPr>
        <w:pStyle w:val="Ttulo1"/>
        <w:shd w:val="clear" w:color="auto" w:fill="FFFFFF"/>
        <w:jc w:val="center"/>
        <w:rPr>
          <w:rFonts w:ascii="Trebuchet MS" w:hAnsi="Trebuchet MS"/>
        </w:rPr>
      </w:pPr>
      <w:r w:rsidRPr="001462FB">
        <w:rPr>
          <w:rFonts w:ascii="Trebuchet MS" w:hAnsi="Trebuchet MS"/>
          <w:bCs/>
        </w:rPr>
        <w:t>Obligación de otorgar Leche Medicamentosa a determinados beneficiarios</w:t>
      </w:r>
    </w:p>
    <w:p w14:paraId="320D44BF" w14:textId="77777777" w:rsidR="000231E7" w:rsidRPr="00511B5C" w:rsidRDefault="000231E7" w:rsidP="000231E7">
      <w:pPr>
        <w:jc w:val="center"/>
        <w:rPr>
          <w:rFonts w:ascii="Trebuchet MS" w:hAnsi="Trebuchet MS"/>
          <w:b/>
          <w:lang w:val="es-AR"/>
        </w:rPr>
      </w:pPr>
    </w:p>
    <w:p w14:paraId="421332D8" w14:textId="77777777" w:rsidR="000231E7" w:rsidRPr="00511B5C" w:rsidRDefault="000231E7" w:rsidP="000231E7">
      <w:pPr>
        <w:jc w:val="center"/>
        <w:rPr>
          <w:rFonts w:ascii="Trebuchet MS" w:hAnsi="Trebuchet MS"/>
          <w:b/>
          <w:lang w:val="es-AR"/>
        </w:rPr>
      </w:pPr>
      <w:r w:rsidRPr="00511B5C">
        <w:rPr>
          <w:rFonts w:ascii="Trebuchet MS" w:hAnsi="Trebuchet MS"/>
          <w:b/>
          <w:lang w:val="es-AR"/>
        </w:rPr>
        <w:t>LEY N° 27.305</w:t>
      </w:r>
    </w:p>
    <w:p w14:paraId="7592720A" w14:textId="77777777" w:rsidR="000231E7" w:rsidRDefault="000231E7" w:rsidP="000231E7">
      <w:pPr>
        <w:jc w:val="both"/>
        <w:rPr>
          <w:rFonts w:ascii="Trebuchet MS" w:hAnsi="Trebuchet MS"/>
          <w:lang w:val="es-AR"/>
        </w:rPr>
      </w:pPr>
    </w:p>
    <w:p w14:paraId="0E2DE737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120BECF2" w14:textId="77777777" w:rsidR="000231E7" w:rsidRPr="00511B5C" w:rsidRDefault="000231E7" w:rsidP="000231E7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r w:rsidRPr="00511B5C">
        <w:rPr>
          <w:rFonts w:ascii="Trebuchet MS" w:hAnsi="Trebuchet MS" w:cs="Arial"/>
          <w:b/>
          <w:color w:val="auto"/>
          <w:sz w:val="20"/>
          <w:szCs w:val="20"/>
        </w:rPr>
        <w:t>EL SENADO Y CÁMARA DE DIPUTADOS DE LA NACIÓN ARGENTINA REUNIDOS</w:t>
      </w:r>
    </w:p>
    <w:p w14:paraId="6E8DA9B9" w14:textId="77777777" w:rsidR="000231E7" w:rsidRPr="00511B5C" w:rsidRDefault="000231E7" w:rsidP="000231E7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r w:rsidRPr="00511B5C">
        <w:rPr>
          <w:rFonts w:ascii="Trebuchet MS" w:hAnsi="Trebuchet MS" w:cs="Arial"/>
          <w:b/>
          <w:color w:val="auto"/>
          <w:sz w:val="20"/>
          <w:szCs w:val="20"/>
        </w:rPr>
        <w:t>EN CONGRESO, ETC. SANCIONAN CON FUERZA DE LEY:</w:t>
      </w:r>
    </w:p>
    <w:p w14:paraId="4BB505AF" w14:textId="77777777" w:rsidR="000231E7" w:rsidRDefault="000231E7" w:rsidP="000231E7">
      <w:pPr>
        <w:jc w:val="both"/>
        <w:rPr>
          <w:rFonts w:ascii="Trebuchet MS" w:hAnsi="Trebuchet MS"/>
          <w:lang w:val="es-MX"/>
        </w:rPr>
      </w:pPr>
    </w:p>
    <w:p w14:paraId="7AA7DE91" w14:textId="77777777" w:rsidR="000231E7" w:rsidRDefault="000231E7" w:rsidP="000231E7">
      <w:pPr>
        <w:jc w:val="right"/>
        <w:rPr>
          <w:rFonts w:ascii="Trebuchet MS" w:hAnsi="Trebuchet MS"/>
          <w:lang w:val="es-AR"/>
        </w:rPr>
      </w:pPr>
    </w:p>
    <w:p w14:paraId="15125245" w14:textId="77777777" w:rsidR="000231E7" w:rsidRPr="00511B5C" w:rsidRDefault="000231E7" w:rsidP="000231E7">
      <w:pPr>
        <w:jc w:val="right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 xml:space="preserve">Buenos Aires, </w:t>
      </w:r>
      <w:r>
        <w:rPr>
          <w:rFonts w:ascii="Trebuchet MS" w:hAnsi="Trebuchet MS"/>
          <w:lang w:val="es-AR"/>
        </w:rPr>
        <w:t>19</w:t>
      </w:r>
      <w:r w:rsidRPr="00511B5C">
        <w:rPr>
          <w:rFonts w:ascii="Trebuchet MS" w:hAnsi="Trebuchet MS"/>
          <w:lang w:val="es-AR"/>
        </w:rPr>
        <w:t xml:space="preserve"> </w:t>
      </w:r>
      <w:r>
        <w:rPr>
          <w:rFonts w:ascii="Trebuchet MS" w:hAnsi="Trebuchet MS"/>
          <w:lang w:val="es-AR"/>
        </w:rPr>
        <w:t>de Octubre d</w:t>
      </w:r>
      <w:r w:rsidRPr="00511B5C">
        <w:rPr>
          <w:rFonts w:ascii="Trebuchet MS" w:hAnsi="Trebuchet MS"/>
          <w:lang w:val="es-AR"/>
        </w:rPr>
        <w:t>e</w:t>
      </w:r>
      <w:r>
        <w:rPr>
          <w:rFonts w:ascii="Trebuchet MS" w:hAnsi="Trebuchet MS"/>
          <w:lang w:val="es-AR"/>
        </w:rPr>
        <w:t xml:space="preserve"> 2016</w:t>
      </w:r>
    </w:p>
    <w:p w14:paraId="7AEAE2A0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200511DB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Artículo 1° — Las obras sociales enmarcadas en las leyes 23.660 y 23.661, la Obra Social del Poder Judicial de la Nación, la Dirección de Ayuda Social para el Personal del Congreso de la Nación, las entidades de medicina prepaga y las entidades que brinden atención al personal de las universidades, así como también todos aquellos agentes que brinden servicios médico-asistenciales a sus afiliados independientemente de la figura jurídica que posean, incorporarán como prestaciones obligatorias y a brindar a sus afiliados o beneficiarios, la cobertura integral de leche medicamentosa para consumo de quienes padecen alergia a la proteína de la leche vacuna (APLV), así como también de aquellos que padecen desórdenes, enfermedades o trastornos gastrointestinales y enfermedades metabólicas, las que quedan incluidas en el Programa Médico Obligatorio (PMO).</w:t>
      </w:r>
    </w:p>
    <w:p w14:paraId="7D8AD09A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5171A02D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Artículo 2° — Será beneficiario de esta prestación cualquier paciente, sin límite de edad, que presente la correspondiente prescripción del médico especialista que así lo indique.</w:t>
      </w:r>
    </w:p>
    <w:p w14:paraId="0F1ABE7C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100A5040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Artículo 3° — Será autoridad de aplicación de la presente ley la que determine el Poder Ejecutivo.</w:t>
      </w:r>
    </w:p>
    <w:p w14:paraId="76B55960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2632A592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Artículo 4° — La presente ley entrará en vigencia a partir de los noventa (90) días de su publicación.</w:t>
      </w:r>
    </w:p>
    <w:p w14:paraId="0006A8E3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1A89AD96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Artículo 5° — Invítase a las provincias y a la Ciudad de Buenos Aires a dictar, para el ámbito de sus exclusivas competencias, normas de similar naturaleza o a adherir a la presente ley.</w:t>
      </w:r>
    </w:p>
    <w:p w14:paraId="2ED511E9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3F1CE48A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Artículo 6° — Comuníquese al Poder Ejecutivo nacional.</w:t>
      </w:r>
    </w:p>
    <w:p w14:paraId="5278620A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6F5606A7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lastRenderedPageBreak/>
        <w:t>DADA EN LA SALA DE SESIONES DEL CONGRESO ARGENTINO, EN BUENOS AIRES, A LOS DIECINUEVE DÍAS DEL MES DE OCTUBRE DEL AÑO DOS MIL DIECISÉIS.</w:t>
      </w:r>
    </w:p>
    <w:p w14:paraId="524A1985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7FC1F009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— REGISTRADO BAJO EL N° 27305 —</w:t>
      </w:r>
    </w:p>
    <w:p w14:paraId="4E22789D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1B79F5E1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EMILIO MONZÓ. — JUAN C. MARINO. — Eugenio Inchausti. — Juan P. Tunessi.</w:t>
      </w:r>
    </w:p>
    <w:p w14:paraId="30DA8039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4975C91F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46B18FDD" w14:textId="77777777" w:rsidR="000231E7" w:rsidRPr="00511B5C" w:rsidRDefault="000231E7" w:rsidP="000231E7">
      <w:pPr>
        <w:jc w:val="right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Buenos Aires, 8 de Noviembre de 2016</w:t>
      </w:r>
    </w:p>
    <w:p w14:paraId="24E8F6D1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18516820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En virtud de lo prescripto en el artículo 80 de la Constitución Nacional, certifico que la Ley Nº 27.305 (IF-2016-2996384-APN-SST#SLYT) sancionada por el HONORABLE CONGRESO DE LA NACION el 19 de octubre de 2016, ha quedado promulgada de hecho el día 4 de noviembre de 2016.</w:t>
      </w:r>
    </w:p>
    <w:p w14:paraId="06144FF2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Dése para su publicación a la Dirección Nacional del Registro Oficial, gírese copia al HONORABLE CONGRESO DE LA NACION y, para su conocimiento y demás efectos, remítase al MINISTERIO DE SALUD. Cumplido, archívese. — Pablo Clusellas.</w:t>
      </w:r>
    </w:p>
    <w:p w14:paraId="544BB2DB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</w:p>
    <w:p w14:paraId="77196162" w14:textId="77777777" w:rsidR="000231E7" w:rsidRPr="00511B5C" w:rsidRDefault="000231E7" w:rsidP="000231E7">
      <w:pPr>
        <w:jc w:val="both"/>
        <w:rPr>
          <w:rFonts w:ascii="Trebuchet MS" w:hAnsi="Trebuchet MS"/>
          <w:lang w:val="es-AR"/>
        </w:rPr>
      </w:pPr>
      <w:r w:rsidRPr="00511B5C">
        <w:rPr>
          <w:rFonts w:ascii="Trebuchet MS" w:hAnsi="Trebuchet MS"/>
          <w:lang w:val="es-AR"/>
        </w:rPr>
        <w:t>Fecha de publicación 09/11/2016</w:t>
      </w: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231E7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231E7"/>
    <w:pPr>
      <w:keepNext/>
      <w:spacing w:after="0" w:line="240" w:lineRule="auto"/>
      <w:jc w:val="both"/>
      <w:outlineLvl w:val="0"/>
    </w:pPr>
    <w:rPr>
      <w:rFonts w:ascii="Arial" w:eastAsia="Calibri" w:hAnsi="Arial" w:cs="Times New Roman"/>
      <w:b/>
      <w:caps/>
      <w:sz w:val="24"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0231E7"/>
    <w:rPr>
      <w:rFonts w:ascii="Arial" w:eastAsia="Calibri" w:hAnsi="Arial" w:cs="Times New Roman"/>
      <w:b/>
      <w:caps/>
      <w:sz w:val="24"/>
      <w:szCs w:val="24"/>
      <w:lang w:val="x-none" w:eastAsia="es-ES"/>
    </w:rPr>
  </w:style>
  <w:style w:type="paragraph" w:styleId="NormalWeb">
    <w:name w:val="Normal (Web)"/>
    <w:basedOn w:val="Normal"/>
    <w:rsid w:val="000231E7"/>
    <w:pPr>
      <w:spacing w:before="100" w:beforeAutospacing="1" w:after="100" w:afterAutospacing="1" w:line="240" w:lineRule="auto"/>
    </w:pPr>
    <w:rPr>
      <w:rFonts w:ascii="Verdana" w:eastAsia="Calibri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231E7"/>
    <w:pPr>
      <w:keepNext/>
      <w:spacing w:after="0" w:line="240" w:lineRule="auto"/>
      <w:jc w:val="both"/>
      <w:outlineLvl w:val="0"/>
    </w:pPr>
    <w:rPr>
      <w:rFonts w:ascii="Arial" w:eastAsia="Calibri" w:hAnsi="Arial" w:cs="Times New Roman"/>
      <w:b/>
      <w:caps/>
      <w:sz w:val="24"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0231E7"/>
    <w:rPr>
      <w:rFonts w:ascii="Arial" w:eastAsia="Calibri" w:hAnsi="Arial" w:cs="Times New Roman"/>
      <w:b/>
      <w:caps/>
      <w:sz w:val="24"/>
      <w:szCs w:val="24"/>
      <w:lang w:val="x-none" w:eastAsia="es-ES"/>
    </w:rPr>
  </w:style>
  <w:style w:type="paragraph" w:styleId="NormalWeb">
    <w:name w:val="Normal (Web)"/>
    <w:basedOn w:val="Normal"/>
    <w:rsid w:val="000231E7"/>
    <w:pPr>
      <w:spacing w:before="100" w:beforeAutospacing="1" w:after="100" w:afterAutospacing="1" w:line="240" w:lineRule="auto"/>
    </w:pPr>
    <w:rPr>
      <w:rFonts w:ascii="Verdana" w:eastAsia="Calibri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2160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2021-05-05T17:51:00Z</dcterms:created>
  <dcterms:modified xsi:type="dcterms:W3CDTF">2021-05-05T17:51:00Z</dcterms:modified>
</cp:coreProperties>
</file>