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A00F" w14:textId="77777777" w:rsidR="005B09A1" w:rsidRDefault="005B09A1" w:rsidP="005B09A1">
      <w:pPr>
        <w:spacing w:line="240" w:lineRule="exact"/>
        <w:jc w:val="center"/>
        <w:rPr>
          <w:rFonts w:ascii="Trebuchet MS" w:hAnsi="Trebuchet MS"/>
          <w:b/>
        </w:rPr>
      </w:pPr>
    </w:p>
    <w:p w14:paraId="67B4DC38" w14:textId="77777777" w:rsidR="005B09A1" w:rsidRPr="00D02C56" w:rsidRDefault="005B09A1" w:rsidP="005B09A1">
      <w:pPr>
        <w:spacing w:line="240" w:lineRule="exact"/>
        <w:jc w:val="center"/>
        <w:rPr>
          <w:rFonts w:ascii="Trebuchet MS" w:hAnsi="Trebuchet MS"/>
          <w:b/>
        </w:rPr>
      </w:pPr>
      <w:bookmarkStart w:id="0" w:name="_GoBack"/>
      <w:bookmarkEnd w:id="0"/>
      <w:r w:rsidRPr="00D02C56">
        <w:rPr>
          <w:rFonts w:ascii="Trebuchet MS" w:hAnsi="Trebuchet MS"/>
          <w:b/>
        </w:rPr>
        <w:t>DECLÁRASE DE INTERÉS NACIONAL EL ABORDAJE INTEGRAL E INTERDISCIPLINARIO DE LOS SUJETOS</w:t>
      </w:r>
    </w:p>
    <w:p w14:paraId="2071417D" w14:textId="77777777" w:rsidR="005B09A1" w:rsidRPr="00D02C56" w:rsidRDefault="005B09A1" w:rsidP="005B09A1">
      <w:pPr>
        <w:spacing w:line="240" w:lineRule="exact"/>
        <w:jc w:val="center"/>
        <w:rPr>
          <w:rFonts w:ascii="Trebuchet MS" w:hAnsi="Trebuchet MS"/>
          <w:b/>
        </w:rPr>
      </w:pPr>
      <w:r w:rsidRPr="00D02C56">
        <w:rPr>
          <w:rFonts w:ascii="Trebuchet MS" w:hAnsi="Trebuchet MS"/>
          <w:b/>
        </w:rPr>
        <w:t>QUE PRESENTAN DIFICULTA</w:t>
      </w:r>
      <w:r>
        <w:rPr>
          <w:rFonts w:ascii="Trebuchet MS" w:hAnsi="Trebuchet MS"/>
          <w:b/>
        </w:rPr>
        <w:t>DES ESPECÍFICAS DEL APRENDIZAJE</w:t>
      </w:r>
    </w:p>
    <w:p w14:paraId="33EA1687" w14:textId="77777777" w:rsidR="005B09A1" w:rsidRPr="00D02C56" w:rsidRDefault="005B09A1" w:rsidP="005B09A1">
      <w:pPr>
        <w:spacing w:line="240" w:lineRule="exact"/>
        <w:jc w:val="center"/>
        <w:rPr>
          <w:rFonts w:ascii="Trebuchet MS" w:hAnsi="Trebuchet MS"/>
          <w:b/>
        </w:rPr>
      </w:pPr>
    </w:p>
    <w:p w14:paraId="366F02C6" w14:textId="77777777" w:rsidR="005B09A1" w:rsidRPr="00D02C56" w:rsidRDefault="005B09A1" w:rsidP="005B09A1">
      <w:pPr>
        <w:spacing w:line="240" w:lineRule="exact"/>
        <w:jc w:val="center"/>
        <w:rPr>
          <w:rFonts w:ascii="Trebuchet MS" w:hAnsi="Trebuchet MS"/>
          <w:b/>
        </w:rPr>
      </w:pPr>
      <w:r w:rsidRPr="00D02C56">
        <w:rPr>
          <w:rFonts w:ascii="Trebuchet MS" w:hAnsi="Trebuchet MS"/>
          <w:b/>
        </w:rPr>
        <w:t>LEY 27306</w:t>
      </w:r>
    </w:p>
    <w:p w14:paraId="5BCA3594" w14:textId="77777777" w:rsidR="005B09A1" w:rsidRPr="00D02C56" w:rsidRDefault="005B09A1" w:rsidP="005B09A1">
      <w:pPr>
        <w:spacing w:line="240" w:lineRule="exact"/>
        <w:jc w:val="center"/>
        <w:rPr>
          <w:rFonts w:ascii="Trebuchet MS" w:hAnsi="Trebuchet MS"/>
          <w:b/>
        </w:rPr>
      </w:pPr>
    </w:p>
    <w:p w14:paraId="77764BD3" w14:textId="77777777" w:rsidR="005B09A1" w:rsidRPr="00D02C56" w:rsidRDefault="005B09A1" w:rsidP="005B09A1">
      <w:pPr>
        <w:spacing w:line="240" w:lineRule="exact"/>
        <w:jc w:val="center"/>
        <w:rPr>
          <w:rFonts w:ascii="Trebuchet MS" w:hAnsi="Trebuchet MS"/>
          <w:b/>
        </w:rPr>
      </w:pPr>
      <w:r w:rsidRPr="00D02C56">
        <w:rPr>
          <w:rFonts w:ascii="Trebuchet MS" w:hAnsi="Trebuchet MS"/>
          <w:b/>
        </w:rPr>
        <w:t>EL SENADO Y CÁMARA DE DIPUTADOS DE LA NACIÓN ARGENTINA REUNIDOS</w:t>
      </w:r>
    </w:p>
    <w:p w14:paraId="1047CE6C" w14:textId="77777777" w:rsidR="005B09A1" w:rsidRPr="00D02C56" w:rsidRDefault="005B09A1" w:rsidP="005B09A1">
      <w:pPr>
        <w:spacing w:line="240" w:lineRule="exact"/>
        <w:jc w:val="center"/>
        <w:rPr>
          <w:rFonts w:ascii="Trebuchet MS" w:hAnsi="Trebuchet MS"/>
          <w:b/>
        </w:rPr>
      </w:pPr>
      <w:r w:rsidRPr="00D02C56">
        <w:rPr>
          <w:rFonts w:ascii="Trebuchet MS" w:hAnsi="Trebuchet MS"/>
          <w:b/>
        </w:rPr>
        <w:t>EN CONGRESO, ETC. SANCIONAN CON FUERZA DE</w:t>
      </w:r>
    </w:p>
    <w:p w14:paraId="2DC6C6F3" w14:textId="77777777" w:rsidR="005B09A1" w:rsidRPr="00D02C56" w:rsidRDefault="005B09A1" w:rsidP="005B09A1">
      <w:pPr>
        <w:spacing w:line="240" w:lineRule="exact"/>
        <w:jc w:val="center"/>
        <w:rPr>
          <w:rFonts w:ascii="Trebuchet MS" w:hAnsi="Trebuchet MS"/>
          <w:b/>
        </w:rPr>
      </w:pPr>
      <w:r w:rsidRPr="00D02C56">
        <w:rPr>
          <w:rFonts w:ascii="Trebuchet MS" w:hAnsi="Trebuchet MS"/>
          <w:b/>
        </w:rPr>
        <w:t>LEY:</w:t>
      </w:r>
    </w:p>
    <w:p w14:paraId="3DCB1738" w14:textId="77777777" w:rsidR="005B09A1" w:rsidRPr="00D02C56" w:rsidRDefault="005B09A1" w:rsidP="005B09A1">
      <w:pPr>
        <w:spacing w:line="240" w:lineRule="exact"/>
        <w:jc w:val="both"/>
        <w:rPr>
          <w:rFonts w:ascii="Trebuchet MS" w:hAnsi="Trebuchet MS"/>
        </w:rPr>
      </w:pPr>
    </w:p>
    <w:p w14:paraId="33468900"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1°</w:t>
      </w:r>
      <w:r w:rsidRPr="00D02C56">
        <w:rPr>
          <w:rFonts w:ascii="Trebuchet MS" w:hAnsi="Trebuchet MS"/>
        </w:rPr>
        <w:t xml:space="preserve"> — La presente ley establece como objetivo prioritario garantizar el derecho a la educación de los niños, niñas, adolescentes y adultos que presentan Dificultades Específicas del Aprendizaje (DEA).</w:t>
      </w:r>
    </w:p>
    <w:p w14:paraId="34028DAE" w14:textId="77777777" w:rsidR="005B09A1" w:rsidRPr="00D02C56" w:rsidRDefault="005B09A1" w:rsidP="005B09A1">
      <w:pPr>
        <w:spacing w:line="240" w:lineRule="exact"/>
        <w:jc w:val="both"/>
        <w:rPr>
          <w:rFonts w:ascii="Trebuchet MS" w:hAnsi="Trebuchet MS"/>
        </w:rPr>
      </w:pPr>
    </w:p>
    <w:p w14:paraId="61022D64"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2°</w:t>
      </w:r>
      <w:r w:rsidRPr="00D02C56">
        <w:rPr>
          <w:rFonts w:ascii="Trebuchet MS" w:hAnsi="Trebuchet MS"/>
        </w:rPr>
        <w:t xml:space="preserve"> — Declárase de interés nacional el abordaje integral e interdisciplinario de los sujetos que presentan Dificultades Específicas del Aprendizaje (DEA), así como también la formación profesional en su detección temprana, diagnóstico y tratamiento; su difusión y el acceso a las prestaciones.</w:t>
      </w:r>
    </w:p>
    <w:p w14:paraId="2B9445B9" w14:textId="77777777" w:rsidR="005B09A1" w:rsidRPr="00D02C56" w:rsidRDefault="005B09A1" w:rsidP="005B09A1">
      <w:pPr>
        <w:spacing w:line="240" w:lineRule="exact"/>
        <w:jc w:val="both"/>
        <w:rPr>
          <w:rFonts w:ascii="Trebuchet MS" w:hAnsi="Trebuchet MS"/>
        </w:rPr>
      </w:pPr>
    </w:p>
    <w:p w14:paraId="72438F5D"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3°</w:t>
      </w:r>
      <w:r w:rsidRPr="00D02C56">
        <w:rPr>
          <w:rFonts w:ascii="Trebuchet MS" w:hAnsi="Trebuchet MS"/>
        </w:rPr>
        <w:t xml:space="preserve"> — Se entiende por Dificultades Específicas del Aprendizaje (DEA) a las alteraciones de base neurobiológica, que afectan a los procesos cognitivos relacionados con el lenguaje, la lectura, la escritura y/o el cálculo matemático, con implicaciones significativas, leves, moderadas o graves en el ámbito escolar.</w:t>
      </w:r>
    </w:p>
    <w:p w14:paraId="24DFD5BA" w14:textId="77777777" w:rsidR="005B09A1" w:rsidRPr="00D02C56" w:rsidRDefault="005B09A1" w:rsidP="005B09A1">
      <w:pPr>
        <w:spacing w:line="240" w:lineRule="exact"/>
        <w:jc w:val="both"/>
        <w:rPr>
          <w:rFonts w:ascii="Trebuchet MS" w:hAnsi="Trebuchet MS"/>
        </w:rPr>
      </w:pPr>
    </w:p>
    <w:p w14:paraId="3A170CA0" w14:textId="77777777" w:rsidR="005B09A1" w:rsidRPr="00D02C56" w:rsidRDefault="005B09A1" w:rsidP="005B09A1">
      <w:pPr>
        <w:spacing w:line="240" w:lineRule="exact"/>
        <w:jc w:val="both"/>
        <w:rPr>
          <w:rFonts w:ascii="Trebuchet MS" w:hAnsi="Trebuchet MS"/>
        </w:rPr>
      </w:pPr>
      <w:proofErr w:type="gramStart"/>
      <w:r w:rsidRPr="00D02C56">
        <w:rPr>
          <w:rFonts w:ascii="Trebuchet MS" w:hAnsi="Trebuchet MS"/>
          <w:b/>
        </w:rPr>
        <w:t>ARTÍCULO 4°</w:t>
      </w:r>
      <w:r w:rsidRPr="00D02C56">
        <w:rPr>
          <w:rFonts w:ascii="Trebuchet MS" w:hAnsi="Trebuchet MS"/>
        </w:rPr>
        <w:t xml:space="preserve"> — La Autoridad de Aplicación será determinada por el Poder Ejecutivo nacional.</w:t>
      </w:r>
      <w:proofErr w:type="gramEnd"/>
    </w:p>
    <w:p w14:paraId="214C179D" w14:textId="77777777" w:rsidR="005B09A1" w:rsidRPr="00D02C56" w:rsidRDefault="005B09A1" w:rsidP="005B09A1">
      <w:pPr>
        <w:spacing w:line="240" w:lineRule="exact"/>
        <w:jc w:val="both"/>
        <w:rPr>
          <w:rFonts w:ascii="Trebuchet MS" w:hAnsi="Trebuchet MS"/>
        </w:rPr>
      </w:pPr>
    </w:p>
    <w:p w14:paraId="7F32B26E"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5°</w:t>
      </w:r>
      <w:r w:rsidRPr="00D02C56">
        <w:rPr>
          <w:rFonts w:ascii="Trebuchet MS" w:hAnsi="Trebuchet MS"/>
        </w:rPr>
        <w:t xml:space="preserve"> — La Autoridad de Aplicación tendrá a su cargo el ejercicio de las siguientes acciones:</w:t>
      </w:r>
    </w:p>
    <w:p w14:paraId="56F42257" w14:textId="77777777" w:rsidR="005B09A1" w:rsidRPr="00D02C56" w:rsidRDefault="005B09A1" w:rsidP="005B09A1">
      <w:pPr>
        <w:spacing w:line="240" w:lineRule="exact"/>
        <w:jc w:val="both"/>
        <w:rPr>
          <w:rFonts w:ascii="Trebuchet MS" w:hAnsi="Trebuchet MS"/>
        </w:rPr>
      </w:pPr>
    </w:p>
    <w:p w14:paraId="6ED65186" w14:textId="77777777" w:rsidR="005B09A1" w:rsidRPr="00D02C56" w:rsidRDefault="005B09A1" w:rsidP="005B09A1">
      <w:pPr>
        <w:spacing w:line="240" w:lineRule="exact"/>
        <w:jc w:val="both"/>
        <w:rPr>
          <w:rFonts w:ascii="Trebuchet MS" w:hAnsi="Trebuchet MS"/>
        </w:rPr>
      </w:pPr>
      <w:r w:rsidRPr="00D02C56">
        <w:rPr>
          <w:rFonts w:ascii="Trebuchet MS" w:hAnsi="Trebuchet MS"/>
        </w:rPr>
        <w:t>a) Establecer procedimientos y medios adecuados para la detección temprana de las necesidades educativas de los sujetos que presentaren dificultades específicas de aprendizaje;</w:t>
      </w:r>
    </w:p>
    <w:p w14:paraId="2F026D6E" w14:textId="77777777" w:rsidR="005B09A1" w:rsidRPr="00D02C56" w:rsidRDefault="005B09A1" w:rsidP="005B09A1">
      <w:pPr>
        <w:spacing w:line="240" w:lineRule="exact"/>
        <w:jc w:val="both"/>
        <w:rPr>
          <w:rFonts w:ascii="Trebuchet MS" w:hAnsi="Trebuchet MS"/>
        </w:rPr>
      </w:pPr>
    </w:p>
    <w:p w14:paraId="0B2CD03C" w14:textId="77777777" w:rsidR="005B09A1" w:rsidRPr="00D02C56" w:rsidRDefault="005B09A1" w:rsidP="005B09A1">
      <w:pPr>
        <w:spacing w:line="240" w:lineRule="exact"/>
        <w:jc w:val="both"/>
        <w:rPr>
          <w:rFonts w:ascii="Trebuchet MS" w:hAnsi="Trebuchet MS"/>
        </w:rPr>
      </w:pPr>
      <w:r w:rsidRPr="00D02C56">
        <w:rPr>
          <w:rFonts w:ascii="Trebuchet MS" w:hAnsi="Trebuchet MS"/>
        </w:rPr>
        <w:t>b) Establecer un sistema de capacitación docente para la detección temprana, prevención y adaptación curricular para la asistencia de los alumnos disléxicos o con otras dificultades de aprendizaje, de manera de brindar una cobertura integral en atención a las necesidades y requerimientos de cada caso en particular;</w:t>
      </w:r>
    </w:p>
    <w:p w14:paraId="513D34E9" w14:textId="77777777" w:rsidR="005B09A1" w:rsidRPr="00D02C56" w:rsidRDefault="005B09A1" w:rsidP="005B09A1">
      <w:pPr>
        <w:spacing w:line="240" w:lineRule="exact"/>
        <w:jc w:val="both"/>
        <w:rPr>
          <w:rFonts w:ascii="Trebuchet MS" w:hAnsi="Trebuchet MS"/>
        </w:rPr>
      </w:pPr>
    </w:p>
    <w:p w14:paraId="3423A171" w14:textId="77777777" w:rsidR="005B09A1" w:rsidRPr="00D02C56" w:rsidRDefault="005B09A1" w:rsidP="005B09A1">
      <w:pPr>
        <w:spacing w:line="240" w:lineRule="exact"/>
        <w:jc w:val="both"/>
        <w:rPr>
          <w:rFonts w:ascii="Trebuchet MS" w:hAnsi="Trebuchet MS"/>
        </w:rPr>
      </w:pPr>
      <w:r w:rsidRPr="00D02C56">
        <w:rPr>
          <w:rFonts w:ascii="Trebuchet MS" w:hAnsi="Trebuchet MS"/>
        </w:rPr>
        <w:lastRenderedPageBreak/>
        <w:t>c) Coordinar con las autoridades sanitarias y educativas de las provincias que adhieran a la presente y, en su caso, de la Ciudad Autónoma de Buenos Aires, campañas de concientización sobre Dislexia y Dificultades Específicas del Aprendizaje (DEA);</w:t>
      </w:r>
    </w:p>
    <w:p w14:paraId="55F53AE0" w14:textId="77777777" w:rsidR="005B09A1" w:rsidRPr="00D02C56" w:rsidRDefault="005B09A1" w:rsidP="005B09A1">
      <w:pPr>
        <w:spacing w:line="240" w:lineRule="exact"/>
        <w:jc w:val="both"/>
        <w:rPr>
          <w:rFonts w:ascii="Trebuchet MS" w:hAnsi="Trebuchet MS"/>
        </w:rPr>
      </w:pPr>
    </w:p>
    <w:p w14:paraId="3BE08083" w14:textId="77777777" w:rsidR="005B09A1" w:rsidRPr="00D02C56" w:rsidRDefault="005B09A1" w:rsidP="005B09A1">
      <w:pPr>
        <w:spacing w:line="240" w:lineRule="exact"/>
        <w:jc w:val="both"/>
        <w:rPr>
          <w:rFonts w:ascii="Trebuchet MS" w:hAnsi="Trebuchet MS"/>
        </w:rPr>
      </w:pPr>
      <w:r w:rsidRPr="00D02C56">
        <w:rPr>
          <w:rFonts w:ascii="Trebuchet MS" w:hAnsi="Trebuchet MS"/>
        </w:rPr>
        <w:t>d) Planificar la formación del recurso humano en las prácticas de detección temprana, diagnóstico y tratamiento.</w:t>
      </w:r>
    </w:p>
    <w:p w14:paraId="2EAEF2F7" w14:textId="77777777" w:rsidR="005B09A1" w:rsidRPr="00D02C56" w:rsidRDefault="005B09A1" w:rsidP="005B09A1">
      <w:pPr>
        <w:spacing w:line="240" w:lineRule="exact"/>
        <w:jc w:val="both"/>
        <w:rPr>
          <w:rFonts w:ascii="Trebuchet MS" w:hAnsi="Trebuchet MS"/>
        </w:rPr>
      </w:pPr>
    </w:p>
    <w:p w14:paraId="08ABAB40" w14:textId="77777777" w:rsidR="005B09A1" w:rsidRPr="00D02C56" w:rsidRDefault="005B09A1" w:rsidP="005B09A1">
      <w:pPr>
        <w:spacing w:line="240" w:lineRule="exact"/>
        <w:jc w:val="both"/>
        <w:rPr>
          <w:rFonts w:ascii="Trebuchet MS" w:hAnsi="Trebuchet MS"/>
        </w:rPr>
      </w:pPr>
      <w:proofErr w:type="gramStart"/>
      <w:r w:rsidRPr="00D02C56">
        <w:rPr>
          <w:rFonts w:ascii="Trebuchet MS" w:hAnsi="Trebuchet MS"/>
          <w:b/>
        </w:rPr>
        <w:t>ARTÍCULO 6°</w:t>
      </w:r>
      <w:r w:rsidRPr="00D02C56">
        <w:rPr>
          <w:rFonts w:ascii="Trebuchet MS" w:hAnsi="Trebuchet MS"/>
        </w:rPr>
        <w:t xml:space="preserve"> — La Autoridad de Aplicación deberá elaborar la adaptación curricular referida en el inciso b) del artículo precedente.</w:t>
      </w:r>
      <w:proofErr w:type="gramEnd"/>
      <w:r w:rsidRPr="00D02C56">
        <w:rPr>
          <w:rFonts w:ascii="Trebuchet MS" w:hAnsi="Trebuchet MS"/>
        </w:rPr>
        <w:t xml:space="preserve"> Para garantizar el acceso al curriculum común, en el caso de Dificultades Específicas del Aprendizaje tendrá en cuenta las siguientes consideraciones orientativas:</w:t>
      </w:r>
    </w:p>
    <w:p w14:paraId="3CD56E99" w14:textId="77777777" w:rsidR="005B09A1" w:rsidRPr="00D02C56" w:rsidRDefault="005B09A1" w:rsidP="005B09A1">
      <w:pPr>
        <w:spacing w:line="240" w:lineRule="exact"/>
        <w:jc w:val="both"/>
        <w:rPr>
          <w:rFonts w:ascii="Trebuchet MS" w:hAnsi="Trebuchet MS"/>
        </w:rPr>
      </w:pPr>
    </w:p>
    <w:p w14:paraId="6300ADD6" w14:textId="77777777" w:rsidR="005B09A1" w:rsidRPr="00D02C56" w:rsidRDefault="005B09A1" w:rsidP="005B09A1">
      <w:pPr>
        <w:spacing w:line="240" w:lineRule="exact"/>
        <w:jc w:val="both"/>
        <w:rPr>
          <w:rFonts w:ascii="Trebuchet MS" w:hAnsi="Trebuchet MS"/>
        </w:rPr>
      </w:pPr>
      <w:r w:rsidRPr="00D02C56">
        <w:rPr>
          <w:rFonts w:ascii="Trebuchet MS" w:hAnsi="Trebuchet MS"/>
        </w:rPr>
        <w:t xml:space="preserve">a) Dar prioridad a la oralidad, tanto en la enseñanza de contenidos </w:t>
      </w:r>
      <w:proofErr w:type="gramStart"/>
      <w:r w:rsidRPr="00D02C56">
        <w:rPr>
          <w:rFonts w:ascii="Trebuchet MS" w:hAnsi="Trebuchet MS"/>
        </w:rPr>
        <w:t>como</w:t>
      </w:r>
      <w:proofErr w:type="gramEnd"/>
      <w:r w:rsidRPr="00D02C56">
        <w:rPr>
          <w:rFonts w:ascii="Trebuchet MS" w:hAnsi="Trebuchet MS"/>
        </w:rPr>
        <w:t xml:space="preserve"> en las evaluaciones;</w:t>
      </w:r>
    </w:p>
    <w:p w14:paraId="2C19C4CF" w14:textId="77777777" w:rsidR="005B09A1" w:rsidRPr="00D02C56" w:rsidRDefault="005B09A1" w:rsidP="005B09A1">
      <w:pPr>
        <w:spacing w:line="240" w:lineRule="exact"/>
        <w:jc w:val="both"/>
        <w:rPr>
          <w:rFonts w:ascii="Trebuchet MS" w:hAnsi="Trebuchet MS"/>
        </w:rPr>
      </w:pPr>
    </w:p>
    <w:p w14:paraId="739FF969" w14:textId="77777777" w:rsidR="005B09A1" w:rsidRPr="00D02C56" w:rsidRDefault="005B09A1" w:rsidP="005B09A1">
      <w:pPr>
        <w:spacing w:line="240" w:lineRule="exact"/>
        <w:jc w:val="both"/>
        <w:rPr>
          <w:rFonts w:ascii="Trebuchet MS" w:hAnsi="Trebuchet MS"/>
        </w:rPr>
      </w:pPr>
      <w:r w:rsidRPr="00D02C56">
        <w:rPr>
          <w:rFonts w:ascii="Trebuchet MS" w:hAnsi="Trebuchet MS"/>
        </w:rPr>
        <w:t>b) Otorgar mayor cantidad de tiempo para la realización de tareas y/o evaluaciones;</w:t>
      </w:r>
    </w:p>
    <w:p w14:paraId="5B302488" w14:textId="77777777" w:rsidR="005B09A1" w:rsidRPr="00D02C56" w:rsidRDefault="005B09A1" w:rsidP="005B09A1">
      <w:pPr>
        <w:spacing w:line="240" w:lineRule="exact"/>
        <w:jc w:val="both"/>
        <w:rPr>
          <w:rFonts w:ascii="Trebuchet MS" w:hAnsi="Trebuchet MS"/>
        </w:rPr>
      </w:pPr>
    </w:p>
    <w:p w14:paraId="60F66B1E" w14:textId="77777777" w:rsidR="005B09A1" w:rsidRPr="00D02C56" w:rsidRDefault="005B09A1" w:rsidP="005B09A1">
      <w:pPr>
        <w:spacing w:line="240" w:lineRule="exact"/>
        <w:jc w:val="both"/>
        <w:rPr>
          <w:rFonts w:ascii="Trebuchet MS" w:hAnsi="Trebuchet MS"/>
        </w:rPr>
      </w:pPr>
      <w:r w:rsidRPr="00D02C56">
        <w:rPr>
          <w:rFonts w:ascii="Trebuchet MS" w:hAnsi="Trebuchet MS"/>
        </w:rPr>
        <w:t xml:space="preserve">c) Asegurar que se </w:t>
      </w:r>
      <w:proofErr w:type="gramStart"/>
      <w:r w:rsidRPr="00D02C56">
        <w:rPr>
          <w:rFonts w:ascii="Trebuchet MS" w:hAnsi="Trebuchet MS"/>
        </w:rPr>
        <w:t>han</w:t>
      </w:r>
      <w:proofErr w:type="gramEnd"/>
      <w:r w:rsidRPr="00D02C56">
        <w:rPr>
          <w:rFonts w:ascii="Trebuchet MS" w:hAnsi="Trebuchet MS"/>
        </w:rPr>
        <w:t xml:space="preserve"> entendido las consignas;</w:t>
      </w:r>
    </w:p>
    <w:p w14:paraId="68784572" w14:textId="77777777" w:rsidR="005B09A1" w:rsidRPr="00D02C56" w:rsidRDefault="005B09A1" w:rsidP="005B09A1">
      <w:pPr>
        <w:spacing w:line="240" w:lineRule="exact"/>
        <w:jc w:val="both"/>
        <w:rPr>
          <w:rFonts w:ascii="Trebuchet MS" w:hAnsi="Trebuchet MS"/>
        </w:rPr>
      </w:pPr>
    </w:p>
    <w:p w14:paraId="690D27AA" w14:textId="77777777" w:rsidR="005B09A1" w:rsidRPr="00D02C56" w:rsidRDefault="005B09A1" w:rsidP="005B09A1">
      <w:pPr>
        <w:spacing w:line="240" w:lineRule="exact"/>
        <w:jc w:val="both"/>
        <w:rPr>
          <w:rFonts w:ascii="Trebuchet MS" w:hAnsi="Trebuchet MS"/>
        </w:rPr>
      </w:pPr>
      <w:r w:rsidRPr="00D02C56">
        <w:rPr>
          <w:rFonts w:ascii="Trebuchet MS" w:hAnsi="Trebuchet MS"/>
        </w:rPr>
        <w:t>d) Evitar las exposiciones innecesarias en cuanto a la realización de lecturas en voz alta frente a sus compañeros;</w:t>
      </w:r>
    </w:p>
    <w:p w14:paraId="38B78B43" w14:textId="77777777" w:rsidR="005B09A1" w:rsidRPr="00D02C56" w:rsidRDefault="005B09A1" w:rsidP="005B09A1">
      <w:pPr>
        <w:spacing w:line="240" w:lineRule="exact"/>
        <w:jc w:val="both"/>
        <w:rPr>
          <w:rFonts w:ascii="Trebuchet MS" w:hAnsi="Trebuchet MS"/>
        </w:rPr>
      </w:pPr>
    </w:p>
    <w:p w14:paraId="74664F65" w14:textId="77777777" w:rsidR="005B09A1" w:rsidRPr="00D02C56" w:rsidRDefault="005B09A1" w:rsidP="005B09A1">
      <w:pPr>
        <w:spacing w:line="240" w:lineRule="exact"/>
        <w:jc w:val="both"/>
        <w:rPr>
          <w:rFonts w:ascii="Trebuchet MS" w:hAnsi="Trebuchet MS"/>
        </w:rPr>
      </w:pPr>
      <w:r w:rsidRPr="00D02C56">
        <w:rPr>
          <w:rFonts w:ascii="Trebuchet MS" w:hAnsi="Trebuchet MS"/>
        </w:rPr>
        <w:t>e) Evitar copiados extensos y/o dictados cuando esta actividad incida sobre alumnos con situaciones asociadas a la disgrafía</w:t>
      </w:r>
      <w:proofErr w:type="gramStart"/>
      <w:r w:rsidRPr="00D02C56">
        <w:rPr>
          <w:rFonts w:ascii="Trebuchet MS" w:hAnsi="Trebuchet MS"/>
        </w:rPr>
        <w:t>;</w:t>
      </w:r>
      <w:proofErr w:type="gramEnd"/>
    </w:p>
    <w:p w14:paraId="1400CF87" w14:textId="77777777" w:rsidR="005B09A1" w:rsidRPr="00D02C56" w:rsidRDefault="005B09A1" w:rsidP="005B09A1">
      <w:pPr>
        <w:spacing w:line="240" w:lineRule="exact"/>
        <w:jc w:val="both"/>
        <w:rPr>
          <w:rFonts w:ascii="Trebuchet MS" w:hAnsi="Trebuchet MS"/>
        </w:rPr>
      </w:pPr>
    </w:p>
    <w:p w14:paraId="7E262F01" w14:textId="77777777" w:rsidR="005B09A1" w:rsidRPr="00D02C56" w:rsidRDefault="005B09A1" w:rsidP="005B09A1">
      <w:pPr>
        <w:spacing w:line="240" w:lineRule="exact"/>
        <w:jc w:val="both"/>
        <w:rPr>
          <w:rFonts w:ascii="Trebuchet MS" w:hAnsi="Trebuchet MS"/>
        </w:rPr>
      </w:pPr>
      <w:r w:rsidRPr="00D02C56">
        <w:rPr>
          <w:rFonts w:ascii="Trebuchet MS" w:hAnsi="Trebuchet MS"/>
        </w:rPr>
        <w:t xml:space="preserve">f) Facilitar el </w:t>
      </w:r>
      <w:proofErr w:type="gramStart"/>
      <w:r w:rsidRPr="00D02C56">
        <w:rPr>
          <w:rFonts w:ascii="Trebuchet MS" w:hAnsi="Trebuchet MS"/>
        </w:rPr>
        <w:t>uso</w:t>
      </w:r>
      <w:proofErr w:type="gramEnd"/>
      <w:r w:rsidRPr="00D02C56">
        <w:rPr>
          <w:rFonts w:ascii="Trebuchet MS" w:hAnsi="Trebuchet MS"/>
        </w:rPr>
        <w:t xml:space="preserve"> de ordenadores, calculadoras y tablas;</w:t>
      </w:r>
    </w:p>
    <w:p w14:paraId="19E625B6" w14:textId="77777777" w:rsidR="005B09A1" w:rsidRPr="00D02C56" w:rsidRDefault="005B09A1" w:rsidP="005B09A1">
      <w:pPr>
        <w:spacing w:line="240" w:lineRule="exact"/>
        <w:jc w:val="both"/>
        <w:rPr>
          <w:rFonts w:ascii="Trebuchet MS" w:hAnsi="Trebuchet MS"/>
        </w:rPr>
      </w:pPr>
    </w:p>
    <w:p w14:paraId="2D4183C5" w14:textId="77777777" w:rsidR="005B09A1" w:rsidRPr="00D02C56" w:rsidRDefault="005B09A1" w:rsidP="005B09A1">
      <w:pPr>
        <w:spacing w:line="240" w:lineRule="exact"/>
        <w:jc w:val="both"/>
        <w:rPr>
          <w:rFonts w:ascii="Trebuchet MS" w:hAnsi="Trebuchet MS"/>
        </w:rPr>
      </w:pPr>
      <w:r w:rsidRPr="00D02C56">
        <w:rPr>
          <w:rFonts w:ascii="Trebuchet MS" w:hAnsi="Trebuchet MS"/>
        </w:rPr>
        <w:t>g) Reconocer la necesidad de ajustar los procesos de evaluación a las singularidades de cada sujeto;</w:t>
      </w:r>
    </w:p>
    <w:p w14:paraId="4568EF70" w14:textId="77777777" w:rsidR="005B09A1" w:rsidRPr="00D02C56" w:rsidRDefault="005B09A1" w:rsidP="005B09A1">
      <w:pPr>
        <w:spacing w:line="240" w:lineRule="exact"/>
        <w:jc w:val="both"/>
        <w:rPr>
          <w:rFonts w:ascii="Trebuchet MS" w:hAnsi="Trebuchet MS"/>
        </w:rPr>
      </w:pPr>
    </w:p>
    <w:p w14:paraId="65B6717A" w14:textId="77777777" w:rsidR="005B09A1" w:rsidRPr="00D02C56" w:rsidRDefault="005B09A1" w:rsidP="005B09A1">
      <w:pPr>
        <w:spacing w:line="240" w:lineRule="exact"/>
        <w:jc w:val="both"/>
        <w:rPr>
          <w:rFonts w:ascii="Trebuchet MS" w:hAnsi="Trebuchet MS"/>
        </w:rPr>
      </w:pPr>
      <w:r w:rsidRPr="00D02C56">
        <w:rPr>
          <w:rFonts w:ascii="Trebuchet MS" w:hAnsi="Trebuchet MS"/>
        </w:rPr>
        <w:t>h) Asumirse, todo el equipo docente institucional, como promotores de los derechos de niños, niñas, adolescentes y adultos, siendo que las contextualizaciones no implican otorgar ventajas en ellos frente a sus compañeros, sino ponerlos en igualdad de condiciones frente al derecho a la educación.</w:t>
      </w:r>
    </w:p>
    <w:p w14:paraId="232C54B3" w14:textId="77777777" w:rsidR="005B09A1" w:rsidRPr="00D02C56" w:rsidRDefault="005B09A1" w:rsidP="005B09A1">
      <w:pPr>
        <w:spacing w:line="240" w:lineRule="exact"/>
        <w:jc w:val="both"/>
        <w:rPr>
          <w:rFonts w:ascii="Trebuchet MS" w:hAnsi="Trebuchet MS"/>
        </w:rPr>
      </w:pPr>
    </w:p>
    <w:p w14:paraId="76BA28C5"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 xml:space="preserve">ARTÍCULO 7° </w:t>
      </w:r>
      <w:r w:rsidRPr="00D02C56">
        <w:rPr>
          <w:rFonts w:ascii="Trebuchet MS" w:hAnsi="Trebuchet MS"/>
        </w:rPr>
        <w:t>— El Consejo Federal de Educación tendrá la función de colaborador permanente para el cumplimiento de los objetivos fijados en la presente ley, como así también la de establecer un sistema federal de coordinación interjurisdiccional, para la implementación de políticas activas con el fin de hacer efectivo el derecho a la educación de niños, niñas, adolescentes y adultos que presentan Dislexia y Dificultades Específicas del Aprendizaje.</w:t>
      </w:r>
    </w:p>
    <w:p w14:paraId="5EBB1449" w14:textId="77777777" w:rsidR="005B09A1" w:rsidRPr="00D02C56" w:rsidRDefault="005B09A1" w:rsidP="005B09A1">
      <w:pPr>
        <w:spacing w:line="240" w:lineRule="exact"/>
        <w:jc w:val="both"/>
        <w:rPr>
          <w:rFonts w:ascii="Trebuchet MS" w:hAnsi="Trebuchet MS"/>
        </w:rPr>
      </w:pPr>
    </w:p>
    <w:p w14:paraId="4A062523"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lastRenderedPageBreak/>
        <w:t>ARTÍCULO 8°</w:t>
      </w:r>
      <w:r w:rsidRPr="00D02C56">
        <w:rPr>
          <w:rFonts w:ascii="Trebuchet MS" w:hAnsi="Trebuchet MS"/>
        </w:rPr>
        <w:t xml:space="preserve"> — La Autoridad de Aplicación deberá impulsar, a través del Consejo Federal de Salud, las siguientes acciones:</w:t>
      </w:r>
    </w:p>
    <w:p w14:paraId="68CB89C7" w14:textId="77777777" w:rsidR="005B09A1" w:rsidRPr="00D02C56" w:rsidRDefault="005B09A1" w:rsidP="005B09A1">
      <w:pPr>
        <w:spacing w:line="240" w:lineRule="exact"/>
        <w:jc w:val="both"/>
        <w:rPr>
          <w:rFonts w:ascii="Trebuchet MS" w:hAnsi="Trebuchet MS"/>
        </w:rPr>
      </w:pPr>
    </w:p>
    <w:p w14:paraId="63717DDE" w14:textId="77777777" w:rsidR="005B09A1" w:rsidRPr="00D02C56" w:rsidRDefault="005B09A1" w:rsidP="005B09A1">
      <w:pPr>
        <w:spacing w:line="240" w:lineRule="exact"/>
        <w:jc w:val="both"/>
        <w:rPr>
          <w:rFonts w:ascii="Trebuchet MS" w:hAnsi="Trebuchet MS"/>
        </w:rPr>
      </w:pPr>
      <w:r w:rsidRPr="00D02C56">
        <w:rPr>
          <w:rFonts w:ascii="Trebuchet MS" w:hAnsi="Trebuchet MS"/>
        </w:rPr>
        <w:t xml:space="preserve">a) La implementación progresiva y uniforme en las diferentes jurisdicciones de </w:t>
      </w:r>
      <w:proofErr w:type="gramStart"/>
      <w:r w:rsidRPr="00D02C56">
        <w:rPr>
          <w:rFonts w:ascii="Trebuchet MS" w:hAnsi="Trebuchet MS"/>
        </w:rPr>
        <w:t>un</w:t>
      </w:r>
      <w:proofErr w:type="gramEnd"/>
      <w:r w:rsidRPr="00D02C56">
        <w:rPr>
          <w:rFonts w:ascii="Trebuchet MS" w:hAnsi="Trebuchet MS"/>
        </w:rPr>
        <w:t xml:space="preserve"> abordaje integral e interdisciplinario de Dificultades Específicas del Aprendizaje (DEA);</w:t>
      </w:r>
    </w:p>
    <w:p w14:paraId="13F6A10B" w14:textId="77777777" w:rsidR="005B09A1" w:rsidRPr="00D02C56" w:rsidRDefault="005B09A1" w:rsidP="005B09A1">
      <w:pPr>
        <w:spacing w:line="240" w:lineRule="exact"/>
        <w:jc w:val="both"/>
        <w:rPr>
          <w:rFonts w:ascii="Trebuchet MS" w:hAnsi="Trebuchet MS"/>
        </w:rPr>
      </w:pPr>
    </w:p>
    <w:p w14:paraId="778CCBFB" w14:textId="77777777" w:rsidR="005B09A1" w:rsidRPr="00D02C56" w:rsidRDefault="005B09A1" w:rsidP="005B09A1">
      <w:pPr>
        <w:spacing w:line="240" w:lineRule="exact"/>
        <w:jc w:val="both"/>
        <w:rPr>
          <w:rFonts w:ascii="Trebuchet MS" w:hAnsi="Trebuchet MS"/>
        </w:rPr>
      </w:pPr>
      <w:r w:rsidRPr="00D02C56">
        <w:rPr>
          <w:rFonts w:ascii="Trebuchet MS" w:hAnsi="Trebuchet MS"/>
        </w:rPr>
        <w:t>b) Establecer los procedimientos de detección temprana y diagnóstico de las Dificultades Específicas del Aprendizaje (DEA);</w:t>
      </w:r>
    </w:p>
    <w:p w14:paraId="6F7A43BB" w14:textId="77777777" w:rsidR="005B09A1" w:rsidRPr="00D02C56" w:rsidRDefault="005B09A1" w:rsidP="005B09A1">
      <w:pPr>
        <w:spacing w:line="240" w:lineRule="exact"/>
        <w:jc w:val="both"/>
        <w:rPr>
          <w:rFonts w:ascii="Trebuchet MS" w:hAnsi="Trebuchet MS"/>
        </w:rPr>
      </w:pPr>
    </w:p>
    <w:p w14:paraId="40855E56" w14:textId="77777777" w:rsidR="005B09A1" w:rsidRPr="00D02C56" w:rsidRDefault="005B09A1" w:rsidP="005B09A1">
      <w:pPr>
        <w:spacing w:line="240" w:lineRule="exact"/>
        <w:jc w:val="both"/>
        <w:rPr>
          <w:rFonts w:ascii="Trebuchet MS" w:hAnsi="Trebuchet MS"/>
        </w:rPr>
      </w:pPr>
      <w:r w:rsidRPr="00D02C56">
        <w:rPr>
          <w:rFonts w:ascii="Trebuchet MS" w:hAnsi="Trebuchet MS"/>
        </w:rPr>
        <w:t>c) Determinar las prestaciones necesarias para el abordaje integral e interdisciplinario en los sujetos que presentan Dificultades Específicas del Aprendizaje (DEA), que se actualizarán toda vez que el avance de la ciencia lo amerite.</w:t>
      </w:r>
    </w:p>
    <w:p w14:paraId="5780D764" w14:textId="77777777" w:rsidR="005B09A1" w:rsidRPr="00D02C56" w:rsidRDefault="005B09A1" w:rsidP="005B09A1">
      <w:pPr>
        <w:spacing w:line="240" w:lineRule="exact"/>
        <w:jc w:val="both"/>
        <w:rPr>
          <w:rFonts w:ascii="Trebuchet MS" w:hAnsi="Trebuchet MS"/>
        </w:rPr>
      </w:pPr>
    </w:p>
    <w:p w14:paraId="04D4027B"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9°</w:t>
      </w:r>
      <w:r w:rsidRPr="00D02C56">
        <w:rPr>
          <w:rFonts w:ascii="Trebuchet MS" w:hAnsi="Trebuchet MS"/>
        </w:rPr>
        <w:t xml:space="preserve"> — Los agentes de salud comprendidos en las leyes 23.660 y 23.661; las organizaciones de seguridad social; las entidades de medicina prepaga; la obra social del Poder Judicial, de las universidades nacionales, personal civil y militar de las Fuerzas Armadas, de Seguridad, de Policía Federal Argentina; la Dirección de Ayuda Social para el Personal del Congreso de la Nación y los agentes de salud que brinden servicios médico-asistenciales, independientemente de la figura jurídica que tuvieren, tendrán a su cargo, con carácter obligatorio, las prestaciones necesarias para la detección temprana, diagnóstico y tratamiento de las Dificultades Específicas del Aprendizaje (DEA).</w:t>
      </w:r>
    </w:p>
    <w:p w14:paraId="546FD26B" w14:textId="77777777" w:rsidR="005B09A1" w:rsidRPr="00D02C56" w:rsidRDefault="005B09A1" w:rsidP="005B09A1">
      <w:pPr>
        <w:spacing w:line="240" w:lineRule="exact"/>
        <w:jc w:val="both"/>
        <w:rPr>
          <w:rFonts w:ascii="Trebuchet MS" w:hAnsi="Trebuchet MS"/>
        </w:rPr>
      </w:pPr>
    </w:p>
    <w:p w14:paraId="60E83361" w14:textId="77777777" w:rsidR="005B09A1" w:rsidRPr="00D02C56" w:rsidRDefault="005B09A1" w:rsidP="005B09A1">
      <w:pPr>
        <w:spacing w:line="240" w:lineRule="exact"/>
        <w:jc w:val="both"/>
        <w:rPr>
          <w:rFonts w:ascii="Trebuchet MS" w:hAnsi="Trebuchet MS"/>
        </w:rPr>
      </w:pPr>
      <w:proofErr w:type="gramStart"/>
      <w:r w:rsidRPr="00D02C56">
        <w:rPr>
          <w:rFonts w:ascii="Trebuchet MS" w:hAnsi="Trebuchet MS"/>
        </w:rPr>
        <w:t>Las prestaciones citadas en los incisos b) y c) del artículo 8° de la presente quedan incorporadas de pleno derecho al Programa Médico Obligatorio (PMO).</w:t>
      </w:r>
      <w:proofErr w:type="gramEnd"/>
    </w:p>
    <w:p w14:paraId="4707E847" w14:textId="77777777" w:rsidR="005B09A1" w:rsidRPr="00D02C56" w:rsidRDefault="005B09A1" w:rsidP="005B09A1">
      <w:pPr>
        <w:spacing w:line="240" w:lineRule="exact"/>
        <w:jc w:val="both"/>
        <w:rPr>
          <w:rFonts w:ascii="Trebuchet MS" w:hAnsi="Trebuchet MS"/>
        </w:rPr>
      </w:pPr>
    </w:p>
    <w:p w14:paraId="1566D60B" w14:textId="77777777" w:rsidR="005B09A1" w:rsidRPr="00D02C56" w:rsidRDefault="005B09A1" w:rsidP="005B09A1">
      <w:pPr>
        <w:spacing w:line="240" w:lineRule="exact"/>
        <w:jc w:val="both"/>
        <w:rPr>
          <w:rFonts w:ascii="Trebuchet MS" w:hAnsi="Trebuchet MS"/>
        </w:rPr>
      </w:pPr>
      <w:r w:rsidRPr="00D02C56">
        <w:rPr>
          <w:rFonts w:ascii="Trebuchet MS" w:hAnsi="Trebuchet MS"/>
          <w:b/>
        </w:rPr>
        <w:t>ARTÍCULO 10.</w:t>
      </w:r>
      <w:r w:rsidRPr="00D02C56">
        <w:rPr>
          <w:rFonts w:ascii="Trebuchet MS" w:hAnsi="Trebuchet MS"/>
        </w:rPr>
        <w:t xml:space="preserve"> — Comuníquese al Poder Ejecutivo nacional.</w:t>
      </w:r>
    </w:p>
    <w:p w14:paraId="252E2D34" w14:textId="77777777" w:rsidR="005B09A1" w:rsidRPr="00D02C56" w:rsidRDefault="005B09A1" w:rsidP="005B09A1">
      <w:pPr>
        <w:spacing w:line="240" w:lineRule="exact"/>
        <w:jc w:val="both"/>
        <w:rPr>
          <w:rFonts w:ascii="Trebuchet MS" w:hAnsi="Trebuchet MS"/>
        </w:rPr>
      </w:pPr>
    </w:p>
    <w:p w14:paraId="7788E91F" w14:textId="77777777" w:rsidR="005B09A1" w:rsidRPr="00D02C56" w:rsidRDefault="005B09A1" w:rsidP="005B09A1">
      <w:pPr>
        <w:spacing w:line="240" w:lineRule="exact"/>
        <w:jc w:val="both"/>
        <w:rPr>
          <w:rFonts w:ascii="Trebuchet MS" w:hAnsi="Trebuchet MS"/>
        </w:rPr>
      </w:pPr>
      <w:r w:rsidRPr="00D02C56">
        <w:rPr>
          <w:rFonts w:ascii="Trebuchet MS" w:hAnsi="Trebuchet MS"/>
        </w:rPr>
        <w:t>DADA EN LA SALA DE SESIONES DEL CONGRESO ARGENTINO, EN BUENOS AIRES, A LOS DIECINUEVE DÍAS DEL MES DE OCTUBRE DEL AÑO DOS MIL DIECISÉIS.</w:t>
      </w:r>
    </w:p>
    <w:p w14:paraId="5A64442B" w14:textId="77777777" w:rsidR="005B09A1" w:rsidRPr="00D02C56" w:rsidRDefault="005B09A1" w:rsidP="005B09A1">
      <w:pPr>
        <w:spacing w:line="240" w:lineRule="exact"/>
        <w:jc w:val="both"/>
        <w:rPr>
          <w:rFonts w:ascii="Trebuchet MS" w:hAnsi="Trebuchet MS"/>
        </w:rPr>
      </w:pPr>
    </w:p>
    <w:p w14:paraId="539813D7" w14:textId="77777777" w:rsidR="005B09A1" w:rsidRPr="00D02C56" w:rsidRDefault="005B09A1" w:rsidP="005B09A1">
      <w:pPr>
        <w:spacing w:line="240" w:lineRule="exact"/>
        <w:jc w:val="both"/>
        <w:rPr>
          <w:rFonts w:ascii="Trebuchet MS" w:hAnsi="Trebuchet MS"/>
        </w:rPr>
      </w:pPr>
      <w:r w:rsidRPr="00D02C56">
        <w:rPr>
          <w:rFonts w:ascii="Trebuchet MS" w:hAnsi="Trebuchet MS"/>
        </w:rPr>
        <w:t>— REGISTRADO BAJO EL N° 27306 —</w:t>
      </w:r>
    </w:p>
    <w:p w14:paraId="0C3E005E" w14:textId="77777777" w:rsidR="005B09A1" w:rsidRPr="00D02C56" w:rsidRDefault="005B09A1" w:rsidP="005B09A1">
      <w:pPr>
        <w:spacing w:line="240" w:lineRule="exact"/>
        <w:jc w:val="both"/>
        <w:rPr>
          <w:rFonts w:ascii="Trebuchet MS" w:hAnsi="Trebuchet MS"/>
        </w:rPr>
      </w:pPr>
    </w:p>
    <w:p w14:paraId="41A0C0C8" w14:textId="77777777" w:rsidR="005B09A1" w:rsidRPr="00D02C56" w:rsidRDefault="005B09A1" w:rsidP="005B09A1">
      <w:pPr>
        <w:spacing w:line="240" w:lineRule="exact"/>
        <w:jc w:val="both"/>
        <w:rPr>
          <w:rFonts w:ascii="Trebuchet MS" w:hAnsi="Trebuchet MS"/>
        </w:rPr>
      </w:pPr>
      <w:r w:rsidRPr="00D02C56">
        <w:rPr>
          <w:rFonts w:ascii="Trebuchet MS" w:hAnsi="Trebuchet MS"/>
        </w:rPr>
        <w:t>EMILIO MONZÓ. — JUAN C. MARINO. — Eugenio Inchausti. — Juan P. Tunessi.</w:t>
      </w: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B09A1"/>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4776</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2021-05-07T12:48:00Z</dcterms:created>
  <dcterms:modified xsi:type="dcterms:W3CDTF">2021-05-07T12:48:00Z</dcterms:modified>
</cp:coreProperties>
</file>