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2054" w14:textId="77777777" w:rsidR="00716C8D" w:rsidRDefault="00E92FFD" w:rsidP="00716C8D">
      <w:pPr>
        <w:rPr>
          <w:rFonts w:ascii="Trebuchet MS" w:hAnsi="Trebuchet MS"/>
          <w:b/>
        </w:rPr>
      </w:pPr>
      <w:r>
        <w:t xml:space="preserve"> </w:t>
      </w:r>
    </w:p>
    <w:p w14:paraId="0F4B02DF" w14:textId="77777777" w:rsidR="00716C8D" w:rsidRPr="00EC1998" w:rsidRDefault="00716C8D" w:rsidP="00716C8D">
      <w:pPr>
        <w:jc w:val="center"/>
        <w:rPr>
          <w:rFonts w:ascii="Trebuchet MS" w:hAnsi="Trebuchet MS" w:cs="Arial"/>
          <w:b/>
          <w:bCs/>
          <w:lang w:val="es-ES_tradnl"/>
        </w:rPr>
      </w:pPr>
      <w:r w:rsidRPr="00EC1998">
        <w:rPr>
          <w:rFonts w:ascii="Trebuchet MS" w:hAnsi="Trebuchet MS" w:cs="Arial"/>
          <w:b/>
          <w:bCs/>
          <w:lang w:val="es-ES_tradnl"/>
        </w:rPr>
        <w:t>INSTITUYESE EL PREMIO JORNADAS ESTUDIANTILES DE LOS DERECHOS HUMANOS DE LA CIUDAD AUTONOMA DE BUENOS AIRES</w:t>
      </w:r>
    </w:p>
    <w:p w14:paraId="4BB9DC02" w14:textId="77777777" w:rsidR="00716C8D" w:rsidRPr="00EC1998" w:rsidRDefault="00716C8D" w:rsidP="00716C8D">
      <w:pPr>
        <w:jc w:val="center"/>
        <w:rPr>
          <w:rFonts w:ascii="Trebuchet MS" w:hAnsi="Trebuchet MS" w:cs="Arial"/>
          <w:b/>
          <w:bCs/>
          <w:lang w:val="es-ES_tradnl"/>
        </w:rPr>
      </w:pPr>
    </w:p>
    <w:p w14:paraId="343A1F01" w14:textId="77777777" w:rsidR="00716C8D" w:rsidRPr="00EC1998" w:rsidRDefault="00716C8D" w:rsidP="00716C8D">
      <w:pPr>
        <w:jc w:val="center"/>
        <w:rPr>
          <w:rFonts w:ascii="Trebuchet MS" w:hAnsi="Trebuchet MS"/>
          <w:b/>
          <w:caps/>
        </w:rPr>
      </w:pPr>
      <w:r w:rsidRPr="00EC1998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EC1998">
        <w:rPr>
          <w:rFonts w:ascii="Trebuchet MS" w:hAnsi="Trebuchet MS"/>
          <w:b/>
          <w:caps/>
        </w:rPr>
        <w:t>Buenos Aires</w:t>
      </w:r>
      <w:proofErr w:type="gramEnd"/>
    </w:p>
    <w:p w14:paraId="34C440E1" w14:textId="77777777" w:rsidR="00716C8D" w:rsidRPr="00EC1998" w:rsidRDefault="00716C8D" w:rsidP="00716C8D">
      <w:pPr>
        <w:jc w:val="center"/>
        <w:rPr>
          <w:rFonts w:ascii="Trebuchet MS" w:hAnsi="Trebuchet MS"/>
          <w:b/>
          <w:caps/>
        </w:rPr>
      </w:pPr>
    </w:p>
    <w:p w14:paraId="67F9D792" w14:textId="77777777" w:rsidR="00716C8D" w:rsidRPr="00EC1998" w:rsidRDefault="00716C8D" w:rsidP="00716C8D">
      <w:pPr>
        <w:jc w:val="center"/>
        <w:rPr>
          <w:rFonts w:ascii="Trebuchet MS" w:hAnsi="Trebuchet MS"/>
          <w:b/>
          <w:caps/>
        </w:rPr>
      </w:pPr>
      <w:r w:rsidRPr="00EC1998">
        <w:rPr>
          <w:rFonts w:ascii="Trebuchet MS" w:hAnsi="Trebuchet MS"/>
          <w:b/>
          <w:caps/>
        </w:rPr>
        <w:t>Ley Nº 297</w:t>
      </w:r>
    </w:p>
    <w:p w14:paraId="76CFE217" w14:textId="77777777" w:rsidR="00716C8D" w:rsidRPr="00EC1998" w:rsidRDefault="00716C8D" w:rsidP="00716C8D">
      <w:pPr>
        <w:rPr>
          <w:rFonts w:ascii="Trebuchet MS" w:hAnsi="Trebuchet MS"/>
        </w:rPr>
      </w:pPr>
    </w:p>
    <w:p w14:paraId="20217555" w14:textId="77777777" w:rsidR="00716C8D" w:rsidRPr="00EC1998" w:rsidRDefault="00716C8D" w:rsidP="00716C8D">
      <w:pPr>
        <w:rPr>
          <w:rFonts w:ascii="Trebuchet MS" w:hAnsi="Trebuchet MS" w:cs="Arial"/>
        </w:rPr>
      </w:pPr>
    </w:p>
    <w:p w14:paraId="3E9F03CA" w14:textId="77777777" w:rsidR="00716C8D" w:rsidRPr="00EC1998" w:rsidRDefault="00716C8D" w:rsidP="00716C8D">
      <w:pPr>
        <w:jc w:val="right"/>
        <w:rPr>
          <w:rFonts w:ascii="Trebuchet MS" w:hAnsi="Trebuchet MS" w:cs="Arial"/>
          <w:lang w:val="es-ES_tradnl"/>
        </w:rPr>
      </w:pPr>
      <w:r w:rsidRPr="00EC1998">
        <w:rPr>
          <w:rFonts w:ascii="Trebuchet MS" w:hAnsi="Trebuchet MS" w:cs="Arial"/>
          <w:lang w:val="es-ES_tradnl"/>
        </w:rPr>
        <w:t>Buenos Aires, 25 de noviembre de 1999.</w:t>
      </w:r>
    </w:p>
    <w:p w14:paraId="756121EA" w14:textId="77777777" w:rsidR="00716C8D" w:rsidRPr="00EC1998" w:rsidRDefault="00716C8D" w:rsidP="00716C8D">
      <w:pPr>
        <w:rPr>
          <w:rFonts w:ascii="Trebuchet MS" w:hAnsi="Trebuchet MS" w:cs="Arial"/>
          <w:lang w:val="es-ES_tradnl"/>
        </w:rPr>
      </w:pPr>
    </w:p>
    <w:p w14:paraId="2A5EFD6E" w14:textId="77777777" w:rsidR="00716C8D" w:rsidRPr="00EC1998" w:rsidRDefault="00716C8D" w:rsidP="00716C8D">
      <w:pPr>
        <w:keepNext/>
        <w:jc w:val="center"/>
        <w:outlineLvl w:val="0"/>
        <w:rPr>
          <w:rFonts w:ascii="Trebuchet MS" w:hAnsi="Trebuchet MS" w:cs="Arial"/>
          <w:b/>
          <w:bCs/>
          <w:lang w:val="es-ES_tradnl"/>
        </w:rPr>
      </w:pPr>
      <w:r w:rsidRPr="00EC1998">
        <w:rPr>
          <w:rFonts w:ascii="Trebuchet MS" w:hAnsi="Trebuchet MS" w:cs="Arial"/>
          <w:b/>
          <w:bCs/>
          <w:lang w:val="es-ES_tradnl"/>
        </w:rPr>
        <w:t>LA LEGISLATURA DE LA CIUDAD AUTONOMA DE BUENOS AIRES</w:t>
      </w:r>
    </w:p>
    <w:p w14:paraId="192D1C56" w14:textId="77777777" w:rsidR="00716C8D" w:rsidRDefault="00716C8D" w:rsidP="00716C8D">
      <w:pPr>
        <w:keepNext/>
        <w:jc w:val="center"/>
        <w:outlineLvl w:val="0"/>
        <w:rPr>
          <w:rFonts w:ascii="Trebuchet MS" w:hAnsi="Trebuchet MS" w:cs="Arial"/>
          <w:b/>
          <w:bCs/>
          <w:lang w:val="es-ES_tradnl"/>
        </w:rPr>
      </w:pPr>
      <w:r w:rsidRPr="00EC1998">
        <w:rPr>
          <w:rFonts w:ascii="Trebuchet MS" w:hAnsi="Trebuchet MS" w:cs="Arial"/>
          <w:b/>
          <w:bCs/>
          <w:lang w:val="es-ES_tradnl"/>
        </w:rPr>
        <w:t>SANCIONA CON FUERZA DE LEY:</w:t>
      </w:r>
    </w:p>
    <w:p w14:paraId="72A4CBA2" w14:textId="77777777" w:rsidR="00716C8D" w:rsidRPr="00EC1998" w:rsidRDefault="00716C8D" w:rsidP="00716C8D">
      <w:pPr>
        <w:keepNext/>
        <w:jc w:val="center"/>
        <w:outlineLvl w:val="0"/>
        <w:rPr>
          <w:rFonts w:ascii="Trebuchet MS" w:hAnsi="Trebuchet MS" w:cs="Arial"/>
          <w:b/>
          <w:bCs/>
          <w:lang w:val="es-ES_tradnl"/>
        </w:rPr>
      </w:pPr>
    </w:p>
    <w:p w14:paraId="3724EF20" w14:textId="77777777" w:rsidR="00716C8D" w:rsidRPr="00EC1998" w:rsidRDefault="00716C8D" w:rsidP="00716C8D">
      <w:pPr>
        <w:tabs>
          <w:tab w:val="center" w:pos="4153"/>
          <w:tab w:val="right" w:pos="8306"/>
        </w:tabs>
        <w:rPr>
          <w:rFonts w:ascii="Trebuchet MS" w:hAnsi="Trebuchet MS" w:cs="Arial"/>
        </w:rPr>
      </w:pPr>
    </w:p>
    <w:p w14:paraId="1EF68069" w14:textId="77777777" w:rsidR="00716C8D" w:rsidRPr="00EC1998" w:rsidRDefault="00716C8D" w:rsidP="00716C8D">
      <w:pPr>
        <w:keepNext/>
        <w:ind w:firstLine="708"/>
        <w:jc w:val="both"/>
        <w:outlineLvl w:val="0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 1º- Institúyese el premio “Jornadas Estudiantiles de los Derechos Humanos de la Ciudad Autónoma de Buenos Aires”, que se otorgará a los cinco (5) mejores trabajos originales presentados sobre la temática, en cada uno de los niveles educativos, por los alumnos que cursan en los establecimientos estatales y privado de la Ciudad.</w:t>
      </w:r>
    </w:p>
    <w:p w14:paraId="71A8F131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7939D5B7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Artículo2º - Una Comisión integrada por representantes de la Secretaría de Educación, Secretaría de Cultura, Comisión de Derechos Humanos del Gobierno de la Ciudad, y de la Comisión de Derechos humanos de la Legislatura elaborará anualmente las pautas para la participación y establecerá el reglamento de las jornadas.</w:t>
      </w:r>
    </w:p>
    <w:p w14:paraId="3AC8C37E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</w:p>
    <w:p w14:paraId="430095E9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Artículo3º - La Secretaría de Educación invitará a participar a los alumnos de los establecimientos educativos de la jurisdicción y pondrá en conocimiento las pautas elaboradas por la comisión mencionada en el artículo anterior.</w:t>
      </w:r>
    </w:p>
    <w:p w14:paraId="0883DD05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45C2C655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Artículo4º - Los trabajos a presentar podrán ser de carácter individual o colectivo.</w:t>
      </w:r>
    </w:p>
    <w:p w14:paraId="5C3F8996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0C8E301D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Artículo5º - El Jurado estará compuesto por 4 miembros designados por el Poder Ejecutivo, 3 designados por la Legislatura y 2 representante de organismos de Derechos Humanos.</w:t>
      </w:r>
    </w:p>
    <w:p w14:paraId="45D87C3C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1D22F060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lastRenderedPageBreak/>
        <w:t>Artículo6º - Los trabajos seleccionados integrarán la muestra anual estudiantil de derechos humanos de la Ciudad.</w:t>
      </w:r>
    </w:p>
    <w:p w14:paraId="606C5FE6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</w:p>
    <w:p w14:paraId="38A7F045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Artículo7º - El premio consistirá en la entrega de diploma de participación en las “Jornadas estudiantiles de los Derechos Humanos de la Ciudad de Buenos Aires” y de un libro para cada uno de los autores premiados, así como un diploma y material bibliográfico para el establecimiento educativo al que pertenecen los alumnos premiados.</w:t>
      </w:r>
    </w:p>
    <w:p w14:paraId="1DB94842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6815C080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Artículo8º - Se otorgará diploma al trabajo más votado por los concurrentes a la Muestra Anual.</w:t>
      </w:r>
    </w:p>
    <w:p w14:paraId="2586D501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</w:p>
    <w:p w14:paraId="40A64D6C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Artículo9º - Harán entrega de los premios representantes del Poder Ejecutivo, de la Legislatura y representantes de Organismos de Derechos Humanos.</w:t>
      </w:r>
    </w:p>
    <w:p w14:paraId="46F4FBB4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3F690F91" w14:textId="77777777" w:rsidR="00716C8D" w:rsidRPr="00EC1998" w:rsidRDefault="00716C8D" w:rsidP="00716C8D">
      <w:pPr>
        <w:ind w:firstLine="708"/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 10º - Los gastos que demande la implementación de la presente ley se imputarán a la Jurisdicción 55, - Secretaría de Educación -, del Presupuesto General de Gastos y Cálculos de Recursos, Ejercicio 2000 y subsiguientes.</w:t>
      </w:r>
    </w:p>
    <w:p w14:paraId="3C870C16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</w:p>
    <w:p w14:paraId="23E77CBD" w14:textId="77777777" w:rsidR="00716C8D" w:rsidRPr="00EC1998" w:rsidRDefault="00716C8D" w:rsidP="00716C8D">
      <w:pPr>
        <w:jc w:val="both"/>
        <w:rPr>
          <w:rFonts w:ascii="Trebuchet MS" w:hAnsi="Trebuchet MS" w:cs="Arial"/>
        </w:rPr>
      </w:pPr>
      <w:r w:rsidRPr="00EC1998">
        <w:rPr>
          <w:rFonts w:ascii="Trebuchet MS" w:hAnsi="Trebuchet MS" w:cs="Arial"/>
        </w:rPr>
        <w:t>Artículo11º - Comuníquese, etcétera.</w:t>
      </w:r>
    </w:p>
    <w:p w14:paraId="02A922D9" w14:textId="77777777" w:rsidR="00716C8D" w:rsidRDefault="00716C8D" w:rsidP="00716C8D">
      <w:pPr>
        <w:rPr>
          <w:rFonts w:ascii="Trebuchet MS" w:hAnsi="Trebuchet MS" w:cs="Arial"/>
        </w:rPr>
      </w:pPr>
    </w:p>
    <w:p w14:paraId="2DAA9D8C" w14:textId="77777777" w:rsidR="00716C8D" w:rsidRPr="00EC1998" w:rsidRDefault="00716C8D" w:rsidP="00716C8D">
      <w:pPr>
        <w:rPr>
          <w:rFonts w:ascii="Trebuchet MS" w:hAnsi="Trebuchet MS" w:cs="Arial"/>
        </w:rPr>
      </w:pPr>
    </w:p>
    <w:p w14:paraId="056ADEFA" w14:textId="77777777" w:rsidR="00716C8D" w:rsidRPr="00EC1998" w:rsidRDefault="00716C8D" w:rsidP="00716C8D">
      <w:pPr>
        <w:jc w:val="right"/>
        <w:rPr>
          <w:rFonts w:ascii="Trebuchet MS" w:hAnsi="Trebuchet MS" w:cs="Arial"/>
          <w:sz w:val="16"/>
        </w:rPr>
      </w:pPr>
      <w:r w:rsidRPr="00EC1998">
        <w:rPr>
          <w:rFonts w:ascii="Trebuchet MS" w:hAnsi="Trebuchet MS" w:cs="Arial"/>
          <w:sz w:val="16"/>
        </w:rPr>
        <w:t xml:space="preserve">IBARRA </w:t>
      </w:r>
    </w:p>
    <w:p w14:paraId="6FF8E280" w14:textId="77777777" w:rsidR="00716C8D" w:rsidRPr="00EC1998" w:rsidRDefault="00716C8D" w:rsidP="00716C8D">
      <w:pPr>
        <w:jc w:val="right"/>
        <w:rPr>
          <w:rFonts w:ascii="Trebuchet MS" w:hAnsi="Trebuchet MS" w:cs="Arial"/>
          <w:sz w:val="16"/>
        </w:rPr>
      </w:pPr>
      <w:r w:rsidRPr="00EC1998">
        <w:rPr>
          <w:rFonts w:ascii="Trebuchet MS" w:hAnsi="Trebuchet MS" w:cs="Arial"/>
          <w:sz w:val="16"/>
        </w:rPr>
        <w:t>Miguel O.Grillo</w:t>
      </w:r>
    </w:p>
    <w:p w14:paraId="3A1645DB" w14:textId="77777777" w:rsidR="00716C8D" w:rsidRPr="00EC1998" w:rsidRDefault="00716C8D" w:rsidP="00716C8D">
      <w:pPr>
        <w:rPr>
          <w:rFonts w:ascii="Trebuchet MS" w:hAnsi="Trebuchet MS" w:cs="Arial"/>
        </w:rPr>
      </w:pPr>
    </w:p>
    <w:p w14:paraId="0382B80E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48DBAE3A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2EB7C94D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5BB26DD5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672C5C91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2BE81EDD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02F4C541" w14:textId="77777777" w:rsidR="00716C8D" w:rsidRDefault="00716C8D" w:rsidP="00716C8D">
      <w:pPr>
        <w:jc w:val="center"/>
        <w:rPr>
          <w:rFonts w:ascii="Trebuchet MS" w:hAnsi="Trebuchet MS"/>
          <w:b/>
        </w:rPr>
      </w:pPr>
    </w:p>
    <w:p w14:paraId="033FEE3D" w14:textId="77777777" w:rsidR="00716C8D" w:rsidRPr="00CD20E3" w:rsidRDefault="00716C8D" w:rsidP="00716C8D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16C8D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2072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2021-05-05T15:36:00Z</dcterms:created>
  <dcterms:modified xsi:type="dcterms:W3CDTF">2021-05-05T15:36:00Z</dcterms:modified>
</cp:coreProperties>
</file>