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4F40" w14:textId="77777777" w:rsidR="00AB68BB" w:rsidRDefault="00AB68BB" w:rsidP="00AB68BB">
      <w:pPr>
        <w:jc w:val="center"/>
        <w:rPr>
          <w:rFonts w:ascii="Trebuchet MS" w:hAnsi="Trebuchet MS" w:cs="Arial"/>
          <w:b/>
        </w:rPr>
      </w:pPr>
    </w:p>
    <w:p w14:paraId="6A15C717" w14:textId="77777777" w:rsidR="00AB68BB" w:rsidRPr="00FD65B2" w:rsidRDefault="00AB68BB" w:rsidP="00AB68BB">
      <w:pPr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FD65B2">
        <w:rPr>
          <w:rFonts w:ascii="Trebuchet MS" w:hAnsi="Trebuchet MS" w:cs="Arial"/>
          <w:b/>
        </w:rPr>
        <w:t>DÍA DE LOS JARDINES DE INFANTES</w:t>
      </w:r>
    </w:p>
    <w:p w14:paraId="60839D0A" w14:textId="77777777" w:rsidR="00AB68BB" w:rsidRPr="00FD65B2" w:rsidRDefault="00AB68BB" w:rsidP="00AB68BB">
      <w:pPr>
        <w:rPr>
          <w:rFonts w:ascii="Trebuchet MS" w:hAnsi="Trebuchet MS" w:cs="Arial"/>
          <w:b/>
        </w:rPr>
      </w:pPr>
    </w:p>
    <w:p w14:paraId="342C60C0" w14:textId="77777777" w:rsidR="00AB68BB" w:rsidRPr="00FD65B2" w:rsidRDefault="00AB68BB" w:rsidP="00AB68BB">
      <w:pPr>
        <w:jc w:val="center"/>
        <w:rPr>
          <w:rFonts w:ascii="Trebuchet MS" w:hAnsi="Trebuchet MS"/>
          <w:b/>
          <w:caps/>
        </w:rPr>
      </w:pPr>
      <w:r w:rsidRPr="00FD65B2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FD65B2">
        <w:rPr>
          <w:rFonts w:ascii="Trebuchet MS" w:hAnsi="Trebuchet MS"/>
          <w:b/>
          <w:caps/>
        </w:rPr>
        <w:t>Buenos Aires</w:t>
      </w:r>
      <w:proofErr w:type="gramEnd"/>
    </w:p>
    <w:p w14:paraId="2588709B" w14:textId="77777777" w:rsidR="00AB68BB" w:rsidRPr="00FD65B2" w:rsidRDefault="00AB68BB" w:rsidP="00AB68BB">
      <w:pPr>
        <w:jc w:val="center"/>
        <w:rPr>
          <w:rFonts w:ascii="Trebuchet MS" w:hAnsi="Trebuchet MS"/>
          <w:b/>
          <w:caps/>
        </w:rPr>
      </w:pPr>
    </w:p>
    <w:p w14:paraId="7E54AF64" w14:textId="77777777" w:rsidR="00AB68BB" w:rsidRPr="00FD65B2" w:rsidRDefault="00AB68BB" w:rsidP="00AB68BB">
      <w:pPr>
        <w:jc w:val="center"/>
        <w:rPr>
          <w:rFonts w:ascii="Trebuchet MS" w:hAnsi="Trebuchet MS"/>
          <w:b/>
          <w:caps/>
        </w:rPr>
      </w:pPr>
      <w:r w:rsidRPr="00FD65B2">
        <w:rPr>
          <w:rFonts w:ascii="Trebuchet MS" w:hAnsi="Trebuchet MS"/>
          <w:b/>
          <w:caps/>
        </w:rPr>
        <w:t>Ley N° 4817</w:t>
      </w:r>
    </w:p>
    <w:p w14:paraId="11D97B4E" w14:textId="77777777" w:rsidR="00AB68BB" w:rsidRPr="00FD65B2" w:rsidRDefault="00AB68BB" w:rsidP="00AB68BB">
      <w:pPr>
        <w:jc w:val="right"/>
        <w:rPr>
          <w:rFonts w:ascii="Trebuchet MS" w:hAnsi="Trebuchet MS" w:cs="Arial"/>
        </w:rPr>
      </w:pPr>
    </w:p>
    <w:p w14:paraId="5F5C0912" w14:textId="77777777" w:rsidR="00AB68BB" w:rsidRDefault="00AB68BB" w:rsidP="00AB68BB">
      <w:pPr>
        <w:jc w:val="right"/>
        <w:rPr>
          <w:rFonts w:ascii="Trebuchet MS" w:hAnsi="Trebuchet MS" w:cs="Arial"/>
        </w:rPr>
      </w:pPr>
      <w:r w:rsidRPr="00FD65B2">
        <w:rPr>
          <w:rFonts w:ascii="Trebuchet MS" w:hAnsi="Trebuchet MS" w:cs="Arial"/>
        </w:rPr>
        <w:t xml:space="preserve">Buenos Aires, 05 de </w:t>
      </w:r>
      <w:proofErr w:type="spellStart"/>
      <w:r w:rsidRPr="00FD65B2">
        <w:rPr>
          <w:rFonts w:ascii="Trebuchet MS" w:hAnsi="Trebuchet MS" w:cs="Arial"/>
        </w:rPr>
        <w:t>diciembre</w:t>
      </w:r>
      <w:proofErr w:type="spellEnd"/>
      <w:r w:rsidRPr="00FD65B2">
        <w:rPr>
          <w:rFonts w:ascii="Trebuchet MS" w:hAnsi="Trebuchet MS" w:cs="Arial"/>
        </w:rPr>
        <w:t xml:space="preserve"> de 2013</w:t>
      </w:r>
      <w:proofErr w:type="gramStart"/>
      <w:r w:rsidRPr="00FD65B2">
        <w:rPr>
          <w:rFonts w:ascii="Trebuchet MS" w:hAnsi="Trebuchet MS" w:cs="Arial"/>
        </w:rPr>
        <w:t>.-</w:t>
      </w:r>
      <w:proofErr w:type="gramEnd"/>
    </w:p>
    <w:p w14:paraId="68D4D80B" w14:textId="77777777" w:rsidR="00AB68BB" w:rsidRPr="00FD65B2" w:rsidRDefault="00AB68BB" w:rsidP="00AB68BB">
      <w:pPr>
        <w:jc w:val="right"/>
        <w:rPr>
          <w:rFonts w:ascii="Trebuchet MS" w:hAnsi="Trebuchet MS" w:cs="Arial"/>
        </w:rPr>
      </w:pPr>
    </w:p>
    <w:p w14:paraId="48711C66" w14:textId="77777777" w:rsidR="00AB68BB" w:rsidRPr="00FD65B2" w:rsidRDefault="00AB68BB" w:rsidP="00AB68BB">
      <w:pPr>
        <w:jc w:val="center"/>
        <w:rPr>
          <w:rFonts w:ascii="Trebuchet MS" w:hAnsi="Trebuchet MS" w:cs="Arial"/>
        </w:rPr>
      </w:pPr>
    </w:p>
    <w:p w14:paraId="365B5F4E" w14:textId="77777777" w:rsidR="00AB68BB" w:rsidRPr="00FD65B2" w:rsidRDefault="00AB68BB" w:rsidP="00AB68BB">
      <w:pPr>
        <w:jc w:val="center"/>
        <w:rPr>
          <w:rFonts w:ascii="Trebuchet MS" w:hAnsi="Trebuchet MS" w:cs="Arial"/>
          <w:b/>
        </w:rPr>
      </w:pPr>
      <w:r w:rsidRPr="00FD65B2">
        <w:rPr>
          <w:rFonts w:ascii="Trebuchet MS" w:hAnsi="Trebuchet MS" w:cs="Arial"/>
          <w:b/>
        </w:rPr>
        <w:t xml:space="preserve">LA LEGISLATURA DE LA CIUDAD AUTÓNOMA DE </w:t>
      </w:r>
      <w:proofErr w:type="gramStart"/>
      <w:r w:rsidRPr="00FD65B2">
        <w:rPr>
          <w:rFonts w:ascii="Trebuchet MS" w:hAnsi="Trebuchet MS" w:cs="Arial"/>
          <w:b/>
        </w:rPr>
        <w:t>BUENOS AIRES</w:t>
      </w:r>
      <w:proofErr w:type="gramEnd"/>
    </w:p>
    <w:p w14:paraId="6A63FC8A" w14:textId="77777777" w:rsidR="00AB68BB" w:rsidRDefault="00AB68BB" w:rsidP="00AB68BB">
      <w:pPr>
        <w:jc w:val="center"/>
        <w:rPr>
          <w:rFonts w:ascii="Trebuchet MS" w:hAnsi="Trebuchet MS" w:cs="Arial"/>
          <w:b/>
        </w:rPr>
      </w:pPr>
      <w:r w:rsidRPr="00FD65B2">
        <w:rPr>
          <w:rFonts w:ascii="Trebuchet MS" w:hAnsi="Trebuchet MS" w:cs="Arial"/>
          <w:b/>
        </w:rPr>
        <w:t>SANCIONA CON FUERZA DE LEY</w:t>
      </w:r>
    </w:p>
    <w:p w14:paraId="18DC25BC" w14:textId="77777777" w:rsidR="00AB68BB" w:rsidRPr="00FD65B2" w:rsidRDefault="00AB68BB" w:rsidP="00AB68BB">
      <w:pPr>
        <w:jc w:val="center"/>
        <w:rPr>
          <w:rFonts w:ascii="Trebuchet MS" w:hAnsi="Trebuchet MS" w:cs="Arial"/>
          <w:b/>
        </w:rPr>
      </w:pPr>
    </w:p>
    <w:p w14:paraId="50A04A7A" w14:textId="77777777" w:rsidR="00AB68BB" w:rsidRPr="00FD65B2" w:rsidRDefault="00AB68BB" w:rsidP="00AB68BB">
      <w:pPr>
        <w:rPr>
          <w:rFonts w:ascii="Trebuchet MS" w:hAnsi="Trebuchet MS" w:cs="Arial"/>
        </w:rPr>
      </w:pPr>
      <w:r w:rsidRPr="00FD65B2">
        <w:rPr>
          <w:rFonts w:ascii="Trebuchet MS" w:hAnsi="Trebuchet MS" w:cs="Arial"/>
        </w:rPr>
        <w:t> </w:t>
      </w:r>
    </w:p>
    <w:p w14:paraId="30561877" w14:textId="77777777" w:rsidR="00AB68BB" w:rsidRPr="00FD65B2" w:rsidRDefault="00AB68BB" w:rsidP="00AB68BB">
      <w:pPr>
        <w:jc w:val="both"/>
        <w:rPr>
          <w:rFonts w:ascii="Trebuchet MS" w:hAnsi="Trebuchet MS" w:cs="Arial"/>
        </w:rPr>
      </w:pPr>
      <w:proofErr w:type="spellStart"/>
      <w:r w:rsidRPr="00FD65B2">
        <w:rPr>
          <w:rFonts w:ascii="Trebuchet MS" w:hAnsi="Trebuchet MS" w:cs="Arial"/>
          <w:bCs/>
        </w:rPr>
        <w:t>Artículo</w:t>
      </w:r>
      <w:proofErr w:type="spellEnd"/>
      <w:r w:rsidRPr="00FD65B2">
        <w:rPr>
          <w:rFonts w:ascii="Trebuchet MS" w:hAnsi="Trebuchet MS" w:cs="Arial"/>
          <w:bCs/>
        </w:rPr>
        <w:t xml:space="preserve"> 1º</w:t>
      </w:r>
      <w:proofErr w:type="gramStart"/>
      <w:r w:rsidRPr="00FD65B2">
        <w:rPr>
          <w:rFonts w:ascii="Trebuchet MS" w:hAnsi="Trebuchet MS" w:cs="Arial"/>
          <w:b/>
          <w:bCs/>
        </w:rPr>
        <w:t>.-</w:t>
      </w:r>
      <w:proofErr w:type="gram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Declárase</w:t>
      </w:r>
      <w:proofErr w:type="spellEnd"/>
      <w:r w:rsidRPr="00FD65B2">
        <w:rPr>
          <w:rFonts w:ascii="Trebuchet MS" w:hAnsi="Trebuchet MS" w:cs="Arial"/>
        </w:rPr>
        <w:t xml:space="preserve"> el </w:t>
      </w:r>
      <w:proofErr w:type="spellStart"/>
      <w:r w:rsidRPr="00FD65B2">
        <w:rPr>
          <w:rFonts w:ascii="Trebuchet MS" w:hAnsi="Trebuchet MS" w:cs="Arial"/>
        </w:rPr>
        <w:t>día</w:t>
      </w:r>
      <w:proofErr w:type="spellEnd"/>
      <w:r w:rsidRPr="00FD65B2">
        <w:rPr>
          <w:rFonts w:ascii="Trebuchet MS" w:hAnsi="Trebuchet MS" w:cs="Arial"/>
        </w:rPr>
        <w:t xml:space="preserve"> 28 de mayo de </w:t>
      </w:r>
      <w:proofErr w:type="spellStart"/>
      <w:r w:rsidRPr="00FD65B2">
        <w:rPr>
          <w:rFonts w:ascii="Trebuchet MS" w:hAnsi="Trebuchet MS" w:cs="Arial"/>
        </w:rPr>
        <w:t>cada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año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como</w:t>
      </w:r>
      <w:proofErr w:type="spellEnd"/>
      <w:r w:rsidRPr="00FD65B2">
        <w:rPr>
          <w:rFonts w:ascii="Trebuchet MS" w:hAnsi="Trebuchet MS" w:cs="Arial"/>
        </w:rPr>
        <w:t xml:space="preserve"> “</w:t>
      </w:r>
      <w:proofErr w:type="spellStart"/>
      <w:r w:rsidRPr="00FD65B2">
        <w:rPr>
          <w:rFonts w:ascii="Trebuchet MS" w:hAnsi="Trebuchet MS" w:cs="Arial"/>
        </w:rPr>
        <w:t>Día</w:t>
      </w:r>
      <w:proofErr w:type="spellEnd"/>
      <w:r w:rsidRPr="00FD65B2">
        <w:rPr>
          <w:rFonts w:ascii="Trebuchet MS" w:hAnsi="Trebuchet MS" w:cs="Arial"/>
        </w:rPr>
        <w:t xml:space="preserve"> de los </w:t>
      </w:r>
      <w:proofErr w:type="spellStart"/>
      <w:r w:rsidRPr="00FD65B2">
        <w:rPr>
          <w:rFonts w:ascii="Trebuchet MS" w:hAnsi="Trebuchet MS" w:cs="Arial"/>
        </w:rPr>
        <w:t>Jardines</w:t>
      </w:r>
      <w:proofErr w:type="spellEnd"/>
      <w:r w:rsidRPr="00FD65B2">
        <w:rPr>
          <w:rFonts w:ascii="Trebuchet MS" w:hAnsi="Trebuchet MS" w:cs="Arial"/>
        </w:rPr>
        <w:t xml:space="preserve"> de </w:t>
      </w:r>
      <w:proofErr w:type="spellStart"/>
      <w:r w:rsidRPr="00FD65B2">
        <w:rPr>
          <w:rFonts w:ascii="Trebuchet MS" w:hAnsi="Trebuchet MS" w:cs="Arial"/>
        </w:rPr>
        <w:t>Infantes</w:t>
      </w:r>
      <w:proofErr w:type="spellEnd"/>
      <w:r w:rsidRPr="00FD65B2">
        <w:rPr>
          <w:rFonts w:ascii="Trebuchet MS" w:hAnsi="Trebuchet MS" w:cs="Arial"/>
        </w:rPr>
        <w:t xml:space="preserve">” en la Ciudad </w:t>
      </w:r>
      <w:proofErr w:type="spellStart"/>
      <w:r w:rsidRPr="00FD65B2">
        <w:rPr>
          <w:rFonts w:ascii="Trebuchet MS" w:hAnsi="Trebuchet MS" w:cs="Arial"/>
        </w:rPr>
        <w:t>Autónoma</w:t>
      </w:r>
      <w:proofErr w:type="spellEnd"/>
      <w:r w:rsidRPr="00FD65B2">
        <w:rPr>
          <w:rFonts w:ascii="Trebuchet MS" w:hAnsi="Trebuchet MS" w:cs="Arial"/>
        </w:rPr>
        <w:t xml:space="preserve"> de Buenos Aires en </w:t>
      </w:r>
      <w:proofErr w:type="spellStart"/>
      <w:r w:rsidRPr="00FD65B2">
        <w:rPr>
          <w:rFonts w:ascii="Trebuchet MS" w:hAnsi="Trebuchet MS" w:cs="Arial"/>
        </w:rPr>
        <w:t>homenaje</w:t>
      </w:r>
      <w:proofErr w:type="spellEnd"/>
      <w:r w:rsidRPr="00FD65B2">
        <w:rPr>
          <w:rFonts w:ascii="Trebuchet MS" w:hAnsi="Trebuchet MS" w:cs="Arial"/>
        </w:rPr>
        <w:t xml:space="preserve"> a la </w:t>
      </w:r>
      <w:proofErr w:type="spellStart"/>
      <w:r w:rsidRPr="00FD65B2">
        <w:rPr>
          <w:rFonts w:ascii="Trebuchet MS" w:hAnsi="Trebuchet MS" w:cs="Arial"/>
        </w:rPr>
        <w:t>pedagoga</w:t>
      </w:r>
      <w:proofErr w:type="spellEnd"/>
      <w:r w:rsidRPr="00FD65B2">
        <w:rPr>
          <w:rFonts w:ascii="Trebuchet MS" w:hAnsi="Trebuchet MS" w:cs="Arial"/>
        </w:rPr>
        <w:t xml:space="preserve"> Rosario Vera </w:t>
      </w:r>
      <w:proofErr w:type="spellStart"/>
      <w:r w:rsidRPr="00FD65B2">
        <w:rPr>
          <w:rFonts w:ascii="Trebuchet MS" w:hAnsi="Trebuchet MS" w:cs="Arial"/>
        </w:rPr>
        <w:t>Peñaloza</w:t>
      </w:r>
      <w:proofErr w:type="spellEnd"/>
      <w:r w:rsidRPr="00FD65B2">
        <w:rPr>
          <w:rFonts w:ascii="Trebuchet MS" w:hAnsi="Trebuchet MS" w:cs="Arial"/>
        </w:rPr>
        <w:t xml:space="preserve">, </w:t>
      </w:r>
      <w:proofErr w:type="spellStart"/>
      <w:r w:rsidRPr="00FD65B2">
        <w:rPr>
          <w:rFonts w:ascii="Trebuchet MS" w:hAnsi="Trebuchet MS" w:cs="Arial"/>
        </w:rPr>
        <w:t>creadora</w:t>
      </w:r>
      <w:proofErr w:type="spellEnd"/>
      <w:r w:rsidRPr="00FD65B2">
        <w:rPr>
          <w:rFonts w:ascii="Trebuchet MS" w:hAnsi="Trebuchet MS" w:cs="Arial"/>
        </w:rPr>
        <w:t xml:space="preserve"> del primer </w:t>
      </w:r>
      <w:proofErr w:type="spellStart"/>
      <w:r w:rsidRPr="00FD65B2">
        <w:rPr>
          <w:rFonts w:ascii="Trebuchet MS" w:hAnsi="Trebuchet MS" w:cs="Arial"/>
        </w:rPr>
        <w:t>jardín</w:t>
      </w:r>
      <w:proofErr w:type="spellEnd"/>
      <w:r w:rsidRPr="00FD65B2">
        <w:rPr>
          <w:rFonts w:ascii="Trebuchet MS" w:hAnsi="Trebuchet MS" w:cs="Arial"/>
        </w:rPr>
        <w:t xml:space="preserve"> de </w:t>
      </w:r>
      <w:proofErr w:type="spellStart"/>
      <w:r w:rsidRPr="00FD65B2">
        <w:rPr>
          <w:rFonts w:ascii="Trebuchet MS" w:hAnsi="Trebuchet MS" w:cs="Arial"/>
        </w:rPr>
        <w:t>infantes</w:t>
      </w:r>
      <w:proofErr w:type="spellEnd"/>
      <w:r w:rsidRPr="00FD65B2">
        <w:rPr>
          <w:rFonts w:ascii="Trebuchet MS" w:hAnsi="Trebuchet MS" w:cs="Arial"/>
        </w:rPr>
        <w:t>.</w:t>
      </w:r>
    </w:p>
    <w:p w14:paraId="71F56784" w14:textId="77777777" w:rsidR="00AB68BB" w:rsidRPr="00FD65B2" w:rsidRDefault="00AB68BB" w:rsidP="00AB68BB">
      <w:pPr>
        <w:jc w:val="both"/>
        <w:rPr>
          <w:rFonts w:ascii="Trebuchet MS" w:hAnsi="Trebuchet MS" w:cs="Arial"/>
          <w:bCs/>
        </w:rPr>
      </w:pPr>
    </w:p>
    <w:p w14:paraId="6E912E6F" w14:textId="77777777" w:rsidR="00AB68BB" w:rsidRPr="00FD65B2" w:rsidRDefault="00AB68BB" w:rsidP="00AB68BB">
      <w:pPr>
        <w:jc w:val="both"/>
        <w:rPr>
          <w:rFonts w:ascii="Trebuchet MS" w:hAnsi="Trebuchet MS" w:cs="Arial"/>
        </w:rPr>
      </w:pPr>
      <w:proofErr w:type="spellStart"/>
      <w:r w:rsidRPr="00FD65B2">
        <w:rPr>
          <w:rFonts w:ascii="Trebuchet MS" w:hAnsi="Trebuchet MS" w:cs="Arial"/>
          <w:bCs/>
        </w:rPr>
        <w:t>Artículo</w:t>
      </w:r>
      <w:proofErr w:type="spellEnd"/>
      <w:r w:rsidRPr="00FD65B2">
        <w:rPr>
          <w:rFonts w:ascii="Trebuchet MS" w:hAnsi="Trebuchet MS" w:cs="Arial"/>
          <w:bCs/>
        </w:rPr>
        <w:t xml:space="preserve"> 2°</w:t>
      </w:r>
      <w:proofErr w:type="gramStart"/>
      <w:r w:rsidRPr="00FD65B2">
        <w:rPr>
          <w:rFonts w:ascii="Trebuchet MS" w:hAnsi="Trebuchet MS" w:cs="Arial"/>
          <w:bCs/>
        </w:rPr>
        <w:t>.-</w:t>
      </w:r>
      <w:proofErr w:type="gramEnd"/>
      <w:r w:rsidRPr="00FD65B2">
        <w:rPr>
          <w:rFonts w:ascii="Trebuchet MS" w:hAnsi="Trebuchet MS" w:cs="Arial"/>
        </w:rPr>
        <w:t xml:space="preserve"> La </w:t>
      </w:r>
      <w:proofErr w:type="spellStart"/>
      <w:r w:rsidRPr="00FD65B2">
        <w:rPr>
          <w:rFonts w:ascii="Trebuchet MS" w:hAnsi="Trebuchet MS" w:cs="Arial"/>
        </w:rPr>
        <w:t>declaración</w:t>
      </w:r>
      <w:proofErr w:type="spellEnd"/>
      <w:r w:rsidRPr="00FD65B2">
        <w:rPr>
          <w:rFonts w:ascii="Trebuchet MS" w:hAnsi="Trebuchet MS" w:cs="Arial"/>
        </w:rPr>
        <w:t xml:space="preserve"> del </w:t>
      </w:r>
      <w:proofErr w:type="spellStart"/>
      <w:r w:rsidRPr="00FD65B2">
        <w:rPr>
          <w:rFonts w:ascii="Trebuchet MS" w:hAnsi="Trebuchet MS" w:cs="Arial"/>
        </w:rPr>
        <w:t>artículo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precedente</w:t>
      </w:r>
      <w:proofErr w:type="spellEnd"/>
      <w:r w:rsidRPr="00FD65B2">
        <w:rPr>
          <w:rFonts w:ascii="Trebuchet MS" w:hAnsi="Trebuchet MS" w:cs="Arial"/>
        </w:rPr>
        <w:t xml:space="preserve"> no </w:t>
      </w:r>
      <w:proofErr w:type="spellStart"/>
      <w:r w:rsidRPr="00FD65B2">
        <w:rPr>
          <w:rFonts w:ascii="Trebuchet MS" w:hAnsi="Trebuchet MS" w:cs="Arial"/>
        </w:rPr>
        <w:t>implica</w:t>
      </w:r>
      <w:proofErr w:type="spellEnd"/>
      <w:r w:rsidRPr="00FD65B2">
        <w:rPr>
          <w:rFonts w:ascii="Trebuchet MS" w:hAnsi="Trebuchet MS" w:cs="Arial"/>
        </w:rPr>
        <w:t xml:space="preserve"> el </w:t>
      </w:r>
      <w:proofErr w:type="spellStart"/>
      <w:r w:rsidRPr="00FD65B2">
        <w:rPr>
          <w:rFonts w:ascii="Trebuchet MS" w:hAnsi="Trebuchet MS" w:cs="Arial"/>
        </w:rPr>
        <w:t>cese</w:t>
      </w:r>
      <w:proofErr w:type="spellEnd"/>
      <w:r w:rsidRPr="00FD65B2">
        <w:rPr>
          <w:rFonts w:ascii="Trebuchet MS" w:hAnsi="Trebuchet MS" w:cs="Arial"/>
        </w:rPr>
        <w:t xml:space="preserve"> de </w:t>
      </w:r>
      <w:proofErr w:type="spellStart"/>
      <w:r w:rsidRPr="00FD65B2">
        <w:rPr>
          <w:rFonts w:ascii="Trebuchet MS" w:hAnsi="Trebuchet MS" w:cs="Arial"/>
        </w:rPr>
        <w:t>actividades</w:t>
      </w:r>
      <w:proofErr w:type="spellEnd"/>
      <w:r w:rsidRPr="00FD65B2">
        <w:rPr>
          <w:rFonts w:ascii="Trebuchet MS" w:hAnsi="Trebuchet MS" w:cs="Arial"/>
        </w:rPr>
        <w:t xml:space="preserve">, </w:t>
      </w:r>
      <w:proofErr w:type="spellStart"/>
      <w:r w:rsidRPr="00FD65B2">
        <w:rPr>
          <w:rFonts w:ascii="Trebuchet MS" w:hAnsi="Trebuchet MS" w:cs="Arial"/>
        </w:rPr>
        <w:t>sino</w:t>
      </w:r>
      <w:proofErr w:type="spellEnd"/>
      <w:r w:rsidRPr="00FD65B2">
        <w:rPr>
          <w:rFonts w:ascii="Trebuchet MS" w:hAnsi="Trebuchet MS" w:cs="Arial"/>
        </w:rPr>
        <w:t xml:space="preserve"> la </w:t>
      </w:r>
      <w:proofErr w:type="spellStart"/>
      <w:r w:rsidRPr="00FD65B2">
        <w:rPr>
          <w:rFonts w:ascii="Trebuchet MS" w:hAnsi="Trebuchet MS" w:cs="Arial"/>
        </w:rPr>
        <w:t>conmemoración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institucional</w:t>
      </w:r>
      <w:proofErr w:type="spellEnd"/>
      <w:r w:rsidRPr="00FD65B2">
        <w:rPr>
          <w:rFonts w:ascii="Trebuchet MS" w:hAnsi="Trebuchet MS" w:cs="Arial"/>
        </w:rPr>
        <w:t xml:space="preserve"> en </w:t>
      </w:r>
      <w:proofErr w:type="spellStart"/>
      <w:r w:rsidRPr="00FD65B2">
        <w:rPr>
          <w:rFonts w:ascii="Trebuchet MS" w:hAnsi="Trebuchet MS" w:cs="Arial"/>
        </w:rPr>
        <w:t>recuerdo</w:t>
      </w:r>
      <w:proofErr w:type="spellEnd"/>
      <w:r w:rsidRPr="00FD65B2">
        <w:rPr>
          <w:rFonts w:ascii="Trebuchet MS" w:hAnsi="Trebuchet MS" w:cs="Arial"/>
        </w:rPr>
        <w:t xml:space="preserve"> de la </w:t>
      </w:r>
      <w:proofErr w:type="spellStart"/>
      <w:r w:rsidRPr="00FD65B2">
        <w:rPr>
          <w:rFonts w:ascii="Trebuchet MS" w:hAnsi="Trebuchet MS" w:cs="Arial"/>
        </w:rPr>
        <w:t>pedagoga</w:t>
      </w:r>
      <w:proofErr w:type="spellEnd"/>
      <w:r w:rsidRPr="00FD65B2">
        <w:rPr>
          <w:rFonts w:ascii="Trebuchet MS" w:hAnsi="Trebuchet MS" w:cs="Arial"/>
        </w:rPr>
        <w:t xml:space="preserve"> Rosario Vera </w:t>
      </w:r>
      <w:proofErr w:type="spellStart"/>
      <w:r w:rsidRPr="00FD65B2">
        <w:rPr>
          <w:rFonts w:ascii="Trebuchet MS" w:hAnsi="Trebuchet MS" w:cs="Arial"/>
        </w:rPr>
        <w:t>Peñaloza</w:t>
      </w:r>
      <w:proofErr w:type="spellEnd"/>
      <w:r w:rsidRPr="00FD65B2">
        <w:rPr>
          <w:rFonts w:ascii="Trebuchet MS" w:hAnsi="Trebuchet MS" w:cs="Arial"/>
        </w:rPr>
        <w:t>.</w:t>
      </w:r>
    </w:p>
    <w:p w14:paraId="52AF3F5A" w14:textId="77777777" w:rsidR="00AB68BB" w:rsidRPr="00FD65B2" w:rsidRDefault="00AB68BB" w:rsidP="00AB68BB">
      <w:pPr>
        <w:jc w:val="both"/>
        <w:rPr>
          <w:rFonts w:ascii="Trebuchet MS" w:hAnsi="Trebuchet MS" w:cs="Arial"/>
          <w:b/>
          <w:bCs/>
        </w:rPr>
      </w:pPr>
    </w:p>
    <w:p w14:paraId="281E303F" w14:textId="77777777" w:rsidR="00AB68BB" w:rsidRPr="00FD65B2" w:rsidRDefault="00AB68BB" w:rsidP="00AB68BB">
      <w:pPr>
        <w:jc w:val="both"/>
        <w:rPr>
          <w:rFonts w:ascii="Trebuchet MS" w:hAnsi="Trebuchet MS" w:cs="Arial"/>
        </w:rPr>
      </w:pPr>
      <w:proofErr w:type="spellStart"/>
      <w:r w:rsidRPr="00FD65B2">
        <w:rPr>
          <w:rFonts w:ascii="Trebuchet MS" w:hAnsi="Trebuchet MS" w:cs="Arial"/>
          <w:bCs/>
        </w:rPr>
        <w:t>Artículo</w:t>
      </w:r>
      <w:proofErr w:type="spellEnd"/>
      <w:r w:rsidRPr="00FD65B2">
        <w:rPr>
          <w:rFonts w:ascii="Trebuchet MS" w:hAnsi="Trebuchet MS" w:cs="Arial"/>
          <w:bCs/>
        </w:rPr>
        <w:t xml:space="preserve"> 3°</w:t>
      </w:r>
      <w:proofErr w:type="gramStart"/>
      <w:r w:rsidRPr="00FD65B2">
        <w:rPr>
          <w:rFonts w:ascii="Trebuchet MS" w:hAnsi="Trebuchet MS" w:cs="Arial"/>
          <w:b/>
          <w:bCs/>
        </w:rPr>
        <w:t>.-</w:t>
      </w:r>
      <w:proofErr w:type="gramEnd"/>
      <w:r w:rsidRPr="00FD65B2">
        <w:rPr>
          <w:rFonts w:ascii="Trebuchet MS" w:hAnsi="Trebuchet MS" w:cs="Arial"/>
        </w:rPr>
        <w:t xml:space="preserve"> El </w:t>
      </w:r>
      <w:proofErr w:type="spellStart"/>
      <w:r w:rsidRPr="00FD65B2">
        <w:rPr>
          <w:rFonts w:ascii="Trebuchet MS" w:hAnsi="Trebuchet MS" w:cs="Arial"/>
        </w:rPr>
        <w:t>Ministerio</w:t>
      </w:r>
      <w:proofErr w:type="spellEnd"/>
      <w:r w:rsidRPr="00FD65B2">
        <w:rPr>
          <w:rFonts w:ascii="Trebuchet MS" w:hAnsi="Trebuchet MS" w:cs="Arial"/>
        </w:rPr>
        <w:t xml:space="preserve"> de </w:t>
      </w:r>
      <w:proofErr w:type="spellStart"/>
      <w:r w:rsidRPr="00FD65B2">
        <w:rPr>
          <w:rFonts w:ascii="Trebuchet MS" w:hAnsi="Trebuchet MS" w:cs="Arial"/>
        </w:rPr>
        <w:t>Educación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dispondrá</w:t>
      </w:r>
      <w:proofErr w:type="spellEnd"/>
      <w:r w:rsidRPr="00FD65B2">
        <w:rPr>
          <w:rFonts w:ascii="Trebuchet MS" w:hAnsi="Trebuchet MS" w:cs="Arial"/>
        </w:rPr>
        <w:t xml:space="preserve"> los </w:t>
      </w:r>
      <w:proofErr w:type="spellStart"/>
      <w:r w:rsidRPr="00FD65B2">
        <w:rPr>
          <w:rFonts w:ascii="Trebuchet MS" w:hAnsi="Trebuchet MS" w:cs="Arial"/>
        </w:rPr>
        <w:t>medios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necesarios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para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dar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difusión</w:t>
      </w:r>
      <w:proofErr w:type="spellEnd"/>
      <w:r w:rsidRPr="00FD65B2">
        <w:rPr>
          <w:rFonts w:ascii="Trebuchet MS" w:hAnsi="Trebuchet MS" w:cs="Arial"/>
        </w:rPr>
        <w:t xml:space="preserve"> a la </w:t>
      </w:r>
      <w:proofErr w:type="spellStart"/>
      <w:r w:rsidRPr="00FD65B2">
        <w:rPr>
          <w:rFonts w:ascii="Trebuchet MS" w:hAnsi="Trebuchet MS" w:cs="Arial"/>
        </w:rPr>
        <w:t>Jornada</w:t>
      </w:r>
      <w:proofErr w:type="spellEnd"/>
      <w:r w:rsidRPr="00FD65B2">
        <w:rPr>
          <w:rFonts w:ascii="Trebuchet MS" w:hAnsi="Trebuchet MS" w:cs="Arial"/>
        </w:rPr>
        <w:t xml:space="preserve"> y </w:t>
      </w:r>
      <w:proofErr w:type="spellStart"/>
      <w:r w:rsidRPr="00FD65B2">
        <w:rPr>
          <w:rFonts w:ascii="Trebuchet MS" w:hAnsi="Trebuchet MS" w:cs="Arial"/>
        </w:rPr>
        <w:t>programar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las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actividades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que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crea</w:t>
      </w:r>
      <w:proofErr w:type="spell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pertinente</w:t>
      </w:r>
      <w:proofErr w:type="spellEnd"/>
      <w:r w:rsidRPr="00FD65B2">
        <w:rPr>
          <w:rFonts w:ascii="Trebuchet MS" w:hAnsi="Trebuchet MS" w:cs="Arial"/>
        </w:rPr>
        <w:t>.</w:t>
      </w:r>
    </w:p>
    <w:p w14:paraId="292D9E7B" w14:textId="77777777" w:rsidR="00AB68BB" w:rsidRPr="00FD65B2" w:rsidRDefault="00AB68BB" w:rsidP="00AB68BB">
      <w:pPr>
        <w:jc w:val="both"/>
        <w:rPr>
          <w:rFonts w:ascii="Trebuchet MS" w:hAnsi="Trebuchet MS" w:cs="Arial"/>
          <w:b/>
          <w:bCs/>
        </w:rPr>
      </w:pPr>
    </w:p>
    <w:p w14:paraId="562593FF" w14:textId="77777777" w:rsidR="00AB68BB" w:rsidRPr="00FD65B2" w:rsidRDefault="00AB68BB" w:rsidP="00AB68BB">
      <w:pPr>
        <w:jc w:val="both"/>
        <w:rPr>
          <w:rFonts w:ascii="Trebuchet MS" w:hAnsi="Trebuchet MS" w:cs="Arial"/>
        </w:rPr>
      </w:pPr>
      <w:proofErr w:type="spellStart"/>
      <w:r w:rsidRPr="00FD65B2">
        <w:rPr>
          <w:rFonts w:ascii="Trebuchet MS" w:hAnsi="Trebuchet MS" w:cs="Arial"/>
          <w:bCs/>
        </w:rPr>
        <w:t>Artículo</w:t>
      </w:r>
      <w:proofErr w:type="spellEnd"/>
      <w:r w:rsidRPr="00FD65B2">
        <w:rPr>
          <w:rFonts w:ascii="Trebuchet MS" w:hAnsi="Trebuchet MS" w:cs="Arial"/>
          <w:bCs/>
        </w:rPr>
        <w:t xml:space="preserve"> 4°</w:t>
      </w:r>
      <w:proofErr w:type="gramStart"/>
      <w:r w:rsidRPr="00FD65B2">
        <w:rPr>
          <w:rFonts w:ascii="Trebuchet MS" w:hAnsi="Trebuchet MS" w:cs="Arial"/>
          <w:bCs/>
        </w:rPr>
        <w:t>.</w:t>
      </w:r>
      <w:r w:rsidRPr="00FD65B2">
        <w:rPr>
          <w:rFonts w:ascii="Trebuchet MS" w:hAnsi="Trebuchet MS" w:cs="Arial"/>
          <w:b/>
          <w:bCs/>
        </w:rPr>
        <w:t>-</w:t>
      </w:r>
      <w:proofErr w:type="gramEnd"/>
      <w:r w:rsidRPr="00FD65B2">
        <w:rPr>
          <w:rFonts w:ascii="Trebuchet MS" w:hAnsi="Trebuchet MS" w:cs="Arial"/>
        </w:rPr>
        <w:t xml:space="preserve"> </w:t>
      </w:r>
      <w:proofErr w:type="spellStart"/>
      <w:r w:rsidRPr="00FD65B2">
        <w:rPr>
          <w:rFonts w:ascii="Trebuchet MS" w:hAnsi="Trebuchet MS" w:cs="Arial"/>
        </w:rPr>
        <w:t>Comuníquese</w:t>
      </w:r>
      <w:proofErr w:type="spellEnd"/>
      <w:r w:rsidRPr="00FD65B2">
        <w:rPr>
          <w:rFonts w:ascii="Trebuchet MS" w:hAnsi="Trebuchet MS" w:cs="Arial"/>
        </w:rPr>
        <w:t>, etc.</w:t>
      </w:r>
    </w:p>
    <w:p w14:paraId="7AAB8A21" w14:textId="77777777" w:rsidR="00AB68BB" w:rsidRPr="00FD65B2" w:rsidRDefault="00AB68BB" w:rsidP="00AB68BB">
      <w:pPr>
        <w:jc w:val="both"/>
        <w:rPr>
          <w:rFonts w:ascii="Trebuchet MS" w:hAnsi="Trebuchet MS" w:cs="Arial"/>
        </w:rPr>
      </w:pPr>
    </w:p>
    <w:p w14:paraId="21DF14CB" w14:textId="77777777" w:rsidR="00AB68BB" w:rsidRPr="00FD65B2" w:rsidRDefault="00AB68BB" w:rsidP="00AB68BB">
      <w:pPr>
        <w:rPr>
          <w:rFonts w:ascii="Trebuchet MS" w:hAnsi="Trebuchet MS" w:cs="Arial"/>
          <w:b/>
          <w:sz w:val="16"/>
          <w:szCs w:val="16"/>
        </w:rPr>
      </w:pPr>
      <w:r w:rsidRPr="00FD65B2">
        <w:rPr>
          <w:rFonts w:ascii="Trebuchet MS" w:hAnsi="Trebuchet MS" w:cs="Arial"/>
          <w:b/>
          <w:sz w:val="16"/>
          <w:szCs w:val="16"/>
        </w:rPr>
        <w:t xml:space="preserve">CRISTIAN RITONDO </w:t>
      </w:r>
    </w:p>
    <w:p w14:paraId="062D6C84" w14:textId="77777777" w:rsidR="00AB68BB" w:rsidRPr="00FD65B2" w:rsidRDefault="00AB68BB" w:rsidP="00AB68BB">
      <w:pPr>
        <w:rPr>
          <w:rFonts w:ascii="Trebuchet MS" w:hAnsi="Trebuchet MS" w:cs="Arial"/>
          <w:b/>
          <w:sz w:val="16"/>
          <w:szCs w:val="16"/>
        </w:rPr>
      </w:pPr>
      <w:r w:rsidRPr="00FD65B2">
        <w:rPr>
          <w:rFonts w:ascii="Trebuchet MS" w:hAnsi="Trebuchet MS" w:cs="Arial"/>
          <w:b/>
          <w:sz w:val="16"/>
          <w:szCs w:val="16"/>
        </w:rPr>
        <w:t xml:space="preserve">CARLOS PÉREZ </w:t>
      </w:r>
    </w:p>
    <w:p w14:paraId="17A8C358" w14:textId="77777777" w:rsidR="00AB68BB" w:rsidRDefault="00AB68BB" w:rsidP="00AB68BB">
      <w:pPr>
        <w:rPr>
          <w:rFonts w:ascii="Trebuchet MS" w:hAnsi="Trebuchet MS" w:cs="Arial"/>
        </w:rPr>
      </w:pPr>
    </w:p>
    <w:p w14:paraId="405AD412" w14:textId="77777777" w:rsidR="00AB68BB" w:rsidRPr="00FD65B2" w:rsidRDefault="00AB68BB" w:rsidP="00AB68BB">
      <w:pPr>
        <w:rPr>
          <w:rFonts w:ascii="Trebuchet MS" w:hAnsi="Trebuchet MS" w:cs="Arial"/>
        </w:rPr>
      </w:pPr>
    </w:p>
    <w:p w14:paraId="77868CDA" w14:textId="77777777" w:rsidR="00AB68BB" w:rsidRPr="00FD65B2" w:rsidRDefault="00AB68BB" w:rsidP="00AB68BB">
      <w:pPr>
        <w:rPr>
          <w:rFonts w:ascii="Trebuchet MS" w:hAnsi="Trebuchet MS" w:cs="Arial"/>
        </w:rPr>
      </w:pPr>
      <w:proofErr w:type="spellStart"/>
      <w:r w:rsidRPr="00FD65B2">
        <w:rPr>
          <w:rFonts w:ascii="Trebuchet MS" w:hAnsi="Trebuchet MS" w:cs="Arial"/>
        </w:rPr>
        <w:t>Promulgación</w:t>
      </w:r>
      <w:proofErr w:type="spellEnd"/>
      <w:r w:rsidRPr="00FD65B2">
        <w:rPr>
          <w:rFonts w:ascii="Trebuchet MS" w:hAnsi="Trebuchet MS" w:cs="Arial"/>
        </w:rPr>
        <w:t xml:space="preserve">: De </w:t>
      </w:r>
      <w:proofErr w:type="spellStart"/>
      <w:r w:rsidRPr="00FD65B2">
        <w:rPr>
          <w:rFonts w:ascii="Trebuchet MS" w:hAnsi="Trebuchet MS" w:cs="Arial"/>
        </w:rPr>
        <w:t>Hecho</w:t>
      </w:r>
      <w:proofErr w:type="spellEnd"/>
      <w:r w:rsidRPr="00FD65B2">
        <w:rPr>
          <w:rFonts w:ascii="Trebuchet MS" w:hAnsi="Trebuchet MS" w:cs="Arial"/>
        </w:rPr>
        <w:t xml:space="preserve"> del 10/01/2014</w:t>
      </w:r>
    </w:p>
    <w:p w14:paraId="7FD690FC" w14:textId="77777777" w:rsidR="00AB68BB" w:rsidRPr="00FD65B2" w:rsidRDefault="00AB68BB" w:rsidP="00AB68BB">
      <w:pPr>
        <w:rPr>
          <w:rFonts w:ascii="Trebuchet MS" w:hAnsi="Trebuchet MS" w:cs="Arial"/>
        </w:rPr>
      </w:pPr>
      <w:proofErr w:type="spellStart"/>
      <w:r w:rsidRPr="00FD65B2">
        <w:rPr>
          <w:rFonts w:ascii="Trebuchet MS" w:hAnsi="Trebuchet MS" w:cs="Arial"/>
        </w:rPr>
        <w:t>Publicación</w:t>
      </w:r>
      <w:proofErr w:type="spellEnd"/>
      <w:r w:rsidRPr="00FD65B2">
        <w:rPr>
          <w:rFonts w:ascii="Trebuchet MS" w:hAnsi="Trebuchet MS" w:cs="Arial"/>
        </w:rPr>
        <w:t>: BOCBA N° 4325 del 24/01/2014</w:t>
      </w:r>
    </w:p>
    <w:p w14:paraId="6585153F" w14:textId="77777777" w:rsidR="00AB68BB" w:rsidRPr="00FD65B2" w:rsidRDefault="00AB68BB" w:rsidP="00AB68BB">
      <w:pPr>
        <w:jc w:val="center"/>
        <w:rPr>
          <w:rFonts w:ascii="Trebuchet MS" w:hAnsi="Trebuchet MS"/>
          <w:b/>
          <w:lang w:val="es-MX"/>
        </w:rPr>
      </w:pPr>
    </w:p>
    <w:p w14:paraId="3D8CFBE9" w14:textId="77777777" w:rsidR="00AB68BB" w:rsidRPr="00FD65B2" w:rsidRDefault="00AB68BB" w:rsidP="00AB68BB">
      <w:pPr>
        <w:jc w:val="center"/>
        <w:rPr>
          <w:rFonts w:ascii="Trebuchet MS" w:hAnsi="Trebuchet MS"/>
          <w:b/>
          <w:lang w:val="es-MX"/>
        </w:rPr>
      </w:pPr>
    </w:p>
    <w:p w14:paraId="64A8F44E" w14:textId="77777777" w:rsidR="00AB68BB" w:rsidRPr="00FD65B2" w:rsidRDefault="00AB68BB" w:rsidP="00AB68BB">
      <w:pPr>
        <w:jc w:val="center"/>
        <w:rPr>
          <w:rFonts w:ascii="Trebuchet MS" w:hAnsi="Trebuchet MS"/>
          <w:b/>
          <w:lang w:val="es-MX"/>
        </w:rPr>
      </w:pPr>
    </w:p>
    <w:p w14:paraId="40B14C4C" w14:textId="77777777" w:rsidR="00AB68BB" w:rsidRPr="00FD65B2" w:rsidRDefault="00AB68BB" w:rsidP="00AB68BB">
      <w:pPr>
        <w:rPr>
          <w:rFonts w:ascii="Trebuchet MS" w:hAnsi="Trebuchet MS"/>
          <w:b/>
          <w:lang w:val="es-MX"/>
        </w:rPr>
      </w:pPr>
    </w:p>
    <w:p w14:paraId="6CC8D207" w14:textId="77777777" w:rsidR="00AB68BB" w:rsidRPr="00A67B9E" w:rsidRDefault="00AB68BB" w:rsidP="00AB68BB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B68BB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784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2021-05-07T14:39:00Z</dcterms:created>
  <dcterms:modified xsi:type="dcterms:W3CDTF">2021-05-07T14:39:00Z</dcterms:modified>
</cp:coreProperties>
</file>