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B0543" w14:textId="0E5515F3" w:rsidR="00592F1B" w:rsidRDefault="00E92FFD">
      <w:r>
        <w:t xml:space="preserve"> </w:t>
      </w:r>
    </w:p>
    <w:p w14:paraId="37DF9925" w14:textId="77777777" w:rsidR="008E4539" w:rsidRPr="00CC0902" w:rsidRDefault="008E4539" w:rsidP="008E4539">
      <w:pPr>
        <w:jc w:val="center"/>
        <w:rPr>
          <w:rFonts w:ascii="Trebuchet MS" w:hAnsi="Trebuchet MS" w:cs="Arial"/>
          <w:b/>
          <w:bCs/>
        </w:rPr>
      </w:pPr>
      <w:r w:rsidRPr="00CC0902">
        <w:rPr>
          <w:rFonts w:ascii="Trebuchet MS" w:hAnsi="Trebuchet MS" w:cs="Arial"/>
          <w:b/>
          <w:bCs/>
        </w:rPr>
        <w:t>FIJASE PORCENTAJE DE BECAS PARA EL CICLO 2017</w:t>
      </w:r>
    </w:p>
    <w:p w14:paraId="1802E8FA" w14:textId="77777777" w:rsidR="008E4539" w:rsidRPr="00EA4BD4" w:rsidRDefault="008E4539" w:rsidP="008E4539">
      <w:pPr>
        <w:jc w:val="both"/>
        <w:rPr>
          <w:rFonts w:ascii="Trebuchet MS" w:hAnsi="Trebuchet MS"/>
        </w:rPr>
      </w:pPr>
    </w:p>
    <w:p w14:paraId="42B06BB4" w14:textId="77777777" w:rsidR="008E4539" w:rsidRDefault="008E4539" w:rsidP="008E4539">
      <w:pPr>
        <w:spacing w:line="240" w:lineRule="exact"/>
        <w:jc w:val="center"/>
        <w:rPr>
          <w:rFonts w:ascii="Trebuchet MS" w:hAnsi="Trebuchet MS"/>
          <w:b/>
        </w:rPr>
      </w:pPr>
      <w:r w:rsidRPr="007F276A">
        <w:rPr>
          <w:rFonts w:ascii="Trebuchet MS" w:hAnsi="Trebuchet MS"/>
          <w:b/>
        </w:rPr>
        <w:t>RESOLUCION Nº</w:t>
      </w:r>
      <w:r>
        <w:rPr>
          <w:rFonts w:ascii="Trebuchet MS" w:hAnsi="Trebuchet MS"/>
          <w:b/>
        </w:rPr>
        <w:t xml:space="preserve"> 03</w:t>
      </w:r>
      <w:r w:rsidRPr="007F276A">
        <w:rPr>
          <w:rFonts w:ascii="Trebuchet MS" w:hAnsi="Trebuchet MS"/>
          <w:b/>
        </w:rPr>
        <w:t>/2017</w:t>
      </w:r>
    </w:p>
    <w:p w14:paraId="0520AAAA" w14:textId="77777777" w:rsidR="008E4539" w:rsidRDefault="008E4539" w:rsidP="008E4539">
      <w:pPr>
        <w:spacing w:line="240" w:lineRule="exact"/>
        <w:jc w:val="center"/>
        <w:rPr>
          <w:rFonts w:ascii="Trebuchet MS" w:hAnsi="Trebuchet MS"/>
          <w:b/>
        </w:rPr>
      </w:pPr>
    </w:p>
    <w:p w14:paraId="5140002B" w14:textId="77777777" w:rsidR="008E4539" w:rsidRPr="007F276A" w:rsidRDefault="008E4539" w:rsidP="008E4539">
      <w:pPr>
        <w:spacing w:line="240" w:lineRule="exact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CONSEJO GREMIAL DE ENSEÑANZA PRIVADA</w:t>
      </w:r>
    </w:p>
    <w:p w14:paraId="1F53453E" w14:textId="77777777" w:rsidR="008E4539" w:rsidRPr="00EA4BD4" w:rsidRDefault="008E4539" w:rsidP="008E4539">
      <w:pPr>
        <w:spacing w:line="240" w:lineRule="exact"/>
        <w:jc w:val="right"/>
        <w:rPr>
          <w:rFonts w:ascii="Trebuchet MS" w:hAnsi="Trebuchet MS"/>
        </w:rPr>
      </w:pPr>
    </w:p>
    <w:p w14:paraId="58942A46" w14:textId="77777777" w:rsidR="008E4539" w:rsidRPr="00EA4BD4" w:rsidRDefault="008E4539" w:rsidP="008E4539">
      <w:pPr>
        <w:spacing w:line="240" w:lineRule="exact"/>
        <w:jc w:val="right"/>
        <w:rPr>
          <w:rFonts w:ascii="Trebuchet MS" w:hAnsi="Trebuchet MS"/>
        </w:rPr>
      </w:pPr>
      <w:r w:rsidRPr="00EA4BD4">
        <w:rPr>
          <w:rFonts w:ascii="Trebuchet MS" w:hAnsi="Trebuchet MS"/>
        </w:rPr>
        <w:t>B</w:t>
      </w:r>
      <w:r>
        <w:rPr>
          <w:rFonts w:ascii="Trebuchet MS" w:hAnsi="Trebuchet MS"/>
        </w:rPr>
        <w:t xml:space="preserve">uenos Aires, 19 </w:t>
      </w:r>
      <w:proofErr w:type="gramStart"/>
      <w:r>
        <w:rPr>
          <w:rFonts w:ascii="Trebuchet MS" w:hAnsi="Trebuchet MS"/>
        </w:rPr>
        <w:t>de</w:t>
      </w:r>
      <w:proofErr w:type="gramEnd"/>
      <w:r>
        <w:rPr>
          <w:rFonts w:ascii="Trebuchet MS" w:hAnsi="Trebuchet MS"/>
        </w:rPr>
        <w:t xml:space="preserve"> Abril de 2017</w:t>
      </w:r>
    </w:p>
    <w:p w14:paraId="47269599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  <w:r w:rsidRPr="00EA4BD4">
        <w:rPr>
          <w:rFonts w:ascii="Trebuchet MS" w:hAnsi="Trebuchet MS"/>
        </w:rPr>
        <w:t xml:space="preserve"> </w:t>
      </w:r>
    </w:p>
    <w:p w14:paraId="2E45E414" w14:textId="77777777" w:rsidR="008E4539" w:rsidRDefault="008E4539" w:rsidP="008E4539">
      <w:pPr>
        <w:spacing w:line="240" w:lineRule="exact"/>
        <w:jc w:val="both"/>
        <w:rPr>
          <w:rFonts w:ascii="Trebuchet MS" w:hAnsi="Trebuchet MS"/>
        </w:rPr>
      </w:pPr>
      <w:r w:rsidRPr="00EA4BD4">
        <w:rPr>
          <w:rFonts w:ascii="Trebuchet MS" w:hAnsi="Trebuchet MS"/>
          <w:b/>
        </w:rPr>
        <w:t>VISTO</w:t>
      </w:r>
      <w:r>
        <w:rPr>
          <w:rFonts w:ascii="Trebuchet MS" w:hAnsi="Trebuchet MS"/>
        </w:rPr>
        <w:t xml:space="preserve"> lo determinado por el artículo 26 </w:t>
      </w:r>
      <w:r w:rsidRPr="00EA4BD4">
        <w:rPr>
          <w:rFonts w:ascii="Trebuchet MS" w:hAnsi="Trebuchet MS"/>
        </w:rPr>
        <w:t xml:space="preserve">de la Ley 13.047 y; </w:t>
      </w:r>
    </w:p>
    <w:p w14:paraId="4A4B9068" w14:textId="77777777" w:rsidR="008E4539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4FEFC803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  <w:b/>
        </w:rPr>
      </w:pPr>
      <w:r w:rsidRPr="00EA4BD4">
        <w:rPr>
          <w:rFonts w:ascii="Trebuchet MS" w:hAnsi="Trebuchet MS"/>
          <w:b/>
        </w:rPr>
        <w:t>CONSIDERANDO:</w:t>
      </w:r>
    </w:p>
    <w:p w14:paraId="3CD8F9F3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  <w:r w:rsidRPr="00EA4BD4">
        <w:rPr>
          <w:rFonts w:ascii="Trebuchet MS" w:hAnsi="Trebuchet MS"/>
        </w:rPr>
        <w:t xml:space="preserve"> </w:t>
      </w:r>
    </w:p>
    <w:p w14:paraId="6AF9B777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>Que para los establecimientos educativos comprendidos en el Artículo 2º inciso a) de la Ley 13.047, corresponde fijar anualmente el número de becas de estudio, por grado y por curso que acordará cada establecimiento reconocido por enseñanza oficial que perciba aporte estatal;</w:t>
      </w:r>
    </w:p>
    <w:p w14:paraId="0900486B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6AE6F1D5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>Que, en sesión de fecha 18 de Abril de 2017, se aprobó por mayoría</w:t>
      </w:r>
      <w:r w:rsidRPr="00EA4BD4">
        <w:rPr>
          <w:rFonts w:ascii="Trebuchet MS" w:hAnsi="Trebuchet MS"/>
        </w:rPr>
        <w:t xml:space="preserve"> el dictado del presente acto administrativo, confor</w:t>
      </w:r>
      <w:r>
        <w:rPr>
          <w:rFonts w:ascii="Trebuchet MS" w:hAnsi="Trebuchet MS"/>
        </w:rPr>
        <w:t xml:space="preserve">me lo determina la Ley 13.047; </w:t>
      </w:r>
    </w:p>
    <w:p w14:paraId="38D864BA" w14:textId="77777777" w:rsidR="008E4539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609D0038" w14:textId="77777777" w:rsidR="008E4539" w:rsidRDefault="008E4539" w:rsidP="008E4539">
      <w:pPr>
        <w:spacing w:line="240" w:lineRule="exact"/>
        <w:jc w:val="both"/>
        <w:rPr>
          <w:rFonts w:ascii="Trebuchet MS" w:hAnsi="Trebuchet MS"/>
        </w:rPr>
      </w:pPr>
      <w:r w:rsidRPr="00EA4BD4">
        <w:rPr>
          <w:rFonts w:ascii="Trebuchet MS" w:hAnsi="Trebuchet MS"/>
        </w:rPr>
        <w:t xml:space="preserve">Por ello, en </w:t>
      </w:r>
      <w:proofErr w:type="gramStart"/>
      <w:r w:rsidRPr="00EA4BD4">
        <w:rPr>
          <w:rFonts w:ascii="Trebuchet MS" w:hAnsi="Trebuchet MS"/>
        </w:rPr>
        <w:t>uso</w:t>
      </w:r>
      <w:proofErr w:type="gramEnd"/>
      <w:r w:rsidRPr="00EA4BD4">
        <w:rPr>
          <w:rFonts w:ascii="Trebuchet MS" w:hAnsi="Trebuchet MS"/>
        </w:rPr>
        <w:t xml:space="preserve"> de facultades propias,</w:t>
      </w:r>
    </w:p>
    <w:p w14:paraId="021E5D95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61F8CC8F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20CC62F8" w14:textId="77777777" w:rsidR="008E4539" w:rsidRPr="00EA4BD4" w:rsidRDefault="008E4539" w:rsidP="008E4539">
      <w:pPr>
        <w:spacing w:line="240" w:lineRule="exact"/>
        <w:jc w:val="center"/>
        <w:rPr>
          <w:rFonts w:ascii="Trebuchet MS" w:hAnsi="Trebuchet MS"/>
          <w:b/>
        </w:rPr>
      </w:pPr>
      <w:r w:rsidRPr="00EA4BD4">
        <w:rPr>
          <w:rFonts w:ascii="Trebuchet MS" w:hAnsi="Trebuchet MS"/>
          <w:b/>
        </w:rPr>
        <w:t>EL CONSEJO GREMIAL DE ENSEÑANZA PRIVADA</w:t>
      </w:r>
    </w:p>
    <w:p w14:paraId="5BFD867B" w14:textId="77777777" w:rsidR="008E4539" w:rsidRDefault="008E4539" w:rsidP="008E4539">
      <w:pPr>
        <w:spacing w:line="240" w:lineRule="exact"/>
        <w:jc w:val="center"/>
        <w:rPr>
          <w:rFonts w:ascii="Trebuchet MS" w:hAnsi="Trebuchet MS"/>
          <w:b/>
        </w:rPr>
      </w:pPr>
      <w:r w:rsidRPr="00EA4BD4">
        <w:rPr>
          <w:rFonts w:ascii="Trebuchet MS" w:hAnsi="Trebuchet MS"/>
          <w:b/>
        </w:rPr>
        <w:t>Reunido en sesión ordinaria</w:t>
      </w:r>
    </w:p>
    <w:p w14:paraId="281CF3FA" w14:textId="77777777" w:rsidR="008E4539" w:rsidRPr="00EA4BD4" w:rsidRDefault="008E4539" w:rsidP="008E4539">
      <w:pPr>
        <w:spacing w:line="240" w:lineRule="exact"/>
        <w:jc w:val="center"/>
        <w:rPr>
          <w:rFonts w:ascii="Trebuchet MS" w:hAnsi="Trebuchet MS"/>
          <w:b/>
        </w:rPr>
      </w:pPr>
      <w:r w:rsidRPr="00EA4BD4">
        <w:rPr>
          <w:rFonts w:ascii="Trebuchet MS" w:hAnsi="Trebuchet MS"/>
          <w:b/>
        </w:rPr>
        <w:t xml:space="preserve"> RESUELVE:</w:t>
      </w:r>
    </w:p>
    <w:p w14:paraId="79C888BF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1D32F9CE" w14:textId="77777777" w:rsidR="008E4539" w:rsidRDefault="008E4539" w:rsidP="008E4539">
      <w:pPr>
        <w:spacing w:line="240" w:lineRule="exact"/>
        <w:jc w:val="both"/>
        <w:rPr>
          <w:rFonts w:ascii="Trebuchet MS" w:hAnsi="Trebuchet MS"/>
        </w:rPr>
      </w:pPr>
      <w:r w:rsidRPr="00322652">
        <w:rPr>
          <w:rFonts w:ascii="Trebuchet MS" w:hAnsi="Trebuchet MS"/>
          <w:b/>
        </w:rPr>
        <w:t>Artículo 1º-</w:t>
      </w:r>
      <w:r>
        <w:rPr>
          <w:rFonts w:ascii="Trebuchet MS" w:hAnsi="Trebuchet MS"/>
        </w:rPr>
        <w:t xml:space="preserve"> Fijar para el año 2017 en el diez por ciento (10%) el porcentaje de becas por estudio por grado y por curso para los establecimientos educativos reconocidos para la enseñanza oficial y que perciban aporte estatal.</w:t>
      </w:r>
    </w:p>
    <w:p w14:paraId="47A61566" w14:textId="77777777" w:rsidR="008E4539" w:rsidRDefault="008E4539" w:rsidP="008E4539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El porcentaje fijado en el párrafo anterior podrá alcanzarse mediante la concesión del beneficio en forma parcial y/o total, y se entenderá cumplido cuando la sumatoria de los porcentajes otorgados en los distintos grados y cursos equivalga al diez por ciento (10%) del total de los alumnos del instituto. </w:t>
      </w:r>
    </w:p>
    <w:p w14:paraId="498FC16C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2AFC1E22" w14:textId="77777777" w:rsidR="008E4539" w:rsidRDefault="008E4539" w:rsidP="008E4539">
      <w:pPr>
        <w:spacing w:line="240" w:lineRule="exact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  <w:b/>
        </w:rPr>
        <w:lastRenderedPageBreak/>
        <w:t>Artículo 2</w:t>
      </w:r>
      <w:r w:rsidRPr="00322652">
        <w:rPr>
          <w:rFonts w:ascii="Trebuchet MS" w:hAnsi="Trebuchet MS"/>
          <w:b/>
        </w:rPr>
        <w:t>°-</w:t>
      </w:r>
      <w:r w:rsidRPr="00EA4BD4">
        <w:rPr>
          <w:rFonts w:ascii="Trebuchet MS" w:hAnsi="Trebuchet MS"/>
        </w:rPr>
        <w:t xml:space="preserve"> Desglosar la presente Resolución para su registro y archivo</w:t>
      </w:r>
      <w:r>
        <w:rPr>
          <w:rFonts w:ascii="Trebuchet MS" w:hAnsi="Trebuchet MS"/>
        </w:rPr>
        <w:t>.</w:t>
      </w:r>
      <w:proofErr w:type="gramEnd"/>
      <w:r>
        <w:rPr>
          <w:rFonts w:ascii="Trebuchet MS" w:hAnsi="Trebuchet MS"/>
        </w:rPr>
        <w:t xml:space="preserve"> Remitir </w:t>
      </w:r>
      <w:r w:rsidRPr="00EA4BD4">
        <w:rPr>
          <w:rFonts w:ascii="Trebuchet MS" w:hAnsi="Trebuchet MS"/>
        </w:rPr>
        <w:t>copia autenticada</w:t>
      </w:r>
      <w:r>
        <w:rPr>
          <w:rFonts w:ascii="Trebuchet MS" w:hAnsi="Trebuchet MS"/>
        </w:rPr>
        <w:t xml:space="preserve"> por Presidencia, </w:t>
      </w:r>
      <w:r w:rsidRPr="00EA4BD4">
        <w:rPr>
          <w:rFonts w:ascii="Trebuchet MS" w:hAnsi="Trebuchet MS"/>
        </w:rPr>
        <w:t xml:space="preserve">a los </w:t>
      </w:r>
      <w:r>
        <w:rPr>
          <w:rFonts w:ascii="Trebuchet MS" w:hAnsi="Trebuchet MS"/>
        </w:rPr>
        <w:t>Ministerios de Educación Provinciales</w:t>
      </w:r>
      <w:r w:rsidRPr="00EA4BD4">
        <w:rPr>
          <w:rFonts w:ascii="Trebuchet MS" w:hAnsi="Trebuchet MS"/>
        </w:rPr>
        <w:t xml:space="preserve"> y </w:t>
      </w:r>
      <w:r>
        <w:rPr>
          <w:rFonts w:ascii="Trebuchet MS" w:hAnsi="Trebuchet MS"/>
        </w:rPr>
        <w:t xml:space="preserve">a las Direcciones Provinciales de Educación Pública </w:t>
      </w:r>
      <w:r w:rsidRPr="00EA4BD4">
        <w:rPr>
          <w:rFonts w:ascii="Trebuchet MS" w:hAnsi="Trebuchet MS"/>
        </w:rPr>
        <w:t xml:space="preserve">de </w:t>
      </w:r>
      <w:r>
        <w:rPr>
          <w:rFonts w:ascii="Trebuchet MS" w:hAnsi="Trebuchet MS"/>
        </w:rPr>
        <w:t xml:space="preserve">Gestión Privada y de la Cuidad Autónoma de Buenos Aires. </w:t>
      </w:r>
      <w:proofErr w:type="gramStart"/>
      <w:r>
        <w:rPr>
          <w:rFonts w:ascii="Trebuchet MS" w:hAnsi="Trebuchet MS"/>
        </w:rPr>
        <w:t>Notifíquese a la Secretaría de Comercio Interior, a la Administración Federal de Ingresos Públicos a sus efectos.</w:t>
      </w:r>
      <w:proofErr w:type="gramEnd"/>
    </w:p>
    <w:p w14:paraId="251CC649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5BEFA061" w14:textId="77777777" w:rsidR="008E4539" w:rsidRDefault="008E4539" w:rsidP="008E4539">
      <w:pPr>
        <w:spacing w:line="240" w:lineRule="exact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  <w:b/>
        </w:rPr>
        <w:t>Artículo 3</w:t>
      </w:r>
      <w:r w:rsidRPr="00322652">
        <w:rPr>
          <w:rFonts w:ascii="Trebuchet MS" w:hAnsi="Trebuchet MS"/>
          <w:b/>
        </w:rPr>
        <w:t>°-</w:t>
      </w:r>
      <w:r w:rsidRPr="00EA4BD4">
        <w:rPr>
          <w:rFonts w:ascii="Trebuchet MS" w:hAnsi="Trebuchet MS"/>
        </w:rPr>
        <w:t xml:space="preserve"> Comuníquese, publíquese, dese a la Dirección Nacional del Registro Oficial y archívese.</w:t>
      </w:r>
      <w:proofErr w:type="gramEnd"/>
    </w:p>
    <w:p w14:paraId="12E89C7B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00C7DC1A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0E537484" w14:textId="77777777" w:rsidR="008E4539" w:rsidRDefault="008E4539" w:rsidP="008E4539">
      <w:pPr>
        <w:spacing w:line="240" w:lineRule="exact"/>
        <w:jc w:val="both"/>
        <w:rPr>
          <w:rFonts w:ascii="Trebuchet MS" w:hAnsi="Trebuchet MS"/>
        </w:rPr>
      </w:pPr>
      <w:r w:rsidRPr="00EA4BD4">
        <w:rPr>
          <w:rFonts w:ascii="Trebuchet MS" w:hAnsi="Trebuchet MS"/>
        </w:rPr>
        <w:t>APROBADA EN SES</w:t>
      </w:r>
      <w:r>
        <w:rPr>
          <w:rFonts w:ascii="Trebuchet MS" w:hAnsi="Trebuchet MS"/>
        </w:rPr>
        <w:t>IÓN DE FECHA 18 de Abril de 2017</w:t>
      </w:r>
      <w:proofErr w:type="gramStart"/>
      <w:r w:rsidRPr="00EA4BD4">
        <w:rPr>
          <w:rFonts w:ascii="Trebuchet MS" w:hAnsi="Trebuchet MS"/>
        </w:rPr>
        <w:t>.-</w:t>
      </w:r>
      <w:proofErr w:type="gramEnd"/>
      <w:r w:rsidRPr="00EA4BD4">
        <w:rPr>
          <w:rFonts w:ascii="Trebuchet MS" w:hAnsi="Trebuchet MS"/>
        </w:rPr>
        <w:t xml:space="preserve"> </w:t>
      </w:r>
    </w:p>
    <w:p w14:paraId="32A99FBB" w14:textId="77777777" w:rsidR="008E4539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30619B9E" w14:textId="77777777" w:rsidR="008E4539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2B9BD3F4" w14:textId="77777777" w:rsidR="008E4539" w:rsidRPr="00322652" w:rsidRDefault="008E4539" w:rsidP="008E4539">
      <w:pPr>
        <w:spacing w:line="240" w:lineRule="exact"/>
        <w:jc w:val="both"/>
        <w:rPr>
          <w:rFonts w:ascii="Trebuchet MS" w:hAnsi="Trebuchet MS"/>
          <w:b/>
        </w:rPr>
      </w:pPr>
      <w:r w:rsidRPr="00322652">
        <w:rPr>
          <w:rFonts w:ascii="Trebuchet MS" w:hAnsi="Trebuchet MS"/>
          <w:b/>
        </w:rPr>
        <w:t>RESOLU</w:t>
      </w:r>
      <w:r>
        <w:rPr>
          <w:rFonts w:ascii="Trebuchet MS" w:hAnsi="Trebuchet MS"/>
          <w:b/>
        </w:rPr>
        <w:t>CION N° 03</w:t>
      </w:r>
      <w:r w:rsidRPr="00322652">
        <w:rPr>
          <w:rFonts w:ascii="Trebuchet MS" w:hAnsi="Trebuchet MS"/>
          <w:b/>
        </w:rPr>
        <w:t>/2017</w:t>
      </w:r>
    </w:p>
    <w:p w14:paraId="141F07C8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057A2E1B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3B47849C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41B718BF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283D1EDF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4BD60F6D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6E1AAE33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1099C00F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7569B7B8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73B9F77D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40587B1C" w14:textId="77777777" w:rsidR="008E4539" w:rsidRPr="00EA4BD4" w:rsidRDefault="008E4539" w:rsidP="008E4539">
      <w:pPr>
        <w:spacing w:line="240" w:lineRule="exact"/>
        <w:jc w:val="both"/>
        <w:rPr>
          <w:rFonts w:ascii="Trebuchet MS" w:hAnsi="Trebuchet MS"/>
        </w:rPr>
      </w:pPr>
    </w:p>
    <w:p w14:paraId="41FD923A" w14:textId="77777777" w:rsidR="008E4539" w:rsidRDefault="008E4539">
      <w:bookmarkStart w:id="0" w:name="_GoBack"/>
      <w:bookmarkEnd w:id="0"/>
    </w:p>
    <w:sectPr w:rsidR="008E4539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8E4539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1600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2021-05-04T15:41:00Z</dcterms:created>
  <dcterms:modified xsi:type="dcterms:W3CDTF">2021-05-04T15:41:00Z</dcterms:modified>
</cp:coreProperties>
</file>