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0BA79F" w14:textId="77777777" w:rsidR="00EA08ED" w:rsidRDefault="00EA08ED" w:rsidP="00EA08ED">
      <w:pPr>
        <w:widowControl w:val="0"/>
        <w:autoSpaceDE w:val="0"/>
        <w:autoSpaceDN w:val="0"/>
        <w:adjustRightInd w:val="0"/>
        <w:spacing w:before="9" w:after="0" w:line="240" w:lineRule="auto"/>
        <w:ind w:right="-1"/>
        <w:rPr>
          <w:rFonts w:ascii="Times New Roman" w:hAnsi="Times New Roman" w:cs="Times New Roman"/>
          <w:sz w:val="21"/>
          <w:szCs w:val="21"/>
          <w:lang w:val="es-ES"/>
        </w:rPr>
      </w:pPr>
    </w:p>
    <w:p w14:paraId="4B2A415F" w14:textId="77777777" w:rsidR="00EA08ED" w:rsidRDefault="00EA08ED" w:rsidP="00EA08ED">
      <w:pPr>
        <w:widowControl w:val="0"/>
        <w:autoSpaceDE w:val="0"/>
        <w:autoSpaceDN w:val="0"/>
        <w:adjustRightInd w:val="0"/>
        <w:spacing w:after="0" w:line="20" w:lineRule="exact"/>
        <w:ind w:right="-1"/>
        <w:rPr>
          <w:rFonts w:ascii="Times New Roman" w:hAnsi="Times New Roman" w:cs="Times New Roman"/>
          <w:sz w:val="2"/>
          <w:szCs w:val="2"/>
          <w:lang w:val="es-ES"/>
        </w:rPr>
      </w:pPr>
    </w:p>
    <w:p w14:paraId="2F1AC5B6" w14:textId="77777777" w:rsidR="00EA08ED" w:rsidRDefault="00EA08ED" w:rsidP="00EA08ED">
      <w:pPr>
        <w:widowControl w:val="0"/>
        <w:autoSpaceDE w:val="0"/>
        <w:autoSpaceDN w:val="0"/>
        <w:adjustRightInd w:val="0"/>
        <w:spacing w:before="11" w:after="0" w:line="240" w:lineRule="auto"/>
        <w:ind w:right="-1"/>
        <w:rPr>
          <w:rFonts w:ascii="Times New Roman" w:hAnsi="Times New Roman" w:cs="Times New Roman"/>
          <w:sz w:val="11"/>
          <w:szCs w:val="11"/>
          <w:lang w:val="es-ES"/>
        </w:rPr>
      </w:pPr>
    </w:p>
    <w:p w14:paraId="746389DA" w14:textId="77777777" w:rsidR="00EA08ED" w:rsidRDefault="00EA08ED" w:rsidP="00EA08ED">
      <w:pPr>
        <w:widowControl w:val="0"/>
        <w:autoSpaceDE w:val="0"/>
        <w:autoSpaceDN w:val="0"/>
        <w:adjustRightInd w:val="0"/>
        <w:spacing w:before="100" w:after="0" w:line="480" w:lineRule="auto"/>
        <w:ind w:right="-1"/>
        <w:jc w:val="center"/>
        <w:rPr>
          <w:rFonts w:ascii="Trebuchet MS" w:hAnsi="Trebuchet MS" w:cs="Trebuchet MS"/>
          <w:b/>
          <w:bCs/>
          <w:sz w:val="20"/>
          <w:szCs w:val="20"/>
          <w:lang w:val="es-ES"/>
        </w:rPr>
      </w:pPr>
      <w:r>
        <w:rPr>
          <w:rFonts w:ascii="Trebuchet MS" w:hAnsi="Trebuchet MS" w:cs="Trebuchet MS"/>
          <w:b/>
          <w:bCs/>
          <w:sz w:val="20"/>
          <w:szCs w:val="20"/>
          <w:lang w:val="es-ES"/>
        </w:rPr>
        <w:t xml:space="preserve">FORMACIÓN PROFESIONAL INICIAL (ED. TÉCNICA) </w:t>
      </w:r>
    </w:p>
    <w:p w14:paraId="311F95AF" w14:textId="29AC5666" w:rsidR="00EA08ED" w:rsidRDefault="00EA08ED" w:rsidP="00EA08ED">
      <w:pPr>
        <w:widowControl w:val="0"/>
        <w:autoSpaceDE w:val="0"/>
        <w:autoSpaceDN w:val="0"/>
        <w:adjustRightInd w:val="0"/>
        <w:spacing w:before="100" w:after="0" w:line="480" w:lineRule="auto"/>
        <w:ind w:right="-1"/>
        <w:jc w:val="center"/>
        <w:rPr>
          <w:rFonts w:ascii="Trebuchet MS" w:hAnsi="Trebuchet MS" w:cs="Trebuchet MS"/>
          <w:b/>
          <w:bCs/>
          <w:sz w:val="20"/>
          <w:szCs w:val="20"/>
          <w:lang w:val="es-ES"/>
        </w:rPr>
      </w:pPr>
      <w:r>
        <w:rPr>
          <w:rFonts w:ascii="Trebuchet MS" w:hAnsi="Trebuchet MS" w:cs="Trebuchet MS"/>
          <w:b/>
          <w:bCs/>
          <w:sz w:val="20"/>
          <w:szCs w:val="20"/>
          <w:lang w:val="es-ES"/>
        </w:rPr>
        <w:t>CONSEJO FEDERAL DE EDUCACIÓN</w:t>
      </w:r>
    </w:p>
    <w:p w14:paraId="23BE27C1" w14:textId="77777777" w:rsidR="00EA08ED" w:rsidRDefault="00EA08ED" w:rsidP="00EA08ED">
      <w:pPr>
        <w:widowControl w:val="0"/>
        <w:autoSpaceDE w:val="0"/>
        <w:autoSpaceDN w:val="0"/>
        <w:adjustRightInd w:val="0"/>
        <w:spacing w:after="0" w:line="240" w:lineRule="auto"/>
        <w:ind w:right="-1"/>
        <w:jc w:val="center"/>
        <w:rPr>
          <w:rFonts w:ascii="Trebuchet MS" w:hAnsi="Trebuchet MS" w:cs="Trebuchet MS"/>
          <w:b/>
          <w:bCs/>
          <w:sz w:val="20"/>
          <w:szCs w:val="20"/>
          <w:lang w:val="es-ES"/>
        </w:rPr>
      </w:pPr>
      <w:r>
        <w:rPr>
          <w:rFonts w:ascii="Trebuchet MS" w:hAnsi="Trebuchet MS" w:cs="Trebuchet MS"/>
          <w:b/>
          <w:bCs/>
          <w:sz w:val="20"/>
          <w:szCs w:val="20"/>
          <w:lang w:val="es-ES"/>
        </w:rPr>
        <w:t>RESOLUCIÓN  Nº 158/11</w:t>
      </w:r>
    </w:p>
    <w:p w14:paraId="5107CE09" w14:textId="77777777" w:rsidR="00EA08ED" w:rsidRDefault="00EA08ED" w:rsidP="00EA08ED">
      <w:pPr>
        <w:widowControl w:val="0"/>
        <w:autoSpaceDE w:val="0"/>
        <w:autoSpaceDN w:val="0"/>
        <w:adjustRightInd w:val="0"/>
        <w:spacing w:after="0" w:line="240" w:lineRule="auto"/>
        <w:ind w:right="-1"/>
        <w:rPr>
          <w:rFonts w:ascii="Times New Roman" w:hAnsi="Times New Roman" w:cs="Times New Roman"/>
          <w:b/>
          <w:bCs/>
          <w:sz w:val="20"/>
          <w:szCs w:val="20"/>
          <w:lang w:val="es-ES"/>
        </w:rPr>
      </w:pPr>
    </w:p>
    <w:p w14:paraId="33780E94" w14:textId="77777777" w:rsidR="00EA08ED" w:rsidRDefault="00EA08ED" w:rsidP="00EA08ED">
      <w:pPr>
        <w:widowControl w:val="0"/>
        <w:autoSpaceDE w:val="0"/>
        <w:autoSpaceDN w:val="0"/>
        <w:adjustRightInd w:val="0"/>
        <w:spacing w:after="0" w:line="232" w:lineRule="exact"/>
        <w:ind w:right="-1"/>
        <w:jc w:val="center"/>
        <w:rPr>
          <w:rFonts w:ascii="Trebuchet MS" w:hAnsi="Trebuchet MS" w:cs="Trebuchet MS"/>
          <w:b/>
          <w:bCs/>
          <w:sz w:val="20"/>
          <w:szCs w:val="20"/>
          <w:lang w:val="es-ES"/>
        </w:rPr>
      </w:pPr>
      <w:r>
        <w:rPr>
          <w:rFonts w:ascii="Trebuchet MS" w:hAnsi="Trebuchet MS" w:cs="Trebuchet MS"/>
          <w:b/>
          <w:bCs/>
          <w:sz w:val="20"/>
          <w:szCs w:val="20"/>
          <w:lang w:val="es-ES"/>
        </w:rPr>
        <w:t>ANEXO V</w:t>
      </w:r>
    </w:p>
    <w:p w14:paraId="537B579A" w14:textId="77777777" w:rsidR="00EA08ED" w:rsidRDefault="00EA08ED" w:rsidP="00EA08ED">
      <w:pPr>
        <w:widowControl w:val="0"/>
        <w:autoSpaceDE w:val="0"/>
        <w:autoSpaceDN w:val="0"/>
        <w:adjustRightInd w:val="0"/>
        <w:spacing w:after="0" w:line="232" w:lineRule="exact"/>
        <w:ind w:right="-1"/>
        <w:jc w:val="center"/>
        <w:rPr>
          <w:rFonts w:ascii="Trebuchet MS" w:hAnsi="Trebuchet MS" w:cs="Trebuchet MS"/>
          <w:b/>
          <w:bCs/>
          <w:sz w:val="20"/>
          <w:szCs w:val="20"/>
          <w:lang w:val="es-ES"/>
        </w:rPr>
      </w:pPr>
    </w:p>
    <w:p w14:paraId="1FD41F68" w14:textId="77777777" w:rsidR="00EA08ED" w:rsidRDefault="00EA08ED" w:rsidP="00EA08ED">
      <w:pPr>
        <w:widowControl w:val="0"/>
        <w:autoSpaceDE w:val="0"/>
        <w:autoSpaceDN w:val="0"/>
        <w:adjustRightInd w:val="0"/>
        <w:spacing w:after="0" w:line="232" w:lineRule="exact"/>
        <w:ind w:right="-1"/>
        <w:jc w:val="center"/>
        <w:rPr>
          <w:rFonts w:ascii="Trebuchet MS" w:hAnsi="Trebuchet MS" w:cs="Trebuchet MS"/>
          <w:b/>
          <w:bCs/>
          <w:sz w:val="20"/>
          <w:szCs w:val="20"/>
          <w:lang w:val="es-ES"/>
        </w:rPr>
      </w:pPr>
      <w:r>
        <w:rPr>
          <w:rFonts w:ascii="Trebuchet MS" w:hAnsi="Trebuchet MS" w:cs="Trebuchet MS"/>
          <w:b/>
          <w:bCs/>
          <w:sz w:val="20"/>
          <w:szCs w:val="20"/>
          <w:lang w:val="es-ES"/>
        </w:rPr>
        <w:t>OPERADOR DE SECADO Y TRATAMIENTO TÉRMICO DE LA MADERA</w:t>
      </w:r>
    </w:p>
    <w:p w14:paraId="617A27F2" w14:textId="77777777" w:rsidR="00EA08ED" w:rsidRDefault="00EA08ED" w:rsidP="00EA08ED">
      <w:pPr>
        <w:widowControl w:val="0"/>
        <w:autoSpaceDE w:val="0"/>
        <w:autoSpaceDN w:val="0"/>
        <w:adjustRightInd w:val="0"/>
        <w:spacing w:before="1" w:after="0" w:line="240" w:lineRule="auto"/>
        <w:ind w:right="-1"/>
        <w:rPr>
          <w:rFonts w:ascii="Times New Roman" w:hAnsi="Times New Roman" w:cs="Times New Roman"/>
          <w:b/>
          <w:bCs/>
          <w:sz w:val="18"/>
          <w:szCs w:val="18"/>
          <w:lang w:val="es-ES"/>
        </w:rPr>
      </w:pPr>
    </w:p>
    <w:p w14:paraId="265B6C7F" w14:textId="77777777" w:rsidR="00EA08ED" w:rsidRDefault="00EA08ED" w:rsidP="00EA08ED">
      <w:pPr>
        <w:widowControl w:val="0"/>
        <w:autoSpaceDE w:val="0"/>
        <w:autoSpaceDN w:val="0"/>
        <w:adjustRightInd w:val="0"/>
        <w:spacing w:after="0" w:line="240" w:lineRule="auto"/>
        <w:ind w:right="-1"/>
        <w:rPr>
          <w:rFonts w:ascii="Trebuchet MS" w:hAnsi="Trebuchet MS" w:cs="Trebuchet MS"/>
          <w:b/>
          <w:bCs/>
          <w:i/>
          <w:iCs/>
          <w:sz w:val="20"/>
          <w:szCs w:val="20"/>
          <w:lang w:val="es-ES"/>
        </w:rPr>
      </w:pPr>
      <w:r>
        <w:rPr>
          <w:rFonts w:ascii="Trebuchet MS" w:hAnsi="Trebuchet MS" w:cs="Trebuchet MS"/>
          <w:b/>
          <w:bCs/>
          <w:sz w:val="20"/>
          <w:szCs w:val="20"/>
          <w:lang w:val="es-ES"/>
        </w:rPr>
        <w:t xml:space="preserve">Marco de Referencia </w:t>
      </w:r>
      <w:r>
        <w:rPr>
          <w:rFonts w:ascii="Trebuchet MS" w:hAnsi="Trebuchet MS" w:cs="Trebuchet MS"/>
          <w:b/>
          <w:bCs/>
          <w:i/>
          <w:iCs/>
          <w:sz w:val="20"/>
          <w:szCs w:val="20"/>
          <w:lang w:val="es-ES"/>
        </w:rPr>
        <w:t>para la definición de las ofertas formativas y los procesos de homologación de certificaciones</w:t>
      </w:r>
    </w:p>
    <w:p w14:paraId="1C5E0819" w14:textId="77777777" w:rsidR="00EA08ED" w:rsidRDefault="00EA08ED" w:rsidP="00EA08ED">
      <w:pPr>
        <w:widowControl w:val="0"/>
        <w:autoSpaceDE w:val="0"/>
        <w:autoSpaceDN w:val="0"/>
        <w:adjustRightInd w:val="0"/>
        <w:spacing w:before="3" w:after="0" w:line="240" w:lineRule="auto"/>
        <w:ind w:right="-1"/>
        <w:rPr>
          <w:rFonts w:ascii="Times New Roman" w:hAnsi="Times New Roman" w:cs="Times New Roman"/>
          <w:b/>
          <w:bCs/>
          <w:i/>
          <w:iCs/>
          <w:sz w:val="11"/>
          <w:szCs w:val="11"/>
          <w:lang w:val="es-ES"/>
        </w:rPr>
      </w:pPr>
    </w:p>
    <w:p w14:paraId="5E697741" w14:textId="77777777" w:rsidR="00EA08ED" w:rsidRDefault="00EA08ED" w:rsidP="00EA08ED">
      <w:pPr>
        <w:widowControl w:val="0"/>
        <w:autoSpaceDE w:val="0"/>
        <w:autoSpaceDN w:val="0"/>
        <w:adjustRightInd w:val="0"/>
        <w:spacing w:before="101" w:after="0" w:line="240" w:lineRule="auto"/>
        <w:ind w:right="-1"/>
        <w:jc w:val="center"/>
        <w:rPr>
          <w:rFonts w:ascii="Trebuchet MS" w:hAnsi="Trebuchet MS" w:cs="Trebuchet MS"/>
          <w:b/>
          <w:bCs/>
          <w:sz w:val="20"/>
          <w:szCs w:val="20"/>
          <w:lang w:val="es-ES"/>
        </w:rPr>
      </w:pPr>
      <w:r>
        <w:rPr>
          <w:rFonts w:ascii="Trebuchet MS" w:hAnsi="Trebuchet MS" w:cs="Trebuchet MS"/>
          <w:b/>
          <w:bCs/>
          <w:sz w:val="20"/>
          <w:szCs w:val="20"/>
          <w:lang w:val="es-ES"/>
        </w:rPr>
        <w:t>OPERADOR DE SECADO Y TRATAMIENTO TÉRMICO DE LA MADERA</w:t>
      </w:r>
    </w:p>
    <w:p w14:paraId="0F10E018" w14:textId="77777777" w:rsidR="00EA08ED" w:rsidRDefault="00EA08ED" w:rsidP="00EA08ED">
      <w:pPr>
        <w:widowControl w:val="0"/>
        <w:autoSpaceDE w:val="0"/>
        <w:autoSpaceDN w:val="0"/>
        <w:adjustRightInd w:val="0"/>
        <w:spacing w:before="11" w:after="0" w:line="240" w:lineRule="auto"/>
        <w:ind w:right="-1"/>
        <w:rPr>
          <w:rFonts w:ascii="Times New Roman" w:hAnsi="Times New Roman" w:cs="Times New Roman"/>
          <w:b/>
          <w:bCs/>
          <w:sz w:val="19"/>
          <w:szCs w:val="19"/>
          <w:lang w:val="es-ES"/>
        </w:rPr>
      </w:pPr>
    </w:p>
    <w:p w14:paraId="1571A647" w14:textId="77777777" w:rsidR="00EA08ED" w:rsidRDefault="00EA08ED" w:rsidP="00EA08ED">
      <w:pPr>
        <w:widowControl w:val="0"/>
        <w:autoSpaceDE w:val="0"/>
        <w:autoSpaceDN w:val="0"/>
        <w:adjustRightInd w:val="0"/>
        <w:spacing w:after="0" w:line="240" w:lineRule="auto"/>
        <w:ind w:right="-1"/>
        <w:jc w:val="both"/>
        <w:rPr>
          <w:rFonts w:ascii="Trebuchet MS" w:hAnsi="Trebuchet MS" w:cs="Trebuchet MS"/>
          <w:i/>
          <w:iCs/>
          <w:sz w:val="20"/>
          <w:szCs w:val="20"/>
          <w:lang w:val="es-ES"/>
        </w:rPr>
      </w:pPr>
      <w:r>
        <w:rPr>
          <w:rFonts w:ascii="Trebuchet MS" w:hAnsi="Trebuchet MS" w:cs="Trebuchet MS"/>
          <w:i/>
          <w:iCs/>
          <w:sz w:val="20"/>
          <w:szCs w:val="20"/>
          <w:lang w:val="es-ES"/>
        </w:rPr>
        <w:t>Marco de referencia para la formación del Operador de secado y tratamiento térmico de la madera.</w:t>
      </w:r>
    </w:p>
    <w:p w14:paraId="4404B60D" w14:textId="77777777" w:rsidR="00EA08ED" w:rsidRDefault="00EA08ED" w:rsidP="00EA08ED">
      <w:pPr>
        <w:widowControl w:val="0"/>
        <w:autoSpaceDE w:val="0"/>
        <w:autoSpaceDN w:val="0"/>
        <w:adjustRightInd w:val="0"/>
        <w:spacing w:after="0" w:line="240" w:lineRule="auto"/>
        <w:ind w:right="-1"/>
        <w:rPr>
          <w:rFonts w:ascii="Times New Roman" w:hAnsi="Times New Roman" w:cs="Times New Roman"/>
          <w:i/>
          <w:iCs/>
          <w:sz w:val="20"/>
          <w:szCs w:val="20"/>
          <w:lang w:val="es-ES"/>
        </w:rPr>
      </w:pPr>
    </w:p>
    <w:p w14:paraId="03C8FCC6" w14:textId="77777777" w:rsidR="00EA08ED" w:rsidRDefault="00EA08ED" w:rsidP="00EA08ED">
      <w:pPr>
        <w:widowControl w:val="0"/>
        <w:numPr>
          <w:ilvl w:val="0"/>
          <w:numId w:val="12"/>
        </w:numPr>
        <w:tabs>
          <w:tab w:val="left" w:pos="303"/>
        </w:tabs>
        <w:autoSpaceDE w:val="0"/>
        <w:autoSpaceDN w:val="0"/>
        <w:adjustRightInd w:val="0"/>
        <w:spacing w:after="0" w:line="240" w:lineRule="auto"/>
        <w:ind w:left="0" w:right="-1" w:firstLine="0"/>
        <w:rPr>
          <w:rFonts w:ascii="Trebuchet MS" w:hAnsi="Trebuchet MS" w:cs="Trebuchet MS"/>
          <w:b/>
          <w:bCs/>
          <w:i/>
          <w:iCs/>
          <w:kern w:val="1"/>
          <w:sz w:val="20"/>
          <w:szCs w:val="20"/>
          <w:lang w:val="es-ES"/>
        </w:rPr>
      </w:pPr>
      <w:r>
        <w:rPr>
          <w:rFonts w:ascii="Trebuchet MS" w:hAnsi="Trebuchet MS" w:cs="Trebuchet MS"/>
          <w:b/>
          <w:bCs/>
          <w:i/>
          <w:iCs/>
          <w:spacing w:val="-1"/>
          <w:kern w:val="1"/>
          <w:sz w:val="20"/>
          <w:szCs w:val="20"/>
          <w:lang w:val="es-ES"/>
        </w:rPr>
        <w:t>I.</w:t>
      </w:r>
      <w:r>
        <w:rPr>
          <w:rFonts w:ascii="Trebuchet MS" w:hAnsi="Trebuchet MS" w:cs="Trebuchet MS"/>
          <w:b/>
          <w:bCs/>
          <w:i/>
          <w:iCs/>
          <w:spacing w:val="-1"/>
          <w:kern w:val="1"/>
          <w:sz w:val="20"/>
          <w:szCs w:val="20"/>
          <w:lang w:val="es-ES"/>
        </w:rPr>
        <w:tab/>
      </w:r>
      <w:r>
        <w:rPr>
          <w:rFonts w:ascii="Trebuchet MS" w:hAnsi="Trebuchet MS" w:cs="Trebuchet MS"/>
          <w:b/>
          <w:bCs/>
          <w:i/>
          <w:iCs/>
          <w:kern w:val="1"/>
          <w:sz w:val="20"/>
          <w:szCs w:val="20"/>
          <w:lang w:val="es-ES"/>
        </w:rPr>
        <w:t>Identificación de la</w:t>
      </w:r>
      <w:r>
        <w:rPr>
          <w:rFonts w:ascii="Trebuchet MS" w:hAnsi="Trebuchet MS" w:cs="Trebuchet MS"/>
          <w:b/>
          <w:bCs/>
          <w:i/>
          <w:iCs/>
          <w:spacing w:val="-4"/>
          <w:kern w:val="1"/>
          <w:sz w:val="20"/>
          <w:szCs w:val="20"/>
          <w:lang w:val="es-ES"/>
        </w:rPr>
        <w:t xml:space="preserve"> </w:t>
      </w:r>
      <w:r>
        <w:rPr>
          <w:rFonts w:ascii="Trebuchet MS" w:hAnsi="Trebuchet MS" w:cs="Trebuchet MS"/>
          <w:b/>
          <w:bCs/>
          <w:i/>
          <w:iCs/>
          <w:kern w:val="1"/>
          <w:sz w:val="20"/>
          <w:szCs w:val="20"/>
          <w:lang w:val="es-ES"/>
        </w:rPr>
        <w:t>certificación</w:t>
      </w:r>
    </w:p>
    <w:p w14:paraId="5095E88F" w14:textId="77777777" w:rsidR="00EA08ED" w:rsidRDefault="00EA08ED" w:rsidP="00EA08ED">
      <w:pPr>
        <w:widowControl w:val="0"/>
        <w:tabs>
          <w:tab w:val="left" w:pos="1189"/>
        </w:tabs>
        <w:autoSpaceDE w:val="0"/>
        <w:autoSpaceDN w:val="0"/>
        <w:adjustRightInd w:val="0"/>
        <w:spacing w:before="1" w:after="0" w:line="240" w:lineRule="auto"/>
        <w:ind w:left="1080" w:right="-1"/>
        <w:rPr>
          <w:rFonts w:ascii="Trebuchet MS" w:hAnsi="Trebuchet MS" w:cs="Trebuchet MS"/>
          <w:i/>
          <w:iCs/>
          <w:kern w:val="1"/>
          <w:sz w:val="20"/>
          <w:szCs w:val="20"/>
          <w:lang w:val="es-ES"/>
        </w:rPr>
      </w:pPr>
      <w:r>
        <w:rPr>
          <w:rFonts w:ascii="Trebuchet MS" w:hAnsi="Trebuchet MS" w:cs="Trebuchet MS"/>
          <w:i/>
          <w:iCs/>
          <w:spacing w:val="-1"/>
          <w:kern w:val="1"/>
          <w:sz w:val="20"/>
          <w:szCs w:val="20"/>
          <w:lang w:val="es-ES"/>
        </w:rPr>
        <w:t>I.1.</w:t>
      </w:r>
      <w:r>
        <w:rPr>
          <w:rFonts w:ascii="Trebuchet MS" w:hAnsi="Trebuchet MS" w:cs="Trebuchet MS"/>
          <w:i/>
          <w:iCs/>
          <w:spacing w:val="-1"/>
          <w:kern w:val="1"/>
          <w:sz w:val="20"/>
          <w:szCs w:val="20"/>
          <w:lang w:val="es-ES"/>
        </w:rPr>
        <w:tab/>
      </w:r>
      <w:r>
        <w:rPr>
          <w:rFonts w:ascii="Trebuchet MS" w:hAnsi="Trebuchet MS" w:cs="Trebuchet MS"/>
          <w:i/>
          <w:iCs/>
          <w:kern w:val="1"/>
          <w:sz w:val="20"/>
          <w:szCs w:val="20"/>
          <w:lang w:val="es-ES"/>
        </w:rPr>
        <w:t>Sector/es de actividad socio productiva:</w:t>
      </w:r>
      <w:r>
        <w:rPr>
          <w:rFonts w:ascii="Trebuchet MS" w:hAnsi="Trebuchet MS" w:cs="Trebuchet MS"/>
          <w:i/>
          <w:iCs/>
          <w:spacing w:val="-4"/>
          <w:kern w:val="1"/>
          <w:sz w:val="20"/>
          <w:szCs w:val="20"/>
          <w:lang w:val="es-ES"/>
        </w:rPr>
        <w:t xml:space="preserve"> </w:t>
      </w:r>
      <w:r>
        <w:rPr>
          <w:rFonts w:ascii="Trebuchet MS" w:hAnsi="Trebuchet MS" w:cs="Trebuchet MS"/>
          <w:i/>
          <w:iCs/>
          <w:kern w:val="1"/>
          <w:sz w:val="20"/>
          <w:szCs w:val="20"/>
          <w:lang w:val="es-ES"/>
        </w:rPr>
        <w:t>FORESTAL</w:t>
      </w:r>
    </w:p>
    <w:p w14:paraId="22078B5F" w14:textId="77777777" w:rsidR="00EA08ED" w:rsidRDefault="00EA08ED" w:rsidP="00EA08ED">
      <w:pPr>
        <w:widowControl w:val="0"/>
        <w:tabs>
          <w:tab w:val="left" w:pos="1189"/>
        </w:tabs>
        <w:autoSpaceDE w:val="0"/>
        <w:autoSpaceDN w:val="0"/>
        <w:adjustRightInd w:val="0"/>
        <w:spacing w:after="0" w:line="232" w:lineRule="exact"/>
        <w:ind w:left="1080" w:right="-1"/>
        <w:rPr>
          <w:rFonts w:ascii="Trebuchet MS" w:hAnsi="Trebuchet MS" w:cs="Trebuchet MS"/>
          <w:i/>
          <w:iCs/>
          <w:kern w:val="1"/>
          <w:sz w:val="20"/>
          <w:szCs w:val="20"/>
          <w:lang w:val="es-ES"/>
        </w:rPr>
      </w:pPr>
      <w:r>
        <w:rPr>
          <w:rFonts w:ascii="Trebuchet MS" w:hAnsi="Trebuchet MS" w:cs="Trebuchet MS"/>
          <w:i/>
          <w:iCs/>
          <w:spacing w:val="-1"/>
          <w:kern w:val="1"/>
          <w:sz w:val="20"/>
          <w:szCs w:val="20"/>
          <w:lang w:val="es-ES"/>
        </w:rPr>
        <w:t>I.2.</w:t>
      </w:r>
      <w:r>
        <w:rPr>
          <w:rFonts w:ascii="Trebuchet MS" w:hAnsi="Trebuchet MS" w:cs="Trebuchet MS"/>
          <w:i/>
          <w:iCs/>
          <w:spacing w:val="-1"/>
          <w:kern w:val="1"/>
          <w:sz w:val="20"/>
          <w:szCs w:val="20"/>
          <w:lang w:val="es-ES"/>
        </w:rPr>
        <w:tab/>
      </w:r>
      <w:r>
        <w:rPr>
          <w:rFonts w:ascii="Trebuchet MS" w:hAnsi="Trebuchet MS" w:cs="Trebuchet MS"/>
          <w:i/>
          <w:iCs/>
          <w:kern w:val="1"/>
          <w:sz w:val="20"/>
          <w:szCs w:val="20"/>
          <w:lang w:val="es-ES"/>
        </w:rPr>
        <w:t>Denominación del perfil profesional: Operador de secado y tratamiento térmico de la</w:t>
      </w:r>
      <w:r>
        <w:rPr>
          <w:rFonts w:ascii="Trebuchet MS" w:hAnsi="Trebuchet MS" w:cs="Trebuchet MS"/>
          <w:i/>
          <w:iCs/>
          <w:spacing w:val="-25"/>
          <w:kern w:val="1"/>
          <w:sz w:val="20"/>
          <w:szCs w:val="20"/>
          <w:lang w:val="es-ES"/>
        </w:rPr>
        <w:t xml:space="preserve"> </w:t>
      </w:r>
      <w:r>
        <w:rPr>
          <w:rFonts w:ascii="Trebuchet MS" w:hAnsi="Trebuchet MS" w:cs="Trebuchet MS"/>
          <w:i/>
          <w:iCs/>
          <w:kern w:val="1"/>
          <w:sz w:val="20"/>
          <w:szCs w:val="20"/>
          <w:lang w:val="es-ES"/>
        </w:rPr>
        <w:t>madera.</w:t>
      </w:r>
    </w:p>
    <w:p w14:paraId="167A71B0" w14:textId="77777777" w:rsidR="00EA08ED" w:rsidRDefault="00EA08ED" w:rsidP="00EA08ED">
      <w:pPr>
        <w:widowControl w:val="0"/>
        <w:tabs>
          <w:tab w:val="left" w:pos="1190"/>
        </w:tabs>
        <w:autoSpaceDE w:val="0"/>
        <w:autoSpaceDN w:val="0"/>
        <w:adjustRightInd w:val="0"/>
        <w:spacing w:after="0" w:line="232" w:lineRule="exact"/>
        <w:ind w:left="1080" w:right="-1"/>
        <w:rPr>
          <w:rFonts w:ascii="Trebuchet MS" w:hAnsi="Trebuchet MS" w:cs="Trebuchet MS"/>
          <w:i/>
          <w:iCs/>
          <w:kern w:val="1"/>
          <w:sz w:val="20"/>
          <w:szCs w:val="20"/>
          <w:lang w:val="es-ES"/>
        </w:rPr>
      </w:pPr>
      <w:r>
        <w:rPr>
          <w:rFonts w:ascii="Trebuchet MS" w:hAnsi="Trebuchet MS" w:cs="Trebuchet MS"/>
          <w:i/>
          <w:iCs/>
          <w:spacing w:val="-1"/>
          <w:kern w:val="1"/>
          <w:sz w:val="20"/>
          <w:szCs w:val="20"/>
          <w:lang w:val="es-ES"/>
        </w:rPr>
        <w:t>I.3.</w:t>
      </w:r>
      <w:r>
        <w:rPr>
          <w:rFonts w:ascii="Trebuchet MS" w:hAnsi="Trebuchet MS" w:cs="Trebuchet MS"/>
          <w:i/>
          <w:iCs/>
          <w:spacing w:val="-1"/>
          <w:kern w:val="1"/>
          <w:sz w:val="20"/>
          <w:szCs w:val="20"/>
          <w:lang w:val="es-ES"/>
        </w:rPr>
        <w:tab/>
      </w:r>
      <w:r>
        <w:rPr>
          <w:rFonts w:ascii="Trebuchet MS" w:hAnsi="Trebuchet MS" w:cs="Trebuchet MS"/>
          <w:i/>
          <w:iCs/>
          <w:kern w:val="1"/>
          <w:sz w:val="20"/>
          <w:szCs w:val="20"/>
          <w:lang w:val="es-ES"/>
        </w:rPr>
        <w:t>Familia Profesional: MADERA Y</w:t>
      </w:r>
      <w:r>
        <w:rPr>
          <w:rFonts w:ascii="Trebuchet MS" w:hAnsi="Trebuchet MS" w:cs="Trebuchet MS"/>
          <w:i/>
          <w:iCs/>
          <w:spacing w:val="-5"/>
          <w:kern w:val="1"/>
          <w:sz w:val="20"/>
          <w:szCs w:val="20"/>
          <w:lang w:val="es-ES"/>
        </w:rPr>
        <w:t xml:space="preserve"> </w:t>
      </w:r>
      <w:r>
        <w:rPr>
          <w:rFonts w:ascii="Trebuchet MS" w:hAnsi="Trebuchet MS" w:cs="Trebuchet MS"/>
          <w:i/>
          <w:iCs/>
          <w:kern w:val="1"/>
          <w:sz w:val="20"/>
          <w:szCs w:val="20"/>
          <w:lang w:val="es-ES"/>
        </w:rPr>
        <w:t>MUEBLE</w:t>
      </w:r>
    </w:p>
    <w:p w14:paraId="3A8955EB" w14:textId="3DDC92E6" w:rsidR="00EA08ED" w:rsidRPr="00EA08ED" w:rsidRDefault="00EA08ED" w:rsidP="00EA08ED">
      <w:pPr>
        <w:widowControl w:val="0"/>
        <w:tabs>
          <w:tab w:val="left" w:pos="1217"/>
        </w:tabs>
        <w:autoSpaceDE w:val="0"/>
        <w:autoSpaceDN w:val="0"/>
        <w:adjustRightInd w:val="0"/>
        <w:spacing w:before="1" w:after="0" w:line="240" w:lineRule="auto"/>
        <w:ind w:left="1080" w:right="-1"/>
        <w:rPr>
          <w:rFonts w:ascii="Times New Roman" w:hAnsi="Times New Roman" w:cs="Times New Roman"/>
          <w:kern w:val="1"/>
          <w:lang w:val="es-ES"/>
        </w:rPr>
      </w:pPr>
      <w:r>
        <w:rPr>
          <w:rFonts w:ascii="Trebuchet MS" w:hAnsi="Trebuchet MS" w:cs="Trebuchet MS"/>
          <w:i/>
          <w:iCs/>
          <w:spacing w:val="-1"/>
          <w:kern w:val="1"/>
          <w:sz w:val="20"/>
          <w:szCs w:val="20"/>
          <w:lang w:val="es-ES"/>
        </w:rPr>
        <w:t>I.4.</w:t>
      </w:r>
      <w:r>
        <w:rPr>
          <w:rFonts w:ascii="Trebuchet MS" w:hAnsi="Trebuchet MS" w:cs="Trebuchet MS"/>
          <w:i/>
          <w:iCs/>
          <w:spacing w:val="-1"/>
          <w:kern w:val="1"/>
          <w:sz w:val="20"/>
          <w:szCs w:val="20"/>
          <w:lang w:val="es-ES"/>
        </w:rPr>
        <w:tab/>
      </w:r>
      <w:r>
        <w:rPr>
          <w:rFonts w:ascii="Trebuchet MS" w:hAnsi="Trebuchet MS" w:cs="Trebuchet MS"/>
          <w:i/>
          <w:iCs/>
          <w:kern w:val="1"/>
          <w:sz w:val="20"/>
          <w:szCs w:val="20"/>
          <w:lang w:val="es-ES"/>
        </w:rPr>
        <w:t>Denominación del Certificado de Referencia: Operador de secado y tratamiento térmico de la madera.</w:t>
      </w:r>
    </w:p>
    <w:p w14:paraId="41B1DF67" w14:textId="77777777" w:rsidR="00EA08ED" w:rsidRDefault="00EA08ED" w:rsidP="00EA08ED">
      <w:pPr>
        <w:widowControl w:val="0"/>
        <w:tabs>
          <w:tab w:val="left" w:pos="1190"/>
        </w:tabs>
        <w:autoSpaceDE w:val="0"/>
        <w:autoSpaceDN w:val="0"/>
        <w:adjustRightInd w:val="0"/>
        <w:spacing w:after="0" w:line="232" w:lineRule="exact"/>
        <w:ind w:left="1080" w:right="-1"/>
        <w:rPr>
          <w:rFonts w:ascii="Trebuchet MS" w:hAnsi="Trebuchet MS" w:cs="Trebuchet MS"/>
          <w:i/>
          <w:iCs/>
          <w:kern w:val="1"/>
          <w:sz w:val="20"/>
          <w:szCs w:val="20"/>
          <w:lang w:val="es-ES"/>
        </w:rPr>
      </w:pPr>
      <w:r>
        <w:rPr>
          <w:rFonts w:ascii="Trebuchet MS" w:hAnsi="Trebuchet MS" w:cs="Trebuchet MS"/>
          <w:i/>
          <w:iCs/>
          <w:spacing w:val="-1"/>
          <w:kern w:val="1"/>
          <w:sz w:val="20"/>
          <w:szCs w:val="20"/>
          <w:lang w:val="es-ES"/>
        </w:rPr>
        <w:t>I.5.</w:t>
      </w:r>
      <w:r>
        <w:rPr>
          <w:rFonts w:ascii="Trebuchet MS" w:hAnsi="Trebuchet MS" w:cs="Trebuchet MS"/>
          <w:i/>
          <w:iCs/>
          <w:spacing w:val="-1"/>
          <w:kern w:val="1"/>
          <w:sz w:val="20"/>
          <w:szCs w:val="20"/>
          <w:lang w:val="es-ES"/>
        </w:rPr>
        <w:tab/>
      </w:r>
      <w:r>
        <w:rPr>
          <w:rFonts w:ascii="Trebuchet MS" w:hAnsi="Trebuchet MS" w:cs="Trebuchet MS"/>
          <w:i/>
          <w:iCs/>
          <w:kern w:val="1"/>
          <w:sz w:val="20"/>
          <w:szCs w:val="20"/>
          <w:lang w:val="es-ES"/>
        </w:rPr>
        <w:t>Ámbito de la trayectoria formativa: FORMACION</w:t>
      </w:r>
      <w:r>
        <w:rPr>
          <w:rFonts w:ascii="Trebuchet MS" w:hAnsi="Trebuchet MS" w:cs="Trebuchet MS"/>
          <w:i/>
          <w:iCs/>
          <w:spacing w:val="-8"/>
          <w:kern w:val="1"/>
          <w:sz w:val="20"/>
          <w:szCs w:val="20"/>
          <w:lang w:val="es-ES"/>
        </w:rPr>
        <w:t xml:space="preserve"> </w:t>
      </w:r>
      <w:r>
        <w:rPr>
          <w:rFonts w:ascii="Trebuchet MS" w:hAnsi="Trebuchet MS" w:cs="Trebuchet MS"/>
          <w:i/>
          <w:iCs/>
          <w:kern w:val="1"/>
          <w:sz w:val="20"/>
          <w:szCs w:val="20"/>
          <w:lang w:val="es-ES"/>
        </w:rPr>
        <w:t>PROFESIONAL</w:t>
      </w:r>
    </w:p>
    <w:p w14:paraId="5FD453C0" w14:textId="77777777" w:rsidR="00EA08ED" w:rsidRDefault="00EA08ED" w:rsidP="00EA08ED">
      <w:pPr>
        <w:widowControl w:val="0"/>
        <w:tabs>
          <w:tab w:val="left" w:pos="1190"/>
        </w:tabs>
        <w:autoSpaceDE w:val="0"/>
        <w:autoSpaceDN w:val="0"/>
        <w:adjustRightInd w:val="0"/>
        <w:spacing w:after="0" w:line="232" w:lineRule="exact"/>
        <w:ind w:left="1080" w:right="-1"/>
        <w:rPr>
          <w:rFonts w:ascii="Trebuchet MS" w:hAnsi="Trebuchet MS" w:cs="Trebuchet MS"/>
          <w:i/>
          <w:iCs/>
          <w:kern w:val="1"/>
          <w:sz w:val="20"/>
          <w:szCs w:val="20"/>
          <w:lang w:val="es-ES"/>
        </w:rPr>
      </w:pPr>
      <w:r>
        <w:rPr>
          <w:rFonts w:ascii="Trebuchet MS" w:hAnsi="Trebuchet MS" w:cs="Trebuchet MS"/>
          <w:i/>
          <w:iCs/>
          <w:spacing w:val="-1"/>
          <w:kern w:val="1"/>
          <w:sz w:val="20"/>
          <w:szCs w:val="20"/>
          <w:lang w:val="es-ES"/>
        </w:rPr>
        <w:t>I.6.</w:t>
      </w:r>
      <w:r>
        <w:rPr>
          <w:rFonts w:ascii="Trebuchet MS" w:hAnsi="Trebuchet MS" w:cs="Trebuchet MS"/>
          <w:i/>
          <w:iCs/>
          <w:spacing w:val="-1"/>
          <w:kern w:val="1"/>
          <w:sz w:val="20"/>
          <w:szCs w:val="20"/>
          <w:lang w:val="es-ES"/>
        </w:rPr>
        <w:tab/>
      </w:r>
      <w:r>
        <w:rPr>
          <w:rFonts w:ascii="Trebuchet MS" w:hAnsi="Trebuchet MS" w:cs="Trebuchet MS"/>
          <w:i/>
          <w:iCs/>
          <w:kern w:val="1"/>
          <w:sz w:val="20"/>
          <w:szCs w:val="20"/>
          <w:lang w:val="es-ES"/>
        </w:rPr>
        <w:t>Tipo de certificación: CERTIFICADO DE FORMACIÓN PORFESIONAL</w:t>
      </w:r>
      <w:r>
        <w:rPr>
          <w:rFonts w:ascii="Trebuchet MS" w:hAnsi="Trebuchet MS" w:cs="Trebuchet MS"/>
          <w:i/>
          <w:iCs/>
          <w:spacing w:val="-11"/>
          <w:kern w:val="1"/>
          <w:sz w:val="20"/>
          <w:szCs w:val="20"/>
          <w:lang w:val="es-ES"/>
        </w:rPr>
        <w:t xml:space="preserve"> </w:t>
      </w:r>
      <w:r>
        <w:rPr>
          <w:rFonts w:ascii="Trebuchet MS" w:hAnsi="Trebuchet MS" w:cs="Trebuchet MS"/>
          <w:i/>
          <w:iCs/>
          <w:kern w:val="1"/>
          <w:sz w:val="20"/>
          <w:szCs w:val="20"/>
          <w:lang w:val="es-ES"/>
        </w:rPr>
        <w:t>INICIAL</w:t>
      </w:r>
    </w:p>
    <w:p w14:paraId="6F9DC4B7" w14:textId="77777777" w:rsidR="00EA08ED" w:rsidRDefault="00EA08ED" w:rsidP="00EA08ED">
      <w:pPr>
        <w:widowControl w:val="0"/>
        <w:tabs>
          <w:tab w:val="left" w:pos="1190"/>
        </w:tabs>
        <w:autoSpaceDE w:val="0"/>
        <w:autoSpaceDN w:val="0"/>
        <w:adjustRightInd w:val="0"/>
        <w:spacing w:before="1" w:after="0" w:line="240" w:lineRule="auto"/>
        <w:ind w:left="1080" w:right="-1"/>
        <w:rPr>
          <w:rFonts w:ascii="Trebuchet MS" w:hAnsi="Trebuchet MS" w:cs="Trebuchet MS"/>
          <w:i/>
          <w:iCs/>
          <w:kern w:val="1"/>
          <w:sz w:val="20"/>
          <w:szCs w:val="20"/>
          <w:lang w:val="es-ES"/>
        </w:rPr>
      </w:pPr>
      <w:r>
        <w:rPr>
          <w:rFonts w:ascii="Trebuchet MS" w:hAnsi="Trebuchet MS" w:cs="Trebuchet MS"/>
          <w:i/>
          <w:iCs/>
          <w:spacing w:val="-1"/>
          <w:kern w:val="1"/>
          <w:sz w:val="20"/>
          <w:szCs w:val="20"/>
          <w:lang w:val="es-ES"/>
        </w:rPr>
        <w:t>I.7.</w:t>
      </w:r>
      <w:r>
        <w:rPr>
          <w:rFonts w:ascii="Trebuchet MS" w:hAnsi="Trebuchet MS" w:cs="Trebuchet MS"/>
          <w:i/>
          <w:iCs/>
          <w:spacing w:val="-1"/>
          <w:kern w:val="1"/>
          <w:sz w:val="20"/>
          <w:szCs w:val="20"/>
          <w:lang w:val="es-ES"/>
        </w:rPr>
        <w:tab/>
      </w:r>
      <w:r>
        <w:rPr>
          <w:rFonts w:ascii="Trebuchet MS" w:hAnsi="Trebuchet MS" w:cs="Trebuchet MS"/>
          <w:i/>
          <w:iCs/>
          <w:kern w:val="1"/>
          <w:sz w:val="20"/>
          <w:szCs w:val="20"/>
          <w:lang w:val="es-ES"/>
        </w:rPr>
        <w:t>Nivel de Certificación:</w:t>
      </w:r>
      <w:r>
        <w:rPr>
          <w:rFonts w:ascii="Trebuchet MS" w:hAnsi="Trebuchet MS" w:cs="Trebuchet MS"/>
          <w:i/>
          <w:iCs/>
          <w:spacing w:val="-5"/>
          <w:kern w:val="1"/>
          <w:sz w:val="20"/>
          <w:szCs w:val="20"/>
          <w:lang w:val="es-ES"/>
        </w:rPr>
        <w:t xml:space="preserve"> </w:t>
      </w:r>
      <w:r>
        <w:rPr>
          <w:rFonts w:ascii="Trebuchet MS" w:hAnsi="Trebuchet MS" w:cs="Trebuchet MS"/>
          <w:i/>
          <w:iCs/>
          <w:kern w:val="1"/>
          <w:sz w:val="20"/>
          <w:szCs w:val="20"/>
          <w:lang w:val="es-ES"/>
        </w:rPr>
        <w:t>II</w:t>
      </w:r>
    </w:p>
    <w:p w14:paraId="129083C3" w14:textId="77777777" w:rsidR="00EA08ED" w:rsidRDefault="00EA08ED" w:rsidP="00EA08ED">
      <w:pPr>
        <w:widowControl w:val="0"/>
        <w:autoSpaceDE w:val="0"/>
        <w:autoSpaceDN w:val="0"/>
        <w:adjustRightInd w:val="0"/>
        <w:spacing w:before="11" w:after="0" w:line="240" w:lineRule="auto"/>
        <w:ind w:right="-1"/>
        <w:rPr>
          <w:rFonts w:ascii="Times New Roman" w:hAnsi="Times New Roman" w:cs="Times New Roman"/>
          <w:i/>
          <w:iCs/>
          <w:kern w:val="1"/>
          <w:sz w:val="19"/>
          <w:szCs w:val="19"/>
          <w:lang w:val="es-ES"/>
        </w:rPr>
      </w:pPr>
    </w:p>
    <w:p w14:paraId="4D1B9D3E" w14:textId="77777777" w:rsidR="00EA08ED" w:rsidRDefault="00EA08ED" w:rsidP="00EA08ED">
      <w:pPr>
        <w:widowControl w:val="0"/>
        <w:numPr>
          <w:ilvl w:val="1"/>
          <w:numId w:val="14"/>
        </w:numPr>
        <w:tabs>
          <w:tab w:val="left" w:pos="358"/>
        </w:tabs>
        <w:autoSpaceDE w:val="0"/>
        <w:autoSpaceDN w:val="0"/>
        <w:adjustRightInd w:val="0"/>
        <w:spacing w:after="0" w:line="240" w:lineRule="auto"/>
        <w:ind w:left="0" w:right="-1" w:firstLine="0"/>
        <w:rPr>
          <w:rFonts w:ascii="Trebuchet MS" w:hAnsi="Trebuchet MS" w:cs="Trebuchet MS"/>
          <w:b/>
          <w:bCs/>
          <w:kern w:val="1"/>
          <w:sz w:val="20"/>
          <w:szCs w:val="20"/>
          <w:lang w:val="es-ES"/>
        </w:rPr>
      </w:pPr>
      <w:r>
        <w:rPr>
          <w:rFonts w:ascii="Trebuchet MS" w:hAnsi="Trebuchet MS" w:cs="Trebuchet MS"/>
          <w:b/>
          <w:bCs/>
          <w:i/>
          <w:iCs/>
          <w:spacing w:val="-1"/>
          <w:kern w:val="1"/>
          <w:sz w:val="20"/>
          <w:szCs w:val="20"/>
          <w:lang w:val="es-ES"/>
        </w:rPr>
        <w:t>II.</w:t>
      </w:r>
      <w:r>
        <w:rPr>
          <w:rFonts w:ascii="Trebuchet MS" w:hAnsi="Trebuchet MS" w:cs="Trebuchet MS"/>
          <w:b/>
          <w:bCs/>
          <w:i/>
          <w:iCs/>
          <w:spacing w:val="-1"/>
          <w:kern w:val="1"/>
          <w:sz w:val="20"/>
          <w:szCs w:val="20"/>
          <w:lang w:val="es-ES"/>
        </w:rPr>
        <w:tab/>
      </w:r>
      <w:r>
        <w:rPr>
          <w:rFonts w:ascii="Trebuchet MS" w:hAnsi="Trebuchet MS" w:cs="Trebuchet MS"/>
          <w:b/>
          <w:bCs/>
          <w:kern w:val="1"/>
          <w:sz w:val="20"/>
          <w:szCs w:val="20"/>
          <w:lang w:val="es-ES"/>
        </w:rPr>
        <w:t>Referencial al Perfil Profesional del Operador de secado y tratamiento térmico de la</w:t>
      </w:r>
      <w:r>
        <w:rPr>
          <w:rFonts w:ascii="Trebuchet MS" w:hAnsi="Trebuchet MS" w:cs="Trebuchet MS"/>
          <w:b/>
          <w:bCs/>
          <w:spacing w:val="-23"/>
          <w:kern w:val="1"/>
          <w:sz w:val="20"/>
          <w:szCs w:val="20"/>
          <w:lang w:val="es-ES"/>
        </w:rPr>
        <w:t xml:space="preserve"> </w:t>
      </w:r>
      <w:r>
        <w:rPr>
          <w:rFonts w:ascii="Trebuchet MS" w:hAnsi="Trebuchet MS" w:cs="Trebuchet MS"/>
          <w:b/>
          <w:bCs/>
          <w:kern w:val="1"/>
          <w:sz w:val="20"/>
          <w:szCs w:val="20"/>
          <w:lang w:val="es-ES"/>
        </w:rPr>
        <w:t>madera.</w:t>
      </w:r>
    </w:p>
    <w:p w14:paraId="376C1F5A" w14:textId="77777777" w:rsidR="00EA08ED" w:rsidRDefault="00EA08ED" w:rsidP="00EA08ED">
      <w:pPr>
        <w:widowControl w:val="0"/>
        <w:autoSpaceDE w:val="0"/>
        <w:autoSpaceDN w:val="0"/>
        <w:adjustRightInd w:val="0"/>
        <w:spacing w:after="0" w:line="240" w:lineRule="auto"/>
        <w:ind w:right="-1"/>
        <w:rPr>
          <w:rFonts w:ascii="Times New Roman" w:hAnsi="Times New Roman" w:cs="Times New Roman"/>
          <w:b/>
          <w:bCs/>
          <w:kern w:val="1"/>
          <w:sz w:val="20"/>
          <w:szCs w:val="20"/>
          <w:lang w:val="es-ES"/>
        </w:rPr>
      </w:pPr>
    </w:p>
    <w:p w14:paraId="49FB92A4" w14:textId="77777777" w:rsidR="00EA08ED" w:rsidRDefault="00EA08ED" w:rsidP="00EA08ED">
      <w:pPr>
        <w:widowControl w:val="0"/>
        <w:autoSpaceDE w:val="0"/>
        <w:autoSpaceDN w:val="0"/>
        <w:adjustRightInd w:val="0"/>
        <w:spacing w:after="0" w:line="232" w:lineRule="exact"/>
        <w:ind w:right="-1"/>
        <w:jc w:val="both"/>
        <w:rPr>
          <w:rFonts w:ascii="Trebuchet MS" w:hAnsi="Trebuchet MS" w:cs="Trebuchet MS"/>
          <w:b/>
          <w:bCs/>
          <w:i/>
          <w:iCs/>
          <w:kern w:val="1"/>
          <w:sz w:val="20"/>
          <w:szCs w:val="20"/>
          <w:lang w:val="es-ES"/>
        </w:rPr>
      </w:pPr>
      <w:r>
        <w:rPr>
          <w:rFonts w:ascii="Trebuchet MS" w:hAnsi="Trebuchet MS" w:cs="Trebuchet MS"/>
          <w:b/>
          <w:bCs/>
          <w:i/>
          <w:iCs/>
          <w:kern w:val="1"/>
          <w:sz w:val="20"/>
          <w:szCs w:val="20"/>
          <w:lang w:val="es-ES"/>
        </w:rPr>
        <w:t>Alcance del Perfil profesional</w:t>
      </w:r>
    </w:p>
    <w:p w14:paraId="53357A57" w14:textId="77777777" w:rsidR="00EA08ED" w:rsidRDefault="00EA08ED" w:rsidP="00EA08ED">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El operador de secado está capacitado para gestionar un proceso que garantice un producto de calidad en la menor cantidad de tiempo posible respondiendo a los requerimientos de la industria forestal. Está en condiciones de planificar sus actividades diarias teniendo en cuenta los requerimientos del establecimiento, las ordenes de trabajo o indicaciones de operarios principales y/o superiores. Este trabajador está capacitado para reconocer las especificidades de la materia prima a trabajar en el aserradero, teniendo en cuenta especie, calidad y cantidad, seleccionar un programa de secado, organizar la cámara y evaluar la calidad del producto solicitado y proponer mejoras.</w:t>
      </w:r>
    </w:p>
    <w:p w14:paraId="45A33080" w14:textId="77777777" w:rsidR="00EA08ED" w:rsidRDefault="00EA08ED" w:rsidP="00EA08ED">
      <w:pPr>
        <w:widowControl w:val="0"/>
        <w:autoSpaceDE w:val="0"/>
        <w:autoSpaceDN w:val="0"/>
        <w:adjustRightInd w:val="0"/>
        <w:spacing w:before="11" w:after="0" w:line="240" w:lineRule="auto"/>
        <w:ind w:right="-1"/>
        <w:rPr>
          <w:rFonts w:ascii="Times New Roman" w:hAnsi="Times New Roman" w:cs="Times New Roman"/>
          <w:kern w:val="1"/>
          <w:sz w:val="19"/>
          <w:szCs w:val="19"/>
          <w:lang w:val="es-ES"/>
        </w:rPr>
      </w:pPr>
    </w:p>
    <w:p w14:paraId="208870A0" w14:textId="77777777" w:rsidR="00EA08ED" w:rsidRDefault="00EA08ED" w:rsidP="00EA08ED">
      <w:pPr>
        <w:widowControl w:val="0"/>
        <w:autoSpaceDE w:val="0"/>
        <w:autoSpaceDN w:val="0"/>
        <w:adjustRightInd w:val="0"/>
        <w:spacing w:after="0" w:line="240" w:lineRule="auto"/>
        <w:ind w:right="-1"/>
        <w:jc w:val="both"/>
        <w:rPr>
          <w:rFonts w:ascii="Trebuchet MS" w:hAnsi="Trebuchet MS" w:cs="Trebuchet MS"/>
          <w:b/>
          <w:bCs/>
          <w:i/>
          <w:iCs/>
          <w:kern w:val="1"/>
          <w:sz w:val="20"/>
          <w:szCs w:val="20"/>
          <w:lang w:val="es-ES"/>
        </w:rPr>
      </w:pPr>
      <w:r>
        <w:rPr>
          <w:rFonts w:ascii="Trebuchet MS" w:hAnsi="Trebuchet MS" w:cs="Trebuchet MS"/>
          <w:b/>
          <w:bCs/>
          <w:i/>
          <w:iCs/>
          <w:kern w:val="1"/>
          <w:sz w:val="20"/>
          <w:szCs w:val="20"/>
          <w:lang w:val="es-ES"/>
        </w:rPr>
        <w:t>Funciones que ejerce el Profesional</w:t>
      </w:r>
    </w:p>
    <w:p w14:paraId="2D556099" w14:textId="77777777" w:rsidR="00EA08ED" w:rsidRDefault="00EA08ED" w:rsidP="00EA08ED">
      <w:pPr>
        <w:widowControl w:val="0"/>
        <w:autoSpaceDE w:val="0"/>
        <w:autoSpaceDN w:val="0"/>
        <w:adjustRightInd w:val="0"/>
        <w:spacing w:after="0" w:line="240" w:lineRule="auto"/>
        <w:ind w:right="-1"/>
        <w:rPr>
          <w:rFonts w:ascii="Times New Roman" w:hAnsi="Times New Roman" w:cs="Times New Roman"/>
          <w:b/>
          <w:bCs/>
          <w:i/>
          <w:iCs/>
          <w:kern w:val="1"/>
          <w:sz w:val="20"/>
          <w:szCs w:val="20"/>
          <w:lang w:val="es-ES"/>
        </w:rPr>
      </w:pPr>
    </w:p>
    <w:p w14:paraId="3F67A972" w14:textId="77777777" w:rsidR="00EA08ED" w:rsidRDefault="00EA08ED" w:rsidP="00EA08ED">
      <w:pPr>
        <w:widowControl w:val="0"/>
        <w:numPr>
          <w:ilvl w:val="1"/>
          <w:numId w:val="15"/>
        </w:numPr>
        <w:tabs>
          <w:tab w:val="left" w:pos="365"/>
        </w:tabs>
        <w:autoSpaceDE w:val="0"/>
        <w:autoSpaceDN w:val="0"/>
        <w:adjustRightInd w:val="0"/>
        <w:spacing w:after="0" w:line="240" w:lineRule="auto"/>
        <w:ind w:left="0" w:right="-1" w:firstLine="0"/>
        <w:jc w:val="both"/>
        <w:rPr>
          <w:rFonts w:ascii="Trebuchet MS" w:hAnsi="Trebuchet MS" w:cs="Trebuchet MS"/>
          <w:b/>
          <w:bCs/>
          <w:kern w:val="1"/>
          <w:sz w:val="20"/>
          <w:szCs w:val="20"/>
          <w:lang w:val="es-ES"/>
        </w:rPr>
      </w:pPr>
      <w:r>
        <w:rPr>
          <w:rFonts w:ascii="Trebuchet MS" w:hAnsi="Trebuchet MS" w:cs="Trebuchet MS"/>
          <w:b/>
          <w:bCs/>
          <w:spacing w:val="-1"/>
          <w:kern w:val="1"/>
          <w:sz w:val="20"/>
          <w:szCs w:val="20"/>
          <w:lang w:val="es-ES"/>
        </w:rPr>
        <w:t>1.</w:t>
      </w:r>
      <w:r>
        <w:rPr>
          <w:rFonts w:ascii="Trebuchet MS" w:hAnsi="Trebuchet MS" w:cs="Trebuchet MS"/>
          <w:b/>
          <w:bCs/>
          <w:spacing w:val="-1"/>
          <w:kern w:val="1"/>
          <w:sz w:val="20"/>
          <w:szCs w:val="20"/>
          <w:lang w:val="es-ES"/>
        </w:rPr>
        <w:tab/>
      </w:r>
      <w:r>
        <w:rPr>
          <w:rFonts w:ascii="Trebuchet MS" w:hAnsi="Trebuchet MS" w:cs="Trebuchet MS"/>
          <w:b/>
          <w:bCs/>
          <w:kern w:val="1"/>
          <w:sz w:val="20"/>
          <w:szCs w:val="20"/>
          <w:lang w:val="es-ES"/>
        </w:rPr>
        <w:t>Organizar la carga en la cámara o la playa de</w:t>
      </w:r>
      <w:r>
        <w:rPr>
          <w:rFonts w:ascii="Trebuchet MS" w:hAnsi="Trebuchet MS" w:cs="Trebuchet MS"/>
          <w:b/>
          <w:bCs/>
          <w:spacing w:val="-12"/>
          <w:kern w:val="1"/>
          <w:sz w:val="20"/>
          <w:szCs w:val="20"/>
          <w:lang w:val="es-ES"/>
        </w:rPr>
        <w:t xml:space="preserve"> </w:t>
      </w:r>
      <w:r>
        <w:rPr>
          <w:rFonts w:ascii="Trebuchet MS" w:hAnsi="Trebuchet MS" w:cs="Trebuchet MS"/>
          <w:b/>
          <w:bCs/>
          <w:kern w:val="1"/>
          <w:sz w:val="20"/>
          <w:szCs w:val="20"/>
          <w:lang w:val="es-ES"/>
        </w:rPr>
        <w:t>secado.</w:t>
      </w:r>
    </w:p>
    <w:p w14:paraId="06DC486B" w14:textId="77777777" w:rsidR="00EA08ED" w:rsidRDefault="00EA08ED" w:rsidP="00EA08ED">
      <w:pPr>
        <w:widowControl w:val="0"/>
        <w:autoSpaceDE w:val="0"/>
        <w:autoSpaceDN w:val="0"/>
        <w:adjustRightInd w:val="0"/>
        <w:spacing w:before="1"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El Operario de secado y tratamiento térmico de la madera recibe e interpreta la orden de producción y organiza las actividades de secado teniendo en cuenta las características técnicas y de uso de la materia prima y los estándares de calidad del producto. Aplica criterios de seguridad e higiene del trabajo.</w:t>
      </w:r>
    </w:p>
    <w:p w14:paraId="4BD2E7B8" w14:textId="77777777" w:rsidR="00EA08ED" w:rsidRDefault="00EA08ED" w:rsidP="00EA08ED">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Organiza la carga en la cámara de secado seleccionando y ordenando la madera aserrada, para optimizar la utilización de los espacios de la misma y el costo del proceso de secado.</w:t>
      </w:r>
    </w:p>
    <w:p w14:paraId="7510562E" w14:textId="77777777" w:rsidR="00EA08ED" w:rsidRDefault="00EA08ED" w:rsidP="00EA08ED">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Organiza la distribución de la madera aserrada, materia prima a procesar en la playa de secado optimizando el uso de los espacios.</w:t>
      </w:r>
    </w:p>
    <w:p w14:paraId="0EC728D6" w14:textId="77777777" w:rsidR="00EA08ED" w:rsidRDefault="00EA08ED" w:rsidP="00EA08ED">
      <w:pPr>
        <w:widowControl w:val="0"/>
        <w:autoSpaceDE w:val="0"/>
        <w:autoSpaceDN w:val="0"/>
        <w:adjustRightInd w:val="0"/>
        <w:spacing w:before="11" w:after="0" w:line="240" w:lineRule="auto"/>
        <w:ind w:right="-1"/>
        <w:rPr>
          <w:rFonts w:ascii="Times New Roman" w:hAnsi="Times New Roman" w:cs="Times New Roman"/>
          <w:kern w:val="1"/>
          <w:sz w:val="19"/>
          <w:szCs w:val="19"/>
          <w:lang w:val="es-ES"/>
        </w:rPr>
      </w:pPr>
    </w:p>
    <w:p w14:paraId="0976529E" w14:textId="77777777" w:rsidR="00EA08ED" w:rsidRDefault="00EA08ED" w:rsidP="00EA08ED">
      <w:pPr>
        <w:widowControl w:val="0"/>
        <w:numPr>
          <w:ilvl w:val="1"/>
          <w:numId w:val="16"/>
        </w:numPr>
        <w:tabs>
          <w:tab w:val="left" w:pos="365"/>
        </w:tabs>
        <w:autoSpaceDE w:val="0"/>
        <w:autoSpaceDN w:val="0"/>
        <w:adjustRightInd w:val="0"/>
        <w:spacing w:after="0" w:line="240" w:lineRule="auto"/>
        <w:ind w:left="0" w:right="-1" w:firstLine="0"/>
        <w:jc w:val="both"/>
        <w:rPr>
          <w:rFonts w:ascii="Trebuchet MS" w:hAnsi="Trebuchet MS" w:cs="Trebuchet MS"/>
          <w:b/>
          <w:bCs/>
          <w:kern w:val="1"/>
          <w:sz w:val="20"/>
          <w:szCs w:val="20"/>
          <w:lang w:val="es-ES"/>
        </w:rPr>
      </w:pPr>
      <w:r>
        <w:rPr>
          <w:rFonts w:ascii="Trebuchet MS" w:hAnsi="Trebuchet MS" w:cs="Trebuchet MS"/>
          <w:b/>
          <w:bCs/>
          <w:spacing w:val="-1"/>
          <w:kern w:val="1"/>
          <w:sz w:val="20"/>
          <w:szCs w:val="20"/>
          <w:lang w:val="es-ES"/>
        </w:rPr>
        <w:t>2.</w:t>
      </w:r>
      <w:r>
        <w:rPr>
          <w:rFonts w:ascii="Trebuchet MS" w:hAnsi="Trebuchet MS" w:cs="Trebuchet MS"/>
          <w:b/>
          <w:bCs/>
          <w:spacing w:val="-1"/>
          <w:kern w:val="1"/>
          <w:sz w:val="20"/>
          <w:szCs w:val="20"/>
          <w:lang w:val="es-ES"/>
        </w:rPr>
        <w:tab/>
      </w:r>
      <w:r>
        <w:rPr>
          <w:rFonts w:ascii="Trebuchet MS" w:hAnsi="Trebuchet MS" w:cs="Trebuchet MS"/>
          <w:b/>
          <w:bCs/>
          <w:kern w:val="1"/>
          <w:sz w:val="20"/>
          <w:szCs w:val="20"/>
          <w:lang w:val="es-ES"/>
        </w:rPr>
        <w:t>Operar programas de</w:t>
      </w:r>
      <w:r>
        <w:rPr>
          <w:rFonts w:ascii="Trebuchet MS" w:hAnsi="Trebuchet MS" w:cs="Trebuchet MS"/>
          <w:b/>
          <w:bCs/>
          <w:spacing w:val="-4"/>
          <w:kern w:val="1"/>
          <w:sz w:val="20"/>
          <w:szCs w:val="20"/>
          <w:lang w:val="es-ES"/>
        </w:rPr>
        <w:t xml:space="preserve"> </w:t>
      </w:r>
      <w:r>
        <w:rPr>
          <w:rFonts w:ascii="Trebuchet MS" w:hAnsi="Trebuchet MS" w:cs="Trebuchet MS"/>
          <w:b/>
          <w:bCs/>
          <w:kern w:val="1"/>
          <w:sz w:val="20"/>
          <w:szCs w:val="20"/>
          <w:lang w:val="es-ES"/>
        </w:rPr>
        <w:t>secado</w:t>
      </w:r>
    </w:p>
    <w:p w14:paraId="1B4C25B5" w14:textId="77777777" w:rsidR="00EA08ED" w:rsidRDefault="00EA08ED" w:rsidP="00EA08ED">
      <w:pPr>
        <w:widowControl w:val="0"/>
        <w:autoSpaceDE w:val="0"/>
        <w:autoSpaceDN w:val="0"/>
        <w:adjustRightInd w:val="0"/>
        <w:spacing w:before="1"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El Operario de secado y tratamiento térmico de la madera opera programas de secado controlando las variables intervinientes en el proceso, teniendo en cuenta parámetros de seguridad e higiene.</w:t>
      </w:r>
    </w:p>
    <w:p w14:paraId="534F4DF8" w14:textId="77777777" w:rsidR="00EA08ED" w:rsidRDefault="00EA08ED" w:rsidP="00EA08ED">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Selecciona y ejecuta programas según especie, dimensión y uso final del producto. Controla el progreso del </w:t>
      </w:r>
      <w:r>
        <w:rPr>
          <w:rFonts w:ascii="Trebuchet MS" w:hAnsi="Trebuchet MS" w:cs="Trebuchet MS"/>
          <w:kern w:val="1"/>
          <w:sz w:val="20"/>
          <w:szCs w:val="20"/>
          <w:lang w:val="es-ES"/>
        </w:rPr>
        <w:lastRenderedPageBreak/>
        <w:t>programa de secado ya sea en forma manual, semiautomático y automático, teniendo en cuenta la evolución de los factores intervinientes. Realiza los ajustes necesarios de los programas de acuerdo al producto solicitado en la orden de trabajo.</w:t>
      </w:r>
    </w:p>
    <w:p w14:paraId="246F0C4C" w14:textId="77777777" w:rsidR="00EA08ED" w:rsidRDefault="00EA08ED" w:rsidP="00EA08ED">
      <w:pPr>
        <w:widowControl w:val="0"/>
        <w:numPr>
          <w:ilvl w:val="1"/>
          <w:numId w:val="17"/>
        </w:numPr>
        <w:tabs>
          <w:tab w:val="left" w:pos="365"/>
        </w:tabs>
        <w:autoSpaceDE w:val="0"/>
        <w:autoSpaceDN w:val="0"/>
        <w:adjustRightInd w:val="0"/>
        <w:spacing w:before="90" w:after="0" w:line="240" w:lineRule="auto"/>
        <w:ind w:left="0" w:right="-1" w:firstLine="0"/>
        <w:jc w:val="both"/>
        <w:rPr>
          <w:rFonts w:ascii="Trebuchet MS" w:hAnsi="Trebuchet MS" w:cs="Trebuchet MS"/>
          <w:b/>
          <w:bCs/>
          <w:kern w:val="1"/>
          <w:sz w:val="20"/>
          <w:szCs w:val="20"/>
          <w:lang w:val="es-ES"/>
        </w:rPr>
      </w:pPr>
      <w:r>
        <w:rPr>
          <w:rFonts w:ascii="Trebuchet MS" w:hAnsi="Trebuchet MS" w:cs="Trebuchet MS"/>
          <w:b/>
          <w:bCs/>
          <w:spacing w:val="-1"/>
          <w:kern w:val="1"/>
          <w:sz w:val="20"/>
          <w:szCs w:val="20"/>
          <w:lang w:val="es-ES"/>
        </w:rPr>
        <w:t>3.</w:t>
      </w:r>
      <w:r>
        <w:rPr>
          <w:rFonts w:ascii="Trebuchet MS" w:hAnsi="Trebuchet MS" w:cs="Trebuchet MS"/>
          <w:b/>
          <w:bCs/>
          <w:spacing w:val="-1"/>
          <w:kern w:val="1"/>
          <w:sz w:val="20"/>
          <w:szCs w:val="20"/>
          <w:lang w:val="es-ES"/>
        </w:rPr>
        <w:tab/>
      </w:r>
      <w:r>
        <w:rPr>
          <w:rFonts w:ascii="Trebuchet MS" w:hAnsi="Trebuchet MS" w:cs="Trebuchet MS"/>
          <w:b/>
          <w:bCs/>
          <w:kern w:val="1"/>
          <w:sz w:val="20"/>
          <w:szCs w:val="20"/>
          <w:lang w:val="es-ES"/>
        </w:rPr>
        <w:t>Controlar el estado de la cámara o playa de secado y el</w:t>
      </w:r>
      <w:r>
        <w:rPr>
          <w:rFonts w:ascii="Trebuchet MS" w:hAnsi="Trebuchet MS" w:cs="Trebuchet MS"/>
          <w:b/>
          <w:bCs/>
          <w:spacing w:val="-14"/>
          <w:kern w:val="1"/>
          <w:sz w:val="20"/>
          <w:szCs w:val="20"/>
          <w:lang w:val="es-ES"/>
        </w:rPr>
        <w:t xml:space="preserve"> </w:t>
      </w:r>
      <w:r>
        <w:rPr>
          <w:rFonts w:ascii="Trebuchet MS" w:hAnsi="Trebuchet MS" w:cs="Trebuchet MS"/>
          <w:b/>
          <w:bCs/>
          <w:kern w:val="1"/>
          <w:sz w:val="20"/>
          <w:szCs w:val="20"/>
          <w:lang w:val="es-ES"/>
        </w:rPr>
        <w:t>producto.</w:t>
      </w:r>
    </w:p>
    <w:p w14:paraId="533773FC" w14:textId="77777777" w:rsidR="00EA08ED" w:rsidRDefault="00EA08ED" w:rsidP="00EA08ED">
      <w:pPr>
        <w:widowControl w:val="0"/>
        <w:autoSpaceDE w:val="0"/>
        <w:autoSpaceDN w:val="0"/>
        <w:adjustRightInd w:val="0"/>
        <w:spacing w:before="1"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El Operario de secado y tratamiento térmico de la madera está capacitado para controlar el estado de la cámara o de la playa de secado y de los productos obtenidos teniendo en cuenta parámetros de calidad.</w:t>
      </w:r>
    </w:p>
    <w:p w14:paraId="1169631E" w14:textId="77777777" w:rsidR="00EA08ED" w:rsidRDefault="00EA08ED" w:rsidP="00EA08ED">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Verifica las condiciones técnicas operativas de la cámara controlando el funcionamiento de sus dispositivos, sistemas e instrumental previniendo aspectos críticos del proceso desde el punto de vista de la funcionalidad, de la higiene y de la seguridad.</w:t>
      </w:r>
    </w:p>
    <w:p w14:paraId="130C1DD7" w14:textId="77777777" w:rsidR="00EA08ED" w:rsidRDefault="00EA08ED" w:rsidP="00EA08ED">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Controla y verifica la calidad del producto obtenido según orden de producción, realizando las mediciones de humedad de acuerdo a parámetros de calidad pre-establecidos. Informa a su superior inmediato la detección de algún desperfecto o anomalía en el proceso de secado.</w:t>
      </w:r>
    </w:p>
    <w:p w14:paraId="52E16D76" w14:textId="77777777" w:rsidR="00EA08ED" w:rsidRDefault="00EA08ED" w:rsidP="00EA08ED">
      <w:pPr>
        <w:widowControl w:val="0"/>
        <w:autoSpaceDE w:val="0"/>
        <w:autoSpaceDN w:val="0"/>
        <w:adjustRightInd w:val="0"/>
        <w:spacing w:before="10" w:after="0" w:line="240" w:lineRule="auto"/>
        <w:ind w:right="-1"/>
        <w:rPr>
          <w:rFonts w:ascii="Times New Roman" w:hAnsi="Times New Roman" w:cs="Times New Roman"/>
          <w:kern w:val="1"/>
          <w:sz w:val="19"/>
          <w:szCs w:val="19"/>
          <w:lang w:val="es-ES"/>
        </w:rPr>
      </w:pPr>
    </w:p>
    <w:p w14:paraId="2D313617" w14:textId="77777777" w:rsidR="00EA08ED" w:rsidRDefault="00EA08ED" w:rsidP="00EA08ED">
      <w:pPr>
        <w:widowControl w:val="0"/>
        <w:autoSpaceDE w:val="0"/>
        <w:autoSpaceDN w:val="0"/>
        <w:adjustRightInd w:val="0"/>
        <w:spacing w:after="0" w:line="240" w:lineRule="auto"/>
        <w:ind w:right="-1"/>
        <w:jc w:val="both"/>
        <w:rPr>
          <w:rFonts w:ascii="Trebuchet MS" w:hAnsi="Trebuchet MS" w:cs="Trebuchet MS"/>
          <w:b/>
          <w:bCs/>
          <w:i/>
          <w:iCs/>
          <w:kern w:val="1"/>
          <w:sz w:val="20"/>
          <w:szCs w:val="20"/>
          <w:lang w:val="es-ES"/>
        </w:rPr>
      </w:pPr>
      <w:r>
        <w:rPr>
          <w:rFonts w:ascii="Trebuchet MS" w:hAnsi="Trebuchet MS" w:cs="Trebuchet MS"/>
          <w:b/>
          <w:bCs/>
          <w:i/>
          <w:iCs/>
          <w:kern w:val="1"/>
          <w:sz w:val="20"/>
          <w:szCs w:val="20"/>
          <w:lang w:val="es-ES"/>
        </w:rPr>
        <w:t>Área ocupacional</w:t>
      </w:r>
    </w:p>
    <w:p w14:paraId="53F4CB40" w14:textId="77777777" w:rsidR="00EA08ED" w:rsidRDefault="00EA08ED" w:rsidP="00EA08ED">
      <w:pPr>
        <w:widowControl w:val="0"/>
        <w:autoSpaceDE w:val="0"/>
        <w:autoSpaceDN w:val="0"/>
        <w:adjustRightInd w:val="0"/>
        <w:spacing w:before="1"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Este profesional se circunscribe al sector del aserrado asignado al secado de madera aserrada en las industrias de la primera y segunda transformación mecánica de la madera, ya sea en aserraderos de madera nativa como en aserradero de madera implantada. Desarrolla tareas de media y alta complejidad individualmente y forma parte de equipos de trabajo conformados para el proceso de</w:t>
      </w:r>
      <w:r>
        <w:rPr>
          <w:rFonts w:ascii="Trebuchet MS" w:hAnsi="Trebuchet MS" w:cs="Trebuchet MS"/>
          <w:spacing w:val="-24"/>
          <w:kern w:val="1"/>
          <w:sz w:val="20"/>
          <w:szCs w:val="20"/>
          <w:lang w:val="es-ES"/>
        </w:rPr>
        <w:t xml:space="preserve"> </w:t>
      </w:r>
      <w:r>
        <w:rPr>
          <w:rFonts w:ascii="Trebuchet MS" w:hAnsi="Trebuchet MS" w:cs="Trebuchet MS"/>
          <w:kern w:val="1"/>
          <w:sz w:val="20"/>
          <w:szCs w:val="20"/>
          <w:lang w:val="es-ES"/>
        </w:rPr>
        <w:t>secado.</w:t>
      </w:r>
    </w:p>
    <w:p w14:paraId="7126273F" w14:textId="77777777" w:rsidR="00EA08ED" w:rsidRDefault="00EA08ED" w:rsidP="00EA08ED">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El "Operador de secado y tratamiento térmico de la madera" esta capacitado para ejecutar responsablemente los trabajos de su área, respetando las normas de seguridad, calidad y técnicas operativas aplicables en cada actividad, utilizando los equipos, herramientas y materiales racionalmente.</w:t>
      </w:r>
    </w:p>
    <w:p w14:paraId="5FBC8349" w14:textId="77777777" w:rsidR="00EA08ED" w:rsidRDefault="00EA08ED" w:rsidP="00EA08ED">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Esta capacitado para planificar y ejecutar trabajos con responsabilidad y autonomía y comprender la organización de todo el sector de secado en las industrias del aserrado.</w:t>
      </w:r>
    </w:p>
    <w:p w14:paraId="5E057AD5" w14:textId="77777777" w:rsidR="00EA08ED" w:rsidRDefault="00EA08ED" w:rsidP="00EA08ED">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13462C20" w14:textId="77777777" w:rsidR="00EA08ED" w:rsidRDefault="00EA08ED" w:rsidP="00EA08ED">
      <w:pPr>
        <w:widowControl w:val="0"/>
        <w:numPr>
          <w:ilvl w:val="1"/>
          <w:numId w:val="18"/>
        </w:numPr>
        <w:tabs>
          <w:tab w:val="left" w:pos="415"/>
        </w:tabs>
        <w:autoSpaceDE w:val="0"/>
        <w:autoSpaceDN w:val="0"/>
        <w:adjustRightInd w:val="0"/>
        <w:spacing w:after="0" w:line="240" w:lineRule="auto"/>
        <w:ind w:left="0" w:right="-1" w:firstLine="0"/>
        <w:jc w:val="both"/>
        <w:rPr>
          <w:rFonts w:ascii="Trebuchet MS" w:hAnsi="Trebuchet MS" w:cs="Trebuchet MS"/>
          <w:b/>
          <w:bCs/>
          <w:kern w:val="1"/>
          <w:sz w:val="20"/>
          <w:szCs w:val="20"/>
          <w:lang w:val="es-ES"/>
        </w:rPr>
      </w:pPr>
      <w:r>
        <w:rPr>
          <w:rFonts w:ascii="Trebuchet MS" w:hAnsi="Trebuchet MS" w:cs="Trebuchet MS"/>
          <w:b/>
          <w:bCs/>
          <w:i/>
          <w:iCs/>
          <w:spacing w:val="-1"/>
          <w:kern w:val="1"/>
          <w:sz w:val="20"/>
          <w:szCs w:val="20"/>
          <w:lang w:val="es-ES"/>
        </w:rPr>
        <w:t>III.</w:t>
      </w:r>
      <w:r>
        <w:rPr>
          <w:rFonts w:ascii="Trebuchet MS" w:hAnsi="Trebuchet MS" w:cs="Trebuchet MS"/>
          <w:b/>
          <w:bCs/>
          <w:i/>
          <w:iCs/>
          <w:spacing w:val="-1"/>
          <w:kern w:val="1"/>
          <w:sz w:val="20"/>
          <w:szCs w:val="20"/>
          <w:lang w:val="es-ES"/>
        </w:rPr>
        <w:tab/>
      </w:r>
      <w:r>
        <w:rPr>
          <w:rFonts w:ascii="Trebuchet MS" w:hAnsi="Trebuchet MS" w:cs="Trebuchet MS"/>
          <w:b/>
          <w:bCs/>
          <w:kern w:val="1"/>
          <w:sz w:val="20"/>
          <w:szCs w:val="20"/>
          <w:lang w:val="es-ES"/>
        </w:rPr>
        <w:t>Trayectoria Formativa del Operador de secado y tratamiento térmico de la</w:t>
      </w:r>
      <w:r>
        <w:rPr>
          <w:rFonts w:ascii="Trebuchet MS" w:hAnsi="Trebuchet MS" w:cs="Trebuchet MS"/>
          <w:b/>
          <w:bCs/>
          <w:spacing w:val="-19"/>
          <w:kern w:val="1"/>
          <w:sz w:val="20"/>
          <w:szCs w:val="20"/>
          <w:lang w:val="es-ES"/>
        </w:rPr>
        <w:t xml:space="preserve"> </w:t>
      </w:r>
      <w:r>
        <w:rPr>
          <w:rFonts w:ascii="Trebuchet MS" w:hAnsi="Trebuchet MS" w:cs="Trebuchet MS"/>
          <w:b/>
          <w:bCs/>
          <w:kern w:val="1"/>
          <w:sz w:val="20"/>
          <w:szCs w:val="20"/>
          <w:lang w:val="es-ES"/>
        </w:rPr>
        <w:t>madera.</w:t>
      </w:r>
    </w:p>
    <w:p w14:paraId="06178CF0" w14:textId="77777777" w:rsidR="00EA08ED" w:rsidRDefault="00EA08ED" w:rsidP="00EA08ED">
      <w:pPr>
        <w:widowControl w:val="0"/>
        <w:autoSpaceDE w:val="0"/>
        <w:autoSpaceDN w:val="0"/>
        <w:adjustRightInd w:val="0"/>
        <w:spacing w:after="0" w:line="240" w:lineRule="auto"/>
        <w:ind w:right="-1"/>
        <w:rPr>
          <w:rFonts w:ascii="Times New Roman" w:hAnsi="Times New Roman" w:cs="Times New Roman"/>
          <w:b/>
          <w:bCs/>
          <w:kern w:val="1"/>
          <w:sz w:val="20"/>
          <w:szCs w:val="20"/>
          <w:lang w:val="es-ES"/>
        </w:rPr>
      </w:pPr>
    </w:p>
    <w:p w14:paraId="0C2F835F" w14:textId="77777777" w:rsidR="00EA08ED" w:rsidRDefault="00EA08ED" w:rsidP="00EA08ED">
      <w:pPr>
        <w:widowControl w:val="0"/>
        <w:autoSpaceDE w:val="0"/>
        <w:autoSpaceDN w:val="0"/>
        <w:adjustRightInd w:val="0"/>
        <w:spacing w:after="0" w:line="240" w:lineRule="auto"/>
        <w:ind w:right="-1"/>
        <w:jc w:val="both"/>
        <w:rPr>
          <w:rFonts w:ascii="Trebuchet MS" w:hAnsi="Trebuchet MS" w:cs="Trebuchet MS"/>
          <w:b/>
          <w:bCs/>
          <w:i/>
          <w:iCs/>
          <w:kern w:val="1"/>
          <w:sz w:val="20"/>
          <w:szCs w:val="20"/>
          <w:lang w:val="es-ES"/>
        </w:rPr>
      </w:pPr>
      <w:r>
        <w:rPr>
          <w:rFonts w:ascii="Trebuchet MS" w:hAnsi="Trebuchet MS" w:cs="Trebuchet MS"/>
          <w:b/>
          <w:bCs/>
          <w:i/>
          <w:iCs/>
          <w:kern w:val="1"/>
          <w:sz w:val="20"/>
          <w:szCs w:val="20"/>
          <w:lang w:val="es-ES"/>
        </w:rPr>
        <w:t>Las capacidades profesionales y los contenidos de la enseñanza</w:t>
      </w:r>
    </w:p>
    <w:p w14:paraId="15CF7EC0" w14:textId="77777777" w:rsidR="00EA08ED" w:rsidRDefault="00EA08ED" w:rsidP="00EA08ED">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El proceso de formación habrá de organizarse en torno a la adquisición y la acreditación de un conjunto de capacidades profesionales que se corresponden con los desempeños descriptos en el Perfil Profesional.</w:t>
      </w:r>
    </w:p>
    <w:p w14:paraId="186D103D" w14:textId="77777777" w:rsidR="00EA08ED" w:rsidRDefault="00EA08ED" w:rsidP="00EA08ED">
      <w:pPr>
        <w:widowControl w:val="0"/>
        <w:autoSpaceDE w:val="0"/>
        <w:autoSpaceDN w:val="0"/>
        <w:adjustRightInd w:val="0"/>
        <w:spacing w:after="0" w:line="240" w:lineRule="auto"/>
        <w:ind w:right="-1"/>
        <w:rPr>
          <w:rFonts w:ascii="Trebuchet MS" w:hAnsi="Trebuchet MS" w:cs="Trebuchet MS"/>
          <w:b/>
          <w:bCs/>
          <w:kern w:val="1"/>
          <w:sz w:val="20"/>
          <w:szCs w:val="20"/>
          <w:lang w:val="es-ES"/>
        </w:rPr>
      </w:pPr>
      <w:r>
        <w:rPr>
          <w:rFonts w:ascii="Trebuchet MS" w:hAnsi="Trebuchet MS" w:cs="Trebuchet MS"/>
          <w:b/>
          <w:bCs/>
          <w:kern w:val="1"/>
          <w:sz w:val="20"/>
          <w:szCs w:val="20"/>
          <w:lang w:val="es-ES"/>
        </w:rPr>
        <w:t>Capacidades profesionales para el perfil en su conjunto</w:t>
      </w:r>
    </w:p>
    <w:p w14:paraId="2B14C3CF" w14:textId="77777777" w:rsidR="00EA08ED" w:rsidRDefault="00EA08ED" w:rsidP="00EA08ED">
      <w:pPr>
        <w:widowControl w:val="0"/>
        <w:numPr>
          <w:ilvl w:val="1"/>
          <w:numId w:val="19"/>
        </w:numPr>
        <w:tabs>
          <w:tab w:val="left" w:pos="279"/>
        </w:tabs>
        <w:autoSpaceDE w:val="0"/>
        <w:autoSpaceDN w:val="0"/>
        <w:adjustRightInd w:val="0"/>
        <w:spacing w:before="10" w:after="0" w:line="232" w:lineRule="exact"/>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Reconocer las distintas materias primas/especies para evaluar el programa de secado a</w:t>
      </w:r>
      <w:r>
        <w:rPr>
          <w:rFonts w:ascii="Trebuchet MS" w:hAnsi="Trebuchet MS" w:cs="Trebuchet MS"/>
          <w:spacing w:val="-24"/>
          <w:kern w:val="1"/>
          <w:sz w:val="20"/>
          <w:szCs w:val="20"/>
          <w:lang w:val="es-ES"/>
        </w:rPr>
        <w:t xml:space="preserve"> </w:t>
      </w:r>
      <w:r>
        <w:rPr>
          <w:rFonts w:ascii="Trebuchet MS" w:hAnsi="Trebuchet MS" w:cs="Trebuchet MS"/>
          <w:kern w:val="1"/>
          <w:sz w:val="20"/>
          <w:szCs w:val="20"/>
          <w:lang w:val="es-ES"/>
        </w:rPr>
        <w:t>utilizar.</w:t>
      </w:r>
    </w:p>
    <w:p w14:paraId="56A8B942" w14:textId="77777777" w:rsidR="00EA08ED" w:rsidRDefault="00EA08ED" w:rsidP="00EA08ED">
      <w:pPr>
        <w:widowControl w:val="0"/>
        <w:numPr>
          <w:ilvl w:val="1"/>
          <w:numId w:val="19"/>
        </w:numPr>
        <w:tabs>
          <w:tab w:val="left" w:pos="315"/>
        </w:tabs>
        <w:autoSpaceDE w:val="0"/>
        <w:autoSpaceDN w:val="0"/>
        <w:adjustRightInd w:val="0"/>
        <w:spacing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Verificar el estado de la madera que ingresa al secadero para seleccionarla y clasificarla de modo de facilitar el proceso de</w:t>
      </w:r>
      <w:r>
        <w:rPr>
          <w:rFonts w:ascii="Trebuchet MS" w:hAnsi="Trebuchet MS" w:cs="Trebuchet MS"/>
          <w:spacing w:val="-6"/>
          <w:kern w:val="1"/>
          <w:sz w:val="20"/>
          <w:szCs w:val="20"/>
          <w:lang w:val="es-ES"/>
        </w:rPr>
        <w:t xml:space="preserve"> </w:t>
      </w:r>
      <w:r>
        <w:rPr>
          <w:rFonts w:ascii="Trebuchet MS" w:hAnsi="Trebuchet MS" w:cs="Trebuchet MS"/>
          <w:kern w:val="1"/>
          <w:sz w:val="20"/>
          <w:szCs w:val="20"/>
          <w:lang w:val="es-ES"/>
        </w:rPr>
        <w:t>secado.</w:t>
      </w:r>
    </w:p>
    <w:p w14:paraId="21D809BF" w14:textId="77777777" w:rsidR="00EA08ED" w:rsidRDefault="00EA08ED" w:rsidP="00EA08ED">
      <w:pPr>
        <w:widowControl w:val="0"/>
        <w:numPr>
          <w:ilvl w:val="1"/>
          <w:numId w:val="19"/>
        </w:numPr>
        <w:tabs>
          <w:tab w:val="left" w:pos="279"/>
        </w:tabs>
        <w:autoSpaceDE w:val="0"/>
        <w:autoSpaceDN w:val="0"/>
        <w:adjustRightInd w:val="0"/>
        <w:spacing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Organizar el armado de las estibas y/o paquetes según espesor, longitud y</w:t>
      </w:r>
      <w:r>
        <w:rPr>
          <w:rFonts w:ascii="Trebuchet MS" w:hAnsi="Trebuchet MS" w:cs="Trebuchet MS"/>
          <w:spacing w:val="-19"/>
          <w:kern w:val="1"/>
          <w:sz w:val="20"/>
          <w:szCs w:val="20"/>
          <w:lang w:val="es-ES"/>
        </w:rPr>
        <w:t xml:space="preserve"> </w:t>
      </w:r>
      <w:r>
        <w:rPr>
          <w:rFonts w:ascii="Trebuchet MS" w:hAnsi="Trebuchet MS" w:cs="Trebuchet MS"/>
          <w:kern w:val="1"/>
          <w:sz w:val="20"/>
          <w:szCs w:val="20"/>
          <w:lang w:val="es-ES"/>
        </w:rPr>
        <w:t>calidad.</w:t>
      </w:r>
    </w:p>
    <w:p w14:paraId="77FAA605" w14:textId="77777777" w:rsidR="00EA08ED" w:rsidRDefault="00EA08ED" w:rsidP="00EA08ED">
      <w:pPr>
        <w:widowControl w:val="0"/>
        <w:numPr>
          <w:ilvl w:val="1"/>
          <w:numId w:val="19"/>
        </w:numPr>
        <w:tabs>
          <w:tab w:val="left" w:pos="339"/>
        </w:tabs>
        <w:autoSpaceDE w:val="0"/>
        <w:autoSpaceDN w:val="0"/>
        <w:adjustRightInd w:val="0"/>
        <w:spacing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Comunicarse fluidamente con los responsables de distintos sectores de un aserradero para resolver problemas de abastecimiento y</w:t>
      </w:r>
      <w:r>
        <w:rPr>
          <w:rFonts w:ascii="Trebuchet MS" w:hAnsi="Trebuchet MS" w:cs="Trebuchet MS"/>
          <w:spacing w:val="-6"/>
          <w:kern w:val="1"/>
          <w:sz w:val="20"/>
          <w:szCs w:val="20"/>
          <w:lang w:val="es-ES"/>
        </w:rPr>
        <w:t xml:space="preserve"> </w:t>
      </w:r>
      <w:r>
        <w:rPr>
          <w:rFonts w:ascii="Trebuchet MS" w:hAnsi="Trebuchet MS" w:cs="Trebuchet MS"/>
          <w:kern w:val="1"/>
          <w:sz w:val="20"/>
          <w:szCs w:val="20"/>
          <w:lang w:val="es-ES"/>
        </w:rPr>
        <w:t>carga.</w:t>
      </w:r>
    </w:p>
    <w:p w14:paraId="65C01283" w14:textId="77777777" w:rsidR="00EA08ED" w:rsidRDefault="00EA08ED" w:rsidP="00EA08ED">
      <w:pPr>
        <w:widowControl w:val="0"/>
        <w:numPr>
          <w:ilvl w:val="1"/>
          <w:numId w:val="19"/>
        </w:numPr>
        <w:tabs>
          <w:tab w:val="left" w:pos="281"/>
        </w:tabs>
        <w:autoSpaceDE w:val="0"/>
        <w:autoSpaceDN w:val="0"/>
        <w:adjustRightInd w:val="0"/>
        <w:spacing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Clasificar la madera aserrada en paquete teniendo en cuenta la calidad de las piezas, dimensiones y planos de corte según programa de</w:t>
      </w:r>
      <w:r>
        <w:rPr>
          <w:rFonts w:ascii="Trebuchet MS" w:hAnsi="Trebuchet MS" w:cs="Trebuchet MS"/>
          <w:spacing w:val="-7"/>
          <w:kern w:val="1"/>
          <w:sz w:val="20"/>
          <w:szCs w:val="20"/>
          <w:lang w:val="es-ES"/>
        </w:rPr>
        <w:t xml:space="preserve"> </w:t>
      </w:r>
      <w:r>
        <w:rPr>
          <w:rFonts w:ascii="Trebuchet MS" w:hAnsi="Trebuchet MS" w:cs="Trebuchet MS"/>
          <w:kern w:val="1"/>
          <w:sz w:val="20"/>
          <w:szCs w:val="20"/>
          <w:lang w:val="es-ES"/>
        </w:rPr>
        <w:t>producción.</w:t>
      </w:r>
    </w:p>
    <w:p w14:paraId="14931FCE" w14:textId="77777777" w:rsidR="00EA08ED" w:rsidRDefault="00EA08ED" w:rsidP="00EA08ED">
      <w:pPr>
        <w:widowControl w:val="0"/>
        <w:numPr>
          <w:ilvl w:val="1"/>
          <w:numId w:val="19"/>
        </w:numPr>
        <w:tabs>
          <w:tab w:val="left" w:pos="279"/>
        </w:tabs>
        <w:autoSpaceDE w:val="0"/>
        <w:autoSpaceDN w:val="0"/>
        <w:adjustRightInd w:val="0"/>
        <w:spacing w:after="0" w:line="232" w:lineRule="exact"/>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Controlar el orden de la estibas para optimizar el espacio dentro de la</w:t>
      </w:r>
      <w:r>
        <w:rPr>
          <w:rFonts w:ascii="Trebuchet MS" w:hAnsi="Trebuchet MS" w:cs="Trebuchet MS"/>
          <w:spacing w:val="-19"/>
          <w:kern w:val="1"/>
          <w:sz w:val="20"/>
          <w:szCs w:val="20"/>
          <w:lang w:val="es-ES"/>
        </w:rPr>
        <w:t xml:space="preserve"> </w:t>
      </w:r>
      <w:r>
        <w:rPr>
          <w:rFonts w:ascii="Trebuchet MS" w:hAnsi="Trebuchet MS" w:cs="Trebuchet MS"/>
          <w:kern w:val="1"/>
          <w:sz w:val="20"/>
          <w:szCs w:val="20"/>
          <w:lang w:val="es-ES"/>
        </w:rPr>
        <w:t>cámara.</w:t>
      </w:r>
    </w:p>
    <w:p w14:paraId="6B37F11C" w14:textId="77777777" w:rsidR="00EA08ED" w:rsidRDefault="00EA08ED" w:rsidP="00EA08ED">
      <w:pPr>
        <w:widowControl w:val="0"/>
        <w:numPr>
          <w:ilvl w:val="1"/>
          <w:numId w:val="19"/>
        </w:numPr>
        <w:tabs>
          <w:tab w:val="left" w:pos="281"/>
        </w:tabs>
        <w:autoSpaceDE w:val="0"/>
        <w:autoSpaceDN w:val="0"/>
        <w:adjustRightInd w:val="0"/>
        <w:spacing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Verificar el estado de la cámara realizando el control de los puntos críticos para prevenir el surgimiento de problemas en el proceso desde el punto de vista de la funcionalidad, la higiene y la</w:t>
      </w:r>
      <w:r>
        <w:rPr>
          <w:rFonts w:ascii="Trebuchet MS" w:hAnsi="Trebuchet MS" w:cs="Trebuchet MS"/>
          <w:spacing w:val="-32"/>
          <w:kern w:val="1"/>
          <w:sz w:val="20"/>
          <w:szCs w:val="20"/>
          <w:lang w:val="es-ES"/>
        </w:rPr>
        <w:t xml:space="preserve"> </w:t>
      </w:r>
      <w:r>
        <w:rPr>
          <w:rFonts w:ascii="Trebuchet MS" w:hAnsi="Trebuchet MS" w:cs="Trebuchet MS"/>
          <w:kern w:val="1"/>
          <w:sz w:val="20"/>
          <w:szCs w:val="20"/>
          <w:lang w:val="es-ES"/>
        </w:rPr>
        <w:t>seguridad.</w:t>
      </w:r>
    </w:p>
    <w:p w14:paraId="5C299FC1" w14:textId="77777777" w:rsidR="00EA08ED" w:rsidRDefault="00EA08ED" w:rsidP="00EA08ED">
      <w:pPr>
        <w:widowControl w:val="0"/>
        <w:numPr>
          <w:ilvl w:val="1"/>
          <w:numId w:val="19"/>
        </w:numPr>
        <w:tabs>
          <w:tab w:val="left" w:pos="284"/>
        </w:tabs>
        <w:autoSpaceDE w:val="0"/>
        <w:autoSpaceDN w:val="0"/>
        <w:adjustRightInd w:val="0"/>
        <w:spacing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Analizar problemas ocurridos durante la implementación de un programa de secado y su posible resolución a partir del control de elementos constitutivos de la</w:t>
      </w:r>
      <w:r>
        <w:rPr>
          <w:rFonts w:ascii="Trebuchet MS" w:hAnsi="Trebuchet MS" w:cs="Trebuchet MS"/>
          <w:spacing w:val="-13"/>
          <w:kern w:val="1"/>
          <w:sz w:val="20"/>
          <w:szCs w:val="20"/>
          <w:lang w:val="es-ES"/>
        </w:rPr>
        <w:t xml:space="preserve"> </w:t>
      </w:r>
      <w:r>
        <w:rPr>
          <w:rFonts w:ascii="Trebuchet MS" w:hAnsi="Trebuchet MS" w:cs="Trebuchet MS"/>
          <w:kern w:val="1"/>
          <w:sz w:val="20"/>
          <w:szCs w:val="20"/>
          <w:lang w:val="es-ES"/>
        </w:rPr>
        <w:t>cámara.</w:t>
      </w:r>
    </w:p>
    <w:p w14:paraId="43E28E33" w14:textId="77777777" w:rsidR="00EA08ED" w:rsidRDefault="00EA08ED" w:rsidP="00EA08ED">
      <w:pPr>
        <w:widowControl w:val="0"/>
        <w:numPr>
          <w:ilvl w:val="1"/>
          <w:numId w:val="19"/>
        </w:numPr>
        <w:tabs>
          <w:tab w:val="left" w:pos="279"/>
        </w:tabs>
        <w:autoSpaceDE w:val="0"/>
        <w:autoSpaceDN w:val="0"/>
        <w:adjustRightInd w:val="0"/>
        <w:spacing w:before="1" w:after="0" w:line="232" w:lineRule="exact"/>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Utilizar instrumentos y aplicar técnicas de medición según criterios de calidad</w:t>
      </w:r>
      <w:r>
        <w:rPr>
          <w:rFonts w:ascii="Trebuchet MS" w:hAnsi="Trebuchet MS" w:cs="Trebuchet MS"/>
          <w:spacing w:val="-19"/>
          <w:kern w:val="1"/>
          <w:sz w:val="20"/>
          <w:szCs w:val="20"/>
          <w:lang w:val="es-ES"/>
        </w:rPr>
        <w:t xml:space="preserve"> </w:t>
      </w:r>
      <w:r>
        <w:rPr>
          <w:rFonts w:ascii="Trebuchet MS" w:hAnsi="Trebuchet MS" w:cs="Trebuchet MS"/>
          <w:kern w:val="1"/>
          <w:sz w:val="20"/>
          <w:szCs w:val="20"/>
          <w:lang w:val="es-ES"/>
        </w:rPr>
        <w:t>establecidos.</w:t>
      </w:r>
    </w:p>
    <w:p w14:paraId="65760142" w14:textId="77777777" w:rsidR="00EA08ED" w:rsidRDefault="00EA08ED" w:rsidP="00EA08ED">
      <w:pPr>
        <w:widowControl w:val="0"/>
        <w:numPr>
          <w:ilvl w:val="1"/>
          <w:numId w:val="19"/>
        </w:numPr>
        <w:tabs>
          <w:tab w:val="left" w:pos="279"/>
        </w:tabs>
        <w:autoSpaceDE w:val="0"/>
        <w:autoSpaceDN w:val="0"/>
        <w:adjustRightInd w:val="0"/>
        <w:spacing w:after="0" w:line="232" w:lineRule="exact"/>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Analizar la calidad de un producto obtenido identificando problemas derivados del proceso de</w:t>
      </w:r>
      <w:r>
        <w:rPr>
          <w:rFonts w:ascii="Trebuchet MS" w:hAnsi="Trebuchet MS" w:cs="Trebuchet MS"/>
          <w:spacing w:val="-38"/>
          <w:kern w:val="1"/>
          <w:sz w:val="20"/>
          <w:szCs w:val="20"/>
          <w:lang w:val="es-ES"/>
        </w:rPr>
        <w:t xml:space="preserve"> </w:t>
      </w:r>
      <w:r>
        <w:rPr>
          <w:rFonts w:ascii="Trebuchet MS" w:hAnsi="Trebuchet MS" w:cs="Trebuchet MS"/>
          <w:kern w:val="1"/>
          <w:sz w:val="20"/>
          <w:szCs w:val="20"/>
          <w:lang w:val="es-ES"/>
        </w:rPr>
        <w:t>secado.</w:t>
      </w:r>
    </w:p>
    <w:p w14:paraId="7B1B2CCC" w14:textId="77777777" w:rsidR="00EA08ED" w:rsidRDefault="00EA08ED" w:rsidP="00EA08ED">
      <w:pPr>
        <w:widowControl w:val="0"/>
        <w:numPr>
          <w:ilvl w:val="1"/>
          <w:numId w:val="19"/>
        </w:numPr>
        <w:tabs>
          <w:tab w:val="left" w:pos="284"/>
        </w:tabs>
        <w:autoSpaceDE w:val="0"/>
        <w:autoSpaceDN w:val="0"/>
        <w:adjustRightInd w:val="0"/>
        <w:spacing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Diagnosticar el origen de problemas detectados en la madera seca y proponer soluciones para los próximos procesos.</w:t>
      </w:r>
    </w:p>
    <w:p w14:paraId="5C92768F" w14:textId="77777777" w:rsidR="00EA08ED" w:rsidRDefault="00EA08ED" w:rsidP="00EA08ED">
      <w:pPr>
        <w:widowControl w:val="0"/>
        <w:numPr>
          <w:ilvl w:val="1"/>
          <w:numId w:val="19"/>
        </w:numPr>
        <w:tabs>
          <w:tab w:val="left" w:pos="279"/>
        </w:tabs>
        <w:autoSpaceDE w:val="0"/>
        <w:autoSpaceDN w:val="0"/>
        <w:adjustRightInd w:val="0"/>
        <w:spacing w:after="0" w:line="232" w:lineRule="exact"/>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Seleccionar y ejecutar un programa de secado según especie, escuadría y uso final del</w:t>
      </w:r>
      <w:r>
        <w:rPr>
          <w:rFonts w:ascii="Trebuchet MS" w:hAnsi="Trebuchet MS" w:cs="Trebuchet MS"/>
          <w:spacing w:val="-33"/>
          <w:kern w:val="1"/>
          <w:sz w:val="20"/>
          <w:szCs w:val="20"/>
          <w:lang w:val="es-ES"/>
        </w:rPr>
        <w:t xml:space="preserve"> </w:t>
      </w:r>
      <w:r>
        <w:rPr>
          <w:rFonts w:ascii="Trebuchet MS" w:hAnsi="Trebuchet MS" w:cs="Trebuchet MS"/>
          <w:kern w:val="1"/>
          <w:sz w:val="20"/>
          <w:szCs w:val="20"/>
          <w:lang w:val="es-ES"/>
        </w:rPr>
        <w:t>producto.</w:t>
      </w:r>
    </w:p>
    <w:p w14:paraId="79DB2DE1" w14:textId="77777777" w:rsidR="00EA08ED" w:rsidRDefault="00EA08ED" w:rsidP="00EA08ED">
      <w:pPr>
        <w:widowControl w:val="0"/>
        <w:numPr>
          <w:ilvl w:val="1"/>
          <w:numId w:val="19"/>
        </w:numPr>
        <w:tabs>
          <w:tab w:val="left" w:pos="296"/>
        </w:tabs>
        <w:autoSpaceDE w:val="0"/>
        <w:autoSpaceDN w:val="0"/>
        <w:adjustRightInd w:val="0"/>
        <w:spacing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Detectar y diagnosticar problemas ocurridos durante el desarrollo de las distintas etapas de un programa de</w:t>
      </w:r>
      <w:r>
        <w:rPr>
          <w:rFonts w:ascii="Trebuchet MS" w:hAnsi="Trebuchet MS" w:cs="Trebuchet MS"/>
          <w:spacing w:val="-1"/>
          <w:kern w:val="1"/>
          <w:sz w:val="20"/>
          <w:szCs w:val="20"/>
          <w:lang w:val="es-ES"/>
        </w:rPr>
        <w:t xml:space="preserve"> </w:t>
      </w:r>
      <w:r>
        <w:rPr>
          <w:rFonts w:ascii="Trebuchet MS" w:hAnsi="Trebuchet MS" w:cs="Trebuchet MS"/>
          <w:kern w:val="1"/>
          <w:sz w:val="20"/>
          <w:szCs w:val="20"/>
          <w:lang w:val="es-ES"/>
        </w:rPr>
        <w:t>secado.</w:t>
      </w:r>
    </w:p>
    <w:p w14:paraId="687BFA16" w14:textId="77777777" w:rsidR="00EA08ED" w:rsidRDefault="00EA08ED" w:rsidP="00EA08ED">
      <w:pPr>
        <w:widowControl w:val="0"/>
        <w:numPr>
          <w:ilvl w:val="1"/>
          <w:numId w:val="19"/>
        </w:numPr>
        <w:tabs>
          <w:tab w:val="left" w:pos="287"/>
        </w:tabs>
        <w:autoSpaceDE w:val="0"/>
        <w:autoSpaceDN w:val="0"/>
        <w:adjustRightInd w:val="0"/>
        <w:spacing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Proponer y fundamentar soluciones para resolver problemas ocurridos en las distintas etapas del programa de</w:t>
      </w:r>
      <w:r>
        <w:rPr>
          <w:rFonts w:ascii="Trebuchet MS" w:hAnsi="Trebuchet MS" w:cs="Trebuchet MS"/>
          <w:spacing w:val="-1"/>
          <w:kern w:val="1"/>
          <w:sz w:val="20"/>
          <w:szCs w:val="20"/>
          <w:lang w:val="es-ES"/>
        </w:rPr>
        <w:t xml:space="preserve"> </w:t>
      </w:r>
      <w:r>
        <w:rPr>
          <w:rFonts w:ascii="Trebuchet MS" w:hAnsi="Trebuchet MS" w:cs="Trebuchet MS"/>
          <w:kern w:val="1"/>
          <w:sz w:val="20"/>
          <w:szCs w:val="20"/>
          <w:lang w:val="es-ES"/>
        </w:rPr>
        <w:t>secado.</w:t>
      </w:r>
    </w:p>
    <w:p w14:paraId="773606D0" w14:textId="77777777" w:rsidR="00EA08ED" w:rsidRDefault="00EA08ED" w:rsidP="00EA08ED">
      <w:pPr>
        <w:widowControl w:val="0"/>
        <w:numPr>
          <w:ilvl w:val="1"/>
          <w:numId w:val="19"/>
        </w:numPr>
        <w:tabs>
          <w:tab w:val="left" w:pos="309"/>
        </w:tabs>
        <w:autoSpaceDE w:val="0"/>
        <w:autoSpaceDN w:val="0"/>
        <w:adjustRightInd w:val="0"/>
        <w:spacing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Evaluar el comportamiento de probetas y muestras justificando decisiones en función de los resultados obtenidos.</w:t>
      </w:r>
    </w:p>
    <w:p w14:paraId="6EB05E2F" w14:textId="77777777" w:rsidR="00EA08ED" w:rsidRDefault="00EA08ED" w:rsidP="00EA08ED">
      <w:pPr>
        <w:widowControl w:val="0"/>
        <w:numPr>
          <w:ilvl w:val="1"/>
          <w:numId w:val="19"/>
        </w:numPr>
        <w:tabs>
          <w:tab w:val="left" w:pos="291"/>
        </w:tabs>
        <w:autoSpaceDE w:val="0"/>
        <w:autoSpaceDN w:val="0"/>
        <w:adjustRightInd w:val="0"/>
        <w:spacing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Registrar la evolución de las variables intervinientes en el proceso de secado durante el transcurso de las distintas</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fases.</w:t>
      </w:r>
    </w:p>
    <w:p w14:paraId="3C771378" w14:textId="77777777" w:rsidR="00EA08ED" w:rsidRDefault="00EA08ED" w:rsidP="00EA08ED">
      <w:pPr>
        <w:widowControl w:val="0"/>
        <w:autoSpaceDE w:val="0"/>
        <w:autoSpaceDN w:val="0"/>
        <w:adjustRightInd w:val="0"/>
        <w:spacing w:before="90" w:after="0" w:line="240" w:lineRule="auto"/>
        <w:ind w:right="-1"/>
        <w:jc w:val="both"/>
        <w:rPr>
          <w:rFonts w:ascii="Trebuchet MS" w:hAnsi="Trebuchet MS" w:cs="Trebuchet MS"/>
          <w:kern w:val="1"/>
          <w:sz w:val="20"/>
          <w:szCs w:val="20"/>
          <w:lang w:val="es-ES"/>
        </w:rPr>
      </w:pPr>
    </w:p>
    <w:p w14:paraId="7F1A1E64" w14:textId="77777777" w:rsidR="00EA08ED" w:rsidRDefault="00EA08ED" w:rsidP="00EA08ED">
      <w:pPr>
        <w:widowControl w:val="0"/>
        <w:autoSpaceDE w:val="0"/>
        <w:autoSpaceDN w:val="0"/>
        <w:adjustRightInd w:val="0"/>
        <w:spacing w:before="90" w:after="0" w:line="240" w:lineRule="auto"/>
        <w:ind w:right="-1"/>
        <w:jc w:val="both"/>
        <w:rPr>
          <w:rFonts w:ascii="Trebuchet MS" w:hAnsi="Trebuchet MS" w:cs="Trebuchet MS"/>
          <w:kern w:val="1"/>
          <w:sz w:val="20"/>
          <w:szCs w:val="20"/>
          <w:lang w:val="es-ES"/>
        </w:rPr>
      </w:pPr>
      <w:bookmarkStart w:id="0" w:name="_GoBack"/>
      <w:bookmarkEnd w:id="0"/>
      <w:r>
        <w:rPr>
          <w:rFonts w:ascii="Trebuchet MS" w:hAnsi="Trebuchet MS" w:cs="Trebuchet MS"/>
          <w:kern w:val="1"/>
          <w:sz w:val="20"/>
          <w:szCs w:val="20"/>
          <w:lang w:val="es-ES"/>
        </w:rPr>
        <w:t>Asimismo se indican los contenidos de la enseñanza que se consideren involucrados en los procesos de adquisición de estas capacidades. Las especificaciones de los contenidos deberán ser pertinentes al Nivel de Certificación.</w:t>
      </w:r>
    </w:p>
    <w:p w14:paraId="11724C1F" w14:textId="77777777" w:rsidR="00EA08ED" w:rsidRDefault="00EA08ED" w:rsidP="00EA08ED">
      <w:pPr>
        <w:widowControl w:val="0"/>
        <w:autoSpaceDE w:val="0"/>
        <w:autoSpaceDN w:val="0"/>
        <w:adjustRightInd w:val="0"/>
        <w:spacing w:before="10" w:after="0" w:line="240" w:lineRule="auto"/>
        <w:ind w:right="-1"/>
        <w:rPr>
          <w:rFonts w:ascii="Times New Roman" w:hAnsi="Times New Roman" w:cs="Times New Roman"/>
          <w:kern w:val="1"/>
          <w:sz w:val="20"/>
          <w:szCs w:val="20"/>
          <w:lang w:val="es-ES"/>
        </w:rPr>
      </w:pPr>
    </w:p>
    <w:p w14:paraId="68DF00A6" w14:textId="77777777" w:rsidR="00EA08ED" w:rsidRDefault="00EA08ED" w:rsidP="00EA08ED">
      <w:pPr>
        <w:widowControl w:val="0"/>
        <w:autoSpaceDE w:val="0"/>
        <w:autoSpaceDN w:val="0"/>
        <w:adjustRightInd w:val="0"/>
        <w:spacing w:after="0" w:line="240" w:lineRule="auto"/>
        <w:ind w:right="-1"/>
        <w:jc w:val="both"/>
        <w:rPr>
          <w:rFonts w:ascii="Trebuchet MS" w:hAnsi="Trebuchet MS" w:cs="Trebuchet MS"/>
          <w:b/>
          <w:bCs/>
          <w:kern w:val="1"/>
          <w:sz w:val="20"/>
          <w:szCs w:val="20"/>
          <w:lang w:val="es-ES"/>
        </w:rPr>
      </w:pPr>
      <w:r>
        <w:rPr>
          <w:rFonts w:ascii="Trebuchet MS" w:hAnsi="Trebuchet MS" w:cs="Trebuchet MS"/>
          <w:b/>
          <w:bCs/>
          <w:kern w:val="1"/>
          <w:sz w:val="20"/>
          <w:szCs w:val="20"/>
          <w:lang w:val="es-ES"/>
        </w:rPr>
        <w:t>Contenidos de la enseñanza relacionados con las capacidades</w:t>
      </w:r>
    </w:p>
    <w:p w14:paraId="4E28D3C5" w14:textId="77777777" w:rsidR="00EA08ED" w:rsidRDefault="00EA08ED" w:rsidP="00EA08ED">
      <w:pPr>
        <w:widowControl w:val="0"/>
        <w:numPr>
          <w:ilvl w:val="1"/>
          <w:numId w:val="20"/>
        </w:numPr>
        <w:tabs>
          <w:tab w:val="left" w:pos="288"/>
        </w:tabs>
        <w:autoSpaceDE w:val="0"/>
        <w:autoSpaceDN w:val="0"/>
        <w:adjustRightInd w:val="0"/>
        <w:spacing w:before="10"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Género y tipo de especies. Características organolépticas de las especies. Uso y aplicaciones de cada una. Densidad de las especies. Maderas blandas y duras: resistencia. Especies por región</w:t>
      </w:r>
      <w:r>
        <w:rPr>
          <w:rFonts w:ascii="Trebuchet MS" w:hAnsi="Trebuchet MS" w:cs="Trebuchet MS"/>
          <w:spacing w:val="-21"/>
          <w:kern w:val="1"/>
          <w:sz w:val="20"/>
          <w:szCs w:val="20"/>
          <w:lang w:val="es-ES"/>
        </w:rPr>
        <w:t xml:space="preserve"> </w:t>
      </w:r>
      <w:r>
        <w:rPr>
          <w:rFonts w:ascii="Trebuchet MS" w:hAnsi="Trebuchet MS" w:cs="Trebuchet MS"/>
          <w:kern w:val="1"/>
          <w:sz w:val="20"/>
          <w:szCs w:val="20"/>
          <w:lang w:val="es-ES"/>
        </w:rPr>
        <w:t>geográfica.</w:t>
      </w:r>
    </w:p>
    <w:p w14:paraId="0F5102E3" w14:textId="77777777" w:rsidR="00EA08ED" w:rsidRDefault="00EA08ED" w:rsidP="00EA08ED">
      <w:pPr>
        <w:widowControl w:val="0"/>
        <w:numPr>
          <w:ilvl w:val="1"/>
          <w:numId w:val="20"/>
        </w:numPr>
        <w:tabs>
          <w:tab w:val="left" w:pos="338"/>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La transformación de la madera. Sistemas de aserrado. Herramientas y criterios de seguridad para manipulación de materia prima. Clasificación de materia prima según cliente, calidad, densidad, diámetro, otros. Defectos de la</w:t>
      </w:r>
      <w:r>
        <w:rPr>
          <w:rFonts w:ascii="Trebuchet MS" w:hAnsi="Trebuchet MS" w:cs="Trebuchet MS"/>
          <w:spacing w:val="-6"/>
          <w:kern w:val="1"/>
          <w:sz w:val="20"/>
          <w:szCs w:val="20"/>
          <w:lang w:val="es-ES"/>
        </w:rPr>
        <w:t xml:space="preserve"> </w:t>
      </w:r>
      <w:r>
        <w:rPr>
          <w:rFonts w:ascii="Trebuchet MS" w:hAnsi="Trebuchet MS" w:cs="Trebuchet MS"/>
          <w:kern w:val="1"/>
          <w:sz w:val="20"/>
          <w:szCs w:val="20"/>
          <w:lang w:val="es-ES"/>
        </w:rPr>
        <w:t>madera.</w:t>
      </w:r>
    </w:p>
    <w:p w14:paraId="31E87B88" w14:textId="77777777" w:rsidR="00EA08ED" w:rsidRDefault="00EA08ED" w:rsidP="00EA08ED">
      <w:pPr>
        <w:widowControl w:val="0"/>
        <w:numPr>
          <w:ilvl w:val="1"/>
          <w:numId w:val="20"/>
        </w:numPr>
        <w:tabs>
          <w:tab w:val="left" w:pos="297"/>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La importancia del proceso de secado: el agua en la madera. Usos y estándares de humedad. La madera seca. Ventajas del secado en la madera. El método de secado artificial. El control de las variables intervinientes.</w:t>
      </w:r>
    </w:p>
    <w:p w14:paraId="3ED7EBAB" w14:textId="77777777" w:rsidR="00EA08ED" w:rsidRDefault="00EA08ED" w:rsidP="00EA08ED">
      <w:pPr>
        <w:widowControl w:val="0"/>
        <w:numPr>
          <w:ilvl w:val="1"/>
          <w:numId w:val="20"/>
        </w:numPr>
        <w:tabs>
          <w:tab w:val="left" w:pos="324"/>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La organización de la materia prima para el proceso de secado: Preparación de la madera. Factores intervinientes en la preparación: humedad inicial, tiempo entre aserrado y secado, palillos o separadores. Criterios de apilado: especie, espesor, largo y tipo de corte. La formación de una</w:t>
      </w:r>
      <w:r>
        <w:rPr>
          <w:rFonts w:ascii="Trebuchet MS" w:hAnsi="Trebuchet MS" w:cs="Trebuchet MS"/>
          <w:spacing w:val="-17"/>
          <w:kern w:val="1"/>
          <w:sz w:val="20"/>
          <w:szCs w:val="20"/>
          <w:lang w:val="es-ES"/>
        </w:rPr>
        <w:t xml:space="preserve"> </w:t>
      </w:r>
      <w:r>
        <w:rPr>
          <w:rFonts w:ascii="Trebuchet MS" w:hAnsi="Trebuchet MS" w:cs="Trebuchet MS"/>
          <w:kern w:val="1"/>
          <w:sz w:val="20"/>
          <w:szCs w:val="20"/>
          <w:lang w:val="es-ES"/>
        </w:rPr>
        <w:t>pila.</w:t>
      </w:r>
    </w:p>
    <w:p w14:paraId="7C78E219" w14:textId="77777777" w:rsidR="00EA08ED" w:rsidRDefault="00EA08ED" w:rsidP="00EA08ED">
      <w:pPr>
        <w:widowControl w:val="0"/>
        <w:numPr>
          <w:ilvl w:val="1"/>
          <w:numId w:val="20"/>
        </w:numPr>
        <w:tabs>
          <w:tab w:val="left" w:pos="281"/>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La distribución de la carga en la cámara de secado y puntos de control. La optimización de la capacidad de la</w:t>
      </w:r>
      <w:r>
        <w:rPr>
          <w:rFonts w:ascii="Trebuchet MS" w:hAnsi="Trebuchet MS" w:cs="Trebuchet MS"/>
          <w:spacing w:val="-2"/>
          <w:kern w:val="1"/>
          <w:sz w:val="20"/>
          <w:szCs w:val="20"/>
          <w:lang w:val="es-ES"/>
        </w:rPr>
        <w:t xml:space="preserve"> </w:t>
      </w:r>
      <w:r>
        <w:rPr>
          <w:rFonts w:ascii="Trebuchet MS" w:hAnsi="Trebuchet MS" w:cs="Trebuchet MS"/>
          <w:kern w:val="1"/>
          <w:sz w:val="20"/>
          <w:szCs w:val="20"/>
          <w:lang w:val="es-ES"/>
        </w:rPr>
        <w:t>cámara.</w:t>
      </w:r>
    </w:p>
    <w:p w14:paraId="4486D743" w14:textId="77777777" w:rsidR="00EA08ED" w:rsidRDefault="00EA08ED" w:rsidP="00EA08ED">
      <w:pPr>
        <w:widowControl w:val="0"/>
        <w:numPr>
          <w:ilvl w:val="1"/>
          <w:numId w:val="20"/>
        </w:numPr>
        <w:tabs>
          <w:tab w:val="left" w:pos="288"/>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El funcionamiento de una cámara de secado artificial: sus partes constitutivas y la relación con el proceso de secado. Dispositivos de control y regulación. El sistema de ventilación. El sistema de calefacción. Sistema de humidificación. Los ventiles. El tablero eléctrico. La importancia del mantenimiento de la cámara. Pasos para realizar el mantenimiento preventivo de la</w:t>
      </w:r>
      <w:r>
        <w:rPr>
          <w:rFonts w:ascii="Trebuchet MS" w:hAnsi="Trebuchet MS" w:cs="Trebuchet MS"/>
          <w:spacing w:val="-10"/>
          <w:kern w:val="1"/>
          <w:sz w:val="20"/>
          <w:szCs w:val="20"/>
          <w:lang w:val="es-ES"/>
        </w:rPr>
        <w:t xml:space="preserve"> </w:t>
      </w:r>
      <w:r>
        <w:rPr>
          <w:rFonts w:ascii="Trebuchet MS" w:hAnsi="Trebuchet MS" w:cs="Trebuchet MS"/>
          <w:kern w:val="1"/>
          <w:sz w:val="20"/>
          <w:szCs w:val="20"/>
          <w:lang w:val="es-ES"/>
        </w:rPr>
        <w:t>cámara.</w:t>
      </w:r>
    </w:p>
    <w:p w14:paraId="30AF0C8D" w14:textId="09DE08BB" w:rsidR="00EA08ED" w:rsidRPr="00EA08ED" w:rsidRDefault="00EA08ED" w:rsidP="00EA08ED">
      <w:pPr>
        <w:widowControl w:val="0"/>
        <w:numPr>
          <w:ilvl w:val="1"/>
          <w:numId w:val="20"/>
        </w:numPr>
        <w:tabs>
          <w:tab w:val="left" w:pos="288"/>
        </w:tabs>
        <w:autoSpaceDE w:val="0"/>
        <w:autoSpaceDN w:val="0"/>
        <w:adjustRightInd w:val="0"/>
        <w:spacing w:before="1" w:after="0" w:line="240" w:lineRule="auto"/>
        <w:ind w:left="0" w:right="-1" w:firstLine="0"/>
        <w:jc w:val="both"/>
        <w:rPr>
          <w:rFonts w:ascii="Times New Roman" w:hAnsi="Times New Roman" w:cs="Times New Roman"/>
          <w:kern w:val="1"/>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r>
      <w:r w:rsidRPr="00EA08ED">
        <w:rPr>
          <w:rFonts w:ascii="Trebuchet MS" w:hAnsi="Trebuchet MS" w:cs="Trebuchet MS"/>
          <w:kern w:val="1"/>
          <w:sz w:val="20"/>
          <w:szCs w:val="20"/>
          <w:lang w:val="es-ES"/>
        </w:rPr>
        <w:t>Problemas de calidad en la madera seca: El control de calidad sobre el producto obtenido. Instrumentos y métodos de medición de humedad de la madera. Los defectos de secado: relación con causas posibles. Verificación sobre el funcionamiento de la</w:t>
      </w:r>
      <w:r w:rsidRPr="00EA08ED">
        <w:rPr>
          <w:rFonts w:ascii="Trebuchet MS" w:hAnsi="Trebuchet MS" w:cs="Trebuchet MS"/>
          <w:spacing w:val="-8"/>
          <w:kern w:val="1"/>
          <w:sz w:val="20"/>
          <w:szCs w:val="20"/>
          <w:lang w:val="es-ES"/>
        </w:rPr>
        <w:t xml:space="preserve"> </w:t>
      </w:r>
      <w:r w:rsidRPr="00EA08ED">
        <w:rPr>
          <w:rFonts w:ascii="Trebuchet MS" w:hAnsi="Trebuchet MS" w:cs="Trebuchet MS"/>
          <w:kern w:val="1"/>
          <w:sz w:val="20"/>
          <w:szCs w:val="20"/>
          <w:lang w:val="es-ES"/>
        </w:rPr>
        <w:t>cámara.</w:t>
      </w:r>
    </w:p>
    <w:p w14:paraId="46815B55" w14:textId="77777777" w:rsidR="00EA08ED" w:rsidRDefault="00EA08ED" w:rsidP="00EA08ED">
      <w:pPr>
        <w:widowControl w:val="0"/>
        <w:numPr>
          <w:ilvl w:val="1"/>
          <w:numId w:val="21"/>
        </w:numPr>
        <w:tabs>
          <w:tab w:val="left" w:pos="284"/>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 xml:space="preserve">Tipos de defectos: endurecimiento superficial, cambio de color, fisuras, grietas, rajaduras, colapso celular u otros. Defectos ocasionados por reacciones químicas. Defectos de forma: abarquillado, combado, revirado, torcido, </w:t>
      </w:r>
      <w:proofErr w:type="spellStart"/>
      <w:r>
        <w:rPr>
          <w:rFonts w:ascii="Trebuchet MS" w:hAnsi="Trebuchet MS" w:cs="Trebuchet MS"/>
          <w:kern w:val="1"/>
          <w:sz w:val="20"/>
          <w:szCs w:val="20"/>
          <w:lang w:val="es-ES"/>
        </w:rPr>
        <w:t>encanoado</w:t>
      </w:r>
      <w:proofErr w:type="spellEnd"/>
      <w:r>
        <w:rPr>
          <w:rFonts w:ascii="Trebuchet MS" w:hAnsi="Trebuchet MS" w:cs="Trebuchet MS"/>
          <w:kern w:val="1"/>
          <w:sz w:val="20"/>
          <w:szCs w:val="20"/>
          <w:lang w:val="es-ES"/>
        </w:rPr>
        <w:t xml:space="preserve"> u</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otros.</w:t>
      </w:r>
    </w:p>
    <w:p w14:paraId="6B99AB1C" w14:textId="77777777" w:rsidR="00EA08ED" w:rsidRDefault="00EA08ED" w:rsidP="00EA08ED">
      <w:pPr>
        <w:widowControl w:val="0"/>
        <w:numPr>
          <w:ilvl w:val="1"/>
          <w:numId w:val="21"/>
        </w:numPr>
        <w:tabs>
          <w:tab w:val="left" w:pos="279"/>
        </w:tabs>
        <w:autoSpaceDE w:val="0"/>
        <w:autoSpaceDN w:val="0"/>
        <w:adjustRightInd w:val="0"/>
        <w:spacing w:after="0" w:line="232" w:lineRule="exact"/>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Los programas de secado: factores intervinientes. La relación entre el programa y el tipo de</w:t>
      </w:r>
      <w:r>
        <w:rPr>
          <w:rFonts w:ascii="Trebuchet MS" w:hAnsi="Trebuchet MS" w:cs="Trebuchet MS"/>
          <w:spacing w:val="-30"/>
          <w:kern w:val="1"/>
          <w:sz w:val="20"/>
          <w:szCs w:val="20"/>
          <w:lang w:val="es-ES"/>
        </w:rPr>
        <w:t xml:space="preserve"> </w:t>
      </w:r>
      <w:r>
        <w:rPr>
          <w:rFonts w:ascii="Trebuchet MS" w:hAnsi="Trebuchet MS" w:cs="Trebuchet MS"/>
          <w:kern w:val="1"/>
          <w:sz w:val="20"/>
          <w:szCs w:val="20"/>
          <w:lang w:val="es-ES"/>
        </w:rPr>
        <w:t>madera</w:t>
      </w:r>
    </w:p>
    <w:p w14:paraId="01464C35" w14:textId="77777777" w:rsidR="00EA08ED" w:rsidRDefault="00EA08ED" w:rsidP="00EA08ED">
      <w:pPr>
        <w:widowControl w:val="0"/>
        <w:numPr>
          <w:ilvl w:val="1"/>
          <w:numId w:val="21"/>
        </w:numPr>
        <w:tabs>
          <w:tab w:val="left" w:pos="280"/>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Etapas del programa de secado. Clasificación de los programas. La manipulación de las variables durante el proceso. Los protocolos de secado. Las decisiones del operador de la cámara de</w:t>
      </w:r>
      <w:r>
        <w:rPr>
          <w:rFonts w:ascii="Trebuchet MS" w:hAnsi="Trebuchet MS" w:cs="Trebuchet MS"/>
          <w:spacing w:val="-19"/>
          <w:kern w:val="1"/>
          <w:sz w:val="20"/>
          <w:szCs w:val="20"/>
          <w:lang w:val="es-ES"/>
        </w:rPr>
        <w:t xml:space="preserve"> </w:t>
      </w:r>
      <w:r>
        <w:rPr>
          <w:rFonts w:ascii="Trebuchet MS" w:hAnsi="Trebuchet MS" w:cs="Trebuchet MS"/>
          <w:kern w:val="1"/>
          <w:sz w:val="20"/>
          <w:szCs w:val="20"/>
          <w:lang w:val="es-ES"/>
        </w:rPr>
        <w:t>secado.</w:t>
      </w:r>
    </w:p>
    <w:p w14:paraId="00E64AA0" w14:textId="77777777" w:rsidR="00EA08ED" w:rsidRDefault="00EA08ED" w:rsidP="00EA08ED">
      <w:pPr>
        <w:widowControl w:val="0"/>
        <w:autoSpaceDE w:val="0"/>
        <w:autoSpaceDN w:val="0"/>
        <w:adjustRightInd w:val="0"/>
        <w:spacing w:before="1" w:after="0" w:line="240" w:lineRule="auto"/>
        <w:ind w:right="-1"/>
        <w:rPr>
          <w:rFonts w:ascii="Times New Roman" w:hAnsi="Times New Roman" w:cs="Times New Roman"/>
          <w:kern w:val="1"/>
          <w:sz w:val="12"/>
          <w:szCs w:val="12"/>
          <w:lang w:val="es-ES"/>
        </w:rPr>
      </w:pPr>
    </w:p>
    <w:p w14:paraId="1DC9868A" w14:textId="77777777" w:rsidR="00EA08ED" w:rsidRDefault="00EA08ED" w:rsidP="00EA08ED">
      <w:pPr>
        <w:widowControl w:val="0"/>
        <w:numPr>
          <w:ilvl w:val="1"/>
          <w:numId w:val="22"/>
        </w:numPr>
        <w:tabs>
          <w:tab w:val="left" w:pos="365"/>
        </w:tabs>
        <w:autoSpaceDE w:val="0"/>
        <w:autoSpaceDN w:val="0"/>
        <w:adjustRightInd w:val="0"/>
        <w:spacing w:before="101" w:after="0" w:line="240" w:lineRule="auto"/>
        <w:ind w:left="0" w:right="-1" w:firstLine="0"/>
        <w:jc w:val="both"/>
        <w:rPr>
          <w:rFonts w:ascii="Trebuchet MS" w:hAnsi="Trebuchet MS" w:cs="Trebuchet MS"/>
          <w:b/>
          <w:bCs/>
          <w:kern w:val="1"/>
          <w:sz w:val="20"/>
          <w:szCs w:val="20"/>
          <w:lang w:val="es-ES"/>
        </w:rPr>
      </w:pPr>
      <w:r>
        <w:rPr>
          <w:rFonts w:ascii="Trebuchet MS" w:hAnsi="Trebuchet MS" w:cs="Trebuchet MS"/>
          <w:b/>
          <w:bCs/>
          <w:spacing w:val="-1"/>
          <w:kern w:val="1"/>
          <w:sz w:val="20"/>
          <w:szCs w:val="20"/>
          <w:lang w:val="es-ES"/>
        </w:rPr>
        <w:t>2.</w:t>
      </w:r>
      <w:r>
        <w:rPr>
          <w:rFonts w:ascii="Trebuchet MS" w:hAnsi="Trebuchet MS" w:cs="Trebuchet MS"/>
          <w:b/>
          <w:bCs/>
          <w:spacing w:val="-1"/>
          <w:kern w:val="1"/>
          <w:sz w:val="20"/>
          <w:szCs w:val="20"/>
          <w:lang w:val="es-ES"/>
        </w:rPr>
        <w:tab/>
      </w:r>
      <w:r>
        <w:rPr>
          <w:rFonts w:ascii="Trebuchet MS" w:hAnsi="Trebuchet MS" w:cs="Trebuchet MS"/>
          <w:b/>
          <w:bCs/>
          <w:kern w:val="1"/>
          <w:sz w:val="20"/>
          <w:szCs w:val="20"/>
          <w:lang w:val="es-ES"/>
        </w:rPr>
        <w:t>Carga horaria</w:t>
      </w:r>
      <w:r>
        <w:rPr>
          <w:rFonts w:ascii="Trebuchet MS" w:hAnsi="Trebuchet MS" w:cs="Trebuchet MS"/>
          <w:b/>
          <w:bCs/>
          <w:spacing w:val="-3"/>
          <w:kern w:val="1"/>
          <w:sz w:val="20"/>
          <w:szCs w:val="20"/>
          <w:lang w:val="es-ES"/>
        </w:rPr>
        <w:t xml:space="preserve"> </w:t>
      </w:r>
      <w:r>
        <w:rPr>
          <w:rFonts w:ascii="Trebuchet MS" w:hAnsi="Trebuchet MS" w:cs="Trebuchet MS"/>
          <w:b/>
          <w:bCs/>
          <w:kern w:val="1"/>
          <w:sz w:val="20"/>
          <w:szCs w:val="20"/>
          <w:lang w:val="es-ES"/>
        </w:rPr>
        <w:t>mínima</w:t>
      </w:r>
    </w:p>
    <w:p w14:paraId="573B13C3" w14:textId="77777777" w:rsidR="00EA08ED" w:rsidRDefault="00EA08ED" w:rsidP="00EA08ED">
      <w:pPr>
        <w:widowControl w:val="0"/>
        <w:autoSpaceDE w:val="0"/>
        <w:autoSpaceDN w:val="0"/>
        <w:adjustRightInd w:val="0"/>
        <w:spacing w:before="1"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El conjunto de la formación profesional del Operador de Secado y Tratamiento Térmico requiere una carga horaria mínima total de 250 horas reloj.</w:t>
      </w:r>
    </w:p>
    <w:p w14:paraId="1072172B" w14:textId="77777777" w:rsidR="00EA08ED" w:rsidRDefault="00EA08ED" w:rsidP="00EA08ED">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03EF7709" w14:textId="77777777" w:rsidR="00EA08ED" w:rsidRDefault="00EA08ED" w:rsidP="00EA08ED">
      <w:pPr>
        <w:widowControl w:val="0"/>
        <w:numPr>
          <w:ilvl w:val="1"/>
          <w:numId w:val="23"/>
        </w:numPr>
        <w:tabs>
          <w:tab w:val="left" w:pos="365"/>
        </w:tabs>
        <w:autoSpaceDE w:val="0"/>
        <w:autoSpaceDN w:val="0"/>
        <w:adjustRightInd w:val="0"/>
        <w:spacing w:after="0" w:line="232" w:lineRule="exact"/>
        <w:ind w:left="0" w:right="-1" w:firstLine="0"/>
        <w:jc w:val="both"/>
        <w:rPr>
          <w:rFonts w:ascii="Times New Roman" w:hAnsi="Times New Roman" w:cs="Times New Roman"/>
          <w:b/>
          <w:bCs/>
          <w:kern w:val="1"/>
          <w:sz w:val="20"/>
          <w:szCs w:val="20"/>
          <w:lang w:val="es-ES"/>
        </w:rPr>
      </w:pPr>
      <w:r>
        <w:rPr>
          <w:rFonts w:ascii="Trebuchet MS" w:hAnsi="Trebuchet MS" w:cs="Trebuchet MS"/>
          <w:b/>
          <w:bCs/>
          <w:spacing w:val="-1"/>
          <w:kern w:val="1"/>
          <w:sz w:val="20"/>
          <w:szCs w:val="20"/>
          <w:lang w:val="es-ES"/>
        </w:rPr>
        <w:t>3.</w:t>
      </w:r>
      <w:r>
        <w:rPr>
          <w:rFonts w:ascii="Trebuchet MS" w:hAnsi="Trebuchet MS" w:cs="Trebuchet MS"/>
          <w:b/>
          <w:bCs/>
          <w:spacing w:val="-1"/>
          <w:kern w:val="1"/>
          <w:sz w:val="20"/>
          <w:szCs w:val="20"/>
          <w:lang w:val="es-ES"/>
        </w:rPr>
        <w:tab/>
      </w:r>
      <w:r>
        <w:rPr>
          <w:rFonts w:ascii="Trebuchet MS" w:hAnsi="Trebuchet MS" w:cs="Trebuchet MS"/>
          <w:b/>
          <w:bCs/>
          <w:kern w:val="1"/>
          <w:sz w:val="20"/>
          <w:szCs w:val="20"/>
          <w:lang w:val="es-ES"/>
        </w:rPr>
        <w:t>Referencial de</w:t>
      </w:r>
      <w:r>
        <w:rPr>
          <w:rFonts w:ascii="Trebuchet MS" w:hAnsi="Trebuchet MS" w:cs="Trebuchet MS"/>
          <w:b/>
          <w:bCs/>
          <w:spacing w:val="-3"/>
          <w:kern w:val="1"/>
          <w:sz w:val="20"/>
          <w:szCs w:val="20"/>
          <w:lang w:val="es-ES"/>
        </w:rPr>
        <w:t xml:space="preserve"> </w:t>
      </w:r>
      <w:r>
        <w:rPr>
          <w:rFonts w:ascii="Trebuchet MS" w:hAnsi="Trebuchet MS" w:cs="Trebuchet MS"/>
          <w:b/>
          <w:bCs/>
          <w:kern w:val="1"/>
          <w:sz w:val="20"/>
          <w:szCs w:val="20"/>
          <w:lang w:val="es-ES"/>
        </w:rPr>
        <w:t>ingreso</w:t>
      </w:r>
      <w:r>
        <w:rPr>
          <w:rFonts w:ascii="Trebuchet MS" w:hAnsi="Trebuchet MS" w:cs="Trebuchet MS"/>
          <w:b/>
          <w:bCs/>
          <w:kern w:val="1"/>
          <w:sz w:val="20"/>
          <w:szCs w:val="20"/>
          <w:vertAlign w:val="superscript"/>
          <w:lang w:val="es-ES"/>
        </w:rPr>
        <w:t>1</w:t>
      </w:r>
    </w:p>
    <w:p w14:paraId="14B64068" w14:textId="77777777" w:rsidR="00EA08ED" w:rsidRDefault="00EA08ED" w:rsidP="00EA08ED">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Se requerirá del ingresante la formación Primaria o equivalente, acreditable a través de certificaciones oficiales del Sistema Educativo Nacional (Ley N° 26.206).</w:t>
      </w:r>
    </w:p>
    <w:p w14:paraId="2ED188BC" w14:textId="77777777" w:rsidR="00EA08ED" w:rsidRDefault="00EA08ED" w:rsidP="00EA08ED">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Para los casos en que quienes deseen ingresar carezcan de la certificación mencionada, cada Jurisdicción implementará mecanismos de acreditación, que aseguren el dominio de los conocimientos previos necesarios para el aprendizaje específico de las capacidades profesionales del Marco de Referencia (Art 18 Ley N°</w:t>
      </w:r>
    </w:p>
    <w:p w14:paraId="37775B8E" w14:textId="77777777" w:rsidR="00EA08ED" w:rsidRDefault="00EA08ED" w:rsidP="00EA08ED">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26.058 - Puntos 32, 33 y 34 Resolución CFE N° 13/07).</w:t>
      </w:r>
    </w:p>
    <w:p w14:paraId="79002675" w14:textId="77777777" w:rsidR="00EA08ED" w:rsidRDefault="00EA08ED" w:rsidP="00EA08ED">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15D04879" w14:textId="77777777" w:rsidR="00EA08ED" w:rsidRDefault="00EA08ED" w:rsidP="00EA08ED">
      <w:pPr>
        <w:widowControl w:val="0"/>
        <w:numPr>
          <w:ilvl w:val="1"/>
          <w:numId w:val="24"/>
        </w:numPr>
        <w:tabs>
          <w:tab w:val="left" w:pos="365"/>
        </w:tabs>
        <w:autoSpaceDE w:val="0"/>
        <w:autoSpaceDN w:val="0"/>
        <w:adjustRightInd w:val="0"/>
        <w:spacing w:after="0" w:line="232" w:lineRule="exact"/>
        <w:ind w:left="0" w:right="-1" w:firstLine="0"/>
        <w:jc w:val="both"/>
        <w:rPr>
          <w:rFonts w:ascii="Trebuchet MS" w:hAnsi="Trebuchet MS" w:cs="Trebuchet MS"/>
          <w:b/>
          <w:bCs/>
          <w:kern w:val="1"/>
          <w:sz w:val="20"/>
          <w:szCs w:val="20"/>
          <w:lang w:val="es-ES"/>
        </w:rPr>
      </w:pPr>
      <w:r>
        <w:rPr>
          <w:rFonts w:ascii="Trebuchet MS" w:hAnsi="Trebuchet MS" w:cs="Trebuchet MS"/>
          <w:b/>
          <w:bCs/>
          <w:spacing w:val="-1"/>
          <w:kern w:val="1"/>
          <w:sz w:val="20"/>
          <w:szCs w:val="20"/>
          <w:lang w:val="es-ES"/>
        </w:rPr>
        <w:t>4.</w:t>
      </w:r>
      <w:r>
        <w:rPr>
          <w:rFonts w:ascii="Trebuchet MS" w:hAnsi="Trebuchet MS" w:cs="Trebuchet MS"/>
          <w:b/>
          <w:bCs/>
          <w:spacing w:val="-1"/>
          <w:kern w:val="1"/>
          <w:sz w:val="20"/>
          <w:szCs w:val="20"/>
          <w:lang w:val="es-ES"/>
        </w:rPr>
        <w:tab/>
      </w:r>
      <w:r>
        <w:rPr>
          <w:rFonts w:ascii="Trebuchet MS" w:hAnsi="Trebuchet MS" w:cs="Trebuchet MS"/>
          <w:b/>
          <w:bCs/>
          <w:kern w:val="1"/>
          <w:sz w:val="20"/>
          <w:szCs w:val="20"/>
          <w:lang w:val="es-ES"/>
        </w:rPr>
        <w:t>Prácticas</w:t>
      </w:r>
      <w:r>
        <w:rPr>
          <w:rFonts w:ascii="Trebuchet MS" w:hAnsi="Trebuchet MS" w:cs="Trebuchet MS"/>
          <w:b/>
          <w:bCs/>
          <w:spacing w:val="-2"/>
          <w:kern w:val="1"/>
          <w:sz w:val="20"/>
          <w:szCs w:val="20"/>
          <w:lang w:val="es-ES"/>
        </w:rPr>
        <w:t xml:space="preserve"> </w:t>
      </w:r>
      <w:proofErr w:type="spellStart"/>
      <w:r>
        <w:rPr>
          <w:rFonts w:ascii="Trebuchet MS" w:hAnsi="Trebuchet MS" w:cs="Trebuchet MS"/>
          <w:b/>
          <w:bCs/>
          <w:kern w:val="1"/>
          <w:sz w:val="20"/>
          <w:szCs w:val="20"/>
          <w:lang w:val="es-ES"/>
        </w:rPr>
        <w:t>Profesionalizantes</w:t>
      </w:r>
      <w:proofErr w:type="spellEnd"/>
    </w:p>
    <w:p w14:paraId="72790812" w14:textId="77777777" w:rsidR="00EA08ED" w:rsidRDefault="00EA08ED" w:rsidP="00EA08ED">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Los espacios de Prácticas </w:t>
      </w:r>
      <w:proofErr w:type="spellStart"/>
      <w:r>
        <w:rPr>
          <w:rFonts w:ascii="Trebuchet MS" w:hAnsi="Trebuchet MS" w:cs="Trebuchet MS"/>
          <w:kern w:val="1"/>
          <w:sz w:val="20"/>
          <w:szCs w:val="20"/>
          <w:lang w:val="es-ES"/>
        </w:rPr>
        <w:t>Profesionalizantes</w:t>
      </w:r>
      <w:proofErr w:type="spellEnd"/>
      <w:r>
        <w:rPr>
          <w:rFonts w:ascii="Trebuchet MS" w:hAnsi="Trebuchet MS" w:cs="Trebuchet MS"/>
          <w:kern w:val="1"/>
          <w:sz w:val="20"/>
          <w:szCs w:val="20"/>
          <w:lang w:val="es-ES"/>
        </w:rPr>
        <w:t xml:space="preserve"> constituyen uno de los objetivos de la propuesta pedagógica al situar al futuro Operador de secado y tratamiento térmico de la madera, en ámbitos reales de trabajo. Las mismas se logran si la Institución formativa cuenta con equipos similares a los que se utilizan en el mercado laboral o de los acuerdos y convenios con aserraderos, carpinterías o empresas de </w:t>
      </w:r>
      <w:proofErr w:type="spellStart"/>
      <w:r>
        <w:rPr>
          <w:rFonts w:ascii="Trebuchet MS" w:hAnsi="Trebuchet MS" w:cs="Trebuchet MS"/>
          <w:kern w:val="1"/>
          <w:sz w:val="20"/>
          <w:szCs w:val="20"/>
          <w:lang w:val="es-ES"/>
        </w:rPr>
        <w:t>remanufactura</w:t>
      </w:r>
      <w:proofErr w:type="spellEnd"/>
      <w:r>
        <w:rPr>
          <w:rFonts w:ascii="Trebuchet MS" w:hAnsi="Trebuchet MS" w:cs="Trebuchet MS"/>
          <w:kern w:val="1"/>
          <w:sz w:val="20"/>
          <w:szCs w:val="20"/>
          <w:lang w:val="es-ES"/>
        </w:rPr>
        <w:t xml:space="preserve"> de madera que permitan realizar actividades que garanticen estos espacios.</w:t>
      </w:r>
    </w:p>
    <w:p w14:paraId="28378AA2" w14:textId="77777777" w:rsidR="00EA08ED" w:rsidRDefault="00EA08ED" w:rsidP="00EA08ED">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Las prácticas pueden asumir diferentes formatos sin perder de vista los fines formativos que se persigue con ellas. Se sugiere la conformación de equipos de trabajo con los participantes, el acuerdo de la metodología y el control de la aplicación de criterios de calidad, seguridad e higiene, con el objetivo de salvaguardar a las</w:t>
      </w:r>
    </w:p>
    <w:p w14:paraId="75CE387F" w14:textId="77777777" w:rsidR="00EA08ED" w:rsidRDefault="00EA08ED" w:rsidP="00EA08ED">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035A6391" w14:textId="77777777" w:rsidR="00EA08ED" w:rsidRDefault="00EA08ED" w:rsidP="00EA08ED">
      <w:pPr>
        <w:widowControl w:val="0"/>
        <w:autoSpaceDE w:val="0"/>
        <w:autoSpaceDN w:val="0"/>
        <w:adjustRightInd w:val="0"/>
        <w:spacing w:after="0" w:line="240" w:lineRule="auto"/>
        <w:ind w:right="-1"/>
        <w:rPr>
          <w:rFonts w:ascii="Times New Roman" w:hAnsi="Times New Roman" w:cs="Times New Roman"/>
          <w:kern w:val="1"/>
          <w:sz w:val="10"/>
          <w:szCs w:val="10"/>
          <w:lang w:val="es-ES"/>
        </w:rPr>
      </w:pPr>
    </w:p>
    <w:p w14:paraId="3DAA55DE" w14:textId="77777777" w:rsidR="00EA08ED" w:rsidRDefault="00EA08ED" w:rsidP="00EA08ED">
      <w:pPr>
        <w:widowControl w:val="0"/>
        <w:autoSpaceDE w:val="0"/>
        <w:autoSpaceDN w:val="0"/>
        <w:adjustRightInd w:val="0"/>
        <w:spacing w:before="72" w:after="0" w:line="240" w:lineRule="auto"/>
        <w:ind w:right="-1"/>
        <w:rPr>
          <w:rFonts w:ascii="Trebuchet MS" w:hAnsi="Trebuchet MS" w:cs="Trebuchet MS"/>
          <w:kern w:val="1"/>
          <w:sz w:val="18"/>
          <w:szCs w:val="18"/>
          <w:lang w:val="es-ES"/>
        </w:rPr>
      </w:pPr>
      <w:r>
        <w:rPr>
          <w:rFonts w:ascii="Times New Roman" w:hAnsi="Times New Roman" w:cs="Times New Roman"/>
          <w:kern w:val="1"/>
          <w:sz w:val="18"/>
          <w:szCs w:val="18"/>
          <w:vertAlign w:val="superscript"/>
          <w:lang w:val="es-ES"/>
        </w:rPr>
        <w:t>1</w:t>
      </w:r>
      <w:r>
        <w:rPr>
          <w:rFonts w:ascii="Times New Roman" w:hAnsi="Times New Roman" w:cs="Times New Roman"/>
          <w:kern w:val="1"/>
          <w:sz w:val="18"/>
          <w:szCs w:val="18"/>
          <w:lang w:val="es-ES"/>
        </w:rPr>
        <w:t xml:space="preserve"> </w:t>
      </w:r>
      <w:r>
        <w:rPr>
          <w:rFonts w:ascii="Trebuchet MS" w:hAnsi="Trebuchet MS" w:cs="Trebuchet MS"/>
          <w:kern w:val="1"/>
          <w:sz w:val="18"/>
          <w:szCs w:val="18"/>
          <w:lang w:val="es-ES"/>
        </w:rPr>
        <w:t xml:space="preserve">De acuerdo a la Ley Nº 26.058 (CAP III), Resolución </w:t>
      </w:r>
      <w:proofErr w:type="spellStart"/>
      <w:r>
        <w:rPr>
          <w:rFonts w:ascii="Trebuchet MS" w:hAnsi="Trebuchet MS" w:cs="Trebuchet MS"/>
          <w:kern w:val="1"/>
          <w:sz w:val="18"/>
          <w:szCs w:val="18"/>
          <w:lang w:val="es-ES"/>
        </w:rPr>
        <w:t>CFCyE</w:t>
      </w:r>
      <w:proofErr w:type="spellEnd"/>
      <w:r>
        <w:rPr>
          <w:rFonts w:ascii="Trebuchet MS" w:hAnsi="Trebuchet MS" w:cs="Trebuchet MS"/>
          <w:kern w:val="1"/>
          <w:sz w:val="18"/>
          <w:szCs w:val="18"/>
          <w:lang w:val="es-ES"/>
        </w:rPr>
        <w:t xml:space="preserve"> Nº 261/06 , Resolución CFE Nº 13/07 y Resolución CFE N° </w:t>
      </w:r>
      <w:r>
        <w:rPr>
          <w:rFonts w:ascii="Trebuchet MS" w:hAnsi="Trebuchet MS" w:cs="Trebuchet MS"/>
          <w:kern w:val="1"/>
          <w:sz w:val="18"/>
          <w:szCs w:val="18"/>
          <w:lang w:val="es-ES"/>
        </w:rPr>
        <w:lastRenderedPageBreak/>
        <w:t>115/10</w:t>
      </w:r>
    </w:p>
    <w:p w14:paraId="4AACF539" w14:textId="77777777" w:rsidR="00EA08ED" w:rsidRDefault="00EA08ED" w:rsidP="00EA08ED">
      <w:pPr>
        <w:widowControl w:val="0"/>
        <w:autoSpaceDE w:val="0"/>
        <w:autoSpaceDN w:val="0"/>
        <w:adjustRightInd w:val="0"/>
        <w:spacing w:before="90"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personas intervinientes en el proceso, las máquinas y las instalaciones. El sentido de estas prácticas es trascender el aula y favorecer ambientes de aprendizaje significativos.</w:t>
      </w:r>
    </w:p>
    <w:p w14:paraId="684861CC" w14:textId="77777777" w:rsidR="00EA08ED" w:rsidRDefault="00EA08ED" w:rsidP="00EA08ED">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En el caso de la formación de esta figura profesional se sugiere contar con la participación en las prácticas, de personas que asuman el rol de ayudante y/o asistentes como así también con el supervisor ya que el Operario de secado y tratamiento térmico de la madera recibe la orden de producción del supervisor o encargado del aserradero y trabaja en equipo con ayudantes para la carga, control y descarga de la materia prima a</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secar.</w:t>
      </w:r>
    </w:p>
    <w:p w14:paraId="3BDCC400" w14:textId="77777777" w:rsidR="00EA08ED" w:rsidRDefault="00EA08ED" w:rsidP="00EA08ED">
      <w:pPr>
        <w:widowControl w:val="0"/>
        <w:autoSpaceDE w:val="0"/>
        <w:autoSpaceDN w:val="0"/>
        <w:adjustRightInd w:val="0"/>
        <w:spacing w:before="1"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La jurisdicción que desarrolle la oferta formativa del de secado y tratamiento de la madera, tendría que contar con los instrumentos necesarios para la realización de las prácticas </w:t>
      </w:r>
      <w:proofErr w:type="spellStart"/>
      <w:r>
        <w:rPr>
          <w:rFonts w:ascii="Trebuchet MS" w:hAnsi="Trebuchet MS" w:cs="Trebuchet MS"/>
          <w:kern w:val="1"/>
          <w:sz w:val="20"/>
          <w:szCs w:val="20"/>
          <w:lang w:val="es-ES"/>
        </w:rPr>
        <w:t>profesionalizantes</w:t>
      </w:r>
      <w:proofErr w:type="spellEnd"/>
      <w:r>
        <w:rPr>
          <w:rFonts w:ascii="Trebuchet MS" w:hAnsi="Trebuchet MS" w:cs="Trebuchet MS"/>
          <w:kern w:val="1"/>
          <w:sz w:val="20"/>
          <w:szCs w:val="20"/>
          <w:lang w:val="es-ES"/>
        </w:rPr>
        <w:t xml:space="preserve"> que a continuación se mencionan, así como con los recursos necesarios para las mismas. Dichas prácticas resultan indispensables para poder evaluar las capacidades mencionadas anteriormente, a modo de ejemplo se describen las siguientes:</w:t>
      </w:r>
    </w:p>
    <w:p w14:paraId="1F57F544" w14:textId="77777777" w:rsidR="00EA08ED" w:rsidRDefault="00EA08ED" w:rsidP="00EA08ED">
      <w:pPr>
        <w:widowControl w:val="0"/>
        <w:numPr>
          <w:ilvl w:val="1"/>
          <w:numId w:val="25"/>
        </w:numPr>
        <w:tabs>
          <w:tab w:val="left" w:pos="1002"/>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Acondicionamiento del área de trabajo, interpretación de la orden de producción, verificación del estado de la materia prima a secar, armado de las estibas y/o paquetes en la mesa de clasificación del aserradero y/o playa de secado, control del estado operativo de la cámara de secado, controladores e instrumentos de medición de la</w:t>
      </w:r>
      <w:r>
        <w:rPr>
          <w:rFonts w:ascii="Trebuchet MS" w:hAnsi="Trebuchet MS" w:cs="Trebuchet MS"/>
          <w:spacing w:val="-10"/>
          <w:kern w:val="1"/>
          <w:sz w:val="20"/>
          <w:szCs w:val="20"/>
          <w:lang w:val="es-ES"/>
        </w:rPr>
        <w:t xml:space="preserve"> </w:t>
      </w:r>
      <w:r>
        <w:rPr>
          <w:rFonts w:ascii="Trebuchet MS" w:hAnsi="Trebuchet MS" w:cs="Trebuchet MS"/>
          <w:kern w:val="1"/>
          <w:sz w:val="20"/>
          <w:szCs w:val="20"/>
          <w:lang w:val="es-ES"/>
        </w:rPr>
        <w:t>humedad.</w:t>
      </w:r>
    </w:p>
    <w:p w14:paraId="0C68ED33" w14:textId="77777777" w:rsidR="00EA08ED" w:rsidRDefault="00EA08ED" w:rsidP="00EA08ED">
      <w:pPr>
        <w:widowControl w:val="0"/>
        <w:numPr>
          <w:ilvl w:val="1"/>
          <w:numId w:val="25"/>
        </w:numPr>
        <w:tabs>
          <w:tab w:val="left" w:pos="996"/>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Registro de datos según normativas de la empresa, antes, durante y después del proceso de secado y aplicación de criterios de seguridad en el trabajo y el cuidado del medio ambiente según normativa vigente.</w:t>
      </w:r>
    </w:p>
    <w:p w14:paraId="3060798C" w14:textId="77777777" w:rsidR="00EA08ED" w:rsidRDefault="00EA08ED" w:rsidP="00EA08ED">
      <w:pPr>
        <w:widowControl w:val="0"/>
        <w:numPr>
          <w:ilvl w:val="1"/>
          <w:numId w:val="25"/>
        </w:numPr>
        <w:tabs>
          <w:tab w:val="left" w:pos="1004"/>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Identificación de distintos tipos de defectos que se presentan en la materia prima, justificando la aprobación o rechazo de estibas y/o paquetes mediante un informe escrito respetando los criterios de calidad solicitados en la orden de</w:t>
      </w:r>
      <w:r>
        <w:rPr>
          <w:rFonts w:ascii="Trebuchet MS" w:hAnsi="Trebuchet MS" w:cs="Trebuchet MS"/>
          <w:spacing w:val="-8"/>
          <w:kern w:val="1"/>
          <w:sz w:val="20"/>
          <w:szCs w:val="20"/>
          <w:lang w:val="es-ES"/>
        </w:rPr>
        <w:t xml:space="preserve"> </w:t>
      </w:r>
      <w:r>
        <w:rPr>
          <w:rFonts w:ascii="Trebuchet MS" w:hAnsi="Trebuchet MS" w:cs="Trebuchet MS"/>
          <w:kern w:val="1"/>
          <w:sz w:val="20"/>
          <w:szCs w:val="20"/>
          <w:lang w:val="es-ES"/>
        </w:rPr>
        <w:t>trabajo.</w:t>
      </w:r>
    </w:p>
    <w:p w14:paraId="4826EFBD" w14:textId="68FFE813" w:rsidR="00EA08ED" w:rsidRPr="00EA08ED" w:rsidRDefault="00EA08ED" w:rsidP="00EA08ED">
      <w:pPr>
        <w:widowControl w:val="0"/>
        <w:numPr>
          <w:ilvl w:val="1"/>
          <w:numId w:val="25"/>
        </w:numPr>
        <w:tabs>
          <w:tab w:val="left" w:pos="1020"/>
        </w:tabs>
        <w:autoSpaceDE w:val="0"/>
        <w:autoSpaceDN w:val="0"/>
        <w:adjustRightInd w:val="0"/>
        <w:spacing w:after="0" w:line="240" w:lineRule="auto"/>
        <w:ind w:left="0" w:right="-1" w:firstLine="0"/>
        <w:jc w:val="both"/>
        <w:rPr>
          <w:rFonts w:ascii="Times New Roman" w:hAnsi="Times New Roman" w:cs="Times New Roman"/>
          <w:kern w:val="1"/>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r>
      <w:r w:rsidRPr="00EA08ED">
        <w:rPr>
          <w:rFonts w:ascii="Trebuchet MS" w:hAnsi="Trebuchet MS" w:cs="Trebuchet MS"/>
          <w:kern w:val="1"/>
          <w:sz w:val="20"/>
          <w:szCs w:val="20"/>
          <w:lang w:val="es-ES"/>
        </w:rPr>
        <w:t>Organización y control de la carga considerando las características del producto final (orden de producción), colocación de sensores de medición de contenido de humedad, cierre de la cámara y verificación del flujo del aire para detectar problemas de circulación y reparar o corregir en caso de ser</w:t>
      </w:r>
      <w:r w:rsidRPr="00EA08ED">
        <w:rPr>
          <w:rFonts w:ascii="Trebuchet MS" w:hAnsi="Trebuchet MS" w:cs="Trebuchet MS"/>
          <w:spacing w:val="-2"/>
          <w:kern w:val="1"/>
          <w:sz w:val="20"/>
          <w:szCs w:val="20"/>
          <w:lang w:val="es-ES"/>
        </w:rPr>
        <w:t xml:space="preserve"> </w:t>
      </w:r>
      <w:r w:rsidRPr="00EA08ED">
        <w:rPr>
          <w:rFonts w:ascii="Trebuchet MS" w:hAnsi="Trebuchet MS" w:cs="Trebuchet MS"/>
          <w:kern w:val="1"/>
          <w:sz w:val="20"/>
          <w:szCs w:val="20"/>
          <w:lang w:val="es-ES"/>
        </w:rPr>
        <w:t>necesario.</w:t>
      </w:r>
    </w:p>
    <w:p w14:paraId="18C7EDF8" w14:textId="77777777" w:rsidR="00EA08ED" w:rsidRDefault="00EA08ED" w:rsidP="00EA08ED">
      <w:pPr>
        <w:widowControl w:val="0"/>
        <w:numPr>
          <w:ilvl w:val="1"/>
          <w:numId w:val="26"/>
        </w:numPr>
        <w:tabs>
          <w:tab w:val="left" w:pos="1017"/>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Selección y carga del programa según la especie a secar, espesores de la madera, contenido de humedad inicial de la misma y contenido de humedad deseado según producto a obtener y procedimientos del establecimiento. Monitoreo de la evolución del programa en períodos preestablecidos por el programa y verificación del funcionamiento de ventiladores, chimeneas, calefactores y</w:t>
      </w:r>
      <w:r>
        <w:rPr>
          <w:rFonts w:ascii="Trebuchet MS" w:hAnsi="Trebuchet MS" w:cs="Trebuchet MS"/>
          <w:spacing w:val="-2"/>
          <w:kern w:val="1"/>
          <w:sz w:val="20"/>
          <w:szCs w:val="20"/>
          <w:lang w:val="es-ES"/>
        </w:rPr>
        <w:t xml:space="preserve"> </w:t>
      </w:r>
      <w:r>
        <w:rPr>
          <w:rFonts w:ascii="Trebuchet MS" w:hAnsi="Trebuchet MS" w:cs="Trebuchet MS"/>
          <w:kern w:val="1"/>
          <w:sz w:val="20"/>
          <w:szCs w:val="20"/>
          <w:lang w:val="es-ES"/>
        </w:rPr>
        <w:t>vaporizadores.</w:t>
      </w:r>
    </w:p>
    <w:p w14:paraId="4901016F" w14:textId="77777777" w:rsidR="00EA08ED" w:rsidRDefault="00EA08ED" w:rsidP="00EA08ED">
      <w:pPr>
        <w:widowControl w:val="0"/>
        <w:numPr>
          <w:ilvl w:val="1"/>
          <w:numId w:val="26"/>
        </w:numPr>
        <w:tabs>
          <w:tab w:val="left" w:pos="992"/>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 xml:space="preserve">Control del contenido de humedad del producto final, utilizando un </w:t>
      </w:r>
      <w:proofErr w:type="spellStart"/>
      <w:r>
        <w:rPr>
          <w:rFonts w:ascii="Trebuchet MS" w:hAnsi="Trebuchet MS" w:cs="Trebuchet MS"/>
          <w:kern w:val="1"/>
          <w:sz w:val="20"/>
          <w:szCs w:val="20"/>
          <w:lang w:val="es-ES"/>
        </w:rPr>
        <w:t>xilohigrómetro</w:t>
      </w:r>
      <w:proofErr w:type="spellEnd"/>
      <w:r>
        <w:rPr>
          <w:rFonts w:ascii="Trebuchet MS" w:hAnsi="Trebuchet MS" w:cs="Trebuchet MS"/>
          <w:kern w:val="1"/>
          <w:sz w:val="20"/>
          <w:szCs w:val="20"/>
          <w:lang w:val="es-ES"/>
        </w:rPr>
        <w:t xml:space="preserve"> comparando con las lecturas hechas por los sensores de la cámara o según procedimientos del establecimiento. Detección e identificación de defectos en las tablas de las estibas o paquetes (variación de humedad, grietas, alabeos, fisuras, manchas y otros) y realización de reajustes para programa de próximos secados.</w:t>
      </w:r>
    </w:p>
    <w:p w14:paraId="46A0DDF5" w14:textId="77777777" w:rsidR="00EA08ED" w:rsidRDefault="00EA08ED" w:rsidP="00EA08ED">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Estas prácticas implican la utilización por parte de los participantes de planillas y órdenes de producción/trabajo, equipos, herramientas, materiales e insumos necesarios y los elementos de protección personal.</w:t>
      </w:r>
    </w:p>
    <w:p w14:paraId="246FE9A8" w14:textId="77777777" w:rsidR="00EA08ED" w:rsidRDefault="00EA08ED" w:rsidP="00EA08ED">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La carga horaria destinada a la realización de las prácticas </w:t>
      </w:r>
      <w:proofErr w:type="spellStart"/>
      <w:r>
        <w:rPr>
          <w:rFonts w:ascii="Trebuchet MS" w:hAnsi="Trebuchet MS" w:cs="Trebuchet MS"/>
          <w:kern w:val="1"/>
          <w:sz w:val="20"/>
          <w:szCs w:val="20"/>
          <w:lang w:val="es-ES"/>
        </w:rPr>
        <w:t>profesionalizantes</w:t>
      </w:r>
      <w:proofErr w:type="spellEnd"/>
      <w:r>
        <w:rPr>
          <w:rFonts w:ascii="Trebuchet MS" w:hAnsi="Trebuchet MS" w:cs="Trebuchet MS"/>
          <w:kern w:val="1"/>
          <w:sz w:val="20"/>
          <w:szCs w:val="20"/>
          <w:lang w:val="es-ES"/>
        </w:rPr>
        <w:t xml:space="preserve"> debe ser como mínimo del 50% del total del curso.</w:t>
      </w:r>
    </w:p>
    <w:p w14:paraId="6CDB0543" w14:textId="39F7095A" w:rsidR="00592F1B" w:rsidRPr="00AC3BA6" w:rsidRDefault="00592F1B" w:rsidP="00EA08ED">
      <w:pPr>
        <w:ind w:right="-1"/>
      </w:pPr>
    </w:p>
    <w:sectPr w:rsidR="00592F1B" w:rsidRPr="00AC3BA6" w:rsidSect="00B64518">
      <w:headerReference w:type="default" r:id="rId8"/>
      <w:footerReference w:type="default" r:id="rId9"/>
      <w:pgSz w:w="11906" w:h="16838" w:code="9"/>
      <w:pgMar w:top="1702" w:right="991" w:bottom="1440" w:left="993" w:header="0"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9556B6" w14:textId="77777777" w:rsidR="00F81552" w:rsidRDefault="00F81552" w:rsidP="00592F1B">
      <w:pPr>
        <w:spacing w:after="0" w:line="240" w:lineRule="auto"/>
      </w:pPr>
      <w:r>
        <w:separator/>
      </w:r>
    </w:p>
  </w:endnote>
  <w:endnote w:type="continuationSeparator" w:id="0">
    <w:p w14:paraId="0B08B00E" w14:textId="77777777" w:rsidR="00F81552" w:rsidRDefault="00F81552" w:rsidP="00592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rebuchet MS">
    <w:panose1 w:val="020B0603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altName w:val="Arial"/>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6970E7" w14:textId="77777777" w:rsidR="00592F1B" w:rsidRPr="00592F1B" w:rsidRDefault="00592F1B" w:rsidP="00592F1B">
    <w:pPr>
      <w:pStyle w:val="Piedepgina"/>
      <w:ind w:left="-426"/>
      <w:jc w:val="center"/>
      <w:rPr>
        <w:rFonts w:ascii="Arial" w:hAnsi="Arial" w:cs="Arial"/>
        <w:sz w:val="14"/>
        <w:szCs w:val="14"/>
        <w:lang w:val="uz-Cyrl-UZ"/>
      </w:rPr>
    </w:pPr>
    <w:r w:rsidRPr="00592F1B">
      <w:rPr>
        <w:rFonts w:ascii="Arial" w:hAnsi="Arial" w:cs="Arial"/>
        <w:color w:val="000000"/>
        <w:spacing w:val="20"/>
        <w:sz w:val="14"/>
        <w:szCs w:val="14"/>
        <w:lang w:val="uz-Cyrl-UZ"/>
      </w:rPr>
      <w:t>ROB CONSULTORA EDUCATIVA INTEGRAL SRL – Beruti 3465 °3° piso “G” (C1425BBS) Ciudad Autónoma de Buenos Aires</w:t>
    </w:r>
  </w:p>
  <w:p w14:paraId="121D1C12" w14:textId="77777777" w:rsidR="00592F1B" w:rsidRPr="00592F1B" w:rsidRDefault="00592F1B">
    <w:pPr>
      <w:pStyle w:val="Piedepgina"/>
      <w:rPr>
        <w:lang w:val="uz-Cyrl-UZ"/>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65DDA4" w14:textId="77777777" w:rsidR="00F81552" w:rsidRDefault="00F81552" w:rsidP="00592F1B">
      <w:pPr>
        <w:spacing w:after="0" w:line="240" w:lineRule="auto"/>
      </w:pPr>
      <w:r>
        <w:separator/>
      </w:r>
    </w:p>
  </w:footnote>
  <w:footnote w:type="continuationSeparator" w:id="0">
    <w:p w14:paraId="1D4F00D2" w14:textId="77777777" w:rsidR="00F81552" w:rsidRDefault="00F81552" w:rsidP="00592F1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E8ADDA" w14:textId="77777777" w:rsidR="00592F1B" w:rsidRPr="00B64518" w:rsidRDefault="00B64518" w:rsidP="00B64518">
    <w:pPr>
      <w:pStyle w:val="Encabezado"/>
      <w:ind w:left="-993"/>
    </w:pPr>
    <w:r>
      <w:rPr>
        <w:noProof/>
        <w:lang w:val="es-ES" w:eastAsia="es-ES"/>
      </w:rPr>
      <w:drawing>
        <wp:inline distT="0" distB="0" distL="0" distR="0" wp14:anchorId="5233B2C2" wp14:editId="245DAB86">
          <wp:extent cx="7542669" cy="1333527"/>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zal normativas A4.png"/>
                  <pic:cNvPicPr/>
                </pic:nvPicPr>
                <pic:blipFill>
                  <a:blip r:embed="rId1">
                    <a:extLst>
                      <a:ext uri="{28A0092B-C50C-407E-A947-70E740481C1C}">
                        <a14:useLocalDpi xmlns:a14="http://schemas.microsoft.com/office/drawing/2010/main" val="0"/>
                      </a:ext>
                    </a:extLst>
                  </a:blip>
                  <a:stretch>
                    <a:fillRect/>
                  </a:stretch>
                </pic:blipFill>
                <pic:spPr>
                  <a:xfrm>
                    <a:off x="0" y="0"/>
                    <a:ext cx="7951234" cy="1405760"/>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upperRoman"/>
      <w:lvlText w:val="%1."/>
      <w:lvlJc w:val="left"/>
      <w:pPr>
        <w:ind w:left="720" w:hanging="360"/>
      </w:pPr>
    </w:lvl>
    <w:lvl w:ilvl="1" w:tplc="00000002">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upperRoman"/>
      <w:lvlText w:val="%1."/>
      <w:lvlJc w:val="left"/>
      <w:pPr>
        <w:ind w:left="720" w:hanging="360"/>
      </w:pPr>
    </w:lvl>
    <w:lvl w:ilvl="1" w:tplc="00000066">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1"/>
      <w:numFmt w:val="upperRoman"/>
      <w:lvlText w:val="%1."/>
      <w:lvlJc w:val="left"/>
      <w:pPr>
        <w:ind w:left="720" w:hanging="360"/>
      </w:pPr>
    </w:lvl>
    <w:lvl w:ilvl="1" w:tplc="000000CA">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4"/>
    <w:multiLevelType w:val="hybridMultilevel"/>
    <w:tmpl w:val="00000004"/>
    <w:lvl w:ilvl="0" w:tplc="0000012D">
      <w:start w:val="1"/>
      <w:numFmt w:val="decimal"/>
      <w:lvlText w:val="%1."/>
      <w:lvlJc w:val="left"/>
      <w:pPr>
        <w:ind w:left="720" w:hanging="360"/>
      </w:pPr>
    </w:lvl>
    <w:lvl w:ilvl="1" w:tplc="0000012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0005"/>
    <w:multiLevelType w:val="hybridMultilevel"/>
    <w:tmpl w:val="00000005"/>
    <w:lvl w:ilvl="0" w:tplc="00000191">
      <w:start w:val="1"/>
      <w:numFmt w:val="decimal"/>
      <w:lvlText w:val="%1."/>
      <w:lvlJc w:val="left"/>
      <w:pPr>
        <w:ind w:left="720" w:hanging="360"/>
      </w:pPr>
    </w:lvl>
    <w:lvl w:ilvl="1" w:tplc="0000019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0006"/>
    <w:multiLevelType w:val="hybridMultilevel"/>
    <w:tmpl w:val="00000006"/>
    <w:lvl w:ilvl="0" w:tplc="000001F5">
      <w:start w:val="1"/>
      <w:numFmt w:val="decimal"/>
      <w:lvlText w:val="%1."/>
      <w:lvlJc w:val="left"/>
      <w:pPr>
        <w:ind w:left="720" w:hanging="360"/>
      </w:pPr>
    </w:lvl>
    <w:lvl w:ilvl="1" w:tplc="000001F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0007"/>
    <w:multiLevelType w:val="hybridMultilevel"/>
    <w:tmpl w:val="00000007"/>
    <w:lvl w:ilvl="0" w:tplc="00000259">
      <w:start w:val="1"/>
      <w:numFmt w:val="upperRoman"/>
      <w:lvlText w:val="%1."/>
      <w:lvlJc w:val="left"/>
      <w:pPr>
        <w:ind w:left="720" w:hanging="360"/>
      </w:pPr>
    </w:lvl>
    <w:lvl w:ilvl="1" w:tplc="0000025A">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0008"/>
    <w:multiLevelType w:val="hybridMultilevel"/>
    <w:tmpl w:val="00000008"/>
    <w:lvl w:ilvl="0" w:tplc="000002BD">
      <w:numFmt w:val="bullet"/>
      <w:lvlText w:val="•"/>
      <w:lvlJc w:val="left"/>
      <w:pPr>
        <w:ind w:left="720" w:hanging="360"/>
      </w:pPr>
    </w:lvl>
    <w:lvl w:ilvl="1" w:tplc="000002B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0000009"/>
    <w:multiLevelType w:val="hybridMultilevel"/>
    <w:tmpl w:val="00000009"/>
    <w:lvl w:ilvl="0" w:tplc="00000321">
      <w:numFmt w:val="bullet"/>
      <w:lvlText w:val="•"/>
      <w:lvlJc w:val="left"/>
      <w:pPr>
        <w:ind w:left="720" w:hanging="360"/>
      </w:pPr>
    </w:lvl>
    <w:lvl w:ilvl="1" w:tplc="0000032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000000A"/>
    <w:multiLevelType w:val="hybridMultilevel"/>
    <w:tmpl w:val="0000000A"/>
    <w:lvl w:ilvl="0" w:tplc="00000385">
      <w:numFmt w:val="bullet"/>
      <w:lvlText w:val="•"/>
      <w:lvlJc w:val="left"/>
      <w:pPr>
        <w:ind w:left="720" w:hanging="360"/>
      </w:pPr>
    </w:lvl>
    <w:lvl w:ilvl="1" w:tplc="0000038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0000000B"/>
    <w:multiLevelType w:val="hybridMultilevel"/>
    <w:tmpl w:val="0000000B"/>
    <w:lvl w:ilvl="0" w:tplc="000003E9">
      <w:start w:val="2"/>
      <w:numFmt w:val="decimal"/>
      <w:lvlText w:val="%1."/>
      <w:lvlJc w:val="left"/>
      <w:pPr>
        <w:ind w:left="720" w:hanging="360"/>
      </w:pPr>
    </w:lvl>
    <w:lvl w:ilvl="1" w:tplc="000003E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0000000C"/>
    <w:multiLevelType w:val="hybridMultilevel"/>
    <w:tmpl w:val="0000000C"/>
    <w:lvl w:ilvl="0" w:tplc="0000044D">
      <w:start w:val="2"/>
      <w:numFmt w:val="decimal"/>
      <w:lvlText w:val="%1."/>
      <w:lvlJc w:val="left"/>
      <w:pPr>
        <w:ind w:left="720" w:hanging="360"/>
      </w:pPr>
    </w:lvl>
    <w:lvl w:ilvl="1" w:tplc="0000044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0000000D"/>
    <w:multiLevelType w:val="hybridMultilevel"/>
    <w:tmpl w:val="0000000D"/>
    <w:lvl w:ilvl="0" w:tplc="000004B1">
      <w:start w:val="2"/>
      <w:numFmt w:val="decimal"/>
      <w:lvlText w:val="%1."/>
      <w:lvlJc w:val="left"/>
      <w:pPr>
        <w:ind w:left="720" w:hanging="360"/>
      </w:pPr>
    </w:lvl>
    <w:lvl w:ilvl="1" w:tplc="000004B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0000000E"/>
    <w:multiLevelType w:val="hybridMultilevel"/>
    <w:tmpl w:val="0000000E"/>
    <w:lvl w:ilvl="0" w:tplc="00000515">
      <w:start w:val="2"/>
      <w:numFmt w:val="decimal"/>
      <w:lvlText w:val="%1."/>
      <w:lvlJc w:val="left"/>
      <w:pPr>
        <w:ind w:left="720" w:hanging="360"/>
      </w:pPr>
    </w:lvl>
    <w:lvl w:ilvl="1" w:tplc="0000051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0000000F"/>
    <w:multiLevelType w:val="hybridMultilevel"/>
    <w:tmpl w:val="0000000F"/>
    <w:lvl w:ilvl="0" w:tplc="00000579">
      <w:start w:val="2"/>
      <w:numFmt w:val="decimal"/>
      <w:lvlText w:val="%1."/>
      <w:lvlJc w:val="left"/>
      <w:pPr>
        <w:ind w:left="720" w:hanging="360"/>
      </w:pPr>
    </w:lvl>
    <w:lvl w:ilvl="1" w:tplc="0000057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11077B6C"/>
    <w:multiLevelType w:val="multilevel"/>
    <w:tmpl w:val="425650B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nsid w:val="14D86A16"/>
    <w:multiLevelType w:val="multilevel"/>
    <w:tmpl w:val="2F60D2F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nsid w:val="1E6258D7"/>
    <w:multiLevelType w:val="multilevel"/>
    <w:tmpl w:val="0E86AD0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nsid w:val="2E6F0DB0"/>
    <w:multiLevelType w:val="multilevel"/>
    <w:tmpl w:val="736A39D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nsid w:val="4F023A25"/>
    <w:multiLevelType w:val="multilevel"/>
    <w:tmpl w:val="CC5A16E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nsid w:val="5D9A378F"/>
    <w:multiLevelType w:val="multilevel"/>
    <w:tmpl w:val="593816F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nsid w:val="67171BB3"/>
    <w:multiLevelType w:val="multilevel"/>
    <w:tmpl w:val="CD4C55D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nsid w:val="7FCA3295"/>
    <w:multiLevelType w:val="multilevel"/>
    <w:tmpl w:val="6A92F5F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22"/>
  </w:num>
  <w:num w:numId="2">
    <w:abstractNumId w:val="21"/>
  </w:num>
  <w:num w:numId="3">
    <w:abstractNumId w:val="18"/>
  </w:num>
  <w:num w:numId="4">
    <w:abstractNumId w:val="19"/>
  </w:num>
  <w:num w:numId="5">
    <w:abstractNumId w:val="15"/>
  </w:num>
  <w:num w:numId="6">
    <w:abstractNumId w:val="16"/>
  </w:num>
  <w:num w:numId="7">
    <w:abstractNumId w:val="16"/>
    <w:lvlOverride w:ilvl="1">
      <w:startOverride w:val="1"/>
    </w:lvlOverride>
  </w:num>
  <w:num w:numId="8">
    <w:abstractNumId w:val="16"/>
    <w:lvlOverride w:ilvl="1">
      <w:startOverride w:val="5"/>
    </w:lvlOverride>
  </w:num>
  <w:num w:numId="9">
    <w:abstractNumId w:val="16"/>
    <w:lvlOverride w:ilvl="1">
      <w:startOverride w:val="5"/>
    </w:lvlOverride>
  </w:num>
  <w:num w:numId="10">
    <w:abstractNumId w:val="20"/>
  </w:num>
  <w:num w:numId="11">
    <w:abstractNumId w:val="17"/>
  </w:num>
  <w:num w:numId="12">
    <w:abstractNumId w:val="0"/>
  </w:num>
  <w:num w:numId="13">
    <w:abstractNumId w:val="1"/>
  </w:num>
  <w:num w:numId="14">
    <w:abstractNumId w:val="2"/>
  </w:num>
  <w:num w:numId="15">
    <w:abstractNumId w:val="3"/>
  </w:num>
  <w:num w:numId="16">
    <w:abstractNumId w:val="4"/>
  </w:num>
  <w:num w:numId="17">
    <w:abstractNumId w:val="5"/>
  </w:num>
  <w:num w:numId="18">
    <w:abstractNumId w:val="6"/>
  </w:num>
  <w:num w:numId="19">
    <w:abstractNumId w:val="7"/>
  </w:num>
  <w:num w:numId="20">
    <w:abstractNumId w:val="8"/>
  </w:num>
  <w:num w:numId="21">
    <w:abstractNumId w:val="9"/>
  </w:num>
  <w:num w:numId="22">
    <w:abstractNumId w:val="10"/>
  </w:num>
  <w:num w:numId="23">
    <w:abstractNumId w:val="11"/>
  </w:num>
  <w:num w:numId="24">
    <w:abstractNumId w:val="12"/>
  </w:num>
  <w:num w:numId="25">
    <w:abstractNumId w:val="13"/>
  </w:num>
  <w:num w:numId="2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F1B"/>
    <w:rsid w:val="00484AE6"/>
    <w:rsid w:val="005028E3"/>
    <w:rsid w:val="00592F1B"/>
    <w:rsid w:val="006D1685"/>
    <w:rsid w:val="007906D4"/>
    <w:rsid w:val="00905D9F"/>
    <w:rsid w:val="00AC3BA6"/>
    <w:rsid w:val="00B21F6A"/>
    <w:rsid w:val="00B64518"/>
    <w:rsid w:val="00B6751E"/>
    <w:rsid w:val="00B91930"/>
    <w:rsid w:val="00E92FFD"/>
    <w:rsid w:val="00EA08ED"/>
    <w:rsid w:val="00F815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E8F6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2251</Words>
  <Characters>12386</Characters>
  <Application>Microsoft Macintosh Word</Application>
  <DocSecurity>0</DocSecurity>
  <Lines>103</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14608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dc:creator>
  <cp:keywords/>
  <dc:description/>
  <cp:lastModifiedBy>Joaco mac</cp:lastModifiedBy>
  <cp:revision>2</cp:revision>
  <dcterms:created xsi:type="dcterms:W3CDTF">2021-05-23T14:39:00Z</dcterms:created>
  <dcterms:modified xsi:type="dcterms:W3CDTF">2021-05-23T14:39:00Z</dcterms:modified>
</cp:coreProperties>
</file>