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1DF755" w14:textId="77777777" w:rsidR="009F42DF" w:rsidRDefault="00E92FFD" w:rsidP="009F42DF">
      <w:pPr>
        <w:jc w:val="center"/>
        <w:rPr>
          <w:rFonts w:ascii="Trebuchet MS" w:hAnsi="Trebuchet MS"/>
          <w:b/>
        </w:rPr>
      </w:pPr>
      <w:r>
        <w:t xml:space="preserve"> </w:t>
      </w:r>
    </w:p>
    <w:p w14:paraId="2CA63D7D" w14:textId="77777777" w:rsidR="009F42DF" w:rsidRDefault="009F42DF" w:rsidP="009F42DF">
      <w:pPr>
        <w:jc w:val="center"/>
        <w:rPr>
          <w:rFonts w:ascii="Trebuchet MS" w:hAnsi="Trebuchet MS"/>
          <w:b/>
        </w:rPr>
      </w:pPr>
      <w:r>
        <w:rPr>
          <w:rFonts w:ascii="Trebuchet MS" w:hAnsi="Trebuchet MS"/>
          <w:b/>
        </w:rPr>
        <w:t>COMUNICACIÓN DE ARANCELES ESCOLARES PARA EL CICLO ESCOLAR 2009</w:t>
      </w:r>
    </w:p>
    <w:p w14:paraId="0091B470" w14:textId="77777777" w:rsidR="009F42DF" w:rsidRDefault="009F42DF" w:rsidP="009F42DF">
      <w:pPr>
        <w:pStyle w:val="NormalWeb"/>
        <w:spacing w:before="0" w:beforeAutospacing="0" w:after="0" w:afterAutospacing="0"/>
        <w:jc w:val="center"/>
        <w:rPr>
          <w:rFonts w:ascii="Trebuchet MS" w:hAnsi="Trebuchet MS"/>
          <w:b/>
          <w:bCs/>
          <w:sz w:val="20"/>
          <w:szCs w:val="20"/>
        </w:rPr>
      </w:pPr>
    </w:p>
    <w:p w14:paraId="70C3DFDC" w14:textId="77777777" w:rsidR="009F42DF" w:rsidRDefault="009F42DF" w:rsidP="009F42DF">
      <w:pPr>
        <w:pStyle w:val="NormalWeb"/>
        <w:spacing w:before="0" w:beforeAutospacing="0" w:after="0" w:afterAutospacing="0"/>
        <w:jc w:val="center"/>
        <w:rPr>
          <w:rFonts w:ascii="Trebuchet MS" w:hAnsi="Trebuchet MS"/>
          <w:sz w:val="20"/>
          <w:szCs w:val="20"/>
        </w:rPr>
      </w:pPr>
      <w:r>
        <w:rPr>
          <w:rFonts w:ascii="Trebuchet MS" w:hAnsi="Trebuchet MS"/>
          <w:b/>
          <w:bCs/>
          <w:sz w:val="20"/>
          <w:szCs w:val="20"/>
        </w:rPr>
        <w:t>SECRETARÍA DE COMERCIO INTERIOR</w:t>
      </w:r>
    </w:p>
    <w:p w14:paraId="256FFD73" w14:textId="77777777" w:rsidR="009F42DF" w:rsidRDefault="009F42DF" w:rsidP="009F42DF">
      <w:pPr>
        <w:pStyle w:val="NormalWeb"/>
        <w:spacing w:before="0" w:beforeAutospacing="0" w:after="0" w:afterAutospacing="0"/>
        <w:jc w:val="both"/>
        <w:rPr>
          <w:rFonts w:ascii="Trebuchet MS" w:hAnsi="Trebuchet MS"/>
          <w:b/>
          <w:bCs/>
          <w:sz w:val="20"/>
          <w:szCs w:val="20"/>
        </w:rPr>
      </w:pPr>
    </w:p>
    <w:p w14:paraId="545AF3D3" w14:textId="77777777" w:rsidR="009F42DF" w:rsidRDefault="009F42DF" w:rsidP="009F42DF">
      <w:pPr>
        <w:pStyle w:val="NormalWeb"/>
        <w:spacing w:before="0" w:beforeAutospacing="0" w:after="0" w:afterAutospacing="0"/>
        <w:jc w:val="center"/>
        <w:rPr>
          <w:rFonts w:ascii="Trebuchet MS" w:hAnsi="Trebuchet MS"/>
          <w:sz w:val="20"/>
          <w:szCs w:val="20"/>
        </w:rPr>
      </w:pPr>
      <w:r>
        <w:rPr>
          <w:rFonts w:ascii="Trebuchet MS" w:hAnsi="Trebuchet MS"/>
          <w:b/>
          <w:bCs/>
          <w:sz w:val="20"/>
          <w:szCs w:val="20"/>
        </w:rPr>
        <w:t>RESOLUCIÓN 167/2008</w:t>
      </w:r>
    </w:p>
    <w:p w14:paraId="4048D7B2" w14:textId="77777777" w:rsidR="009F42DF" w:rsidRDefault="009F42DF" w:rsidP="009F42DF">
      <w:pPr>
        <w:pStyle w:val="NormalWeb"/>
        <w:spacing w:before="0" w:beforeAutospacing="0" w:after="0" w:afterAutospacing="0"/>
        <w:jc w:val="both"/>
        <w:rPr>
          <w:rFonts w:ascii="Trebuchet MS" w:hAnsi="Trebuchet MS"/>
          <w:b/>
          <w:bCs/>
          <w:sz w:val="20"/>
          <w:szCs w:val="20"/>
        </w:rPr>
      </w:pPr>
    </w:p>
    <w:p w14:paraId="45878CAC" w14:textId="77777777" w:rsidR="009F42DF" w:rsidRDefault="009F42DF" w:rsidP="009F42DF">
      <w:pPr>
        <w:pStyle w:val="NormalWeb"/>
        <w:pBdr>
          <w:top w:val="single" w:sz="12" w:space="1" w:color="auto"/>
          <w:left w:val="single" w:sz="12" w:space="4" w:color="auto"/>
          <w:bottom w:val="single" w:sz="12" w:space="1" w:color="auto"/>
          <w:right w:val="single" w:sz="12" w:space="4" w:color="auto"/>
        </w:pBdr>
        <w:spacing w:before="0" w:beforeAutospacing="0" w:after="0" w:afterAutospacing="0" w:line="80" w:lineRule="exact"/>
        <w:ind w:left="2268" w:right="2268"/>
        <w:jc w:val="center"/>
        <w:rPr>
          <w:rFonts w:ascii="Trebuchet MS" w:hAnsi="Trebuchet MS"/>
          <w:b/>
          <w:bCs/>
          <w:sz w:val="20"/>
          <w:szCs w:val="20"/>
        </w:rPr>
      </w:pPr>
    </w:p>
    <w:p w14:paraId="7C2C877C" w14:textId="77777777" w:rsidR="009F42DF" w:rsidRDefault="009F42DF" w:rsidP="009F42DF">
      <w:pPr>
        <w:pStyle w:val="NormalWeb"/>
        <w:pBdr>
          <w:top w:val="single" w:sz="12" w:space="1" w:color="auto"/>
          <w:left w:val="single" w:sz="12" w:space="4" w:color="auto"/>
          <w:bottom w:val="single" w:sz="12" w:space="1" w:color="auto"/>
          <w:right w:val="single" w:sz="12" w:space="4" w:color="auto"/>
        </w:pBdr>
        <w:spacing w:before="0" w:beforeAutospacing="0" w:after="0" w:afterAutospacing="0"/>
        <w:ind w:left="2268" w:right="2268"/>
        <w:jc w:val="center"/>
        <w:rPr>
          <w:rFonts w:ascii="Trebuchet MS" w:hAnsi="Trebuchet MS"/>
          <w:b/>
          <w:bCs/>
          <w:sz w:val="20"/>
          <w:szCs w:val="20"/>
        </w:rPr>
      </w:pPr>
      <w:r>
        <w:rPr>
          <w:rFonts w:ascii="Trebuchet MS" w:hAnsi="Trebuchet MS"/>
          <w:b/>
          <w:bCs/>
          <w:sz w:val="20"/>
          <w:szCs w:val="20"/>
        </w:rPr>
        <w:t>MODIFICA A LA RESOLUCIÓN N° 678 / 1999</w:t>
      </w:r>
    </w:p>
    <w:p w14:paraId="53569A8E" w14:textId="77777777" w:rsidR="009F42DF" w:rsidRDefault="009F42DF" w:rsidP="009F42DF">
      <w:pPr>
        <w:pStyle w:val="NormalWeb"/>
        <w:pBdr>
          <w:top w:val="single" w:sz="12" w:space="1" w:color="auto"/>
          <w:left w:val="single" w:sz="12" w:space="4" w:color="auto"/>
          <w:bottom w:val="single" w:sz="12" w:space="1" w:color="auto"/>
          <w:right w:val="single" w:sz="12" w:space="4" w:color="auto"/>
        </w:pBdr>
        <w:spacing w:before="0" w:beforeAutospacing="0" w:after="0" w:afterAutospacing="0" w:line="80" w:lineRule="exact"/>
        <w:ind w:left="2268" w:right="2268"/>
        <w:jc w:val="center"/>
        <w:rPr>
          <w:rFonts w:ascii="Trebuchet MS" w:hAnsi="Trebuchet MS"/>
          <w:b/>
          <w:bCs/>
          <w:sz w:val="20"/>
          <w:szCs w:val="20"/>
        </w:rPr>
      </w:pPr>
    </w:p>
    <w:p w14:paraId="3C7412D3" w14:textId="77777777" w:rsidR="009F42DF" w:rsidRDefault="009F42DF" w:rsidP="009F42DF">
      <w:pPr>
        <w:pStyle w:val="NormalWeb"/>
        <w:spacing w:before="0" w:beforeAutospacing="0" w:after="0" w:afterAutospacing="0"/>
        <w:jc w:val="both"/>
        <w:rPr>
          <w:rFonts w:ascii="Trebuchet MS" w:hAnsi="Trebuchet MS"/>
          <w:b/>
          <w:bCs/>
          <w:sz w:val="20"/>
          <w:szCs w:val="20"/>
        </w:rPr>
      </w:pPr>
    </w:p>
    <w:p w14:paraId="4C030F4E" w14:textId="77777777" w:rsidR="009F42DF" w:rsidRDefault="009F42DF" w:rsidP="009F42DF">
      <w:pPr>
        <w:pStyle w:val="NormalWeb"/>
        <w:spacing w:before="0" w:beforeAutospacing="0" w:after="0" w:afterAutospacing="0"/>
        <w:jc w:val="both"/>
        <w:rPr>
          <w:rFonts w:ascii="Trebuchet MS" w:hAnsi="Trebuchet MS"/>
          <w:b/>
          <w:bCs/>
          <w:sz w:val="20"/>
          <w:szCs w:val="20"/>
        </w:rPr>
      </w:pPr>
    </w:p>
    <w:p w14:paraId="2C6EF755" w14:textId="77777777" w:rsidR="009F42DF" w:rsidRDefault="009F42DF" w:rsidP="009F42DF">
      <w:pPr>
        <w:pStyle w:val="NormalWeb"/>
        <w:spacing w:before="0" w:beforeAutospacing="0" w:after="0" w:afterAutospacing="0"/>
        <w:jc w:val="both"/>
        <w:rPr>
          <w:rFonts w:ascii="Trebuchet MS" w:hAnsi="Trebuchet MS"/>
          <w:sz w:val="20"/>
          <w:szCs w:val="20"/>
        </w:rPr>
      </w:pPr>
      <w:proofErr w:type="spellStart"/>
      <w:r>
        <w:rPr>
          <w:rFonts w:ascii="Trebuchet MS" w:hAnsi="Trebuchet MS"/>
          <w:b/>
          <w:bCs/>
          <w:sz w:val="20"/>
          <w:szCs w:val="20"/>
        </w:rPr>
        <w:t>Prorrógase</w:t>
      </w:r>
      <w:proofErr w:type="spellEnd"/>
      <w:r>
        <w:rPr>
          <w:rFonts w:ascii="Trebuchet MS" w:hAnsi="Trebuchet MS"/>
          <w:b/>
          <w:bCs/>
          <w:sz w:val="20"/>
          <w:szCs w:val="20"/>
        </w:rPr>
        <w:t xml:space="preserve"> el plazo establecido en el Artículo 4º de la Resolución Nº 678/99 de la ex Secretaría de Industria, Comercio y Minería, para la presentación de la información correspondiente al ciclo lectivo 2009.</w:t>
      </w:r>
    </w:p>
    <w:p w14:paraId="3813431C" w14:textId="77777777" w:rsidR="009F42DF" w:rsidRDefault="009F42DF" w:rsidP="009F42DF">
      <w:pPr>
        <w:pStyle w:val="NormalWeb"/>
        <w:spacing w:before="0" w:beforeAutospacing="0" w:after="0" w:afterAutospacing="0"/>
        <w:jc w:val="both"/>
        <w:rPr>
          <w:rFonts w:ascii="Trebuchet MS" w:hAnsi="Trebuchet MS"/>
          <w:sz w:val="20"/>
          <w:szCs w:val="20"/>
        </w:rPr>
      </w:pPr>
    </w:p>
    <w:p w14:paraId="56024ABC" w14:textId="77777777" w:rsidR="009F42DF" w:rsidRDefault="009F42DF" w:rsidP="009F42DF">
      <w:pPr>
        <w:pStyle w:val="NormalWeb"/>
        <w:spacing w:before="0" w:beforeAutospacing="0" w:after="0" w:afterAutospacing="0"/>
        <w:jc w:val="right"/>
        <w:rPr>
          <w:rFonts w:ascii="Trebuchet MS" w:hAnsi="Trebuchet MS"/>
          <w:sz w:val="20"/>
          <w:szCs w:val="20"/>
        </w:rPr>
      </w:pPr>
      <w:r>
        <w:rPr>
          <w:rFonts w:ascii="Trebuchet MS" w:hAnsi="Trebuchet MS"/>
          <w:sz w:val="20"/>
          <w:szCs w:val="20"/>
        </w:rPr>
        <w:t>Buenos Aires, 24 de septiembre de 2008</w:t>
      </w:r>
    </w:p>
    <w:p w14:paraId="30F9E5AA" w14:textId="77777777" w:rsidR="009F42DF" w:rsidRDefault="009F42DF" w:rsidP="009F42DF">
      <w:pPr>
        <w:pStyle w:val="NormalWeb"/>
        <w:spacing w:before="0" w:beforeAutospacing="0" w:after="0" w:afterAutospacing="0"/>
        <w:jc w:val="both"/>
        <w:rPr>
          <w:rFonts w:ascii="Trebuchet MS" w:hAnsi="Trebuchet MS"/>
          <w:sz w:val="20"/>
          <w:szCs w:val="20"/>
        </w:rPr>
      </w:pPr>
    </w:p>
    <w:p w14:paraId="7DEC7CA7" w14:textId="77777777" w:rsidR="009F42DF" w:rsidRDefault="009F42DF" w:rsidP="009F42DF">
      <w:pPr>
        <w:pStyle w:val="NormalWeb"/>
        <w:spacing w:before="0" w:beforeAutospacing="0" w:after="0" w:afterAutospacing="0"/>
        <w:jc w:val="both"/>
        <w:rPr>
          <w:rFonts w:ascii="Trebuchet MS" w:hAnsi="Trebuchet MS"/>
          <w:b/>
          <w:sz w:val="20"/>
          <w:szCs w:val="20"/>
        </w:rPr>
      </w:pPr>
      <w:r>
        <w:rPr>
          <w:rFonts w:ascii="Trebuchet MS" w:hAnsi="Trebuchet MS"/>
          <w:b/>
          <w:sz w:val="20"/>
          <w:szCs w:val="20"/>
        </w:rPr>
        <w:t xml:space="preserve">VISTO: </w:t>
      </w:r>
    </w:p>
    <w:p w14:paraId="747700F6" w14:textId="77777777" w:rsidR="009F42DF" w:rsidRDefault="009F42DF" w:rsidP="009F42DF">
      <w:pPr>
        <w:pStyle w:val="NormalWeb"/>
        <w:spacing w:before="0" w:beforeAutospacing="0" w:after="0" w:afterAutospacing="0"/>
        <w:jc w:val="both"/>
        <w:rPr>
          <w:rFonts w:ascii="Trebuchet MS" w:hAnsi="Trebuchet MS"/>
          <w:sz w:val="20"/>
          <w:szCs w:val="20"/>
        </w:rPr>
      </w:pPr>
    </w:p>
    <w:p w14:paraId="146CC598" w14:textId="77777777" w:rsidR="009F42DF" w:rsidRDefault="009F42DF" w:rsidP="009F42DF">
      <w:pPr>
        <w:pStyle w:val="NormalWeb"/>
        <w:spacing w:before="0" w:beforeAutospacing="0" w:after="0" w:afterAutospacing="0"/>
        <w:jc w:val="both"/>
        <w:rPr>
          <w:rFonts w:ascii="Trebuchet MS" w:hAnsi="Trebuchet MS"/>
          <w:sz w:val="20"/>
          <w:szCs w:val="20"/>
        </w:rPr>
      </w:pPr>
      <w:r>
        <w:rPr>
          <w:rFonts w:ascii="Trebuchet MS" w:hAnsi="Trebuchet MS"/>
          <w:sz w:val="20"/>
          <w:szCs w:val="20"/>
        </w:rPr>
        <w:t>El Expediente Nº S01:0387993/2008 del Registro del MINISTERIO DE ECONOMIA Y PRODUCCION, y</w:t>
      </w:r>
    </w:p>
    <w:p w14:paraId="2BE5252C" w14:textId="77777777" w:rsidR="009F42DF" w:rsidRDefault="009F42DF" w:rsidP="009F42DF">
      <w:pPr>
        <w:pStyle w:val="NormalWeb"/>
        <w:spacing w:before="0" w:beforeAutospacing="0" w:after="0" w:afterAutospacing="0"/>
        <w:jc w:val="both"/>
        <w:rPr>
          <w:rFonts w:ascii="Trebuchet MS" w:hAnsi="Trebuchet MS"/>
          <w:sz w:val="20"/>
          <w:szCs w:val="20"/>
        </w:rPr>
      </w:pPr>
    </w:p>
    <w:p w14:paraId="10CFD15E" w14:textId="77777777" w:rsidR="009F42DF" w:rsidRDefault="009F42DF" w:rsidP="009F42DF">
      <w:pPr>
        <w:pStyle w:val="NormalWeb"/>
        <w:spacing w:before="0" w:beforeAutospacing="0" w:after="0" w:afterAutospacing="0"/>
        <w:jc w:val="both"/>
        <w:rPr>
          <w:rFonts w:ascii="Trebuchet MS" w:hAnsi="Trebuchet MS"/>
          <w:b/>
          <w:sz w:val="20"/>
          <w:szCs w:val="20"/>
        </w:rPr>
      </w:pPr>
      <w:r>
        <w:rPr>
          <w:rFonts w:ascii="Trebuchet MS" w:hAnsi="Trebuchet MS"/>
          <w:b/>
          <w:sz w:val="20"/>
          <w:szCs w:val="20"/>
        </w:rPr>
        <w:t>CONSIDERANDO:</w:t>
      </w:r>
    </w:p>
    <w:p w14:paraId="0F9FC876" w14:textId="77777777" w:rsidR="009F42DF" w:rsidRDefault="009F42DF" w:rsidP="009F42DF">
      <w:pPr>
        <w:pStyle w:val="NormalWeb"/>
        <w:spacing w:before="0" w:beforeAutospacing="0" w:after="0" w:afterAutospacing="0"/>
        <w:jc w:val="both"/>
        <w:rPr>
          <w:rFonts w:ascii="Trebuchet MS" w:hAnsi="Trebuchet MS"/>
          <w:sz w:val="20"/>
          <w:szCs w:val="20"/>
        </w:rPr>
      </w:pPr>
    </w:p>
    <w:p w14:paraId="7FDA0B04" w14:textId="77777777" w:rsidR="009F42DF" w:rsidRDefault="009F42DF" w:rsidP="009F42DF">
      <w:pPr>
        <w:pStyle w:val="NormalWeb"/>
        <w:spacing w:before="0" w:beforeAutospacing="0" w:after="0" w:afterAutospacing="0"/>
        <w:jc w:val="both"/>
        <w:rPr>
          <w:rFonts w:ascii="Trebuchet MS" w:hAnsi="Trebuchet MS"/>
          <w:sz w:val="20"/>
          <w:szCs w:val="20"/>
        </w:rPr>
      </w:pPr>
      <w:r>
        <w:rPr>
          <w:rFonts w:ascii="Trebuchet MS" w:hAnsi="Trebuchet MS"/>
          <w:sz w:val="20"/>
          <w:szCs w:val="20"/>
        </w:rPr>
        <w:t>Que la SECRETARIA DE COMERCIO INTERIOR del MINISTERIO DE ECONOMIA Y PRODUCCION, en su carácter de Autoridad de Aplicación de la Ley Nº 24.240, está facultada para elaborar políticas tendientes a la defensa del consumidor e intervenir en su instrumentación mediante el dictado de las resoluciones pertinentes.</w:t>
      </w:r>
    </w:p>
    <w:p w14:paraId="6AE58279" w14:textId="77777777" w:rsidR="009F42DF" w:rsidRDefault="009F42DF" w:rsidP="009F42DF">
      <w:pPr>
        <w:pStyle w:val="NormalWeb"/>
        <w:spacing w:before="0" w:beforeAutospacing="0" w:after="0" w:afterAutospacing="0"/>
        <w:jc w:val="both"/>
        <w:rPr>
          <w:rFonts w:ascii="Trebuchet MS" w:hAnsi="Trebuchet MS"/>
          <w:sz w:val="20"/>
          <w:szCs w:val="20"/>
        </w:rPr>
      </w:pPr>
    </w:p>
    <w:p w14:paraId="01CB5D10" w14:textId="77777777" w:rsidR="009F42DF" w:rsidRDefault="009F42DF" w:rsidP="009F42DF">
      <w:pPr>
        <w:pStyle w:val="NormalWeb"/>
        <w:spacing w:before="0" w:beforeAutospacing="0" w:after="0" w:afterAutospacing="0"/>
        <w:jc w:val="both"/>
        <w:rPr>
          <w:rFonts w:ascii="Trebuchet MS" w:hAnsi="Trebuchet MS"/>
          <w:sz w:val="20"/>
          <w:szCs w:val="20"/>
        </w:rPr>
      </w:pPr>
      <w:r>
        <w:rPr>
          <w:rFonts w:ascii="Trebuchet MS" w:hAnsi="Trebuchet MS"/>
          <w:sz w:val="20"/>
          <w:szCs w:val="20"/>
        </w:rPr>
        <w:t>Que en consecuencia, el seguimiento de los valores de las cuotas percibidas por los establecimientos educativos privados es una herramienta indispensable de dichas políticas.</w:t>
      </w:r>
    </w:p>
    <w:p w14:paraId="71BDE116" w14:textId="77777777" w:rsidR="009F42DF" w:rsidRDefault="009F42DF" w:rsidP="009F42DF">
      <w:pPr>
        <w:pStyle w:val="NormalWeb"/>
        <w:spacing w:before="0" w:beforeAutospacing="0" w:after="0" w:afterAutospacing="0"/>
        <w:jc w:val="both"/>
        <w:rPr>
          <w:rFonts w:ascii="Trebuchet MS" w:hAnsi="Trebuchet MS"/>
          <w:sz w:val="20"/>
          <w:szCs w:val="20"/>
        </w:rPr>
      </w:pPr>
      <w:r>
        <w:rPr>
          <w:rFonts w:ascii="Trebuchet MS" w:hAnsi="Trebuchet MS"/>
          <w:sz w:val="20"/>
          <w:szCs w:val="20"/>
        </w:rPr>
        <w:t>Que la Resolución Nº 678 de fecha 16 de septiembre de 1999 de la ex SECRETARIA DE INDUSTRIA, COMERCIO Y MINERIA del ex MINISTERIO DE ECONOMIA Y OBRAS Y SERVICIOS PUBLICOS, fija para los establecimientos educativos de gestión privada, la obligación de informar a la Autoridad de Aplicación sobre aranceles mensuales, matrícula de inscripción o reinscripción, cantidad de cuotas, entre otros conceptos, todos ellos correspondientes al ciclo lectivo subsiguiente.</w:t>
      </w:r>
    </w:p>
    <w:p w14:paraId="1C7104A1" w14:textId="77777777" w:rsidR="009F42DF" w:rsidRDefault="009F42DF" w:rsidP="009F42DF">
      <w:pPr>
        <w:pStyle w:val="NormalWeb"/>
        <w:spacing w:before="0" w:beforeAutospacing="0" w:after="0" w:afterAutospacing="0"/>
        <w:jc w:val="both"/>
        <w:rPr>
          <w:rFonts w:ascii="Trebuchet MS" w:hAnsi="Trebuchet MS"/>
          <w:sz w:val="20"/>
          <w:szCs w:val="20"/>
        </w:rPr>
      </w:pPr>
    </w:p>
    <w:p w14:paraId="36CB53CE" w14:textId="77777777" w:rsidR="009F42DF" w:rsidRDefault="009F42DF" w:rsidP="009F42DF">
      <w:pPr>
        <w:pStyle w:val="NormalWeb"/>
        <w:spacing w:before="0" w:beforeAutospacing="0" w:after="0" w:afterAutospacing="0"/>
        <w:jc w:val="both"/>
        <w:rPr>
          <w:rFonts w:ascii="Trebuchet MS" w:hAnsi="Trebuchet MS"/>
          <w:sz w:val="20"/>
          <w:szCs w:val="20"/>
        </w:rPr>
      </w:pPr>
      <w:r>
        <w:rPr>
          <w:rFonts w:ascii="Trebuchet MS" w:hAnsi="Trebuchet MS"/>
          <w:sz w:val="20"/>
          <w:szCs w:val="20"/>
        </w:rPr>
        <w:t>Que dicha norma establece hasta el día 31 de octubre de cada año, el plazo para la presentación de la información citada en el considerando precedente.</w:t>
      </w:r>
    </w:p>
    <w:p w14:paraId="315ACBF8" w14:textId="77777777" w:rsidR="009F42DF" w:rsidRDefault="009F42DF" w:rsidP="009F42DF">
      <w:pPr>
        <w:pStyle w:val="NormalWeb"/>
        <w:spacing w:before="0" w:beforeAutospacing="0" w:after="0" w:afterAutospacing="0"/>
        <w:jc w:val="both"/>
        <w:rPr>
          <w:rFonts w:ascii="Trebuchet MS" w:hAnsi="Trebuchet MS"/>
          <w:sz w:val="20"/>
          <w:szCs w:val="20"/>
        </w:rPr>
      </w:pPr>
    </w:p>
    <w:p w14:paraId="034FC389" w14:textId="77777777" w:rsidR="009F42DF" w:rsidRDefault="009F42DF" w:rsidP="009F42DF">
      <w:pPr>
        <w:pStyle w:val="NormalWeb"/>
        <w:spacing w:before="0" w:beforeAutospacing="0" w:after="0" w:afterAutospacing="0"/>
        <w:jc w:val="both"/>
        <w:rPr>
          <w:rFonts w:ascii="Trebuchet MS" w:hAnsi="Trebuchet MS"/>
          <w:sz w:val="20"/>
          <w:szCs w:val="20"/>
        </w:rPr>
      </w:pPr>
      <w:r>
        <w:rPr>
          <w:rFonts w:ascii="Trebuchet MS" w:hAnsi="Trebuchet MS"/>
          <w:sz w:val="20"/>
          <w:szCs w:val="20"/>
        </w:rPr>
        <w:t>Que asimismo, los institutos privados comprendidos en el Decreto Nº 2542 de fecha 5 de diciembre de 1991, tienen el deber de informar a los padres o responsables de los alumnos, los puntos indicados por el Artículo 1º del Decreto Nº 2417 de fecha 19 de noviembre de 1993, antes del día 31 de octubre de cada año, debiendo hacer lo propio, los institutos privados no comprendidos por el Decreto Nº 2542/91, antes del día 1 de octubre de cada año.</w:t>
      </w:r>
    </w:p>
    <w:p w14:paraId="260D1B77" w14:textId="77777777" w:rsidR="009F42DF" w:rsidRDefault="009F42DF" w:rsidP="009F42DF">
      <w:pPr>
        <w:pStyle w:val="NormalWeb"/>
        <w:spacing w:before="0" w:beforeAutospacing="0" w:after="0" w:afterAutospacing="0"/>
        <w:jc w:val="both"/>
        <w:rPr>
          <w:rFonts w:ascii="Trebuchet MS" w:hAnsi="Trebuchet MS"/>
          <w:sz w:val="20"/>
          <w:szCs w:val="20"/>
        </w:rPr>
      </w:pPr>
    </w:p>
    <w:p w14:paraId="5FE35CA7" w14:textId="77777777" w:rsidR="009F42DF" w:rsidRDefault="009F42DF" w:rsidP="009F42DF">
      <w:pPr>
        <w:pStyle w:val="NormalWeb"/>
        <w:spacing w:before="0" w:beforeAutospacing="0" w:after="0" w:afterAutospacing="0"/>
        <w:jc w:val="both"/>
        <w:rPr>
          <w:rFonts w:ascii="Trebuchet MS" w:hAnsi="Trebuchet MS"/>
          <w:sz w:val="20"/>
          <w:szCs w:val="20"/>
        </w:rPr>
      </w:pPr>
      <w:r>
        <w:rPr>
          <w:rFonts w:ascii="Trebuchet MS" w:hAnsi="Trebuchet MS"/>
          <w:sz w:val="20"/>
          <w:szCs w:val="20"/>
        </w:rPr>
        <w:t>Que por la Nota de fecha 10 de septiembre de 2008, la Junta Coordinadora de Asociaciones de la Enseñanza Privada (COORDIEP), ha solicitado ante la Autoridad de Aplicación de dichas normas, la extensión de los plazos de presentación y comunicación a los padres o responsables de los alumnos, de los nuevos aranceles a regir en el año 2009, en razón de no haberse fijado la política arancelaria a seguir en dicho período.</w:t>
      </w:r>
    </w:p>
    <w:p w14:paraId="30665AE5" w14:textId="77777777" w:rsidR="009F42DF" w:rsidRDefault="009F42DF" w:rsidP="009F42DF">
      <w:pPr>
        <w:pStyle w:val="NormalWeb"/>
        <w:spacing w:before="0" w:beforeAutospacing="0" w:after="0" w:afterAutospacing="0"/>
        <w:jc w:val="both"/>
        <w:rPr>
          <w:rFonts w:ascii="Trebuchet MS" w:hAnsi="Trebuchet MS"/>
          <w:sz w:val="20"/>
          <w:szCs w:val="20"/>
        </w:rPr>
      </w:pPr>
    </w:p>
    <w:p w14:paraId="61B9D011" w14:textId="77777777" w:rsidR="009F42DF" w:rsidRDefault="009F42DF" w:rsidP="009F42DF">
      <w:pPr>
        <w:pStyle w:val="NormalWeb"/>
        <w:spacing w:before="0" w:beforeAutospacing="0" w:after="0" w:afterAutospacing="0"/>
        <w:jc w:val="both"/>
        <w:rPr>
          <w:rFonts w:ascii="Trebuchet MS" w:hAnsi="Trebuchet MS"/>
          <w:sz w:val="20"/>
          <w:szCs w:val="20"/>
        </w:rPr>
      </w:pPr>
      <w:r>
        <w:rPr>
          <w:rFonts w:ascii="Trebuchet MS" w:hAnsi="Trebuchet MS"/>
          <w:sz w:val="20"/>
          <w:szCs w:val="20"/>
        </w:rPr>
        <w:t xml:space="preserve">Que razones operativas hacen necesaria la adecuación de las normas mencionadas en los considerandos precedentes, en lo atinente a las fechas de presentación de la información requerida correspondiente al ciclo lectivo 2009, prorrogándose las mismas hasta el día 30 de noviembre de 2008, inclusive. </w:t>
      </w:r>
    </w:p>
    <w:p w14:paraId="307003F4" w14:textId="77777777" w:rsidR="009F42DF" w:rsidRDefault="009F42DF" w:rsidP="009F42DF">
      <w:pPr>
        <w:pStyle w:val="NormalWeb"/>
        <w:spacing w:before="0" w:beforeAutospacing="0" w:after="0" w:afterAutospacing="0"/>
        <w:jc w:val="both"/>
        <w:rPr>
          <w:rFonts w:ascii="Trebuchet MS" w:hAnsi="Trebuchet MS"/>
          <w:sz w:val="20"/>
          <w:szCs w:val="20"/>
        </w:rPr>
      </w:pPr>
    </w:p>
    <w:p w14:paraId="54547112" w14:textId="77777777" w:rsidR="009F42DF" w:rsidRDefault="009F42DF" w:rsidP="009F42DF">
      <w:pPr>
        <w:pStyle w:val="NormalWeb"/>
        <w:spacing w:before="0" w:beforeAutospacing="0" w:after="0" w:afterAutospacing="0"/>
        <w:jc w:val="both"/>
        <w:rPr>
          <w:rFonts w:ascii="Trebuchet MS" w:hAnsi="Trebuchet MS"/>
          <w:sz w:val="20"/>
          <w:szCs w:val="20"/>
        </w:rPr>
      </w:pPr>
      <w:r>
        <w:rPr>
          <w:rFonts w:ascii="Trebuchet MS" w:hAnsi="Trebuchet MS"/>
          <w:sz w:val="20"/>
          <w:szCs w:val="20"/>
        </w:rPr>
        <w:lastRenderedPageBreak/>
        <w:t>Que la adecuación en la fecha de presentación, permitiría a los establecimientos educativos privados, el corrimiento de la fecha de la efectiva comunicación de los nuevos contratos de enseñanza a los padres o responsables de los alumnos.</w:t>
      </w:r>
    </w:p>
    <w:p w14:paraId="468299AD" w14:textId="77777777" w:rsidR="009F42DF" w:rsidRDefault="009F42DF" w:rsidP="009F42DF">
      <w:pPr>
        <w:pStyle w:val="NormalWeb"/>
        <w:spacing w:before="0" w:beforeAutospacing="0" w:after="0" w:afterAutospacing="0"/>
        <w:jc w:val="both"/>
        <w:rPr>
          <w:rFonts w:ascii="Trebuchet MS" w:hAnsi="Trebuchet MS"/>
          <w:sz w:val="20"/>
          <w:szCs w:val="20"/>
        </w:rPr>
      </w:pPr>
    </w:p>
    <w:p w14:paraId="1B4E6F65" w14:textId="77777777" w:rsidR="009F42DF" w:rsidRDefault="009F42DF" w:rsidP="009F42DF">
      <w:pPr>
        <w:pStyle w:val="NormalWeb"/>
        <w:spacing w:before="0" w:beforeAutospacing="0" w:after="0" w:afterAutospacing="0"/>
        <w:jc w:val="both"/>
        <w:rPr>
          <w:rFonts w:ascii="Trebuchet MS" w:hAnsi="Trebuchet MS"/>
          <w:sz w:val="20"/>
          <w:szCs w:val="20"/>
        </w:rPr>
      </w:pPr>
      <w:r>
        <w:rPr>
          <w:rFonts w:ascii="Trebuchet MS" w:hAnsi="Trebuchet MS"/>
          <w:sz w:val="20"/>
          <w:szCs w:val="20"/>
        </w:rPr>
        <w:t xml:space="preserve">Que la Dirección de Legales del </w:t>
      </w:r>
      <w:proofErr w:type="spellStart"/>
      <w:r>
        <w:rPr>
          <w:rFonts w:ascii="Trebuchet MS" w:hAnsi="Trebuchet MS"/>
          <w:sz w:val="20"/>
          <w:szCs w:val="20"/>
        </w:rPr>
        <w:t>Area</w:t>
      </w:r>
      <w:proofErr w:type="spellEnd"/>
      <w:r>
        <w:rPr>
          <w:rFonts w:ascii="Trebuchet MS" w:hAnsi="Trebuchet MS"/>
          <w:sz w:val="20"/>
          <w:szCs w:val="20"/>
        </w:rPr>
        <w:t xml:space="preserve"> de Industria, Comercio y de la Pequeña y Mediana Empresa dependiente de la Dirección General de Asuntos Jurídicos del MINISTERIO DE ECONOMIA Y PRODUCCION, ha tomado la intervención que le compete.</w:t>
      </w:r>
    </w:p>
    <w:p w14:paraId="2B143E99" w14:textId="77777777" w:rsidR="009F42DF" w:rsidRDefault="009F42DF" w:rsidP="009F42DF">
      <w:pPr>
        <w:pStyle w:val="NormalWeb"/>
        <w:spacing w:before="0" w:beforeAutospacing="0" w:after="0" w:afterAutospacing="0"/>
        <w:jc w:val="both"/>
        <w:rPr>
          <w:rFonts w:ascii="Trebuchet MS" w:hAnsi="Trebuchet MS"/>
          <w:sz w:val="20"/>
          <w:szCs w:val="20"/>
        </w:rPr>
      </w:pPr>
    </w:p>
    <w:p w14:paraId="42B2434E" w14:textId="77777777" w:rsidR="009F42DF" w:rsidRDefault="009F42DF" w:rsidP="009F42DF">
      <w:pPr>
        <w:pStyle w:val="NormalWeb"/>
        <w:spacing w:before="0" w:beforeAutospacing="0" w:after="0" w:afterAutospacing="0"/>
        <w:jc w:val="both"/>
        <w:rPr>
          <w:rFonts w:ascii="Trebuchet MS" w:hAnsi="Trebuchet MS"/>
          <w:sz w:val="20"/>
          <w:szCs w:val="20"/>
        </w:rPr>
      </w:pPr>
      <w:r>
        <w:rPr>
          <w:rFonts w:ascii="Trebuchet MS" w:hAnsi="Trebuchet MS"/>
          <w:sz w:val="20"/>
          <w:szCs w:val="20"/>
        </w:rPr>
        <w:t>Que la presente medida se dicta en uso de las facultades conferidas por el Decreto Nº 877 de fecha 12 de julio de 2006.</w:t>
      </w:r>
    </w:p>
    <w:p w14:paraId="4BCCEB5D" w14:textId="77777777" w:rsidR="009F42DF" w:rsidRDefault="009F42DF" w:rsidP="009F42DF">
      <w:pPr>
        <w:pStyle w:val="NormalWeb"/>
        <w:spacing w:before="0" w:beforeAutospacing="0" w:after="0" w:afterAutospacing="0"/>
        <w:jc w:val="both"/>
        <w:rPr>
          <w:rFonts w:ascii="Trebuchet MS" w:hAnsi="Trebuchet MS"/>
          <w:sz w:val="20"/>
          <w:szCs w:val="20"/>
        </w:rPr>
      </w:pPr>
    </w:p>
    <w:p w14:paraId="0F6E3B6F" w14:textId="77777777" w:rsidR="009F42DF" w:rsidRDefault="009F42DF" w:rsidP="009F42DF">
      <w:pPr>
        <w:pStyle w:val="NormalWeb"/>
        <w:spacing w:before="0" w:beforeAutospacing="0" w:after="0" w:afterAutospacing="0"/>
        <w:jc w:val="both"/>
        <w:rPr>
          <w:rFonts w:ascii="Trebuchet MS" w:hAnsi="Trebuchet MS"/>
          <w:sz w:val="20"/>
          <w:szCs w:val="20"/>
        </w:rPr>
      </w:pPr>
      <w:r>
        <w:rPr>
          <w:rFonts w:ascii="Trebuchet MS" w:hAnsi="Trebuchet MS"/>
          <w:sz w:val="20"/>
          <w:szCs w:val="20"/>
        </w:rPr>
        <w:t>Por ello,</w:t>
      </w:r>
    </w:p>
    <w:p w14:paraId="12EAD357" w14:textId="77777777" w:rsidR="009F42DF" w:rsidRDefault="009F42DF" w:rsidP="009F42DF">
      <w:pPr>
        <w:pStyle w:val="NormalWeb"/>
        <w:spacing w:before="0" w:beforeAutospacing="0" w:after="0" w:afterAutospacing="0"/>
        <w:jc w:val="both"/>
        <w:rPr>
          <w:rFonts w:ascii="Trebuchet MS" w:hAnsi="Trebuchet MS"/>
          <w:sz w:val="20"/>
          <w:szCs w:val="20"/>
        </w:rPr>
      </w:pPr>
    </w:p>
    <w:p w14:paraId="55BA650E" w14:textId="77777777" w:rsidR="009F42DF" w:rsidRDefault="009F42DF" w:rsidP="009F42DF">
      <w:pPr>
        <w:pStyle w:val="NormalWeb"/>
        <w:spacing w:before="0" w:beforeAutospacing="0" w:after="0" w:afterAutospacing="0"/>
        <w:jc w:val="center"/>
        <w:rPr>
          <w:rFonts w:ascii="Trebuchet MS" w:hAnsi="Trebuchet MS"/>
          <w:b/>
          <w:sz w:val="20"/>
          <w:szCs w:val="20"/>
        </w:rPr>
      </w:pPr>
      <w:r>
        <w:rPr>
          <w:rFonts w:ascii="Trebuchet MS" w:hAnsi="Trebuchet MS"/>
          <w:b/>
          <w:sz w:val="20"/>
          <w:szCs w:val="20"/>
        </w:rPr>
        <w:t>EL SECRETARIO DE COMERCIO INTERIOR</w:t>
      </w:r>
    </w:p>
    <w:p w14:paraId="6AC3A99E" w14:textId="77777777" w:rsidR="009F42DF" w:rsidRDefault="009F42DF" w:rsidP="009F42DF">
      <w:pPr>
        <w:pStyle w:val="NormalWeb"/>
        <w:spacing w:before="0" w:beforeAutospacing="0" w:after="0" w:afterAutospacing="0"/>
        <w:jc w:val="center"/>
        <w:rPr>
          <w:rFonts w:ascii="Trebuchet MS" w:hAnsi="Trebuchet MS"/>
          <w:b/>
          <w:sz w:val="20"/>
          <w:szCs w:val="20"/>
        </w:rPr>
      </w:pPr>
      <w:r>
        <w:rPr>
          <w:rFonts w:ascii="Trebuchet MS" w:hAnsi="Trebuchet MS"/>
          <w:b/>
          <w:sz w:val="20"/>
          <w:szCs w:val="20"/>
        </w:rPr>
        <w:t>RESUELVE:</w:t>
      </w:r>
    </w:p>
    <w:p w14:paraId="6F4F02F0" w14:textId="77777777" w:rsidR="009F42DF" w:rsidRDefault="009F42DF" w:rsidP="009F42DF">
      <w:pPr>
        <w:pStyle w:val="NormalWeb"/>
        <w:spacing w:before="0" w:beforeAutospacing="0" w:after="0" w:afterAutospacing="0"/>
        <w:jc w:val="center"/>
        <w:rPr>
          <w:rFonts w:ascii="Trebuchet MS" w:hAnsi="Trebuchet MS"/>
          <w:b/>
          <w:sz w:val="20"/>
          <w:szCs w:val="20"/>
        </w:rPr>
      </w:pPr>
    </w:p>
    <w:p w14:paraId="4530AAA5" w14:textId="77777777" w:rsidR="009F42DF" w:rsidRDefault="009F42DF" w:rsidP="009F42DF">
      <w:pPr>
        <w:pStyle w:val="NormalWeb"/>
        <w:spacing w:before="0" w:beforeAutospacing="0" w:after="0" w:afterAutospacing="0"/>
        <w:jc w:val="center"/>
        <w:rPr>
          <w:rFonts w:ascii="Trebuchet MS" w:hAnsi="Trebuchet MS"/>
          <w:b/>
          <w:sz w:val="20"/>
          <w:szCs w:val="20"/>
        </w:rPr>
      </w:pPr>
    </w:p>
    <w:p w14:paraId="770F66B6" w14:textId="77777777" w:rsidR="009F42DF" w:rsidRDefault="009F42DF" w:rsidP="009F42DF">
      <w:pPr>
        <w:pStyle w:val="NormalWeb"/>
        <w:spacing w:before="0" w:beforeAutospacing="0" w:after="0" w:afterAutospacing="0"/>
        <w:jc w:val="both"/>
        <w:rPr>
          <w:rFonts w:ascii="Trebuchet MS" w:hAnsi="Trebuchet MS"/>
          <w:sz w:val="20"/>
          <w:szCs w:val="20"/>
        </w:rPr>
      </w:pPr>
      <w:r>
        <w:rPr>
          <w:rFonts w:ascii="Trebuchet MS" w:hAnsi="Trebuchet MS"/>
          <w:bCs/>
          <w:sz w:val="20"/>
          <w:szCs w:val="20"/>
        </w:rPr>
        <w:t>Artículo1</w:t>
      </w:r>
      <w:r>
        <w:rPr>
          <w:rFonts w:ascii="Trebuchet MS" w:hAnsi="Trebuchet MS"/>
          <w:sz w:val="20"/>
          <w:szCs w:val="20"/>
        </w:rPr>
        <w:t xml:space="preserve"> - </w:t>
      </w:r>
      <w:proofErr w:type="spellStart"/>
      <w:r>
        <w:rPr>
          <w:rFonts w:ascii="Trebuchet MS" w:hAnsi="Trebuchet MS"/>
          <w:sz w:val="20"/>
          <w:szCs w:val="20"/>
        </w:rPr>
        <w:t>Prorrógase</w:t>
      </w:r>
      <w:proofErr w:type="spellEnd"/>
      <w:r>
        <w:rPr>
          <w:rFonts w:ascii="Trebuchet MS" w:hAnsi="Trebuchet MS"/>
          <w:sz w:val="20"/>
          <w:szCs w:val="20"/>
        </w:rPr>
        <w:t xml:space="preserve"> hasta el día 30 de noviembre de 2008 inclusive, el plazo otorgado por el Artículo 4º de la Resolución Nº 678 de fecha 16 de septiembre de 1999 de la ex SECRETARIA DE INDUSTRIA, COMERCIO Y MINERIA del ex MINISTERIO DE ECONOMIA Y OBRAS Y SERVICIOS PUBLICOS, para la presentación de la información correspondiente al ciclo lectivo 2009.</w:t>
      </w:r>
    </w:p>
    <w:p w14:paraId="24E44E1A" w14:textId="77777777" w:rsidR="009F42DF" w:rsidRDefault="009F42DF" w:rsidP="009F42DF">
      <w:pPr>
        <w:pStyle w:val="NormalWeb"/>
        <w:spacing w:before="0" w:beforeAutospacing="0" w:after="0" w:afterAutospacing="0"/>
        <w:jc w:val="both"/>
        <w:rPr>
          <w:rFonts w:ascii="Trebuchet MS" w:hAnsi="Trebuchet MS"/>
          <w:bCs/>
          <w:sz w:val="20"/>
          <w:szCs w:val="20"/>
        </w:rPr>
      </w:pPr>
    </w:p>
    <w:p w14:paraId="65950A31" w14:textId="77777777" w:rsidR="009F42DF" w:rsidRDefault="009F42DF" w:rsidP="009F42DF">
      <w:pPr>
        <w:pStyle w:val="NormalWeb"/>
        <w:spacing w:before="0" w:beforeAutospacing="0" w:after="0" w:afterAutospacing="0"/>
        <w:jc w:val="both"/>
        <w:rPr>
          <w:rFonts w:ascii="Trebuchet MS" w:hAnsi="Trebuchet MS"/>
          <w:sz w:val="20"/>
          <w:szCs w:val="20"/>
        </w:rPr>
      </w:pPr>
      <w:r>
        <w:rPr>
          <w:rFonts w:ascii="Trebuchet MS" w:hAnsi="Trebuchet MS"/>
          <w:bCs/>
          <w:sz w:val="20"/>
          <w:szCs w:val="20"/>
        </w:rPr>
        <w:t>Artículo2</w:t>
      </w:r>
      <w:r>
        <w:rPr>
          <w:rFonts w:ascii="Trebuchet MS" w:hAnsi="Trebuchet MS"/>
          <w:sz w:val="20"/>
          <w:szCs w:val="20"/>
        </w:rPr>
        <w:t xml:space="preserve"> - Los establecimientos educativos privados alcanzados por la Resolución Nº 678/99 de la ex SECRETARIA DE INDUSTRIA, COMERCIO Y MINERIA, deberán comunicar a los padres o responsables de los alumnos hasta la fecha prevista en el artículo anterior, el contenido del contrato de enseñanza que regirá en el ciclo lectivo 2009, con los alcances establecidos en los Artículos 1º y 6º del Decreto Nº 2417 de fecha 19 de noviembre de 1993.</w:t>
      </w:r>
    </w:p>
    <w:p w14:paraId="21B4F655" w14:textId="77777777" w:rsidR="009F42DF" w:rsidRDefault="009F42DF" w:rsidP="009F42DF">
      <w:pPr>
        <w:pStyle w:val="NormalWeb"/>
        <w:spacing w:before="0" w:beforeAutospacing="0" w:after="0" w:afterAutospacing="0"/>
        <w:jc w:val="both"/>
        <w:rPr>
          <w:rFonts w:ascii="Trebuchet MS" w:hAnsi="Trebuchet MS"/>
          <w:bCs/>
          <w:sz w:val="20"/>
          <w:szCs w:val="20"/>
        </w:rPr>
      </w:pPr>
    </w:p>
    <w:p w14:paraId="365AF05F" w14:textId="77777777" w:rsidR="009F42DF" w:rsidRDefault="009F42DF" w:rsidP="009F42DF">
      <w:pPr>
        <w:pStyle w:val="NormalWeb"/>
        <w:spacing w:before="0" w:beforeAutospacing="0" w:after="0" w:afterAutospacing="0"/>
        <w:jc w:val="both"/>
        <w:rPr>
          <w:rFonts w:ascii="Trebuchet MS" w:hAnsi="Trebuchet MS"/>
          <w:sz w:val="20"/>
          <w:szCs w:val="20"/>
        </w:rPr>
      </w:pPr>
      <w:r>
        <w:rPr>
          <w:rFonts w:ascii="Trebuchet MS" w:hAnsi="Trebuchet MS"/>
          <w:bCs/>
          <w:sz w:val="20"/>
          <w:szCs w:val="20"/>
        </w:rPr>
        <w:t>Artículo3</w:t>
      </w:r>
      <w:r>
        <w:rPr>
          <w:rFonts w:ascii="Trebuchet MS" w:hAnsi="Trebuchet MS"/>
          <w:sz w:val="20"/>
          <w:szCs w:val="20"/>
        </w:rPr>
        <w:t xml:space="preserve"> - La información prevista en el Artículo 1º de la presente resolución, deberá ser acompañada de una copia del contrato de enseñanza que regirá en el ciclo lectivo 2009.</w:t>
      </w:r>
    </w:p>
    <w:p w14:paraId="59C45004" w14:textId="77777777" w:rsidR="009F42DF" w:rsidRDefault="009F42DF" w:rsidP="009F42DF">
      <w:pPr>
        <w:pStyle w:val="NormalWeb"/>
        <w:spacing w:before="0" w:beforeAutospacing="0" w:after="0" w:afterAutospacing="0"/>
        <w:jc w:val="both"/>
        <w:rPr>
          <w:rFonts w:ascii="Trebuchet MS" w:hAnsi="Trebuchet MS"/>
          <w:bCs/>
          <w:sz w:val="20"/>
          <w:szCs w:val="20"/>
        </w:rPr>
      </w:pPr>
    </w:p>
    <w:p w14:paraId="5B3E8BAF" w14:textId="77777777" w:rsidR="009F42DF" w:rsidRDefault="009F42DF" w:rsidP="009F42DF">
      <w:pPr>
        <w:pStyle w:val="NormalWeb"/>
        <w:spacing w:before="0" w:beforeAutospacing="0" w:after="0" w:afterAutospacing="0"/>
        <w:jc w:val="both"/>
        <w:rPr>
          <w:rFonts w:ascii="Trebuchet MS" w:hAnsi="Trebuchet MS"/>
          <w:sz w:val="20"/>
          <w:szCs w:val="20"/>
        </w:rPr>
      </w:pPr>
      <w:r>
        <w:rPr>
          <w:rFonts w:ascii="Trebuchet MS" w:hAnsi="Trebuchet MS"/>
          <w:bCs/>
          <w:sz w:val="20"/>
          <w:szCs w:val="20"/>
        </w:rPr>
        <w:t>Artículo4</w:t>
      </w:r>
      <w:r>
        <w:rPr>
          <w:rFonts w:ascii="Trebuchet MS" w:hAnsi="Trebuchet MS"/>
          <w:sz w:val="20"/>
          <w:szCs w:val="20"/>
        </w:rPr>
        <w:t xml:space="preserve"> - Comuníquese, publíquese, </w:t>
      </w:r>
      <w:proofErr w:type="spellStart"/>
      <w:r>
        <w:rPr>
          <w:rFonts w:ascii="Trebuchet MS" w:hAnsi="Trebuchet MS"/>
          <w:sz w:val="20"/>
          <w:szCs w:val="20"/>
        </w:rPr>
        <w:t>dése</w:t>
      </w:r>
      <w:proofErr w:type="spellEnd"/>
      <w:r>
        <w:rPr>
          <w:rFonts w:ascii="Trebuchet MS" w:hAnsi="Trebuchet MS"/>
          <w:sz w:val="20"/>
          <w:szCs w:val="20"/>
        </w:rPr>
        <w:t xml:space="preserve"> a la Dirección Nacional del Registro Oficial y archívese. - Mario G. Moreno.</w:t>
      </w:r>
    </w:p>
    <w:p w14:paraId="09819770" w14:textId="77777777" w:rsidR="009F42DF" w:rsidRDefault="009F42DF" w:rsidP="009F42DF">
      <w:pPr>
        <w:pStyle w:val="NormalWeb"/>
        <w:spacing w:before="0" w:beforeAutospacing="0" w:after="0" w:afterAutospacing="0"/>
        <w:jc w:val="both"/>
        <w:rPr>
          <w:rFonts w:ascii="Trebuchet MS" w:hAnsi="Trebuchet MS"/>
          <w:sz w:val="20"/>
          <w:szCs w:val="20"/>
        </w:rPr>
      </w:pPr>
    </w:p>
    <w:p w14:paraId="4B9B5584" w14:textId="77777777" w:rsidR="009F42DF" w:rsidRDefault="009F42DF" w:rsidP="009F42DF">
      <w:pPr>
        <w:pStyle w:val="NormalWeb"/>
        <w:spacing w:before="0" w:beforeAutospacing="0" w:after="0" w:afterAutospacing="0"/>
        <w:jc w:val="both"/>
        <w:rPr>
          <w:rFonts w:ascii="Trebuchet MS" w:hAnsi="Trebuchet MS"/>
          <w:sz w:val="20"/>
          <w:szCs w:val="20"/>
        </w:rPr>
      </w:pPr>
    </w:p>
    <w:p w14:paraId="212C7AC7" w14:textId="77777777" w:rsidR="009F42DF" w:rsidRDefault="009F42DF" w:rsidP="009F42DF">
      <w:pPr>
        <w:pStyle w:val="NormalWeb"/>
        <w:spacing w:before="0" w:beforeAutospacing="0" w:after="0" w:afterAutospacing="0"/>
        <w:jc w:val="both"/>
        <w:rPr>
          <w:rFonts w:ascii="Trebuchet MS" w:hAnsi="Trebuchet MS"/>
          <w:sz w:val="20"/>
          <w:szCs w:val="20"/>
        </w:rPr>
      </w:pPr>
    </w:p>
    <w:p w14:paraId="426EE542" w14:textId="77777777" w:rsidR="009F42DF" w:rsidRPr="00CD20E3" w:rsidRDefault="009F42DF" w:rsidP="009F42DF">
      <w:pPr>
        <w:rPr>
          <w:rFonts w:ascii="Trebuchet MS" w:hAnsi="Trebuchet MS"/>
          <w:b/>
        </w:rPr>
      </w:pPr>
    </w:p>
    <w:p w14:paraId="6CDB0543" w14:textId="0E5515F3" w:rsidR="00592F1B" w:rsidRDefault="00592F1B">
      <w:bookmarkStart w:id="0" w:name="_GoBack"/>
      <w:bookmarkEnd w:id="0"/>
    </w:p>
    <w:sectPr w:rsidR="00592F1B" w:rsidSect="00B64518">
      <w:headerReference w:type="default" r:id="rId7"/>
      <w:footerReference w:type="default" r:id="rId8"/>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484AE6"/>
    <w:rsid w:val="00592F1B"/>
    <w:rsid w:val="006D1685"/>
    <w:rsid w:val="007906D4"/>
    <w:rsid w:val="00905D9F"/>
    <w:rsid w:val="009F42DF"/>
    <w:rsid w:val="00B21F6A"/>
    <w:rsid w:val="00B64518"/>
    <w:rsid w:val="00B6751E"/>
    <w:rsid w:val="00B91930"/>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 w:type="paragraph" w:styleId="NormalWeb">
    <w:name w:val="Normal (Web)"/>
    <w:basedOn w:val="Normal"/>
    <w:unhideWhenUsed/>
    <w:rsid w:val="009F42DF"/>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 w:type="paragraph" w:styleId="NormalWeb">
    <w:name w:val="Normal (Web)"/>
    <w:basedOn w:val="Normal"/>
    <w:unhideWhenUsed/>
    <w:rsid w:val="009F42DF"/>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700</Words>
  <Characters>3853</Characters>
  <Application>Microsoft Macintosh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2021-05-04T14:31:00Z</dcterms:created>
  <dcterms:modified xsi:type="dcterms:W3CDTF">2021-05-04T14:31:00Z</dcterms:modified>
</cp:coreProperties>
</file>