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3A139" w14:textId="77777777" w:rsidR="00B42D23" w:rsidRDefault="00B42D23" w:rsidP="00B42D23">
      <w:pPr>
        <w:rPr>
          <w:rFonts w:ascii="Trebuchet MS" w:hAnsi="Trebuchet MS" w:cs="Arial"/>
        </w:rPr>
      </w:pPr>
    </w:p>
    <w:p w14:paraId="548403D7" w14:textId="7D0AC1D3" w:rsidR="00B42D23" w:rsidRPr="00361D1D" w:rsidRDefault="00B42D23" w:rsidP="00B42D23">
      <w:pPr>
        <w:spacing w:line="360" w:lineRule="auto"/>
        <w:jc w:val="center"/>
        <w:rPr>
          <w:rFonts w:ascii="Trebuchet MS" w:hAnsi="Trebuchet MS"/>
          <w:b/>
          <w:caps/>
        </w:rPr>
      </w:pPr>
      <w:bookmarkStart w:id="0" w:name="_GoBack"/>
      <w:bookmarkEnd w:id="0"/>
      <w:r w:rsidRPr="00361D1D">
        <w:rPr>
          <w:rFonts w:ascii="Trebuchet MS" w:hAnsi="Trebuchet MS"/>
          <w:b/>
          <w:caps/>
        </w:rPr>
        <w:t>asignación no remunerativa de carácter alimentario  de pesos  CIEN ($ 100.-)</w:t>
      </w:r>
    </w:p>
    <w:p w14:paraId="679432FC" w14:textId="77777777" w:rsidR="00B42D23" w:rsidRPr="00361D1D" w:rsidRDefault="00B42D23" w:rsidP="00B42D23">
      <w:pPr>
        <w:spacing w:line="360" w:lineRule="auto"/>
        <w:jc w:val="center"/>
        <w:rPr>
          <w:rFonts w:ascii="Trebuchet MS" w:hAnsi="Trebuchet MS"/>
          <w:b/>
          <w:caps/>
        </w:rPr>
      </w:pPr>
      <w:r w:rsidRPr="00361D1D">
        <w:rPr>
          <w:rFonts w:ascii="Trebuchet MS" w:hAnsi="Trebuchet MS"/>
          <w:b/>
          <w:caps/>
        </w:rPr>
        <w:t>NO DEBE SER PERCIBIDA POR EL PERSONAL DOCENTE</w:t>
      </w:r>
    </w:p>
    <w:p w14:paraId="3B74CC42" w14:textId="77777777" w:rsidR="00B42D23" w:rsidRPr="00361D1D" w:rsidRDefault="00B42D23" w:rsidP="00B42D23">
      <w:pPr>
        <w:jc w:val="center"/>
        <w:rPr>
          <w:rFonts w:ascii="Trebuchet MS" w:hAnsi="Trebuchet MS"/>
          <w:b/>
        </w:rPr>
      </w:pPr>
    </w:p>
    <w:p w14:paraId="0ACCCA3C" w14:textId="77777777" w:rsidR="00B42D23" w:rsidRPr="00361D1D" w:rsidRDefault="00B42D23" w:rsidP="00B42D23">
      <w:pPr>
        <w:jc w:val="center"/>
        <w:rPr>
          <w:rFonts w:ascii="Trebuchet MS" w:hAnsi="Trebuchet MS"/>
          <w:b/>
        </w:rPr>
      </w:pPr>
      <w:r w:rsidRPr="00361D1D">
        <w:rPr>
          <w:rFonts w:ascii="Trebuchet MS" w:hAnsi="Trebuchet MS"/>
          <w:b/>
        </w:rPr>
        <w:t>CONSEJO GREMIAL DE ENSEÑANZA PRIVADA</w:t>
      </w:r>
    </w:p>
    <w:p w14:paraId="6D77137F" w14:textId="77777777" w:rsidR="00B42D23" w:rsidRPr="00361D1D" w:rsidRDefault="00B42D23" w:rsidP="00B42D23">
      <w:pPr>
        <w:jc w:val="center"/>
        <w:rPr>
          <w:rFonts w:ascii="Trebuchet MS" w:hAnsi="Trebuchet MS"/>
          <w:b/>
        </w:rPr>
      </w:pPr>
    </w:p>
    <w:p w14:paraId="0C33D5B8" w14:textId="77777777" w:rsidR="00B42D23" w:rsidRPr="00361D1D" w:rsidRDefault="00B42D23" w:rsidP="00B42D23">
      <w:pPr>
        <w:jc w:val="center"/>
        <w:rPr>
          <w:rFonts w:ascii="Trebuchet MS" w:hAnsi="Trebuchet MS" w:cs="Arial"/>
        </w:rPr>
      </w:pPr>
      <w:r w:rsidRPr="00361D1D">
        <w:rPr>
          <w:rFonts w:ascii="Trebuchet MS" w:hAnsi="Trebuchet MS"/>
          <w:b/>
        </w:rPr>
        <w:t>RESOLUCIÓN Nº 1884 / 2002</w:t>
      </w:r>
    </w:p>
    <w:p w14:paraId="3B9A9A95" w14:textId="77777777" w:rsidR="00B42D23" w:rsidRPr="00361D1D" w:rsidRDefault="00B42D23" w:rsidP="00B42D23">
      <w:pPr>
        <w:tabs>
          <w:tab w:val="center" w:pos="4153"/>
          <w:tab w:val="right" w:pos="8306"/>
        </w:tabs>
        <w:rPr>
          <w:rFonts w:ascii="Trebuchet MS" w:hAnsi="Trebuchet MS"/>
          <w:lang w:val="es-AR"/>
        </w:rPr>
      </w:pPr>
    </w:p>
    <w:p w14:paraId="35291C73" w14:textId="77777777" w:rsidR="00B42D23" w:rsidRPr="00361D1D" w:rsidRDefault="00B42D23" w:rsidP="00B42D23">
      <w:pPr>
        <w:jc w:val="both"/>
        <w:rPr>
          <w:rFonts w:ascii="Trebuchet MS" w:hAnsi="Trebuchet MS" w:cs="Arial"/>
          <w:lang w:val="es-AR"/>
        </w:rPr>
      </w:pPr>
    </w:p>
    <w:p w14:paraId="053524D9" w14:textId="77777777" w:rsidR="00B42D23" w:rsidRDefault="00B42D23" w:rsidP="00B42D23">
      <w:pPr>
        <w:jc w:val="right"/>
        <w:rPr>
          <w:rFonts w:ascii="Trebuchet MS" w:hAnsi="Trebuchet MS" w:cs="Arial"/>
          <w:lang w:val="es-AR"/>
        </w:rPr>
      </w:pPr>
      <w:r w:rsidRPr="00361D1D">
        <w:rPr>
          <w:rFonts w:ascii="Trebuchet MS" w:hAnsi="Trebuchet MS" w:cs="Arial"/>
          <w:lang w:val="es-AR"/>
        </w:rPr>
        <w:t>Buenos Aires, 10 de octubre de 2002</w:t>
      </w:r>
    </w:p>
    <w:p w14:paraId="62D34DBB" w14:textId="77777777" w:rsidR="00B42D23" w:rsidRPr="00361D1D" w:rsidRDefault="00B42D23" w:rsidP="00B42D23">
      <w:pPr>
        <w:jc w:val="right"/>
        <w:rPr>
          <w:rFonts w:ascii="Trebuchet MS" w:hAnsi="Trebuchet MS" w:cs="Arial"/>
          <w:lang w:val="es-AR"/>
        </w:rPr>
      </w:pPr>
    </w:p>
    <w:p w14:paraId="5F59E1EA" w14:textId="77777777" w:rsidR="00B42D23" w:rsidRDefault="00B42D23" w:rsidP="00B42D23">
      <w:pPr>
        <w:keepNext/>
        <w:jc w:val="both"/>
        <w:outlineLvl w:val="7"/>
        <w:rPr>
          <w:rFonts w:ascii="Trebuchet MS" w:hAnsi="Trebuchet MS" w:cs="Arial"/>
          <w:b/>
          <w:bCs/>
          <w:lang w:val="es-AR"/>
        </w:rPr>
      </w:pPr>
      <w:r w:rsidRPr="00361D1D">
        <w:rPr>
          <w:rFonts w:ascii="Trebuchet MS" w:hAnsi="Trebuchet MS" w:cs="Arial"/>
          <w:b/>
          <w:bCs/>
          <w:lang w:val="es-AR"/>
        </w:rPr>
        <w:t>VISTO</w:t>
      </w:r>
    </w:p>
    <w:p w14:paraId="163CA5D4" w14:textId="77777777" w:rsidR="00B42D23" w:rsidRPr="00361D1D" w:rsidRDefault="00B42D23" w:rsidP="00B42D23">
      <w:pPr>
        <w:keepNext/>
        <w:jc w:val="both"/>
        <w:outlineLvl w:val="7"/>
        <w:rPr>
          <w:rFonts w:ascii="Trebuchet MS" w:hAnsi="Trebuchet MS" w:cs="Arial"/>
          <w:b/>
          <w:bCs/>
          <w:lang w:val="es-AR"/>
        </w:rPr>
      </w:pPr>
    </w:p>
    <w:p w14:paraId="2FB264FF" w14:textId="77777777" w:rsidR="00B42D23" w:rsidRPr="00361D1D" w:rsidRDefault="00B42D23" w:rsidP="00B42D23">
      <w:pPr>
        <w:ind w:firstLine="708"/>
        <w:jc w:val="both"/>
        <w:rPr>
          <w:rFonts w:ascii="Trebuchet MS" w:hAnsi="Trebuchet MS" w:cs="Arial"/>
          <w:lang w:val="es-AR"/>
        </w:rPr>
      </w:pPr>
      <w:r w:rsidRPr="00361D1D">
        <w:rPr>
          <w:rFonts w:ascii="Trebuchet MS" w:hAnsi="Trebuchet MS" w:cs="Arial"/>
          <w:lang w:val="es-AR"/>
        </w:rPr>
        <w:t>Las numerosas consultas formuladas desde las distintas jurisdicciones acerca de la aplicabilidad del Decreto Nº 1273/02 para el personal de los establecimientos educativos de gestión privada, y</w:t>
      </w:r>
    </w:p>
    <w:p w14:paraId="69D96034" w14:textId="77777777" w:rsidR="00B42D23" w:rsidRDefault="00B42D23" w:rsidP="00B42D23">
      <w:pPr>
        <w:jc w:val="both"/>
        <w:rPr>
          <w:rFonts w:ascii="Trebuchet MS" w:hAnsi="Trebuchet MS" w:cs="Arial"/>
          <w:lang w:val="es-AR"/>
        </w:rPr>
      </w:pPr>
    </w:p>
    <w:p w14:paraId="534C955D" w14:textId="77777777" w:rsidR="00B42D23" w:rsidRPr="00361D1D" w:rsidRDefault="00B42D23" w:rsidP="00B42D23">
      <w:pPr>
        <w:jc w:val="both"/>
        <w:rPr>
          <w:rFonts w:ascii="Trebuchet MS" w:hAnsi="Trebuchet MS" w:cs="Arial"/>
          <w:lang w:val="es-AR"/>
        </w:rPr>
      </w:pPr>
    </w:p>
    <w:p w14:paraId="3C0AEEE5" w14:textId="77777777" w:rsidR="00B42D23" w:rsidRPr="00361D1D" w:rsidRDefault="00B42D23" w:rsidP="00B42D23">
      <w:pPr>
        <w:jc w:val="both"/>
        <w:rPr>
          <w:rFonts w:ascii="Trebuchet MS" w:hAnsi="Trebuchet MS" w:cs="Arial"/>
          <w:b/>
          <w:bCs/>
          <w:lang w:val="es-AR"/>
        </w:rPr>
      </w:pPr>
      <w:r w:rsidRPr="00361D1D">
        <w:rPr>
          <w:rFonts w:ascii="Trebuchet MS" w:hAnsi="Trebuchet MS" w:cs="Arial"/>
          <w:b/>
          <w:bCs/>
          <w:lang w:val="es-AR"/>
        </w:rPr>
        <w:t>CONSIDERANDO:</w:t>
      </w:r>
    </w:p>
    <w:p w14:paraId="0A7BA66E" w14:textId="77777777" w:rsidR="00B42D23" w:rsidRPr="00361D1D" w:rsidRDefault="00B42D23" w:rsidP="00B42D23">
      <w:pPr>
        <w:spacing w:line="120" w:lineRule="exact"/>
        <w:ind w:firstLine="709"/>
        <w:jc w:val="both"/>
        <w:rPr>
          <w:rFonts w:ascii="Trebuchet MS" w:hAnsi="Trebuchet MS"/>
        </w:rPr>
      </w:pPr>
    </w:p>
    <w:p w14:paraId="44AC7844" w14:textId="77777777" w:rsidR="00B42D23" w:rsidRPr="00361D1D" w:rsidRDefault="00B42D23" w:rsidP="00B42D23">
      <w:pPr>
        <w:ind w:firstLine="709"/>
        <w:jc w:val="both"/>
        <w:rPr>
          <w:rFonts w:ascii="Trebuchet MS" w:hAnsi="Trebuchet MS" w:cs="Arial"/>
          <w:lang w:val="es-AR"/>
        </w:rPr>
      </w:pPr>
      <w:r w:rsidRPr="00361D1D">
        <w:rPr>
          <w:rFonts w:ascii="Trebuchet MS" w:hAnsi="Trebuchet MS" w:cs="Arial"/>
          <w:lang w:val="es-AR"/>
        </w:rPr>
        <w:t>La peculiar naturaleza de la actividad docente que se desenvuelve, a veces simultáneamente y siempre de igual manera en el ámbito de la enseñanza oficial de gestión estatal y de gestión privada;</w:t>
      </w:r>
    </w:p>
    <w:p w14:paraId="278EAC49" w14:textId="77777777" w:rsidR="00B42D23" w:rsidRPr="00361D1D" w:rsidRDefault="00B42D23" w:rsidP="00B42D23">
      <w:pPr>
        <w:spacing w:line="120" w:lineRule="exact"/>
        <w:ind w:firstLine="709"/>
        <w:jc w:val="both"/>
        <w:rPr>
          <w:rFonts w:ascii="Trebuchet MS" w:hAnsi="Trebuchet MS"/>
        </w:rPr>
      </w:pPr>
    </w:p>
    <w:p w14:paraId="27742F5B" w14:textId="77777777" w:rsidR="00B42D23" w:rsidRPr="00361D1D" w:rsidRDefault="00B42D23" w:rsidP="00B42D23">
      <w:pPr>
        <w:ind w:firstLine="709"/>
        <w:jc w:val="both"/>
        <w:rPr>
          <w:rFonts w:ascii="Trebuchet MS" w:hAnsi="Trebuchet MS" w:cs="Arial"/>
          <w:lang w:val="es-AR"/>
        </w:rPr>
      </w:pPr>
      <w:r w:rsidRPr="00361D1D">
        <w:rPr>
          <w:rFonts w:ascii="Trebuchet MS" w:hAnsi="Trebuchet MS" w:cs="Arial"/>
          <w:lang w:val="es-AR"/>
        </w:rPr>
        <w:t>Que el artículo 11 de la Ley 13047 establece que el personal docente de los establecimientos de gestión privada tienen los mismos deberes, incompatibilidades y derechos establecidos para el personal de los de gestión estatal;</w:t>
      </w:r>
    </w:p>
    <w:p w14:paraId="2F4990CC" w14:textId="77777777" w:rsidR="00B42D23" w:rsidRPr="00361D1D" w:rsidRDefault="00B42D23" w:rsidP="00B42D23">
      <w:pPr>
        <w:spacing w:line="120" w:lineRule="exact"/>
        <w:ind w:firstLine="709"/>
        <w:jc w:val="both"/>
        <w:rPr>
          <w:rFonts w:ascii="Trebuchet MS" w:hAnsi="Trebuchet MS"/>
        </w:rPr>
      </w:pPr>
    </w:p>
    <w:p w14:paraId="3444BAAD" w14:textId="77777777" w:rsidR="00B42D23" w:rsidRPr="00361D1D" w:rsidRDefault="00B42D23" w:rsidP="00B42D23">
      <w:pPr>
        <w:ind w:firstLine="709"/>
        <w:jc w:val="both"/>
        <w:rPr>
          <w:rFonts w:ascii="Trebuchet MS" w:hAnsi="Trebuchet MS" w:cs="Arial"/>
          <w:lang w:val="es-AR"/>
        </w:rPr>
      </w:pPr>
      <w:r w:rsidRPr="00361D1D">
        <w:rPr>
          <w:rFonts w:ascii="Trebuchet MS" w:hAnsi="Trebuchet MS" w:cs="Arial"/>
          <w:lang w:val="es-AR"/>
        </w:rPr>
        <w:t>Que las remuneraciones son, por imperio de lo normado en el artículo 174 de la Ley 14473, idénticas en ambas gestiones, a igualdad de funciones;</w:t>
      </w:r>
    </w:p>
    <w:p w14:paraId="4BBA4D26" w14:textId="77777777" w:rsidR="00B42D23" w:rsidRPr="00361D1D" w:rsidRDefault="00B42D23" w:rsidP="00B42D23">
      <w:pPr>
        <w:spacing w:line="120" w:lineRule="exact"/>
        <w:ind w:firstLine="709"/>
        <w:jc w:val="both"/>
        <w:rPr>
          <w:rFonts w:ascii="Trebuchet MS" w:hAnsi="Trebuchet MS"/>
        </w:rPr>
      </w:pPr>
    </w:p>
    <w:p w14:paraId="452E7D87" w14:textId="77777777" w:rsidR="00B42D23" w:rsidRPr="00361D1D" w:rsidRDefault="00B42D23" w:rsidP="00B42D23">
      <w:pPr>
        <w:ind w:firstLine="709"/>
        <w:jc w:val="both"/>
        <w:rPr>
          <w:rFonts w:ascii="Trebuchet MS" w:hAnsi="Trebuchet MS" w:cs="Arial"/>
          <w:lang w:val="es-AR"/>
        </w:rPr>
      </w:pPr>
      <w:r w:rsidRPr="00361D1D">
        <w:rPr>
          <w:rFonts w:ascii="Trebuchet MS" w:hAnsi="Trebuchet MS" w:cs="Arial"/>
          <w:lang w:val="es-AR"/>
        </w:rPr>
        <w:t>Que lo mismo sucede con la normativa atinente al régimen de licencias e incompatibilidades;</w:t>
      </w:r>
    </w:p>
    <w:p w14:paraId="23926BE7" w14:textId="77777777" w:rsidR="00B42D23" w:rsidRPr="00361D1D" w:rsidRDefault="00B42D23" w:rsidP="00B42D23">
      <w:pPr>
        <w:spacing w:line="120" w:lineRule="exact"/>
        <w:ind w:firstLine="709"/>
        <w:jc w:val="both"/>
        <w:rPr>
          <w:rFonts w:ascii="Trebuchet MS" w:hAnsi="Trebuchet MS"/>
        </w:rPr>
      </w:pPr>
    </w:p>
    <w:p w14:paraId="434237D0" w14:textId="77777777" w:rsidR="00B42D23" w:rsidRPr="00361D1D" w:rsidRDefault="00B42D23" w:rsidP="00B42D23">
      <w:pPr>
        <w:ind w:firstLine="709"/>
        <w:jc w:val="both"/>
        <w:rPr>
          <w:rFonts w:ascii="Trebuchet MS" w:hAnsi="Trebuchet MS" w:cs="Arial"/>
          <w:lang w:val="es-AR"/>
        </w:rPr>
      </w:pPr>
      <w:r w:rsidRPr="00361D1D">
        <w:rPr>
          <w:rFonts w:ascii="Trebuchet MS" w:hAnsi="Trebuchet MS" w:cs="Arial"/>
          <w:lang w:val="es-AR"/>
        </w:rPr>
        <w:lastRenderedPageBreak/>
        <w:t>Que producida la transferencia de los servicios educativos estatales y de las facultades y funciones sobre los de gestión privada (Ley 24.049) se mantuvo ese mismo principio que se refleja en los sucesivos convenios labrados entre la Nación y las diferentes jurisdicciones;</w:t>
      </w:r>
    </w:p>
    <w:p w14:paraId="5E63F78F" w14:textId="77777777" w:rsidR="00B42D23" w:rsidRPr="00361D1D" w:rsidRDefault="00B42D23" w:rsidP="00B42D23">
      <w:pPr>
        <w:spacing w:line="120" w:lineRule="exact"/>
        <w:ind w:firstLine="709"/>
        <w:jc w:val="both"/>
        <w:rPr>
          <w:rFonts w:ascii="Trebuchet MS" w:hAnsi="Trebuchet MS"/>
        </w:rPr>
      </w:pPr>
    </w:p>
    <w:p w14:paraId="3C1D105A" w14:textId="77777777" w:rsidR="00B42D23" w:rsidRPr="00361D1D" w:rsidRDefault="00B42D23" w:rsidP="00B42D23">
      <w:pPr>
        <w:ind w:firstLine="709"/>
        <w:jc w:val="both"/>
        <w:rPr>
          <w:rFonts w:ascii="Trebuchet MS" w:hAnsi="Trebuchet MS" w:cs="Arial"/>
          <w:lang w:val="es-AR"/>
        </w:rPr>
      </w:pPr>
      <w:r w:rsidRPr="00361D1D">
        <w:rPr>
          <w:rFonts w:ascii="Trebuchet MS" w:hAnsi="Trebuchet MS" w:cs="Arial"/>
          <w:lang w:val="es-AR"/>
        </w:rPr>
        <w:t>Que el mismo criterio de equiparación se refleja en la Ley Federal de Educación;</w:t>
      </w:r>
    </w:p>
    <w:p w14:paraId="420919A6" w14:textId="77777777" w:rsidR="00B42D23" w:rsidRPr="00361D1D" w:rsidRDefault="00B42D23" w:rsidP="00B42D23">
      <w:pPr>
        <w:spacing w:line="120" w:lineRule="exact"/>
        <w:ind w:firstLine="709"/>
        <w:jc w:val="both"/>
        <w:rPr>
          <w:rFonts w:ascii="Trebuchet MS" w:hAnsi="Trebuchet MS"/>
        </w:rPr>
      </w:pPr>
    </w:p>
    <w:p w14:paraId="7229BDAF" w14:textId="77777777" w:rsidR="00B42D23" w:rsidRPr="00361D1D" w:rsidRDefault="00B42D23" w:rsidP="00B42D23">
      <w:pPr>
        <w:ind w:firstLine="709"/>
        <w:jc w:val="both"/>
        <w:rPr>
          <w:rFonts w:ascii="Trebuchet MS" w:hAnsi="Trebuchet MS" w:cs="Arial"/>
          <w:lang w:val="es-AR"/>
        </w:rPr>
      </w:pPr>
      <w:r w:rsidRPr="00361D1D">
        <w:rPr>
          <w:rFonts w:ascii="Trebuchet MS" w:hAnsi="Trebuchet MS" w:cs="Arial"/>
          <w:lang w:val="es-AR"/>
        </w:rPr>
        <w:t>Que el Decreto Nº 1273/02 y su reglamentario Nº 1371/02 dejan claramente asentada su inaplicación al personal del estado.</w:t>
      </w:r>
    </w:p>
    <w:p w14:paraId="465ECE3F" w14:textId="77777777" w:rsidR="00B42D23" w:rsidRPr="00361D1D" w:rsidRDefault="00B42D23" w:rsidP="00B42D23">
      <w:pPr>
        <w:spacing w:line="120" w:lineRule="exact"/>
        <w:jc w:val="both"/>
        <w:rPr>
          <w:rFonts w:ascii="Trebuchet MS" w:hAnsi="Trebuchet MS"/>
        </w:rPr>
      </w:pPr>
    </w:p>
    <w:p w14:paraId="3E1B217A" w14:textId="77777777" w:rsidR="00B42D23" w:rsidRPr="00361D1D" w:rsidRDefault="00B42D23" w:rsidP="00B42D23">
      <w:pPr>
        <w:ind w:firstLine="708"/>
        <w:jc w:val="both"/>
        <w:rPr>
          <w:rFonts w:ascii="Trebuchet MS" w:hAnsi="Trebuchet MS"/>
          <w:lang w:val="es-AR"/>
        </w:rPr>
      </w:pPr>
      <w:r w:rsidRPr="00361D1D">
        <w:rPr>
          <w:rFonts w:ascii="Trebuchet MS" w:hAnsi="Trebuchet MS"/>
          <w:lang w:val="es-AR"/>
        </w:rPr>
        <w:t>Por ello, y de acuerdo con las atribuciones establecidas para este Organismo en el artículo 2º de la Ley 13047.</w:t>
      </w:r>
    </w:p>
    <w:p w14:paraId="31E00FF3" w14:textId="77777777" w:rsidR="00B42D23" w:rsidRDefault="00B42D23" w:rsidP="00B42D23">
      <w:pPr>
        <w:jc w:val="both"/>
        <w:rPr>
          <w:rFonts w:ascii="Trebuchet MS" w:hAnsi="Trebuchet MS" w:cs="Arial"/>
          <w:lang w:val="es-AR"/>
        </w:rPr>
      </w:pPr>
    </w:p>
    <w:p w14:paraId="7BD0B3D1" w14:textId="77777777" w:rsidR="00B42D23" w:rsidRPr="00361D1D" w:rsidRDefault="00B42D23" w:rsidP="00B42D23">
      <w:pPr>
        <w:jc w:val="both"/>
        <w:rPr>
          <w:rFonts w:ascii="Trebuchet MS" w:hAnsi="Trebuchet MS" w:cs="Arial"/>
          <w:lang w:val="es-AR"/>
        </w:rPr>
      </w:pPr>
    </w:p>
    <w:p w14:paraId="108F5144" w14:textId="77777777" w:rsidR="00B42D23" w:rsidRPr="00361D1D" w:rsidRDefault="00B42D23" w:rsidP="00B42D23">
      <w:pPr>
        <w:jc w:val="center"/>
        <w:rPr>
          <w:rFonts w:ascii="Trebuchet MS" w:hAnsi="Trebuchet MS" w:cs="Arial"/>
          <w:b/>
          <w:bCs/>
          <w:lang w:val="es-AR"/>
        </w:rPr>
      </w:pPr>
      <w:r w:rsidRPr="00361D1D">
        <w:rPr>
          <w:rFonts w:ascii="Trebuchet MS" w:hAnsi="Trebuchet MS" w:cs="Arial"/>
          <w:b/>
          <w:bCs/>
          <w:lang w:val="es-AR"/>
        </w:rPr>
        <w:t>EL  CONSEJO  GREMIAL  DE  ENSEÑANZA  PRIVADA</w:t>
      </w:r>
    </w:p>
    <w:p w14:paraId="652D4663" w14:textId="77777777" w:rsidR="00B42D23" w:rsidRPr="00361D1D" w:rsidRDefault="00B42D23" w:rsidP="00B42D23">
      <w:pPr>
        <w:jc w:val="center"/>
        <w:rPr>
          <w:rFonts w:ascii="Trebuchet MS" w:hAnsi="Trebuchet MS" w:cs="Arial"/>
          <w:b/>
          <w:bCs/>
          <w:lang w:val="es-AR"/>
        </w:rPr>
      </w:pPr>
    </w:p>
    <w:p w14:paraId="14F23602" w14:textId="77777777" w:rsidR="00B42D23" w:rsidRPr="00361D1D" w:rsidRDefault="00B42D23" w:rsidP="00B42D23">
      <w:pPr>
        <w:jc w:val="center"/>
        <w:rPr>
          <w:rFonts w:ascii="Trebuchet MS" w:hAnsi="Trebuchet MS" w:cs="Arial"/>
          <w:b/>
          <w:bCs/>
          <w:lang w:val="es-AR"/>
        </w:rPr>
      </w:pPr>
      <w:r w:rsidRPr="00361D1D">
        <w:rPr>
          <w:rFonts w:ascii="Trebuchet MS" w:hAnsi="Trebuchet MS" w:cs="Arial"/>
          <w:b/>
          <w:bCs/>
          <w:lang w:val="es-AR"/>
        </w:rPr>
        <w:t>REUNIDO EN COMISIÓN</w:t>
      </w:r>
    </w:p>
    <w:p w14:paraId="2B0EAFBD" w14:textId="77777777" w:rsidR="00B42D23" w:rsidRPr="00361D1D" w:rsidRDefault="00B42D23" w:rsidP="00B42D23">
      <w:pPr>
        <w:jc w:val="center"/>
        <w:rPr>
          <w:rFonts w:ascii="Trebuchet MS" w:hAnsi="Trebuchet MS" w:cs="Arial"/>
          <w:b/>
          <w:bCs/>
          <w:lang w:val="es-AR"/>
        </w:rPr>
      </w:pPr>
    </w:p>
    <w:p w14:paraId="6D78A44C" w14:textId="77777777" w:rsidR="00B42D23" w:rsidRDefault="00B42D23" w:rsidP="00B42D23">
      <w:pPr>
        <w:jc w:val="center"/>
        <w:rPr>
          <w:rFonts w:ascii="Trebuchet MS" w:hAnsi="Trebuchet MS" w:cs="Arial"/>
          <w:b/>
          <w:bCs/>
          <w:lang w:val="es-AR"/>
        </w:rPr>
      </w:pPr>
      <w:r w:rsidRPr="00361D1D">
        <w:rPr>
          <w:rFonts w:ascii="Trebuchet MS" w:hAnsi="Trebuchet MS" w:cs="Arial"/>
          <w:b/>
          <w:bCs/>
          <w:lang w:val="es-AR"/>
        </w:rPr>
        <w:t>RESUELVE</w:t>
      </w:r>
    </w:p>
    <w:p w14:paraId="4843F21E" w14:textId="77777777" w:rsidR="00B42D23" w:rsidRPr="00361D1D" w:rsidRDefault="00B42D23" w:rsidP="00B42D23">
      <w:pPr>
        <w:jc w:val="center"/>
        <w:rPr>
          <w:rFonts w:ascii="Trebuchet MS" w:hAnsi="Trebuchet MS" w:cs="Arial"/>
          <w:b/>
          <w:bCs/>
          <w:lang w:val="es-AR"/>
        </w:rPr>
      </w:pPr>
    </w:p>
    <w:p w14:paraId="71AC4223" w14:textId="77777777" w:rsidR="00B42D23" w:rsidRPr="00361D1D" w:rsidRDefault="00B42D23" w:rsidP="00B42D23">
      <w:pPr>
        <w:jc w:val="both"/>
        <w:rPr>
          <w:rFonts w:ascii="Trebuchet MS" w:hAnsi="Trebuchet MS" w:cs="Arial"/>
          <w:lang w:val="es-AR"/>
        </w:rPr>
      </w:pPr>
    </w:p>
    <w:p w14:paraId="78721F5D" w14:textId="77777777" w:rsidR="00B42D23" w:rsidRPr="00361D1D" w:rsidRDefault="00B42D23" w:rsidP="00B42D23">
      <w:pPr>
        <w:jc w:val="both"/>
        <w:rPr>
          <w:rFonts w:ascii="Trebuchet MS" w:hAnsi="Trebuchet MS" w:cs="Arial"/>
          <w:lang w:val="es-AR"/>
        </w:rPr>
      </w:pPr>
      <w:r w:rsidRPr="00361D1D">
        <w:rPr>
          <w:rFonts w:ascii="Trebuchet MS" w:hAnsi="Trebuchet MS" w:cs="Arial"/>
          <w:lang w:val="es-AR"/>
        </w:rPr>
        <w:t>Artículo 1º.- Establecer que no es aplicable el Decreto Nº 1273/02 al personal docente de los establecimientos educativos comprendidos en el artículo 2º de la Ley 13047.</w:t>
      </w:r>
    </w:p>
    <w:p w14:paraId="4D2A2D4B" w14:textId="77777777" w:rsidR="00B42D23" w:rsidRPr="00361D1D" w:rsidRDefault="00B42D23" w:rsidP="00B42D23">
      <w:pPr>
        <w:jc w:val="both"/>
        <w:rPr>
          <w:rFonts w:ascii="Trebuchet MS" w:hAnsi="Trebuchet MS" w:cs="Arial"/>
          <w:lang w:val="es-AR"/>
        </w:rPr>
      </w:pPr>
    </w:p>
    <w:p w14:paraId="66186F7C" w14:textId="77777777" w:rsidR="00B42D23" w:rsidRPr="00361D1D" w:rsidRDefault="00B42D23" w:rsidP="00B42D23">
      <w:pPr>
        <w:jc w:val="both"/>
        <w:rPr>
          <w:rFonts w:ascii="Trebuchet MS" w:hAnsi="Trebuchet MS" w:cs="Arial"/>
          <w:lang w:val="es-AR"/>
        </w:rPr>
      </w:pPr>
      <w:r w:rsidRPr="00361D1D">
        <w:rPr>
          <w:rFonts w:ascii="Trebuchet MS" w:hAnsi="Trebuchet MS" w:cs="Arial"/>
          <w:lang w:val="es-AR"/>
        </w:rPr>
        <w:t>Artículo 2º.- Comuníquese, publíquese, dése a la Dirección Nacional de Registro Oficial y archivase.</w:t>
      </w:r>
    </w:p>
    <w:p w14:paraId="5279CEB3" w14:textId="77777777" w:rsidR="00B42D23" w:rsidRPr="00361D1D" w:rsidRDefault="00B42D23" w:rsidP="00B42D23">
      <w:pPr>
        <w:spacing w:line="120" w:lineRule="exact"/>
        <w:jc w:val="both"/>
        <w:rPr>
          <w:rFonts w:ascii="Trebuchet MS" w:hAnsi="Trebuchet MS"/>
        </w:rPr>
      </w:pPr>
    </w:p>
    <w:p w14:paraId="25FB7D06" w14:textId="77777777" w:rsidR="00B42D23" w:rsidRPr="00361D1D" w:rsidRDefault="00B42D23" w:rsidP="00B42D23">
      <w:pPr>
        <w:ind w:right="567"/>
        <w:jc w:val="both"/>
        <w:rPr>
          <w:rFonts w:ascii="Trebuchet MS" w:hAnsi="Trebuchet MS"/>
          <w:lang w:val="es-ES_tradnl"/>
        </w:rPr>
      </w:pPr>
    </w:p>
    <w:p w14:paraId="3BF81A69" w14:textId="77777777" w:rsidR="00B42D23" w:rsidRPr="00361D1D" w:rsidRDefault="00B42D23" w:rsidP="00B42D23">
      <w:pPr>
        <w:jc w:val="both"/>
        <w:rPr>
          <w:rFonts w:ascii="Trebuchet MS" w:hAnsi="Trebuchet MS"/>
        </w:rPr>
      </w:pPr>
    </w:p>
    <w:p w14:paraId="3819EFB5" w14:textId="77777777" w:rsidR="00B42D23" w:rsidRPr="00361D1D" w:rsidRDefault="00B42D23" w:rsidP="00B42D23">
      <w:pPr>
        <w:ind w:firstLine="709"/>
        <w:jc w:val="both"/>
        <w:rPr>
          <w:rFonts w:ascii="Trebuchet MS" w:hAnsi="Trebuchet MS"/>
        </w:rPr>
      </w:pPr>
    </w:p>
    <w:p w14:paraId="560DCA1F" w14:textId="77777777" w:rsidR="00B42D23" w:rsidRPr="00361D1D" w:rsidRDefault="00B42D23" w:rsidP="00B42D23">
      <w:pPr>
        <w:ind w:firstLine="709"/>
        <w:jc w:val="both"/>
        <w:rPr>
          <w:rFonts w:ascii="Trebuchet MS" w:hAnsi="Trebuchet MS"/>
        </w:rPr>
      </w:pPr>
    </w:p>
    <w:p w14:paraId="6A0FD928" w14:textId="77777777" w:rsidR="00B42D23" w:rsidRPr="00CD20E3" w:rsidRDefault="00B42D23" w:rsidP="00B42D23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42D23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1744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2021-05-03T20:13:00Z</dcterms:created>
  <dcterms:modified xsi:type="dcterms:W3CDTF">2021-05-03T20:13:00Z</dcterms:modified>
</cp:coreProperties>
</file>