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F7153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/>
          <w:color w:val="999999"/>
          <w:sz w:val="16"/>
          <w:szCs w:val="16"/>
        </w:rPr>
      </w:pPr>
    </w:p>
    <w:p w14:paraId="61EFA9DA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bookmarkStart w:id="0" w:name="_GoBack"/>
      <w:bookmarkEnd w:id="0"/>
      <w:r w:rsidRPr="00E92687">
        <w:rPr>
          <w:rFonts w:ascii="Trebuchet MS" w:hAnsi="Trebuchet MS" w:cs="Times-Roman"/>
          <w:b/>
        </w:rPr>
        <w:t>INTENSIFICACIÓN USO DE TICS</w:t>
      </w:r>
    </w:p>
    <w:p w14:paraId="4253F2F3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299C3D8E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E92687">
        <w:rPr>
          <w:rFonts w:ascii="Trebuchet MS" w:hAnsi="Trebuchet MS" w:cs="TTE4BDE1C0t00"/>
          <w:b/>
        </w:rPr>
        <w:t>CONSEJO FEDERAL DE EDUCACIÓN</w:t>
      </w:r>
    </w:p>
    <w:p w14:paraId="69F22BED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0A8C1DE9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proofErr w:type="gramStart"/>
      <w:r w:rsidRPr="00E92687">
        <w:rPr>
          <w:rFonts w:ascii="Trebuchet MS" w:hAnsi="Trebuchet MS" w:cs="TTE4BDE1C0t00"/>
          <w:b/>
        </w:rPr>
        <w:t>RESOLUCIÓN  N</w:t>
      </w:r>
      <w:proofErr w:type="gramEnd"/>
      <w:r w:rsidRPr="00E92687">
        <w:rPr>
          <w:rFonts w:ascii="Trebuchet MS" w:hAnsi="Trebuchet MS" w:cs="TTE4BDE1C0t00"/>
          <w:b/>
        </w:rPr>
        <w:t>º 244/15</w:t>
      </w:r>
    </w:p>
    <w:p w14:paraId="3C641BF5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7915533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D7E8581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 xml:space="preserve">Buenos Aires, </w:t>
      </w:r>
      <w:proofErr w:type="gramStart"/>
      <w:r w:rsidRPr="00E92687">
        <w:rPr>
          <w:rFonts w:ascii="Trebuchet MS" w:hAnsi="Trebuchet MS" w:cs="TTE4BDE1C0t00"/>
        </w:rPr>
        <w:t>23 de</w:t>
      </w:r>
      <w:proofErr w:type="gramEnd"/>
      <w:r w:rsidRPr="00E92687">
        <w:rPr>
          <w:rFonts w:ascii="Trebuchet MS" w:hAnsi="Trebuchet MS" w:cs="TTE4BDE1C0t00"/>
        </w:rPr>
        <w:t xml:space="preserve"> febrero de 2015</w:t>
      </w:r>
    </w:p>
    <w:p w14:paraId="09D488FF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9985E07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VISTO la Ley Nº 26.206 de Educación Nacional y,</w:t>
      </w:r>
    </w:p>
    <w:p w14:paraId="255BFFA5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56B3342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CONSIDERANDO:</w:t>
      </w:r>
    </w:p>
    <w:p w14:paraId="0C9A4E69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la LEN establece que deben desarrollarse opciones educativas basadas en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el </w:t>
      </w:r>
      <w:proofErr w:type="gramStart"/>
      <w:r w:rsidRPr="00E92687">
        <w:rPr>
          <w:rFonts w:ascii="Trebuchet MS" w:hAnsi="Trebuchet MS" w:cs="TTE4BDE1C0t00"/>
        </w:rPr>
        <w:t>uso</w:t>
      </w:r>
      <w:proofErr w:type="gramEnd"/>
      <w:r w:rsidRPr="00E92687">
        <w:rPr>
          <w:rFonts w:ascii="Trebuchet MS" w:hAnsi="Trebuchet MS" w:cs="TTE4BDE1C0t00"/>
        </w:rPr>
        <w:t xml:space="preserve"> de las tecnologías de la información y la comunicación, entre otros, que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colaboren con el cumplimiento de los fines y objetivos de la misma.</w:t>
      </w:r>
    </w:p>
    <w:p w14:paraId="16BEC70C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FE6D3FA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 xml:space="preserve">Que la Resolución CFE Nº 123/10, </w:t>
      </w:r>
      <w:proofErr w:type="gramStart"/>
      <w:r w:rsidRPr="00E92687">
        <w:rPr>
          <w:rFonts w:ascii="Trebuchet MS" w:hAnsi="Trebuchet MS" w:cs="TTE4BDE1C0t00"/>
        </w:rPr>
        <w:t>aprobó  el</w:t>
      </w:r>
      <w:proofErr w:type="gramEnd"/>
      <w:r w:rsidRPr="00E92687">
        <w:rPr>
          <w:rFonts w:ascii="Trebuchet MS" w:hAnsi="Trebuchet MS" w:cs="TTE4BDE1C0t00"/>
        </w:rPr>
        <w:t xml:space="preserve"> documento “Las políticas de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inclusión digital educativa. </w:t>
      </w:r>
      <w:proofErr w:type="gramStart"/>
      <w:r w:rsidRPr="00E92687">
        <w:rPr>
          <w:rFonts w:ascii="Trebuchet MS" w:hAnsi="Trebuchet MS" w:cs="TTE4BDE1C0t00"/>
        </w:rPr>
        <w:t>El programa Conectar Igualdad”, en el que se acordaron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líneas prioritarias para una política de integración de TICs, donde convergen múltiples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actores, factores y circunstancias.</w:t>
      </w:r>
      <w:proofErr w:type="gramEnd"/>
      <w:r w:rsidRPr="00E92687">
        <w:rPr>
          <w:rFonts w:ascii="Trebuchet MS" w:hAnsi="Trebuchet MS" w:cs="TTE4BDE1C0t00"/>
        </w:rPr>
        <w:t xml:space="preserve"> </w:t>
      </w:r>
    </w:p>
    <w:p w14:paraId="455EF5A3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702438E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E92687">
        <w:rPr>
          <w:rFonts w:ascii="Trebuchet MS" w:hAnsi="Trebuchet MS" w:cs="TTE4BDE1C0t00"/>
        </w:rPr>
        <w:t>Que el avance de la tecnología informática en todas las áreas de la vida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cotidiana (el trabajo, el estudio, el entretenimiento, las relaciones interpersonales, las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prácticas comunicacionales, la industria, la gestión de gobierno, el arte, etc.), impone la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necesidad de profundizar en políticas públicas que tomen en cuenta esta realidad.</w:t>
      </w:r>
      <w:proofErr w:type="gramEnd"/>
      <w:r w:rsidRPr="00E92687">
        <w:rPr>
          <w:rFonts w:ascii="Trebuchet MS" w:hAnsi="Trebuchet MS" w:cs="TTE4BDE1C0t00"/>
        </w:rPr>
        <w:t xml:space="preserve"> </w:t>
      </w:r>
    </w:p>
    <w:p w14:paraId="5CE69A84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5C2A46E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en el ámbito educativo, se multiplican los desafíos que esto plantea y en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donde confluyen diferentes actores nacionales y provinciales que se encuentran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desplegando acciones diversas en la materia, lo que compromete al sistema educativo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nacional a dar </w:t>
      </w:r>
      <w:proofErr w:type="gramStart"/>
      <w:r w:rsidRPr="00E92687">
        <w:rPr>
          <w:rFonts w:ascii="Trebuchet MS" w:hAnsi="Trebuchet MS" w:cs="TTE4BDE1C0t00"/>
        </w:rPr>
        <w:t>un</w:t>
      </w:r>
      <w:proofErr w:type="gramEnd"/>
      <w:r w:rsidRPr="00E92687">
        <w:rPr>
          <w:rFonts w:ascii="Trebuchet MS" w:hAnsi="Trebuchet MS" w:cs="TTE4BDE1C0t00"/>
        </w:rPr>
        <w:t xml:space="preserve"> salto significativo hacia adelante.  </w:t>
      </w:r>
    </w:p>
    <w:p w14:paraId="672AC7B5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F3C49FC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el Programa Conectar Igualdad ha cumplido su objetivo de entregar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netbooks al 100% de las escuelas secundarias, escuelas de educación especial e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institutos de formación.</w:t>
      </w:r>
    </w:p>
    <w:p w14:paraId="76EF4393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400687F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en el 88% de las escuelas del país hay servidores escolares instalados y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funcionando; y el 61% de las escuelas tiene conexión a </w:t>
      </w:r>
      <w:proofErr w:type="gramStart"/>
      <w:r w:rsidRPr="00E92687">
        <w:rPr>
          <w:rFonts w:ascii="Trebuchet MS" w:hAnsi="Trebuchet MS" w:cs="TTE4BDE1C0t00"/>
        </w:rPr>
        <w:t>internet</w:t>
      </w:r>
      <w:proofErr w:type="gramEnd"/>
      <w:r w:rsidRPr="00E92687">
        <w:rPr>
          <w:rFonts w:ascii="Trebuchet MS" w:hAnsi="Trebuchet MS" w:cs="TTE4BDE1C0t00"/>
        </w:rPr>
        <w:t xml:space="preserve">.  </w:t>
      </w:r>
    </w:p>
    <w:p w14:paraId="2EB5A0FC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8EDBD04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E92687">
        <w:rPr>
          <w:rFonts w:ascii="Trebuchet MS" w:hAnsi="Trebuchet MS" w:cs="TTE4BDE1C0t00"/>
        </w:rPr>
        <w:lastRenderedPageBreak/>
        <w:t>Que “Primaria Digital” es la línea de integración pedagógica de las TICs para el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Nivel Primario donde se están desarrollando diferentes ejes de acción.</w:t>
      </w:r>
      <w:proofErr w:type="gramEnd"/>
      <w:r w:rsidRPr="00E92687">
        <w:rPr>
          <w:rFonts w:ascii="Trebuchet MS" w:hAnsi="Trebuchet MS" w:cs="TTE4BDE1C0t00"/>
        </w:rPr>
        <w:t xml:space="preserve"> </w:t>
      </w:r>
    </w:p>
    <w:p w14:paraId="2378F149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1CD4526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en el Nivel Secundario, la incorporación de las TICs es uno de los tres ejes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de contenido de la línea de “Fortalecimiento a la Enseñanza”. </w:t>
      </w:r>
    </w:p>
    <w:p w14:paraId="6AE2B585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65A8CC1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Educ.Ar ha desarrollado para diferentes destinatarios y modalidades del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sistema educativo, propuestas para que docentes, directivos, padres y estudiantes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utilicen las TICs </w:t>
      </w:r>
      <w:proofErr w:type="gramStart"/>
      <w:r w:rsidRPr="00E92687">
        <w:rPr>
          <w:rFonts w:ascii="Trebuchet MS" w:hAnsi="Trebuchet MS" w:cs="TTE4BDE1C0t00"/>
        </w:rPr>
        <w:t>como</w:t>
      </w:r>
      <w:proofErr w:type="gramEnd"/>
      <w:r w:rsidRPr="00E92687">
        <w:rPr>
          <w:rFonts w:ascii="Trebuchet MS" w:hAnsi="Trebuchet MS" w:cs="TTE4BDE1C0t00"/>
        </w:rPr>
        <w:t xml:space="preserve"> nueva forma de acceso y producción de contenidos. </w:t>
      </w:r>
    </w:p>
    <w:p w14:paraId="2AD68F12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043B7FE8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el Postítulo TICs, desplegado a través del accionar del Programa Nacional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de Formación Permanente “Nuestra Escuela”, cuenta con más de 75.000 </w:t>
      </w:r>
      <w:proofErr w:type="gramStart"/>
      <w:r w:rsidRPr="00E92687">
        <w:rPr>
          <w:rFonts w:ascii="Trebuchet MS" w:hAnsi="Trebuchet MS" w:cs="TTE4BDE1C0t00"/>
        </w:rPr>
        <w:t>personas</w:t>
      </w:r>
      <w:r>
        <w:rPr>
          <w:rFonts w:ascii="Trebuchet MS" w:hAnsi="Trebuchet MS" w:cs="TTE4BDE1C0t00"/>
        </w:rPr>
        <w:t xml:space="preserve">  </w:t>
      </w:r>
      <w:r w:rsidRPr="00E92687">
        <w:rPr>
          <w:rFonts w:ascii="Trebuchet MS" w:hAnsi="Trebuchet MS" w:cs="TTE4BDE1C0t00"/>
        </w:rPr>
        <w:t>inscriptas</w:t>
      </w:r>
      <w:proofErr w:type="gramEnd"/>
      <w:r w:rsidRPr="00E92687">
        <w:rPr>
          <w:rFonts w:ascii="Trebuchet MS" w:hAnsi="Trebuchet MS" w:cs="TTE4BDE1C0t00"/>
        </w:rPr>
        <w:t xml:space="preserve"> y para fines de 2014 habrán 4.500 egresados de la primera cohorte. </w:t>
      </w:r>
    </w:p>
    <w:p w14:paraId="79A69D00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7E21246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el contenido del documento que se presenta para su aprobación está en un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todo de acuerdo con lo previsto en el Plan Nacional de Educación Obligatoria y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Formación   Docente   2012-2016</w:t>
      </w:r>
      <w:proofErr w:type="gramStart"/>
      <w:r w:rsidRPr="00E92687">
        <w:rPr>
          <w:rFonts w:ascii="Trebuchet MS" w:hAnsi="Trebuchet MS" w:cs="TTE4BDE1C0t00"/>
        </w:rPr>
        <w:t>,   aprobado</w:t>
      </w:r>
      <w:proofErr w:type="gramEnd"/>
      <w:r w:rsidRPr="00E92687">
        <w:rPr>
          <w:rFonts w:ascii="Trebuchet MS" w:hAnsi="Trebuchet MS" w:cs="TTE4BDE1C0t00"/>
        </w:rPr>
        <w:t xml:space="preserve">   por   Resolución   Nº   188/12   de   este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organismo.</w:t>
      </w:r>
    </w:p>
    <w:p w14:paraId="06E3B1EB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82D3778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Que la presente medida se adopta con el voto afirmativo de todos los miembros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 xml:space="preserve">de esta Asamblea Federal, </w:t>
      </w:r>
      <w:proofErr w:type="gramStart"/>
      <w:r w:rsidRPr="00E92687">
        <w:rPr>
          <w:rFonts w:ascii="Trebuchet MS" w:hAnsi="Trebuchet MS" w:cs="TTE4BDE1C0t00"/>
        </w:rPr>
        <w:t>a</w:t>
      </w:r>
      <w:proofErr w:type="gramEnd"/>
      <w:r w:rsidRPr="00E92687">
        <w:rPr>
          <w:rFonts w:ascii="Trebuchet MS" w:hAnsi="Trebuchet MS" w:cs="TTE4BDE1C0t00"/>
        </w:rPr>
        <w:t xml:space="preserve"> excepción de la provincia de Santa Fe por ausencia de su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representante.</w:t>
      </w:r>
    </w:p>
    <w:p w14:paraId="29B5F227" w14:textId="77777777" w:rsidR="00221B57" w:rsidRPr="007736B9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736B9">
        <w:rPr>
          <w:rFonts w:ascii="Trebuchet MS" w:hAnsi="Trebuchet MS" w:cs="TTE4BDE1C0t00"/>
          <w:b/>
        </w:rPr>
        <w:t>Por ello,</w:t>
      </w:r>
    </w:p>
    <w:p w14:paraId="441789CD" w14:textId="77777777" w:rsidR="00221B57" w:rsidRPr="007736B9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736B9">
        <w:rPr>
          <w:rFonts w:ascii="Trebuchet MS" w:hAnsi="Trebuchet MS" w:cs="TTE4BDE1C0t00"/>
          <w:b/>
        </w:rPr>
        <w:t>LA 62° ASAMBLEA DEL CONSEJO FEDERAL DE EDUCACIÓN</w:t>
      </w:r>
    </w:p>
    <w:p w14:paraId="560E49D3" w14:textId="77777777" w:rsidR="00221B57" w:rsidRPr="007736B9" w:rsidRDefault="00221B57" w:rsidP="00221B5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7736B9">
        <w:rPr>
          <w:rFonts w:ascii="Trebuchet MS" w:hAnsi="Trebuchet MS" w:cs="TTE4BDE1C0t00"/>
          <w:b/>
        </w:rPr>
        <w:t>RESUELVE:</w:t>
      </w:r>
    </w:p>
    <w:p w14:paraId="7D330102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8BAB65E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736B9">
        <w:rPr>
          <w:rFonts w:ascii="Trebuchet MS" w:hAnsi="Trebuchet MS" w:cs="TTE4BDE1C0t00"/>
          <w:b/>
        </w:rPr>
        <w:t>ARTÍCULO 1º</w:t>
      </w:r>
      <w:proofErr w:type="gramStart"/>
      <w:r w:rsidRPr="007736B9">
        <w:rPr>
          <w:rFonts w:ascii="Trebuchet MS" w:hAnsi="Trebuchet MS" w:cs="TTE4BDE1C0t00"/>
          <w:b/>
        </w:rPr>
        <w:t>.-</w:t>
      </w:r>
      <w:proofErr w:type="gramEnd"/>
      <w:r w:rsidRPr="00E92687">
        <w:rPr>
          <w:rFonts w:ascii="Trebuchet MS" w:hAnsi="Trebuchet MS" w:cs="TTE4BDE1C0t00"/>
        </w:rPr>
        <w:t xml:space="preserve"> Aprobar el documento  INTENSIFICACIÓN  DEL  USO  DE  TICS  EN  LAS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ESCUELAS PARA LA MEJORA DE LOS PROCESOS DE ENSEÑANZA Y APRENDIZAJE. TEMAS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PRIORITARIOS AÑO 2015</w:t>
      </w:r>
      <w:proofErr w:type="gramStart"/>
      <w:r w:rsidRPr="00E92687">
        <w:rPr>
          <w:rFonts w:ascii="Trebuchet MS" w:hAnsi="Trebuchet MS" w:cs="TTE4BDE1C0t00"/>
        </w:rPr>
        <w:t>,  que</w:t>
      </w:r>
      <w:proofErr w:type="gramEnd"/>
      <w:r w:rsidRPr="00E92687">
        <w:rPr>
          <w:rFonts w:ascii="Trebuchet MS" w:hAnsi="Trebuchet MS" w:cs="TTE4BDE1C0t00"/>
        </w:rPr>
        <w:t xml:space="preserve"> como anexo forma parte de la presente medida.</w:t>
      </w:r>
    </w:p>
    <w:p w14:paraId="1DF30BBE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0163877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7736B9">
        <w:rPr>
          <w:rFonts w:ascii="Trebuchet MS" w:hAnsi="Trebuchet MS" w:cs="TTE4BDE1C0t00"/>
          <w:b/>
        </w:rPr>
        <w:t>ARTÍCULO 2º</w:t>
      </w:r>
      <w:proofErr w:type="gramStart"/>
      <w:r w:rsidRPr="007736B9">
        <w:rPr>
          <w:rFonts w:ascii="Trebuchet MS" w:hAnsi="Trebuchet MS" w:cs="TTE4BDE1C0t00"/>
          <w:b/>
        </w:rPr>
        <w:t>.-</w:t>
      </w:r>
      <w:proofErr w:type="gramEnd"/>
      <w:r w:rsidRPr="00E92687">
        <w:rPr>
          <w:rFonts w:ascii="Trebuchet MS" w:hAnsi="Trebuchet MS" w:cs="TTE4BDE1C0t00"/>
        </w:rPr>
        <w:t xml:space="preserve"> Regístrese, comuníquese, notifíquese a los integrantes del CONSEJO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FEDERAL DE EDUCACIÓN y cumplido, archívese.</w:t>
      </w:r>
    </w:p>
    <w:p w14:paraId="3F80E8CC" w14:textId="77777777" w:rsidR="00221B5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F6FC375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E92687">
        <w:rPr>
          <w:rFonts w:ascii="Trebuchet MS" w:hAnsi="Trebuchet MS" w:cs="TTE4BDE1C0t00"/>
        </w:rPr>
        <w:t>Firman:</w:t>
      </w:r>
      <w:r>
        <w:rPr>
          <w:rFonts w:ascii="Trebuchet MS" w:hAnsi="Trebuchet MS" w:cs="TTE4BDE1C0t00"/>
        </w:rPr>
        <w:t xml:space="preserve"> </w:t>
      </w:r>
      <w:r w:rsidRPr="00E92687">
        <w:rPr>
          <w:rFonts w:ascii="Trebuchet MS" w:hAnsi="Trebuchet MS" w:cs="TTE4BDE1C0t00"/>
        </w:rPr>
        <w:t>Prof. Alberto Sileoni – Ministro de Educación</w:t>
      </w:r>
    </w:p>
    <w:p w14:paraId="0DAA482F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>
        <w:rPr>
          <w:rFonts w:ascii="Trebuchet MS" w:hAnsi="Trebuchet MS" w:cs="TTE4BDE1C0t00"/>
        </w:rPr>
        <w:t xml:space="preserve">            </w:t>
      </w:r>
      <w:r w:rsidRPr="00E92687">
        <w:rPr>
          <w:rFonts w:ascii="Trebuchet MS" w:hAnsi="Trebuchet MS" w:cs="TTE4BDE1C0t00"/>
        </w:rPr>
        <w:t>Prof. Tomás Ibarra – Secretario General del CFE</w:t>
      </w:r>
    </w:p>
    <w:p w14:paraId="589FDD08" w14:textId="77777777" w:rsidR="00221B57" w:rsidRPr="00E92687" w:rsidRDefault="00221B57" w:rsidP="00221B5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21B57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3042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2021-05-04T11:43:00Z</dcterms:created>
  <dcterms:modified xsi:type="dcterms:W3CDTF">2021-05-04T11:43:00Z</dcterms:modified>
</cp:coreProperties>
</file>