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22788" w14:textId="77777777" w:rsidR="0083713B" w:rsidRPr="000D6E9C" w:rsidRDefault="00E92FFD" w:rsidP="0083713B">
      <w:pPr>
        <w:spacing w:line="240" w:lineRule="exact"/>
        <w:jc w:val="both"/>
        <w:rPr>
          <w:rFonts w:ascii="Trebuchet MS" w:hAnsi="Trebuchet MS"/>
          <w:b/>
        </w:rPr>
      </w:pPr>
      <w:r>
        <w:t xml:space="preserve"> </w:t>
      </w:r>
    </w:p>
    <w:p w14:paraId="2DC3462D" w14:textId="77777777" w:rsidR="0083713B" w:rsidRPr="000D6E9C" w:rsidRDefault="0083713B" w:rsidP="0083713B">
      <w:pPr>
        <w:spacing w:line="240" w:lineRule="exact"/>
        <w:jc w:val="center"/>
        <w:rPr>
          <w:rFonts w:ascii="Trebuchet MS" w:hAnsi="Trebuchet MS"/>
          <w:b/>
        </w:rPr>
      </w:pPr>
      <w:r>
        <w:rPr>
          <w:rFonts w:ascii="Trebuchet MS" w:hAnsi="Trebuchet MS"/>
          <w:b/>
        </w:rPr>
        <w:t>PLAN ESTRATÉGICO NACIONAL 2016 – 2021  “ARGENTINA ENSEÑA Y APRENDE”</w:t>
      </w:r>
    </w:p>
    <w:p w14:paraId="376807E9" w14:textId="77777777" w:rsidR="0083713B" w:rsidRPr="000D6E9C" w:rsidRDefault="0083713B" w:rsidP="0083713B">
      <w:pPr>
        <w:spacing w:line="240" w:lineRule="exact"/>
        <w:jc w:val="center"/>
        <w:rPr>
          <w:rFonts w:ascii="Trebuchet MS" w:hAnsi="Trebuchet MS"/>
          <w:b/>
        </w:rPr>
      </w:pPr>
    </w:p>
    <w:p w14:paraId="2D044E23" w14:textId="77777777" w:rsidR="0083713B" w:rsidRPr="000D6E9C" w:rsidRDefault="0083713B" w:rsidP="0083713B">
      <w:pPr>
        <w:spacing w:line="240" w:lineRule="exact"/>
        <w:jc w:val="center"/>
        <w:rPr>
          <w:rFonts w:ascii="Trebuchet MS" w:hAnsi="Trebuchet MS"/>
          <w:b/>
        </w:rPr>
      </w:pPr>
      <w:r w:rsidRPr="000D6E9C">
        <w:rPr>
          <w:rFonts w:ascii="Trebuchet MS" w:hAnsi="Trebuchet MS"/>
          <w:b/>
        </w:rPr>
        <w:t>CONSEJO FEDERAL DE EDUCACIÓN</w:t>
      </w:r>
    </w:p>
    <w:p w14:paraId="19365C0D" w14:textId="77777777" w:rsidR="0083713B" w:rsidRDefault="0083713B" w:rsidP="0083713B">
      <w:pPr>
        <w:spacing w:line="240" w:lineRule="exact"/>
        <w:jc w:val="center"/>
        <w:rPr>
          <w:rFonts w:ascii="Trebuchet MS" w:hAnsi="Trebuchet MS"/>
          <w:b/>
        </w:rPr>
      </w:pPr>
    </w:p>
    <w:p w14:paraId="55760F33" w14:textId="77777777" w:rsidR="0083713B" w:rsidRPr="000D6E9C" w:rsidRDefault="0083713B" w:rsidP="0083713B">
      <w:pPr>
        <w:spacing w:line="240" w:lineRule="exact"/>
        <w:jc w:val="center"/>
        <w:rPr>
          <w:rFonts w:ascii="Trebuchet MS" w:hAnsi="Trebuchet MS"/>
          <w:b/>
        </w:rPr>
      </w:pPr>
      <w:r>
        <w:rPr>
          <w:rFonts w:ascii="Trebuchet MS" w:hAnsi="Trebuchet MS"/>
          <w:b/>
        </w:rPr>
        <w:t xml:space="preserve">RESOLUCIÓN </w:t>
      </w:r>
      <w:r w:rsidRPr="000D6E9C">
        <w:rPr>
          <w:rFonts w:ascii="Trebuchet MS" w:hAnsi="Trebuchet MS"/>
          <w:b/>
        </w:rPr>
        <w:t>Nº 285/16</w:t>
      </w:r>
    </w:p>
    <w:p w14:paraId="2D320560" w14:textId="77777777" w:rsidR="0083713B" w:rsidRDefault="0083713B" w:rsidP="0083713B">
      <w:pPr>
        <w:spacing w:line="240" w:lineRule="exact"/>
        <w:jc w:val="both"/>
        <w:rPr>
          <w:rFonts w:ascii="Trebuchet MS" w:hAnsi="Trebuchet MS"/>
          <w:b/>
        </w:rPr>
      </w:pPr>
    </w:p>
    <w:p w14:paraId="7304F24A" w14:textId="77777777" w:rsidR="0083713B" w:rsidRPr="000D6E9C" w:rsidRDefault="0083713B" w:rsidP="0083713B">
      <w:pPr>
        <w:spacing w:line="240" w:lineRule="exact"/>
        <w:jc w:val="right"/>
        <w:rPr>
          <w:rFonts w:ascii="Trebuchet MS" w:hAnsi="Trebuchet MS"/>
        </w:rPr>
      </w:pPr>
      <w:r w:rsidRPr="000D6E9C">
        <w:rPr>
          <w:rFonts w:ascii="Trebuchet MS" w:hAnsi="Trebuchet MS"/>
        </w:rPr>
        <w:t xml:space="preserve">San Luis, </w:t>
      </w:r>
      <w:proofErr w:type="gramStart"/>
      <w:r w:rsidRPr="000D6E9C">
        <w:rPr>
          <w:rFonts w:ascii="Trebuchet MS" w:hAnsi="Trebuchet MS"/>
        </w:rPr>
        <w:t>23 de</w:t>
      </w:r>
      <w:proofErr w:type="gramEnd"/>
      <w:r w:rsidRPr="000D6E9C">
        <w:rPr>
          <w:rFonts w:ascii="Trebuchet MS" w:hAnsi="Trebuchet MS"/>
        </w:rPr>
        <w:t xml:space="preserve"> agosto de 2016  </w:t>
      </w:r>
    </w:p>
    <w:p w14:paraId="1FCFE67D" w14:textId="77777777" w:rsidR="0083713B" w:rsidRDefault="0083713B" w:rsidP="0083713B">
      <w:pPr>
        <w:spacing w:line="240" w:lineRule="exact"/>
        <w:jc w:val="both"/>
        <w:rPr>
          <w:rFonts w:ascii="Trebuchet MS" w:hAnsi="Trebuchet MS"/>
        </w:rPr>
      </w:pPr>
      <w:r w:rsidRPr="000D6E9C">
        <w:rPr>
          <w:rFonts w:ascii="Trebuchet MS" w:hAnsi="Trebuchet MS"/>
        </w:rPr>
        <w:t xml:space="preserve"> </w:t>
      </w:r>
    </w:p>
    <w:p w14:paraId="05CA0894" w14:textId="77777777" w:rsidR="0083713B" w:rsidRPr="000D6E9C" w:rsidRDefault="0083713B" w:rsidP="0083713B">
      <w:pPr>
        <w:spacing w:line="240" w:lineRule="exact"/>
        <w:jc w:val="both"/>
        <w:rPr>
          <w:rFonts w:ascii="Trebuchet MS" w:hAnsi="Trebuchet MS"/>
        </w:rPr>
      </w:pPr>
    </w:p>
    <w:p w14:paraId="32B7CDF7" w14:textId="77777777" w:rsidR="0083713B" w:rsidRPr="000D6E9C" w:rsidRDefault="0083713B" w:rsidP="0083713B">
      <w:pPr>
        <w:spacing w:line="240" w:lineRule="exact"/>
        <w:jc w:val="both"/>
        <w:rPr>
          <w:rFonts w:ascii="Trebuchet MS" w:hAnsi="Trebuchet MS"/>
        </w:rPr>
      </w:pPr>
      <w:r w:rsidRPr="000D6E9C">
        <w:rPr>
          <w:rFonts w:ascii="Trebuchet MS" w:hAnsi="Trebuchet MS"/>
          <w:b/>
        </w:rPr>
        <w:t xml:space="preserve">VISTO </w:t>
      </w:r>
      <w:r w:rsidRPr="000D6E9C">
        <w:rPr>
          <w:rFonts w:ascii="Trebuchet MS" w:hAnsi="Trebuchet MS"/>
        </w:rPr>
        <w:t xml:space="preserve">la Ley de Educación Nacional Nº 26.206 (LEN), la Declaración CFE de Purmamarca del 12 de febrero de 2016 y la Resolución CFE Nº 284/16, y </w:t>
      </w:r>
    </w:p>
    <w:p w14:paraId="5065390C"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 </w:t>
      </w:r>
    </w:p>
    <w:p w14:paraId="564A63AA" w14:textId="77777777" w:rsidR="0083713B" w:rsidRPr="000D6E9C" w:rsidRDefault="0083713B" w:rsidP="0083713B">
      <w:pPr>
        <w:spacing w:line="240" w:lineRule="exact"/>
        <w:jc w:val="both"/>
        <w:rPr>
          <w:rFonts w:ascii="Trebuchet MS" w:hAnsi="Trebuchet MS"/>
          <w:b/>
        </w:rPr>
      </w:pPr>
      <w:r w:rsidRPr="000D6E9C">
        <w:rPr>
          <w:rFonts w:ascii="Trebuchet MS" w:hAnsi="Trebuchet MS"/>
          <w:b/>
        </w:rPr>
        <w:t xml:space="preserve">CONSIDERANDO: </w:t>
      </w:r>
    </w:p>
    <w:p w14:paraId="7EDE5695"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conforme las prescripciones de los artículos 2º y 3º de Ley Nº 26.206, la </w:t>
      </w:r>
      <w:proofErr w:type="gramStart"/>
      <w:r w:rsidRPr="000D6E9C">
        <w:rPr>
          <w:rFonts w:ascii="Trebuchet MS" w:hAnsi="Trebuchet MS"/>
        </w:rPr>
        <w:t>educación  y</w:t>
      </w:r>
      <w:proofErr w:type="gramEnd"/>
      <w:r w:rsidRPr="000D6E9C">
        <w:rPr>
          <w:rFonts w:ascii="Trebuchet MS" w:hAnsi="Trebuchet MS"/>
        </w:rPr>
        <w:t xml:space="preserve">  el  conocimiento  son  un  bien  público  y  un  derecho  personal  y  social garantizados  por  el  Estado,  siendo  la  educación  una  prioridad  nacional  que  se constituye  en  política  de Estado  para  construir  una sociedad justa, profundizar el ejercicio de la ciudadanía democrática y fortalecer el desarrollo económico y social de la Nación.  </w:t>
      </w:r>
    </w:p>
    <w:p w14:paraId="32AC8C90" w14:textId="77777777" w:rsidR="0083713B" w:rsidRDefault="0083713B" w:rsidP="0083713B">
      <w:pPr>
        <w:spacing w:line="240" w:lineRule="exact"/>
        <w:jc w:val="both"/>
        <w:rPr>
          <w:rFonts w:ascii="Trebuchet MS" w:hAnsi="Trebuchet MS"/>
        </w:rPr>
      </w:pPr>
    </w:p>
    <w:p w14:paraId="209942A9" w14:textId="77777777" w:rsidR="0083713B" w:rsidRPr="000D6E9C" w:rsidRDefault="0083713B" w:rsidP="0083713B">
      <w:pPr>
        <w:spacing w:line="240" w:lineRule="exact"/>
        <w:jc w:val="both"/>
        <w:rPr>
          <w:rFonts w:ascii="Trebuchet MS" w:hAnsi="Trebuchet MS"/>
        </w:rPr>
      </w:pPr>
      <w:r w:rsidRPr="000D6E9C">
        <w:rPr>
          <w:rFonts w:ascii="Trebuchet MS" w:hAnsi="Trebuchet MS"/>
        </w:rPr>
        <w:t>Que el artículo 12 de la citada ley establece que el ESTADO NACIONAL, las provincias y la CIUDAD AUTÓNOMA DE BUENOS AIRES, de manera concertada y concurrente</w:t>
      </w:r>
      <w:proofErr w:type="gramStart"/>
      <w:r w:rsidRPr="000D6E9C">
        <w:rPr>
          <w:rFonts w:ascii="Trebuchet MS" w:hAnsi="Trebuchet MS"/>
        </w:rPr>
        <w:t>,  son</w:t>
      </w:r>
      <w:proofErr w:type="gramEnd"/>
      <w:r w:rsidRPr="000D6E9C">
        <w:rPr>
          <w:rFonts w:ascii="Trebuchet MS" w:hAnsi="Trebuchet MS"/>
        </w:rPr>
        <w:t xml:space="preserve">  los  responsables  de  la  planificación,  organización,  supervisión  y financiación del Sistema Educativo Nacional.  </w:t>
      </w:r>
    </w:p>
    <w:p w14:paraId="329F18C6" w14:textId="77777777" w:rsidR="0083713B" w:rsidRDefault="0083713B" w:rsidP="0083713B">
      <w:pPr>
        <w:spacing w:line="240" w:lineRule="exact"/>
        <w:jc w:val="both"/>
        <w:rPr>
          <w:rFonts w:ascii="Trebuchet MS" w:hAnsi="Trebuchet MS"/>
        </w:rPr>
      </w:pPr>
    </w:p>
    <w:p w14:paraId="1C86336E"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de acuerdo al artículo 14 de la LEN, el Sistema Educativo Nacional es el conjunto organizado de servicios y acciones educativas reguladas por el Estado que posibilitan el ejercicio del derecho a la educación, el que se encuentra integrado por los servicios educativos de gestión estatal y privada de todas las jurisdicciones del país, abarcando los distintos niveles, ciclos y modalidades de la educación.  </w:t>
      </w:r>
    </w:p>
    <w:p w14:paraId="636FD215" w14:textId="77777777" w:rsidR="0083713B" w:rsidRDefault="0083713B" w:rsidP="0083713B">
      <w:pPr>
        <w:spacing w:line="240" w:lineRule="exact"/>
        <w:jc w:val="both"/>
        <w:rPr>
          <w:rFonts w:ascii="Trebuchet MS" w:hAnsi="Trebuchet MS"/>
        </w:rPr>
      </w:pPr>
    </w:p>
    <w:p w14:paraId="53DB68A3"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la obligatoriedad escolar en todo el país se extiende desde la edad de cuatro (4) años hasta la finalización del nivel de la Educación Secundaria y que el </w:t>
      </w:r>
      <w:proofErr w:type="gramStart"/>
      <w:r w:rsidRPr="000D6E9C">
        <w:rPr>
          <w:rFonts w:ascii="Trebuchet MS" w:hAnsi="Trebuchet MS"/>
        </w:rPr>
        <w:t>MINISTERIO  DE</w:t>
      </w:r>
      <w:proofErr w:type="gramEnd"/>
      <w:r w:rsidRPr="000D6E9C">
        <w:rPr>
          <w:rFonts w:ascii="Trebuchet MS" w:hAnsi="Trebuchet MS"/>
        </w:rPr>
        <w:t xml:space="preserve">  EDUCACIÓN  Y  DEPORTES  de  la  NACIÓN  y  las  máximas autoridades  educativas  jurisdiccionales  competentes  deben  asegurar  su cumplimiento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  </w:t>
      </w:r>
    </w:p>
    <w:p w14:paraId="234A1C78" w14:textId="77777777" w:rsidR="0083713B" w:rsidRDefault="0083713B" w:rsidP="0083713B">
      <w:pPr>
        <w:spacing w:line="240" w:lineRule="exact"/>
        <w:jc w:val="both"/>
        <w:rPr>
          <w:rFonts w:ascii="Trebuchet MS" w:hAnsi="Trebuchet MS"/>
        </w:rPr>
      </w:pPr>
    </w:p>
    <w:p w14:paraId="6D32E69B"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el artículo 74 de la LEN dispone que el MINISTERIO DE EDUCACIÓN Y DEPORTES de la NACIÓN y el CONSEJO FEDERAL DE EDUCACIÓN acordarán las políticas y acciones de formación docente inicial y continua.  </w:t>
      </w:r>
    </w:p>
    <w:p w14:paraId="54C5BF4B" w14:textId="77777777" w:rsidR="0083713B" w:rsidRPr="000D6E9C" w:rsidRDefault="0083713B" w:rsidP="0083713B">
      <w:pPr>
        <w:spacing w:line="240" w:lineRule="exact"/>
        <w:jc w:val="both"/>
        <w:rPr>
          <w:rFonts w:ascii="Trebuchet MS" w:hAnsi="Trebuchet MS"/>
        </w:rPr>
      </w:pPr>
      <w:r w:rsidRPr="000D6E9C">
        <w:rPr>
          <w:rFonts w:ascii="Trebuchet MS" w:hAnsi="Trebuchet MS"/>
        </w:rPr>
        <w:lastRenderedPageBreak/>
        <w:t xml:space="preserve"> </w:t>
      </w:r>
    </w:p>
    <w:p w14:paraId="41488B2B" w14:textId="77777777" w:rsidR="0083713B" w:rsidRPr="000D6E9C" w:rsidRDefault="0083713B" w:rsidP="0083713B">
      <w:pPr>
        <w:spacing w:line="240" w:lineRule="exact"/>
        <w:jc w:val="both"/>
        <w:rPr>
          <w:rFonts w:ascii="Trebuchet MS" w:hAnsi="Trebuchet MS"/>
        </w:rPr>
      </w:pPr>
      <w:proofErr w:type="gramStart"/>
      <w:r w:rsidRPr="000D6E9C">
        <w:rPr>
          <w:rFonts w:ascii="Trebuchet MS" w:hAnsi="Trebuchet MS"/>
        </w:rPr>
        <w:t>Que  en</w:t>
      </w:r>
      <w:proofErr w:type="gramEnd"/>
      <w:r w:rsidRPr="000D6E9C">
        <w:rPr>
          <w:rFonts w:ascii="Trebuchet MS" w:hAnsi="Trebuchet MS"/>
        </w:rPr>
        <w:t xml:space="preserve">  el  marco  de  lo  expuesto,  el  MINISTERIO  DE  EDUCACIÓN  Y DEPORTES  presenta  el  PLAN  ESTRATÉGICO  NACIONAL  2016-2021 “ARGENTINA ENSEÑA Y APRENDE” cuya finalidad es lograr entre todos/as un país con una educación de calidad centrada en los aprendizajes, que le brinde a todos/as los/as  niños/as,  jóvenes  y  adultos  los  saberes  socialmente  significativos,  las habilidades y capacidades para su desarrollo integral, en condiciones de igualdad y respeto por la diversidad. </w:t>
      </w:r>
    </w:p>
    <w:p w14:paraId="170FD22E" w14:textId="77777777" w:rsidR="0083713B" w:rsidRDefault="0083713B" w:rsidP="0083713B">
      <w:pPr>
        <w:spacing w:line="240" w:lineRule="exact"/>
        <w:jc w:val="both"/>
        <w:rPr>
          <w:rFonts w:ascii="Trebuchet MS" w:hAnsi="Trebuchet MS"/>
        </w:rPr>
      </w:pPr>
    </w:p>
    <w:p w14:paraId="54FEF538"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a partir de los compromisos asumidos por el CONSEJO FEDERAL DE EDUCACIÓN en la Declaración de Purmamarca, este plan organiza una agenda de </w:t>
      </w:r>
      <w:proofErr w:type="gramStart"/>
      <w:r w:rsidRPr="000D6E9C">
        <w:rPr>
          <w:rFonts w:ascii="Trebuchet MS" w:hAnsi="Trebuchet MS"/>
        </w:rPr>
        <w:t>trabajo  conjunta</w:t>
      </w:r>
      <w:proofErr w:type="gramEnd"/>
      <w:r w:rsidRPr="000D6E9C">
        <w:rPr>
          <w:rFonts w:ascii="Trebuchet MS" w:hAnsi="Trebuchet MS"/>
        </w:rPr>
        <w:t xml:space="preserve">  entre  las  autoridades  nacionales  y  jurisdiccionales  en  pos  de avanzar hacia el desarrollo de una política pública educativa integral, inclusiva y de calidad que atienda a las particularidades provinciales y locales, y abarque a todos los niveles y modalidades del sistema educativo. </w:t>
      </w:r>
    </w:p>
    <w:p w14:paraId="54123C42" w14:textId="77777777" w:rsidR="0083713B" w:rsidRDefault="0083713B" w:rsidP="0083713B">
      <w:pPr>
        <w:spacing w:line="240" w:lineRule="exact"/>
        <w:jc w:val="both"/>
        <w:rPr>
          <w:rFonts w:ascii="Trebuchet MS" w:hAnsi="Trebuchet MS"/>
        </w:rPr>
      </w:pPr>
    </w:p>
    <w:p w14:paraId="5A9EA4CA"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los objetivos que traza el Plan Estratégico fueron desarrollados sobre la </w:t>
      </w:r>
      <w:r>
        <w:rPr>
          <w:rFonts w:ascii="Trebuchet MS" w:hAnsi="Trebuchet MS"/>
        </w:rPr>
        <w:t xml:space="preserve">base de la </w:t>
      </w:r>
      <w:proofErr w:type="gramStart"/>
      <w:r w:rsidRPr="000D6E9C">
        <w:rPr>
          <w:rFonts w:ascii="Trebuchet MS" w:hAnsi="Trebuchet MS"/>
        </w:rPr>
        <w:t>responsabilidad  que</w:t>
      </w:r>
      <w:proofErr w:type="gramEnd"/>
      <w:r w:rsidRPr="000D6E9C">
        <w:rPr>
          <w:rFonts w:ascii="Trebuchet MS" w:hAnsi="Trebuchet MS"/>
        </w:rPr>
        <w:t xml:space="preserve">  tiene  el  Estado  en  asegurarle  a  todos/as  los/as niños/as, jóvenes y adultos el derecho a la educación. </w:t>
      </w:r>
    </w:p>
    <w:p w14:paraId="1324BA0B" w14:textId="77777777" w:rsidR="0083713B" w:rsidRDefault="0083713B" w:rsidP="0083713B">
      <w:pPr>
        <w:spacing w:line="240" w:lineRule="exact"/>
        <w:jc w:val="both"/>
        <w:rPr>
          <w:rFonts w:ascii="Trebuchet MS" w:hAnsi="Trebuchet MS"/>
        </w:rPr>
      </w:pPr>
    </w:p>
    <w:p w14:paraId="0301F79D"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a través de la Resolución CFE Nº 284/16, se ha creado en órbita de la SECRETARÍA DE INNOVACIÓN Y CALIDAD EDUCATIVA, la Red Federal para la Mejora de los Aprendizajes, para desarrollar, junto a las carteras educativas de todas las jurisdicciones, diversas estrategias que contribuyan a mejorar los aprendizajes de todos los estudiantes del país, en el marco del PLAN ESTRATÉGICO NACIONAL 2016-2021 “ARGENTINA ENSEÑA Y APRENDE” y de los planes provinciales que se elaboren a partir del mismo. </w:t>
      </w:r>
    </w:p>
    <w:p w14:paraId="7D84FDAD" w14:textId="77777777" w:rsidR="0083713B" w:rsidRDefault="0083713B" w:rsidP="0083713B">
      <w:pPr>
        <w:spacing w:line="240" w:lineRule="exact"/>
        <w:jc w:val="both"/>
        <w:rPr>
          <w:rFonts w:ascii="Trebuchet MS" w:hAnsi="Trebuchet MS"/>
        </w:rPr>
      </w:pPr>
    </w:p>
    <w:p w14:paraId="7204C62A"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durante el primer semestre de 2016 la SECRETARÍA DE INNOVACIÓN </w:t>
      </w:r>
      <w:proofErr w:type="gramStart"/>
      <w:r w:rsidRPr="000D6E9C">
        <w:rPr>
          <w:rFonts w:ascii="Trebuchet MS" w:hAnsi="Trebuchet MS"/>
        </w:rPr>
        <w:t>Y  CALIDAD</w:t>
      </w:r>
      <w:proofErr w:type="gramEnd"/>
      <w:r w:rsidRPr="000D6E9C">
        <w:rPr>
          <w:rFonts w:ascii="Trebuchet MS" w:hAnsi="Trebuchet MS"/>
        </w:rPr>
        <w:t xml:space="preserve">  EDUCATIVA  ha  coordinado  diversos  encuentros  federales  donde  se trabajó junto a todas las jurisdicciones, recibiendo aportes de las mismas, que han sido incorporados al Plan. </w:t>
      </w:r>
    </w:p>
    <w:p w14:paraId="3C3334D1" w14:textId="77777777" w:rsidR="0083713B" w:rsidRDefault="0083713B" w:rsidP="0083713B">
      <w:pPr>
        <w:spacing w:line="240" w:lineRule="exact"/>
        <w:jc w:val="both"/>
        <w:rPr>
          <w:rFonts w:ascii="Trebuchet MS" w:hAnsi="Trebuchet MS"/>
        </w:rPr>
      </w:pPr>
    </w:p>
    <w:p w14:paraId="137DFDA3"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por lo mencionado el PLAN ESTRATÉGICO NACIONAL fue elaborado en un proceso de construcción colectiva, que permite garantizar que los objetivos y </w:t>
      </w:r>
      <w:proofErr w:type="gramStart"/>
      <w:r w:rsidRPr="000D6E9C">
        <w:rPr>
          <w:rFonts w:ascii="Trebuchet MS" w:hAnsi="Trebuchet MS"/>
        </w:rPr>
        <w:t>las  prioridades</w:t>
      </w:r>
      <w:proofErr w:type="gramEnd"/>
      <w:r w:rsidRPr="000D6E9C">
        <w:rPr>
          <w:rFonts w:ascii="Trebuchet MS" w:hAnsi="Trebuchet MS"/>
        </w:rPr>
        <w:t xml:space="preserve">  acordadas  podrán  ser  desarrollados  de  manera  conjunta  por  las autoridades nacionales y jurisdiccionales, otorgándole un verdadero sentido federal.  </w:t>
      </w:r>
    </w:p>
    <w:p w14:paraId="6378032C" w14:textId="77777777" w:rsidR="0083713B" w:rsidRDefault="0083713B" w:rsidP="0083713B">
      <w:pPr>
        <w:spacing w:line="240" w:lineRule="exact"/>
        <w:jc w:val="both"/>
        <w:rPr>
          <w:rFonts w:ascii="Trebuchet MS" w:hAnsi="Trebuchet MS"/>
        </w:rPr>
      </w:pPr>
    </w:p>
    <w:p w14:paraId="0E1E883A"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este CONSEJO FEDERAL DE EDUCACIÓN, tal como está manifestado en su Declaración de Purmamarca, afirma la unánime voluntad de construir sobre lo construido a lo largo de estos años, en pos de concretar los desafíos pendientes que requiere la REPÚBLICA ARGENTINA, para afianzar el valor central de la Educación como principal política de Estado que garantiza el desarrollo social y económico del país sostenido en el tiempo.  </w:t>
      </w:r>
    </w:p>
    <w:p w14:paraId="445CD95C" w14:textId="77777777" w:rsidR="0083713B" w:rsidRDefault="0083713B" w:rsidP="0083713B">
      <w:pPr>
        <w:spacing w:line="240" w:lineRule="exact"/>
        <w:jc w:val="both"/>
        <w:rPr>
          <w:rFonts w:ascii="Trebuchet MS" w:hAnsi="Trebuchet MS"/>
        </w:rPr>
      </w:pPr>
    </w:p>
    <w:p w14:paraId="390B726B"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Que el CONSEJO FEDERAL DE EDUCACIÓN, organismo interjurisdiccional de carácter permanente, es el ámbito de concertación, acuerdo y coordinación de la política </w:t>
      </w:r>
      <w:proofErr w:type="gramStart"/>
      <w:r w:rsidRPr="000D6E9C">
        <w:rPr>
          <w:rFonts w:ascii="Trebuchet MS" w:hAnsi="Trebuchet MS"/>
        </w:rPr>
        <w:t>educativa  nacional</w:t>
      </w:r>
      <w:proofErr w:type="gramEnd"/>
      <w:r w:rsidRPr="000D6E9C">
        <w:rPr>
          <w:rFonts w:ascii="Trebuchet MS" w:hAnsi="Trebuchet MS"/>
        </w:rPr>
        <w:t xml:space="preserve">, debiendo asegurar la unidad y articulación del Sistema Educativo Nacional.  </w:t>
      </w:r>
    </w:p>
    <w:p w14:paraId="07313E1A" w14:textId="77777777" w:rsidR="0083713B" w:rsidRDefault="0083713B" w:rsidP="0083713B">
      <w:pPr>
        <w:spacing w:line="240" w:lineRule="exact"/>
        <w:jc w:val="both"/>
        <w:rPr>
          <w:rFonts w:ascii="Trebuchet MS" w:hAnsi="Trebuchet MS"/>
        </w:rPr>
      </w:pPr>
    </w:p>
    <w:p w14:paraId="07282D03" w14:textId="77777777" w:rsidR="0083713B" w:rsidRPr="000D6E9C" w:rsidRDefault="0083713B" w:rsidP="0083713B">
      <w:pPr>
        <w:spacing w:line="240" w:lineRule="exact"/>
        <w:jc w:val="both"/>
        <w:rPr>
          <w:rFonts w:ascii="Trebuchet MS" w:hAnsi="Trebuchet MS"/>
        </w:rPr>
      </w:pPr>
      <w:proofErr w:type="gramStart"/>
      <w:r w:rsidRPr="000D6E9C">
        <w:rPr>
          <w:rFonts w:ascii="Trebuchet MS" w:hAnsi="Trebuchet MS"/>
        </w:rPr>
        <w:lastRenderedPageBreak/>
        <w:t>Que  la</w:t>
      </w:r>
      <w:proofErr w:type="gramEnd"/>
      <w:r w:rsidRPr="000D6E9C">
        <w:rPr>
          <w:rFonts w:ascii="Trebuchet MS" w:hAnsi="Trebuchet MS"/>
        </w:rPr>
        <w:t xml:space="preserve">  presente  medida  se  adopta  con  el  voto  afirmativo  de  todos  los miembros de esta Asamblea Federal, a excepción de la provincia de Santiago del Estero por ausencia de su representante, conforme lo establecido en la Resolución CFE Nº 1/07. </w:t>
      </w:r>
    </w:p>
    <w:p w14:paraId="2B537D18" w14:textId="77777777" w:rsidR="0083713B" w:rsidRDefault="0083713B" w:rsidP="0083713B">
      <w:pPr>
        <w:spacing w:line="240" w:lineRule="exact"/>
        <w:jc w:val="both"/>
        <w:rPr>
          <w:rFonts w:ascii="Trebuchet MS" w:hAnsi="Trebuchet MS"/>
        </w:rPr>
      </w:pPr>
      <w:r w:rsidRPr="000D6E9C">
        <w:rPr>
          <w:rFonts w:ascii="Trebuchet MS" w:hAnsi="Trebuchet MS"/>
        </w:rPr>
        <w:t xml:space="preserve"> </w:t>
      </w:r>
    </w:p>
    <w:p w14:paraId="3CF2D39E" w14:textId="77777777" w:rsidR="0083713B" w:rsidRPr="000D6E9C" w:rsidRDefault="0083713B" w:rsidP="0083713B">
      <w:pPr>
        <w:spacing w:line="240" w:lineRule="exact"/>
        <w:jc w:val="both"/>
        <w:rPr>
          <w:rFonts w:ascii="Trebuchet MS" w:hAnsi="Trebuchet MS"/>
        </w:rPr>
      </w:pPr>
    </w:p>
    <w:p w14:paraId="4AAD1C54" w14:textId="77777777" w:rsidR="0083713B" w:rsidRPr="007F2485" w:rsidRDefault="0083713B" w:rsidP="0083713B">
      <w:pPr>
        <w:spacing w:line="240" w:lineRule="exact"/>
        <w:jc w:val="center"/>
        <w:rPr>
          <w:rFonts w:ascii="Trebuchet MS" w:hAnsi="Trebuchet MS"/>
          <w:b/>
        </w:rPr>
      </w:pPr>
      <w:r w:rsidRPr="007F2485">
        <w:rPr>
          <w:rFonts w:ascii="Trebuchet MS" w:hAnsi="Trebuchet MS"/>
          <w:b/>
        </w:rPr>
        <w:t>Por ello,</w:t>
      </w:r>
    </w:p>
    <w:p w14:paraId="6E24AABD" w14:textId="77777777" w:rsidR="0083713B" w:rsidRPr="007F2485" w:rsidRDefault="0083713B" w:rsidP="0083713B">
      <w:pPr>
        <w:spacing w:line="240" w:lineRule="exact"/>
        <w:jc w:val="center"/>
        <w:rPr>
          <w:rFonts w:ascii="Trebuchet MS" w:hAnsi="Trebuchet MS"/>
          <w:b/>
        </w:rPr>
      </w:pPr>
      <w:r w:rsidRPr="007F2485">
        <w:rPr>
          <w:rFonts w:ascii="Trebuchet MS" w:hAnsi="Trebuchet MS"/>
          <w:b/>
        </w:rPr>
        <w:t>LA 73º ASAMBLEA DEL CONSEJO FEDERAL DE EDUCACIÓN</w:t>
      </w:r>
    </w:p>
    <w:p w14:paraId="0FB707E7" w14:textId="77777777" w:rsidR="0083713B" w:rsidRPr="007F2485" w:rsidRDefault="0083713B" w:rsidP="0083713B">
      <w:pPr>
        <w:spacing w:line="240" w:lineRule="exact"/>
        <w:jc w:val="center"/>
        <w:rPr>
          <w:rFonts w:ascii="Trebuchet MS" w:hAnsi="Trebuchet MS"/>
          <w:b/>
        </w:rPr>
      </w:pPr>
      <w:r w:rsidRPr="007F2485">
        <w:rPr>
          <w:rFonts w:ascii="Trebuchet MS" w:hAnsi="Trebuchet MS"/>
          <w:b/>
        </w:rPr>
        <w:t>RESUELVE:</w:t>
      </w:r>
    </w:p>
    <w:p w14:paraId="7BB6EA7A" w14:textId="77777777" w:rsidR="0083713B" w:rsidRDefault="0083713B" w:rsidP="0083713B">
      <w:pPr>
        <w:spacing w:line="240" w:lineRule="exact"/>
        <w:jc w:val="both"/>
        <w:rPr>
          <w:rFonts w:ascii="Trebuchet MS" w:hAnsi="Trebuchet MS"/>
        </w:rPr>
      </w:pPr>
    </w:p>
    <w:p w14:paraId="334E480D" w14:textId="77777777" w:rsidR="0083713B" w:rsidRDefault="0083713B" w:rsidP="0083713B">
      <w:pPr>
        <w:spacing w:line="240" w:lineRule="exact"/>
        <w:jc w:val="both"/>
        <w:rPr>
          <w:rFonts w:ascii="Trebuchet MS" w:hAnsi="Trebuchet MS"/>
        </w:rPr>
      </w:pPr>
    </w:p>
    <w:p w14:paraId="5D2EECC5" w14:textId="77777777" w:rsidR="0083713B" w:rsidRPr="000D6E9C" w:rsidRDefault="0083713B" w:rsidP="0083713B">
      <w:pPr>
        <w:spacing w:line="240" w:lineRule="exact"/>
        <w:jc w:val="both"/>
        <w:rPr>
          <w:rFonts w:ascii="Trebuchet MS" w:hAnsi="Trebuchet MS"/>
        </w:rPr>
      </w:pPr>
      <w:proofErr w:type="gramStart"/>
      <w:r w:rsidRPr="007F2485">
        <w:rPr>
          <w:rFonts w:ascii="Trebuchet MS" w:hAnsi="Trebuchet MS"/>
          <w:b/>
        </w:rPr>
        <w:t>ARTÍCULO  1</w:t>
      </w:r>
      <w:proofErr w:type="gramEnd"/>
      <w:r w:rsidRPr="007F2485">
        <w:rPr>
          <w:rFonts w:ascii="Trebuchet MS" w:hAnsi="Trebuchet MS"/>
          <w:b/>
        </w:rPr>
        <w:t xml:space="preserve">º.- </w:t>
      </w:r>
      <w:r w:rsidRPr="000D6E9C">
        <w:rPr>
          <w:rFonts w:ascii="Trebuchet MS" w:hAnsi="Trebuchet MS"/>
        </w:rPr>
        <w:t xml:space="preserve"> Aprobar  el  PLAN  ESTRATÉGICO  NACIONAL  2016-2021 “ARGENTINA ENSEÑA Y APRENDE” que, como anexo, forma parte integrante de la presente medida.  </w:t>
      </w:r>
    </w:p>
    <w:p w14:paraId="6C3E176F" w14:textId="77777777" w:rsidR="0083713B" w:rsidRDefault="0083713B" w:rsidP="0083713B">
      <w:pPr>
        <w:spacing w:line="240" w:lineRule="exact"/>
        <w:jc w:val="both"/>
        <w:rPr>
          <w:rFonts w:ascii="Trebuchet MS" w:hAnsi="Trebuchet MS"/>
        </w:rPr>
      </w:pPr>
    </w:p>
    <w:p w14:paraId="2515DD4F" w14:textId="77777777" w:rsidR="0083713B" w:rsidRPr="000D6E9C" w:rsidRDefault="0083713B" w:rsidP="0083713B">
      <w:pPr>
        <w:spacing w:line="240" w:lineRule="exact"/>
        <w:jc w:val="both"/>
        <w:rPr>
          <w:rFonts w:ascii="Trebuchet MS" w:hAnsi="Trebuchet MS"/>
        </w:rPr>
      </w:pPr>
      <w:r w:rsidRPr="007F2485">
        <w:rPr>
          <w:rFonts w:ascii="Trebuchet MS" w:hAnsi="Trebuchet MS"/>
          <w:b/>
        </w:rPr>
        <w:t>ARTÍCULO 2º</w:t>
      </w:r>
      <w:proofErr w:type="gramStart"/>
      <w:r w:rsidRPr="007F2485">
        <w:rPr>
          <w:rFonts w:ascii="Trebuchet MS" w:hAnsi="Trebuchet MS"/>
          <w:b/>
        </w:rPr>
        <w:t>.-</w:t>
      </w:r>
      <w:proofErr w:type="gramEnd"/>
      <w:r w:rsidRPr="007F2485">
        <w:rPr>
          <w:rFonts w:ascii="Trebuchet MS" w:hAnsi="Trebuchet MS"/>
          <w:b/>
        </w:rPr>
        <w:t xml:space="preserve"> </w:t>
      </w:r>
      <w:r w:rsidRPr="000D6E9C">
        <w:rPr>
          <w:rFonts w:ascii="Trebuchet MS" w:hAnsi="Trebuchet MS"/>
        </w:rPr>
        <w:t xml:space="preserve">El MINISTERIO DE EDUCACIÓN Y DEPORTES DE LA NACIÓN y las máximas autoridades educativas jurisdiccionales acordarán metas a alcanzar en 2018 y 2021 las que serán formalizadas en un convenio bilateral de compromiso. </w:t>
      </w:r>
    </w:p>
    <w:p w14:paraId="52D7ED66" w14:textId="77777777" w:rsidR="0083713B" w:rsidRPr="000D6E9C" w:rsidRDefault="0083713B" w:rsidP="0083713B">
      <w:pPr>
        <w:spacing w:line="240" w:lineRule="exact"/>
        <w:jc w:val="both"/>
        <w:rPr>
          <w:rFonts w:ascii="Trebuchet MS" w:hAnsi="Trebuchet MS"/>
        </w:rPr>
      </w:pPr>
      <w:r w:rsidRPr="000D6E9C">
        <w:rPr>
          <w:rFonts w:ascii="Trebuchet MS" w:hAnsi="Trebuchet MS"/>
        </w:rPr>
        <w:t>Anualmente</w:t>
      </w:r>
      <w:proofErr w:type="gramStart"/>
      <w:r w:rsidRPr="000D6E9C">
        <w:rPr>
          <w:rFonts w:ascii="Trebuchet MS" w:hAnsi="Trebuchet MS"/>
        </w:rPr>
        <w:t>,  se</w:t>
      </w:r>
      <w:proofErr w:type="gramEnd"/>
      <w:r w:rsidRPr="000D6E9C">
        <w:rPr>
          <w:rFonts w:ascii="Trebuchet MS" w:hAnsi="Trebuchet MS"/>
        </w:rPr>
        <w:t xml:space="preserve">  elaborarán  planes  operativos  para  el  logro  de  los  objetivos nacionales  y  metas  acordadas,  en  función  de  las  normativas  vigentes  y  las necesidades y realidades de las Jurisdicciones. </w:t>
      </w:r>
    </w:p>
    <w:p w14:paraId="40BB49C1" w14:textId="77777777" w:rsidR="0083713B" w:rsidRDefault="0083713B" w:rsidP="0083713B">
      <w:pPr>
        <w:spacing w:line="240" w:lineRule="exact"/>
        <w:jc w:val="both"/>
        <w:rPr>
          <w:rFonts w:ascii="Trebuchet MS" w:hAnsi="Trebuchet MS"/>
        </w:rPr>
      </w:pPr>
    </w:p>
    <w:p w14:paraId="6C0959F0" w14:textId="77777777" w:rsidR="0083713B" w:rsidRPr="000D6E9C" w:rsidRDefault="0083713B" w:rsidP="0083713B">
      <w:pPr>
        <w:spacing w:line="240" w:lineRule="exact"/>
        <w:jc w:val="both"/>
        <w:rPr>
          <w:rFonts w:ascii="Trebuchet MS" w:hAnsi="Trebuchet MS"/>
        </w:rPr>
      </w:pPr>
      <w:r w:rsidRPr="0090115E">
        <w:rPr>
          <w:rFonts w:ascii="Trebuchet MS" w:hAnsi="Trebuchet MS"/>
          <w:b/>
        </w:rPr>
        <w:t>ARTÍCULO 3º</w:t>
      </w:r>
      <w:proofErr w:type="gramStart"/>
      <w:r w:rsidRPr="0090115E">
        <w:rPr>
          <w:rFonts w:ascii="Trebuchet MS" w:hAnsi="Trebuchet MS"/>
          <w:b/>
        </w:rPr>
        <w:t>.-</w:t>
      </w:r>
      <w:proofErr w:type="gramEnd"/>
      <w:r w:rsidRPr="000D6E9C">
        <w:rPr>
          <w:rFonts w:ascii="Trebuchet MS" w:hAnsi="Trebuchet MS"/>
        </w:rPr>
        <w:t xml:space="preserve"> Regístrese, comuníquese a los integrantes del CONSEJO FEDERAL DE EDUCACIÓN y cumplido, archívese.  </w:t>
      </w:r>
    </w:p>
    <w:p w14:paraId="3DCC2A73"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 </w:t>
      </w:r>
    </w:p>
    <w:p w14:paraId="5C8544BC" w14:textId="77777777" w:rsidR="0083713B" w:rsidRPr="000D6E9C" w:rsidRDefault="0083713B" w:rsidP="0083713B">
      <w:pPr>
        <w:spacing w:line="240" w:lineRule="exact"/>
        <w:jc w:val="both"/>
        <w:rPr>
          <w:rFonts w:ascii="Trebuchet MS" w:hAnsi="Trebuchet MS"/>
        </w:rPr>
      </w:pPr>
      <w:r w:rsidRPr="000D6E9C">
        <w:rPr>
          <w:rFonts w:ascii="Trebuchet MS" w:hAnsi="Trebuchet MS"/>
        </w:rPr>
        <w:t xml:space="preserve">Fdo: Esteban Bullrich, Ministro de Educación y Deportes de la Nación </w:t>
      </w:r>
    </w:p>
    <w:p w14:paraId="7FAABAA8" w14:textId="77777777" w:rsidR="0083713B" w:rsidRPr="000D6E9C" w:rsidRDefault="0083713B" w:rsidP="0083713B">
      <w:pPr>
        <w:spacing w:line="240" w:lineRule="exact"/>
        <w:jc w:val="both"/>
        <w:rPr>
          <w:rFonts w:ascii="Trebuchet MS" w:hAnsi="Trebuchet MS"/>
        </w:rPr>
      </w:pPr>
      <w:r>
        <w:rPr>
          <w:rFonts w:ascii="Trebuchet MS" w:hAnsi="Trebuchet MS"/>
        </w:rPr>
        <w:t xml:space="preserve">       </w:t>
      </w:r>
      <w:r w:rsidRPr="000D6E9C">
        <w:rPr>
          <w:rFonts w:ascii="Trebuchet MS" w:hAnsi="Trebuchet MS"/>
        </w:rPr>
        <w:t xml:space="preserve">Orlando Macció, Secretario General del Consejo Federal de Educación </w:t>
      </w:r>
    </w:p>
    <w:p w14:paraId="53C7C17B" w14:textId="77777777" w:rsidR="0083713B" w:rsidRPr="000D6E9C" w:rsidRDefault="0083713B" w:rsidP="0083713B">
      <w:pPr>
        <w:spacing w:line="240" w:lineRule="exact"/>
        <w:jc w:val="both"/>
        <w:rPr>
          <w:rFonts w:ascii="Trebuchet MS" w:hAnsi="Trebuchet MS"/>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3713B"/>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5456</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2021-05-01T20:49:00Z</dcterms:created>
  <dcterms:modified xsi:type="dcterms:W3CDTF">2021-05-01T20:49:00Z</dcterms:modified>
</cp:coreProperties>
</file>