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C0B824" w14:textId="77777777" w:rsidR="007801F7" w:rsidRDefault="00E92FFD" w:rsidP="007801F7">
      <w:pPr>
        <w:rPr>
          <w:rFonts w:ascii="Trebuchet MS" w:hAnsi="Trebuchet MS" w:cs="Arial"/>
        </w:rPr>
      </w:pPr>
      <w:r>
        <w:t xml:space="preserve"> </w:t>
      </w:r>
    </w:p>
    <w:p w14:paraId="0CDE3A0B" w14:textId="77777777" w:rsidR="007801F7" w:rsidRPr="00676738" w:rsidRDefault="007801F7" w:rsidP="007801F7">
      <w:pPr>
        <w:jc w:val="center"/>
        <w:rPr>
          <w:rFonts w:ascii="Trebuchet MS" w:hAnsi="Trebuchet MS"/>
          <w:b/>
        </w:rPr>
      </w:pPr>
      <w:bookmarkStart w:id="0" w:name="_GoBack"/>
      <w:bookmarkEnd w:id="0"/>
      <w:r w:rsidRPr="00676738">
        <w:rPr>
          <w:rFonts w:ascii="Trebuchet MS" w:hAnsi="Trebuchet MS"/>
          <w:b/>
        </w:rPr>
        <w:t>PAGO DE VACACIONES DE LOS PROFESORES DE ASIGNATURAS DE RÉGIMEN CUATRIMESTRAL EN LOS CASOS DE DISTINTA CARGA HORARIA EN CADA CUATRIMESTRE</w:t>
      </w:r>
    </w:p>
    <w:p w14:paraId="44657117" w14:textId="77777777" w:rsidR="007801F7" w:rsidRPr="00676738" w:rsidRDefault="007801F7" w:rsidP="007801F7">
      <w:pPr>
        <w:jc w:val="center"/>
        <w:rPr>
          <w:rFonts w:ascii="Trebuchet MS" w:hAnsi="Trebuchet MS"/>
          <w:b/>
        </w:rPr>
      </w:pPr>
    </w:p>
    <w:p w14:paraId="02B068EF" w14:textId="77777777" w:rsidR="007801F7" w:rsidRPr="00676738" w:rsidRDefault="007801F7" w:rsidP="007801F7">
      <w:pPr>
        <w:jc w:val="center"/>
        <w:rPr>
          <w:rFonts w:ascii="Trebuchet MS" w:hAnsi="Trebuchet MS"/>
          <w:b/>
        </w:rPr>
      </w:pPr>
      <w:r w:rsidRPr="00676738">
        <w:rPr>
          <w:rFonts w:ascii="Trebuchet MS" w:hAnsi="Trebuchet MS"/>
          <w:b/>
        </w:rPr>
        <w:t>CONSEJO GREMIAL DE ENSEÑANZA PRIVADA</w:t>
      </w:r>
    </w:p>
    <w:p w14:paraId="44B649AD" w14:textId="77777777" w:rsidR="007801F7" w:rsidRPr="00676738" w:rsidRDefault="007801F7" w:rsidP="007801F7">
      <w:pPr>
        <w:jc w:val="center"/>
        <w:rPr>
          <w:rFonts w:ascii="Trebuchet MS" w:hAnsi="Trebuchet MS"/>
          <w:b/>
        </w:rPr>
      </w:pPr>
    </w:p>
    <w:p w14:paraId="20355C2D" w14:textId="77777777" w:rsidR="007801F7" w:rsidRPr="00676738" w:rsidRDefault="007801F7" w:rsidP="007801F7">
      <w:pPr>
        <w:jc w:val="center"/>
        <w:rPr>
          <w:rFonts w:ascii="Trebuchet MS" w:hAnsi="Trebuchet MS" w:cs="Arial"/>
        </w:rPr>
      </w:pPr>
      <w:r w:rsidRPr="00676738">
        <w:rPr>
          <w:rFonts w:ascii="Trebuchet MS" w:hAnsi="Trebuchet MS"/>
          <w:b/>
        </w:rPr>
        <w:t>RESOLUCIÓN Nº 300 / 85</w:t>
      </w:r>
    </w:p>
    <w:p w14:paraId="3A1DEB29" w14:textId="77777777" w:rsidR="007801F7" w:rsidRPr="00676738" w:rsidRDefault="007801F7" w:rsidP="007801F7">
      <w:pPr>
        <w:rPr>
          <w:rFonts w:ascii="Trebuchet MS" w:hAnsi="Trebuchet MS" w:cs="Arial"/>
        </w:rPr>
      </w:pPr>
    </w:p>
    <w:p w14:paraId="28D3624E" w14:textId="77777777" w:rsidR="007801F7" w:rsidRPr="00676738" w:rsidRDefault="007801F7" w:rsidP="007801F7">
      <w:pPr>
        <w:jc w:val="right"/>
        <w:rPr>
          <w:rFonts w:ascii="Trebuchet MS" w:hAnsi="Trebuchet MS" w:cs="Arial"/>
        </w:rPr>
      </w:pPr>
      <w:r w:rsidRPr="00676738">
        <w:rPr>
          <w:rFonts w:ascii="Trebuchet MS" w:hAnsi="Trebuchet MS" w:cs="Arial"/>
        </w:rPr>
        <w:t xml:space="preserve">Buenos Aires, </w:t>
      </w:r>
      <w:proofErr w:type="gramStart"/>
      <w:r w:rsidRPr="00676738">
        <w:rPr>
          <w:rFonts w:ascii="Trebuchet MS" w:hAnsi="Trebuchet MS" w:cs="Arial"/>
        </w:rPr>
        <w:t>4 de</w:t>
      </w:r>
      <w:proofErr w:type="gramEnd"/>
      <w:r w:rsidRPr="00676738">
        <w:rPr>
          <w:rFonts w:ascii="Trebuchet MS" w:hAnsi="Trebuchet MS" w:cs="Arial"/>
        </w:rPr>
        <w:t xml:space="preserve"> </w:t>
      </w:r>
      <w:proofErr w:type="spellStart"/>
      <w:r w:rsidRPr="00676738">
        <w:rPr>
          <w:rFonts w:ascii="Trebuchet MS" w:hAnsi="Trebuchet MS" w:cs="Arial"/>
        </w:rPr>
        <w:t>junio</w:t>
      </w:r>
      <w:proofErr w:type="spellEnd"/>
      <w:r w:rsidRPr="00676738">
        <w:rPr>
          <w:rFonts w:ascii="Trebuchet MS" w:hAnsi="Trebuchet MS" w:cs="Arial"/>
        </w:rPr>
        <w:t xml:space="preserve"> de 1985</w:t>
      </w:r>
    </w:p>
    <w:p w14:paraId="506F1F14" w14:textId="77777777" w:rsidR="007801F7" w:rsidRPr="00676738" w:rsidRDefault="007801F7" w:rsidP="007801F7">
      <w:pPr>
        <w:rPr>
          <w:rFonts w:ascii="Trebuchet MS" w:hAnsi="Trebuchet MS" w:cs="Arial"/>
          <w:lang w:val="es-AR"/>
        </w:rPr>
      </w:pPr>
    </w:p>
    <w:p w14:paraId="52082CD0" w14:textId="77777777" w:rsidR="007801F7" w:rsidRPr="00676738" w:rsidRDefault="007801F7" w:rsidP="007801F7">
      <w:pPr>
        <w:rPr>
          <w:rFonts w:ascii="Trebuchet MS" w:hAnsi="Trebuchet MS" w:cs="Arial"/>
          <w:b/>
          <w:bCs/>
          <w:lang w:val="es-AR"/>
        </w:rPr>
      </w:pPr>
      <w:r w:rsidRPr="00676738">
        <w:rPr>
          <w:rFonts w:ascii="Trebuchet MS" w:hAnsi="Trebuchet MS" w:cs="Arial"/>
          <w:b/>
          <w:bCs/>
          <w:lang w:val="es-AR"/>
        </w:rPr>
        <w:t>VISTO:</w:t>
      </w:r>
    </w:p>
    <w:p w14:paraId="1EAC0CA5" w14:textId="77777777" w:rsidR="007801F7" w:rsidRPr="00676738" w:rsidRDefault="007801F7" w:rsidP="007801F7">
      <w:pPr>
        <w:rPr>
          <w:rFonts w:ascii="Trebuchet MS" w:hAnsi="Trebuchet MS" w:cs="Arial"/>
          <w:lang w:val="es-AR"/>
        </w:rPr>
      </w:pPr>
    </w:p>
    <w:p w14:paraId="496DCAB1" w14:textId="77777777" w:rsidR="007801F7" w:rsidRDefault="007801F7" w:rsidP="007801F7">
      <w:pPr>
        <w:ind w:firstLine="708"/>
        <w:jc w:val="both"/>
        <w:rPr>
          <w:rFonts w:ascii="Trebuchet MS" w:hAnsi="Trebuchet MS" w:cs="Arial"/>
          <w:lang w:val="es-AR"/>
        </w:rPr>
      </w:pPr>
      <w:r w:rsidRPr="00676738">
        <w:rPr>
          <w:rFonts w:ascii="Trebuchet MS" w:hAnsi="Trebuchet MS" w:cs="Arial"/>
          <w:lang w:val="es-AR"/>
        </w:rPr>
        <w:t>La consulta efectuada por el Representante Legal del Instituto Incorporado .....N.N....., con carreras de régimen cuatrimestral, sobre el pago de las vacaciones a un profesor que durante el primer cuatrimestre tuvo a su cargo ocho (8) horas de cátedra y durante el segundo cuatrimestre sólo cuatro (4) horas; y sobre el eventual pago proporcional de vacaciones y de aguinaldo al mismo profesor al que, al comenzar el año siguiente, se le reducen sus horas a dos (2); y</w:t>
      </w:r>
    </w:p>
    <w:p w14:paraId="1405BD59" w14:textId="77777777" w:rsidR="007801F7" w:rsidRPr="00676738" w:rsidRDefault="007801F7" w:rsidP="007801F7">
      <w:pPr>
        <w:ind w:firstLine="708"/>
        <w:jc w:val="both"/>
        <w:rPr>
          <w:rFonts w:ascii="Trebuchet MS" w:hAnsi="Trebuchet MS" w:cs="Arial"/>
          <w:lang w:val="es-AR"/>
        </w:rPr>
      </w:pPr>
    </w:p>
    <w:p w14:paraId="3B3DB907" w14:textId="77777777" w:rsidR="007801F7" w:rsidRPr="00676738" w:rsidRDefault="007801F7" w:rsidP="007801F7">
      <w:pPr>
        <w:rPr>
          <w:rFonts w:ascii="Trebuchet MS" w:hAnsi="Trebuchet MS" w:cs="Arial"/>
          <w:lang w:val="es-AR"/>
        </w:rPr>
      </w:pPr>
    </w:p>
    <w:p w14:paraId="49F01623" w14:textId="77777777" w:rsidR="007801F7" w:rsidRPr="00676738" w:rsidRDefault="007801F7" w:rsidP="007801F7">
      <w:pPr>
        <w:rPr>
          <w:rFonts w:ascii="Trebuchet MS" w:hAnsi="Trebuchet MS" w:cs="Arial"/>
          <w:b/>
          <w:bCs/>
          <w:lang w:val="es-AR"/>
        </w:rPr>
      </w:pPr>
      <w:r w:rsidRPr="00676738">
        <w:rPr>
          <w:rFonts w:ascii="Trebuchet MS" w:hAnsi="Trebuchet MS" w:cs="Arial"/>
          <w:b/>
          <w:bCs/>
          <w:lang w:val="es-AR"/>
        </w:rPr>
        <w:t>CONSIDERANDO:</w:t>
      </w:r>
    </w:p>
    <w:p w14:paraId="1A8E1954" w14:textId="77777777" w:rsidR="007801F7" w:rsidRPr="00676738" w:rsidRDefault="007801F7" w:rsidP="007801F7">
      <w:pPr>
        <w:rPr>
          <w:rFonts w:ascii="Trebuchet MS" w:hAnsi="Trebuchet MS" w:cs="Arial"/>
          <w:lang w:val="es-AR"/>
        </w:rPr>
      </w:pPr>
    </w:p>
    <w:p w14:paraId="586E7279" w14:textId="77777777" w:rsidR="007801F7" w:rsidRPr="00676738" w:rsidRDefault="007801F7" w:rsidP="007801F7">
      <w:pPr>
        <w:ind w:firstLine="709"/>
        <w:jc w:val="both"/>
        <w:rPr>
          <w:rFonts w:ascii="Trebuchet MS" w:hAnsi="Trebuchet MS" w:cs="Arial"/>
          <w:lang w:val="es-AR"/>
        </w:rPr>
      </w:pPr>
      <w:r w:rsidRPr="00676738">
        <w:rPr>
          <w:rFonts w:ascii="Trebuchet MS" w:hAnsi="Trebuchet MS" w:cs="Arial"/>
          <w:lang w:val="es-AR"/>
        </w:rPr>
        <w:t>Que por resolución Nº 91/85 este Consejo Gremial estableció el régimen salarial de los profesores que se desempeñan en institutos incorporados a la enseñanza oficial que / aplican planes con asignaturas que se cursan por cuatrimestre;</w:t>
      </w:r>
    </w:p>
    <w:p w14:paraId="202A6653" w14:textId="77777777" w:rsidR="007801F7" w:rsidRPr="00676738" w:rsidRDefault="007801F7" w:rsidP="007801F7">
      <w:pPr>
        <w:ind w:firstLine="709"/>
        <w:jc w:val="both"/>
        <w:rPr>
          <w:rFonts w:ascii="Trebuchet MS" w:hAnsi="Trebuchet MS" w:cs="Arial"/>
          <w:lang w:val="es-AR"/>
        </w:rPr>
      </w:pPr>
    </w:p>
    <w:p w14:paraId="15A433E1" w14:textId="77777777" w:rsidR="007801F7" w:rsidRPr="00676738" w:rsidRDefault="007801F7" w:rsidP="007801F7">
      <w:pPr>
        <w:ind w:firstLine="709"/>
        <w:jc w:val="both"/>
        <w:rPr>
          <w:rFonts w:ascii="Trebuchet MS" w:hAnsi="Trebuchet MS" w:cs="Arial"/>
          <w:lang w:val="es-AR"/>
        </w:rPr>
      </w:pPr>
      <w:r w:rsidRPr="00676738">
        <w:rPr>
          <w:rFonts w:ascii="Trebuchet MS" w:hAnsi="Trebuchet MS" w:cs="Arial"/>
          <w:lang w:val="es-AR"/>
        </w:rPr>
        <w:t>Que en el artículo 1º de la dicha Resolución se estableció que el personal docente que, dictando sucesivas y distintas asignaturas de aprobación cuatrimestral, se desempeña durante ambos cuatrimestre del período lectivo, en el nivel terciario, está comprendido en las previsiones de la Ley Nº 13.047 y del Estatuto del Docente (Ley Nº 14.473), y amparado por las leyes sociales y previsionales que rigen el trabajo en relación de dependencia, debiendo percibir los mismos haberes y beneficios que el personal docente de los institutos de nivel terciario incorporados a la enseñanza oficial;</w:t>
      </w:r>
    </w:p>
    <w:p w14:paraId="5766FB47" w14:textId="77777777" w:rsidR="007801F7" w:rsidRPr="00676738" w:rsidRDefault="007801F7" w:rsidP="007801F7">
      <w:pPr>
        <w:ind w:firstLine="709"/>
        <w:jc w:val="both"/>
        <w:rPr>
          <w:rFonts w:ascii="Trebuchet MS" w:hAnsi="Trebuchet MS" w:cs="Arial"/>
          <w:lang w:val="es-AR"/>
        </w:rPr>
      </w:pPr>
    </w:p>
    <w:p w14:paraId="24C2CA02" w14:textId="77777777" w:rsidR="007801F7" w:rsidRPr="00676738" w:rsidRDefault="007801F7" w:rsidP="007801F7">
      <w:pPr>
        <w:ind w:firstLine="709"/>
        <w:jc w:val="both"/>
        <w:rPr>
          <w:rFonts w:ascii="Trebuchet MS" w:hAnsi="Trebuchet MS" w:cs="Arial"/>
          <w:lang w:val="es-AR"/>
        </w:rPr>
      </w:pPr>
      <w:r w:rsidRPr="00676738">
        <w:rPr>
          <w:rFonts w:ascii="Trebuchet MS" w:hAnsi="Trebuchet MS" w:cs="Arial"/>
          <w:lang w:val="es-AR"/>
        </w:rPr>
        <w:t>Que en la mencionada Resolución se emitió determinar el régimen de las remuneraciones, que, durante el receso escolar, deben percibir los profesores que tienen a su cargo distinto número de horas en cada cuatrimestre;</w:t>
      </w:r>
    </w:p>
    <w:p w14:paraId="5FCC61D3" w14:textId="77777777" w:rsidR="007801F7" w:rsidRPr="00676738" w:rsidRDefault="007801F7" w:rsidP="007801F7">
      <w:pPr>
        <w:ind w:firstLine="709"/>
        <w:jc w:val="both"/>
        <w:rPr>
          <w:rFonts w:ascii="Trebuchet MS" w:hAnsi="Trebuchet MS" w:cs="Arial"/>
          <w:lang w:val="es-AR"/>
        </w:rPr>
      </w:pPr>
    </w:p>
    <w:p w14:paraId="3ED1D736" w14:textId="77777777" w:rsidR="007801F7" w:rsidRPr="00676738" w:rsidRDefault="007801F7" w:rsidP="007801F7">
      <w:pPr>
        <w:ind w:firstLine="709"/>
        <w:jc w:val="both"/>
        <w:rPr>
          <w:rFonts w:ascii="Trebuchet MS" w:hAnsi="Trebuchet MS" w:cs="Arial"/>
          <w:lang w:val="es-AR"/>
        </w:rPr>
      </w:pPr>
      <w:r w:rsidRPr="00676738">
        <w:rPr>
          <w:rFonts w:ascii="Trebuchet MS" w:hAnsi="Trebuchet MS" w:cs="Arial"/>
          <w:lang w:val="es-AR"/>
        </w:rPr>
        <w:t>Que el artículo 14º de la Ley Nº 13.047 dispone el pago de las indemnizaciones legales para el caso de despido por causas distintas a las taxativamente enumeradas en el artículo 13º de la misma ley;</w:t>
      </w:r>
    </w:p>
    <w:p w14:paraId="1339FA40" w14:textId="77777777" w:rsidR="007801F7" w:rsidRPr="00676738" w:rsidRDefault="007801F7" w:rsidP="007801F7">
      <w:pPr>
        <w:ind w:firstLine="709"/>
        <w:jc w:val="both"/>
        <w:rPr>
          <w:rFonts w:ascii="Trebuchet MS" w:hAnsi="Trebuchet MS" w:cs="Arial"/>
          <w:lang w:val="es-AR"/>
        </w:rPr>
      </w:pPr>
    </w:p>
    <w:p w14:paraId="3242359A" w14:textId="77777777" w:rsidR="007801F7" w:rsidRPr="00676738" w:rsidRDefault="007801F7" w:rsidP="007801F7">
      <w:pPr>
        <w:ind w:firstLine="709"/>
        <w:jc w:val="both"/>
        <w:rPr>
          <w:rFonts w:ascii="Trebuchet MS" w:hAnsi="Trebuchet MS" w:cs="Arial"/>
          <w:lang w:val="es-AR"/>
        </w:rPr>
      </w:pPr>
      <w:r w:rsidRPr="00676738">
        <w:rPr>
          <w:rFonts w:ascii="Trebuchet MS" w:hAnsi="Trebuchet MS" w:cs="Arial"/>
          <w:lang w:val="es-AR"/>
        </w:rPr>
        <w:t>Que la situación presentada por el instituto consultante, de reducción de horas, no puede encuadrarse en las disposiciones del artículo16º del Cuerpo Legal dictado;</w:t>
      </w:r>
    </w:p>
    <w:p w14:paraId="310F324F" w14:textId="77777777" w:rsidR="007801F7" w:rsidRPr="00676738" w:rsidRDefault="007801F7" w:rsidP="007801F7">
      <w:pPr>
        <w:ind w:firstLine="709"/>
        <w:jc w:val="both"/>
        <w:rPr>
          <w:rFonts w:ascii="Trebuchet MS" w:hAnsi="Trebuchet MS" w:cs="Arial"/>
          <w:lang w:val="es-AR"/>
        </w:rPr>
      </w:pPr>
    </w:p>
    <w:p w14:paraId="2F09C09D" w14:textId="77777777" w:rsidR="007801F7" w:rsidRDefault="007801F7" w:rsidP="007801F7">
      <w:pPr>
        <w:ind w:firstLine="709"/>
        <w:jc w:val="both"/>
        <w:rPr>
          <w:rFonts w:ascii="Trebuchet MS" w:hAnsi="Trebuchet MS" w:cs="Arial"/>
          <w:lang w:val="es-AR"/>
        </w:rPr>
      </w:pPr>
      <w:r w:rsidRPr="00676738">
        <w:rPr>
          <w:rFonts w:ascii="Trebuchet MS" w:hAnsi="Trebuchet MS" w:cs="Arial"/>
          <w:lang w:val="es-AR"/>
        </w:rPr>
        <w:t>Que en consecuencia, y de acuerdo con lo aconseja</w:t>
      </w:r>
      <w:r w:rsidRPr="00676738">
        <w:rPr>
          <w:rFonts w:ascii="Trebuchet MS" w:hAnsi="Trebuchet MS" w:cs="Arial"/>
        </w:rPr>
        <w:t>d</w:t>
      </w:r>
      <w:r w:rsidRPr="00676738">
        <w:rPr>
          <w:rFonts w:ascii="Trebuchet MS" w:hAnsi="Trebuchet MS" w:cs="Arial"/>
          <w:lang w:val="es-AR"/>
        </w:rPr>
        <w:t>o por la Comisión de Asuntos Legales,</w:t>
      </w:r>
    </w:p>
    <w:p w14:paraId="242F1E8E" w14:textId="77777777" w:rsidR="007801F7" w:rsidRPr="00676738" w:rsidRDefault="007801F7" w:rsidP="007801F7">
      <w:pPr>
        <w:ind w:firstLine="709"/>
        <w:jc w:val="both"/>
        <w:rPr>
          <w:rFonts w:ascii="Trebuchet MS" w:hAnsi="Trebuchet MS" w:cs="Arial"/>
          <w:lang w:val="es-AR"/>
        </w:rPr>
      </w:pPr>
    </w:p>
    <w:p w14:paraId="3EB3E70E" w14:textId="77777777" w:rsidR="007801F7" w:rsidRPr="00676738" w:rsidRDefault="007801F7" w:rsidP="007801F7">
      <w:pPr>
        <w:ind w:firstLine="709"/>
        <w:jc w:val="both"/>
        <w:rPr>
          <w:rFonts w:ascii="Trebuchet MS" w:hAnsi="Trebuchet MS" w:cs="Arial"/>
          <w:lang w:val="es-AR"/>
        </w:rPr>
      </w:pPr>
    </w:p>
    <w:p w14:paraId="16B3EA24" w14:textId="77777777" w:rsidR="007801F7" w:rsidRPr="00676738" w:rsidRDefault="007801F7" w:rsidP="007801F7">
      <w:pPr>
        <w:jc w:val="center"/>
        <w:rPr>
          <w:rFonts w:ascii="Trebuchet MS" w:hAnsi="Trebuchet MS" w:cs="Arial"/>
          <w:b/>
          <w:bCs/>
          <w:lang w:val="es-AR"/>
        </w:rPr>
      </w:pPr>
      <w:r w:rsidRPr="00676738">
        <w:rPr>
          <w:rFonts w:ascii="Trebuchet MS" w:hAnsi="Trebuchet MS" w:cs="Arial"/>
          <w:b/>
          <w:bCs/>
          <w:lang w:val="es-AR"/>
        </w:rPr>
        <w:t>EL CONSEJO GENERAL DE ENSEÑANZA PRIVADA</w:t>
      </w:r>
    </w:p>
    <w:p w14:paraId="0F2A29B1" w14:textId="77777777" w:rsidR="007801F7" w:rsidRPr="00676738" w:rsidRDefault="007801F7" w:rsidP="007801F7">
      <w:pPr>
        <w:jc w:val="center"/>
        <w:rPr>
          <w:rFonts w:ascii="Trebuchet MS" w:hAnsi="Trebuchet MS" w:cs="Arial"/>
          <w:b/>
          <w:bCs/>
          <w:lang w:val="es-AR"/>
        </w:rPr>
      </w:pPr>
    </w:p>
    <w:p w14:paraId="5F8E3122" w14:textId="77777777" w:rsidR="007801F7" w:rsidRPr="00676738" w:rsidRDefault="007801F7" w:rsidP="007801F7">
      <w:pPr>
        <w:jc w:val="center"/>
        <w:rPr>
          <w:rFonts w:ascii="Trebuchet MS" w:hAnsi="Trebuchet MS" w:cs="Arial"/>
          <w:b/>
          <w:bCs/>
          <w:lang w:val="es-AR"/>
        </w:rPr>
      </w:pPr>
      <w:r w:rsidRPr="00676738">
        <w:rPr>
          <w:rFonts w:ascii="Trebuchet MS" w:hAnsi="Trebuchet MS" w:cs="Arial"/>
          <w:b/>
          <w:bCs/>
          <w:lang w:val="es-AR"/>
        </w:rPr>
        <w:t xml:space="preserve">EN </w:t>
      </w:r>
      <w:r w:rsidRPr="00676738">
        <w:rPr>
          <w:rFonts w:ascii="Trebuchet MS" w:hAnsi="Trebuchet MS" w:cs="Arial"/>
          <w:b/>
          <w:bCs/>
        </w:rPr>
        <w:t>SESIÓN</w:t>
      </w:r>
      <w:r w:rsidRPr="00676738">
        <w:rPr>
          <w:rFonts w:ascii="Trebuchet MS" w:hAnsi="Trebuchet MS" w:cs="Arial"/>
          <w:b/>
          <w:bCs/>
          <w:lang w:val="es-AR"/>
        </w:rPr>
        <w:t xml:space="preserve"> DE LA FECHA,</w:t>
      </w:r>
    </w:p>
    <w:p w14:paraId="6CFFCA47" w14:textId="77777777" w:rsidR="007801F7" w:rsidRPr="00676738" w:rsidRDefault="007801F7" w:rsidP="007801F7">
      <w:pPr>
        <w:jc w:val="center"/>
        <w:rPr>
          <w:rFonts w:ascii="Trebuchet MS" w:hAnsi="Trebuchet MS" w:cs="Arial"/>
          <w:b/>
          <w:bCs/>
          <w:lang w:val="es-AR"/>
        </w:rPr>
      </w:pPr>
    </w:p>
    <w:p w14:paraId="2BFFF955" w14:textId="77777777" w:rsidR="007801F7" w:rsidRPr="00676738" w:rsidRDefault="007801F7" w:rsidP="007801F7">
      <w:pPr>
        <w:jc w:val="center"/>
        <w:rPr>
          <w:rFonts w:ascii="Trebuchet MS" w:hAnsi="Trebuchet MS" w:cs="Arial"/>
          <w:b/>
          <w:bCs/>
          <w:lang w:val="es-AR"/>
        </w:rPr>
      </w:pPr>
      <w:r w:rsidRPr="00676738">
        <w:rPr>
          <w:rFonts w:ascii="Trebuchet MS" w:hAnsi="Trebuchet MS" w:cs="Arial"/>
          <w:b/>
          <w:bCs/>
          <w:lang w:val="es-AR"/>
        </w:rPr>
        <w:t>RESUELVE:</w:t>
      </w:r>
    </w:p>
    <w:p w14:paraId="160D0F51" w14:textId="77777777" w:rsidR="007801F7" w:rsidRPr="00676738" w:rsidRDefault="007801F7" w:rsidP="007801F7">
      <w:pPr>
        <w:rPr>
          <w:rFonts w:ascii="Trebuchet MS" w:hAnsi="Trebuchet MS" w:cs="Arial"/>
          <w:lang w:val="es-AR"/>
        </w:rPr>
      </w:pPr>
    </w:p>
    <w:p w14:paraId="0E115D50" w14:textId="77777777" w:rsidR="007801F7" w:rsidRPr="00676738" w:rsidRDefault="007801F7" w:rsidP="007801F7">
      <w:pPr>
        <w:ind w:firstLine="709"/>
        <w:jc w:val="both"/>
        <w:rPr>
          <w:rFonts w:ascii="Trebuchet MS" w:hAnsi="Trebuchet MS" w:cs="Arial"/>
          <w:lang w:val="es-AR"/>
        </w:rPr>
      </w:pPr>
      <w:r w:rsidRPr="00676738">
        <w:rPr>
          <w:rFonts w:ascii="Trebuchet MS" w:hAnsi="Trebuchet MS" w:cs="Arial"/>
          <w:lang w:val="es-AR"/>
        </w:rPr>
        <w:t>1º.- Establecer que al personal docente que, dictando sucesivas y distintas asignaturas de aprobación cuatrimestral, se desempeñan en ambos cuatrimestrales del período lectivo, en el nivel terciario, en institutos incorporados a la enseñanza oficial que aplican planes con asignaturas que se cursan por cuatrimestre, y que dictan un número distinto de horas en un cuatrimestre con respecto al otro del mismo término lectivo, se les abonara el sueldo durante los meses del receso escolar, resultante de calcular el promedio de las horas trabajadas en ambos cuatrimestres.-</w:t>
      </w:r>
    </w:p>
    <w:p w14:paraId="4B357318" w14:textId="77777777" w:rsidR="007801F7" w:rsidRPr="00676738" w:rsidRDefault="007801F7" w:rsidP="007801F7">
      <w:pPr>
        <w:jc w:val="both"/>
        <w:rPr>
          <w:rFonts w:ascii="Trebuchet MS" w:hAnsi="Trebuchet MS" w:cs="Arial"/>
          <w:lang w:val="es-AR"/>
        </w:rPr>
      </w:pPr>
    </w:p>
    <w:p w14:paraId="5C8D3FED" w14:textId="77777777" w:rsidR="007801F7" w:rsidRPr="00676738" w:rsidRDefault="007801F7" w:rsidP="007801F7">
      <w:pPr>
        <w:ind w:firstLine="709"/>
        <w:jc w:val="both"/>
        <w:rPr>
          <w:rFonts w:ascii="Trebuchet MS" w:hAnsi="Trebuchet MS" w:cs="Arial"/>
          <w:lang w:val="es-AR"/>
        </w:rPr>
      </w:pPr>
      <w:r w:rsidRPr="00676738">
        <w:rPr>
          <w:rFonts w:ascii="Trebuchet MS" w:hAnsi="Trebuchet MS" w:cs="Arial"/>
          <w:lang w:val="es-AR"/>
        </w:rPr>
        <w:t>2º.- El profesor al que le haya reducido el número de horas trabajadas en el mismo cuatrimestre del año anterior, por razones distintas a las previstas en el artículo 16º de la Ley Nº 13.047, deberá ser indemnizado, a partir del comienzo del respectivo cuatrimestre por las horas perdidas, con las indemnizaciones que establece la Ley de Contrato de Trabajo: sustitutiva de preaviso, por antigüedad, proporción de aguinaldo y vacaciones no gozadas.-</w:t>
      </w:r>
    </w:p>
    <w:p w14:paraId="31DA49A1" w14:textId="77777777" w:rsidR="007801F7" w:rsidRPr="00676738" w:rsidRDefault="007801F7" w:rsidP="007801F7">
      <w:pPr>
        <w:ind w:firstLine="709"/>
        <w:jc w:val="both"/>
        <w:rPr>
          <w:rFonts w:ascii="Trebuchet MS" w:hAnsi="Trebuchet MS" w:cs="Arial"/>
          <w:lang w:val="es-AR"/>
        </w:rPr>
      </w:pPr>
    </w:p>
    <w:p w14:paraId="1E4779DC" w14:textId="77777777" w:rsidR="007801F7" w:rsidRPr="00676738" w:rsidRDefault="007801F7" w:rsidP="007801F7">
      <w:pPr>
        <w:ind w:firstLine="709"/>
        <w:jc w:val="both"/>
        <w:rPr>
          <w:rFonts w:ascii="Trebuchet MS" w:hAnsi="Trebuchet MS" w:cs="Arial"/>
          <w:lang w:val="es-AR"/>
        </w:rPr>
      </w:pPr>
      <w:r w:rsidRPr="00676738">
        <w:rPr>
          <w:rFonts w:ascii="Trebuchet MS" w:hAnsi="Trebuchet MS" w:cs="Arial"/>
          <w:lang w:val="es-AR"/>
        </w:rPr>
        <w:t>3º-Remitir al Instituto Incorporado ......N.N....... sendas copiadas de la presente y de la Resolución Nº 91/85.-</w:t>
      </w:r>
    </w:p>
    <w:p w14:paraId="371AB4A1" w14:textId="77777777" w:rsidR="007801F7" w:rsidRPr="00676738" w:rsidRDefault="007801F7" w:rsidP="007801F7">
      <w:pPr>
        <w:ind w:firstLine="709"/>
        <w:jc w:val="both"/>
        <w:rPr>
          <w:rFonts w:ascii="Trebuchet MS" w:hAnsi="Trebuchet MS" w:cs="Arial"/>
          <w:lang w:val="es-AR"/>
        </w:rPr>
      </w:pPr>
    </w:p>
    <w:p w14:paraId="169057D0" w14:textId="77777777" w:rsidR="007801F7" w:rsidRPr="00676738" w:rsidRDefault="007801F7" w:rsidP="007801F7">
      <w:pPr>
        <w:ind w:firstLine="709"/>
        <w:jc w:val="both"/>
        <w:rPr>
          <w:rFonts w:ascii="Trebuchet MS" w:hAnsi="Trebuchet MS" w:cs="Arial"/>
          <w:lang w:val="es-AR"/>
        </w:rPr>
      </w:pPr>
      <w:r w:rsidRPr="00676738">
        <w:rPr>
          <w:rFonts w:ascii="Trebuchet MS" w:hAnsi="Trebuchet MS" w:cs="Arial"/>
          <w:lang w:val="es-AR"/>
        </w:rPr>
        <w:t xml:space="preserve">4º.- Remitir dos (2) copias de la presente a la Superintendencia Nacional de la Enseñanza Privada, solicitando la remisión de una de ellas al Sector </w:t>
      </w:r>
      <w:proofErr w:type="spellStart"/>
      <w:r w:rsidRPr="00676738">
        <w:rPr>
          <w:rFonts w:ascii="Trebuchet MS" w:hAnsi="Trebuchet MS" w:cs="Arial"/>
        </w:rPr>
        <w:t>Económico</w:t>
      </w:r>
      <w:proofErr w:type="spellEnd"/>
      <w:r w:rsidRPr="00676738">
        <w:rPr>
          <w:rFonts w:ascii="Trebuchet MS" w:hAnsi="Trebuchet MS" w:cs="Arial"/>
          <w:lang w:val="es-AR"/>
        </w:rPr>
        <w:t xml:space="preserve"> Financiero de ese organismo, para su conocimiento, por medio de la restante copia, en el Boletín S.N.E.P.</w:t>
      </w:r>
    </w:p>
    <w:p w14:paraId="3A857971" w14:textId="77777777" w:rsidR="007801F7" w:rsidRPr="00676738" w:rsidRDefault="007801F7" w:rsidP="007801F7">
      <w:pPr>
        <w:ind w:firstLine="709"/>
        <w:jc w:val="both"/>
        <w:rPr>
          <w:rFonts w:ascii="Trebuchet MS" w:hAnsi="Trebuchet MS" w:cs="Arial"/>
          <w:lang w:val="es-AR"/>
        </w:rPr>
      </w:pPr>
    </w:p>
    <w:p w14:paraId="2D90A457" w14:textId="77777777" w:rsidR="007801F7" w:rsidRDefault="007801F7" w:rsidP="007801F7">
      <w:pPr>
        <w:ind w:firstLine="709"/>
        <w:jc w:val="both"/>
        <w:rPr>
          <w:rFonts w:ascii="Trebuchet MS" w:hAnsi="Trebuchet MS" w:cs="Arial"/>
          <w:lang w:val="es-AR"/>
        </w:rPr>
      </w:pPr>
      <w:r w:rsidRPr="00676738">
        <w:rPr>
          <w:rFonts w:ascii="Trebuchet MS" w:hAnsi="Trebuchet MS" w:cs="Arial"/>
          <w:lang w:val="es-AR"/>
        </w:rPr>
        <w:t>5º.- Cumplido, ARCHIVAR las presentes actuaciones.</w:t>
      </w:r>
    </w:p>
    <w:p w14:paraId="20FD719A" w14:textId="77777777" w:rsidR="007801F7" w:rsidRPr="00676738" w:rsidRDefault="007801F7" w:rsidP="007801F7">
      <w:pPr>
        <w:ind w:firstLine="709"/>
        <w:jc w:val="both"/>
        <w:rPr>
          <w:rFonts w:ascii="Trebuchet MS" w:hAnsi="Trebuchet MS"/>
          <w:lang w:val="es-AR"/>
        </w:rPr>
      </w:pPr>
    </w:p>
    <w:p w14:paraId="35FBEC2D" w14:textId="77777777" w:rsidR="007801F7" w:rsidRPr="00676738" w:rsidRDefault="007801F7" w:rsidP="007801F7">
      <w:pPr>
        <w:rPr>
          <w:rFonts w:ascii="Trebuchet MS" w:hAnsi="Trebuchet MS"/>
          <w:lang w:val="es-AR"/>
        </w:rPr>
      </w:pPr>
    </w:p>
    <w:p w14:paraId="1CA03BEA" w14:textId="77777777" w:rsidR="007801F7" w:rsidRPr="00676738" w:rsidRDefault="007801F7" w:rsidP="007801F7">
      <w:pPr>
        <w:jc w:val="right"/>
        <w:rPr>
          <w:rFonts w:ascii="Trebuchet MS" w:hAnsi="Trebuchet MS"/>
        </w:rPr>
      </w:pPr>
      <w:r w:rsidRPr="00676738">
        <w:rPr>
          <w:rFonts w:ascii="Trebuchet MS" w:hAnsi="Trebuchet MS"/>
        </w:rPr>
        <w:t xml:space="preserve">Buenos Aires, </w:t>
      </w:r>
      <w:proofErr w:type="gramStart"/>
      <w:r w:rsidRPr="00676738">
        <w:rPr>
          <w:rFonts w:ascii="Trebuchet MS" w:hAnsi="Trebuchet MS"/>
        </w:rPr>
        <w:t>10 de</w:t>
      </w:r>
      <w:proofErr w:type="gramEnd"/>
      <w:r w:rsidRPr="00676738">
        <w:rPr>
          <w:rFonts w:ascii="Trebuchet MS" w:hAnsi="Trebuchet MS"/>
        </w:rPr>
        <w:t xml:space="preserve"> </w:t>
      </w:r>
      <w:proofErr w:type="spellStart"/>
      <w:r w:rsidRPr="00676738">
        <w:rPr>
          <w:rFonts w:ascii="Trebuchet MS" w:hAnsi="Trebuchet MS"/>
        </w:rPr>
        <w:t>septiembre</w:t>
      </w:r>
      <w:proofErr w:type="spellEnd"/>
      <w:r w:rsidRPr="00676738">
        <w:rPr>
          <w:rFonts w:ascii="Trebuchet MS" w:hAnsi="Trebuchet MS"/>
        </w:rPr>
        <w:t xml:space="preserve"> de 1985</w:t>
      </w:r>
    </w:p>
    <w:p w14:paraId="4A273103" w14:textId="77777777" w:rsidR="007801F7" w:rsidRPr="00676738" w:rsidRDefault="007801F7" w:rsidP="007801F7">
      <w:pPr>
        <w:rPr>
          <w:rFonts w:ascii="Trebuchet MS" w:hAnsi="Trebuchet MS"/>
        </w:rPr>
      </w:pPr>
    </w:p>
    <w:p w14:paraId="5C9011FC" w14:textId="77777777" w:rsidR="007801F7" w:rsidRPr="00676738" w:rsidRDefault="007801F7" w:rsidP="007801F7">
      <w:pPr>
        <w:rPr>
          <w:rFonts w:ascii="Trebuchet MS" w:hAnsi="Trebuchet MS"/>
          <w:b/>
          <w:bCs/>
        </w:rPr>
      </w:pPr>
      <w:r w:rsidRPr="00676738">
        <w:rPr>
          <w:rFonts w:ascii="Trebuchet MS" w:hAnsi="Trebuchet MS"/>
          <w:b/>
          <w:bCs/>
        </w:rPr>
        <w:t>VISTO:</w:t>
      </w:r>
    </w:p>
    <w:p w14:paraId="1E0EDED8" w14:textId="77777777" w:rsidR="007801F7" w:rsidRPr="00676738" w:rsidRDefault="007801F7" w:rsidP="007801F7">
      <w:pPr>
        <w:rPr>
          <w:rFonts w:ascii="Trebuchet MS" w:hAnsi="Trebuchet MS"/>
          <w:b/>
          <w:bCs/>
        </w:rPr>
      </w:pPr>
    </w:p>
    <w:p w14:paraId="3B87C655" w14:textId="77777777" w:rsidR="007801F7" w:rsidRDefault="007801F7" w:rsidP="007801F7">
      <w:pPr>
        <w:jc w:val="both"/>
        <w:rPr>
          <w:rFonts w:ascii="Trebuchet MS" w:hAnsi="Trebuchet MS"/>
        </w:rPr>
      </w:pPr>
      <w:r w:rsidRPr="00676738">
        <w:rPr>
          <w:rFonts w:ascii="Trebuchet MS" w:hAnsi="Trebuchet MS"/>
        </w:rPr>
        <w:tab/>
        <w:t xml:space="preserve">La </w:t>
      </w:r>
      <w:proofErr w:type="spellStart"/>
      <w:r w:rsidRPr="00676738">
        <w:rPr>
          <w:rFonts w:ascii="Trebuchet MS" w:hAnsi="Trebuchet MS"/>
        </w:rPr>
        <w:t>presentación</w:t>
      </w:r>
      <w:proofErr w:type="spellEnd"/>
      <w:r w:rsidRPr="00676738">
        <w:rPr>
          <w:rFonts w:ascii="Trebuchet MS" w:hAnsi="Trebuchet MS"/>
        </w:rPr>
        <w:t xml:space="preserve"> del Rector del </w:t>
      </w:r>
      <w:proofErr w:type="spellStart"/>
      <w:proofErr w:type="gramStart"/>
      <w:r w:rsidRPr="00676738">
        <w:rPr>
          <w:rFonts w:ascii="Trebuchet MS" w:hAnsi="Trebuchet MS"/>
        </w:rPr>
        <w:t>Instituto</w:t>
      </w:r>
      <w:proofErr w:type="spellEnd"/>
      <w:r w:rsidRPr="00676738">
        <w:rPr>
          <w:rFonts w:ascii="Trebuchet MS" w:hAnsi="Trebuchet MS"/>
        </w:rPr>
        <w:t xml:space="preserve"> ....</w:t>
      </w:r>
      <w:proofErr w:type="gramEnd"/>
      <w:r w:rsidRPr="00676738">
        <w:rPr>
          <w:rFonts w:ascii="Trebuchet MS" w:hAnsi="Trebuchet MS"/>
        </w:rPr>
        <w:t xml:space="preserve">N.N., </w:t>
      </w:r>
      <w:proofErr w:type="spellStart"/>
      <w:r w:rsidRPr="00676738">
        <w:rPr>
          <w:rFonts w:ascii="Trebuchet MS" w:hAnsi="Trebuchet MS"/>
        </w:rPr>
        <w:t>que</w:t>
      </w:r>
      <w:proofErr w:type="spellEnd"/>
      <w:r w:rsidRPr="00676738">
        <w:rPr>
          <w:rFonts w:ascii="Trebuchet MS" w:hAnsi="Trebuchet MS"/>
        </w:rPr>
        <w:t xml:space="preserve"> se </w:t>
      </w:r>
      <w:proofErr w:type="spellStart"/>
      <w:r w:rsidRPr="00676738">
        <w:rPr>
          <w:rFonts w:ascii="Trebuchet MS" w:hAnsi="Trebuchet MS"/>
        </w:rPr>
        <w:t>hace</w:t>
      </w:r>
      <w:proofErr w:type="spellEnd"/>
      <w:r w:rsidRPr="00676738">
        <w:rPr>
          <w:rFonts w:ascii="Trebuchet MS" w:hAnsi="Trebuchet MS"/>
        </w:rPr>
        <w:t xml:space="preserve"> eco de la </w:t>
      </w:r>
      <w:proofErr w:type="spellStart"/>
      <w:r w:rsidRPr="00676738">
        <w:rPr>
          <w:rFonts w:ascii="Trebuchet MS" w:hAnsi="Trebuchet MS"/>
        </w:rPr>
        <w:t>inquietud</w:t>
      </w:r>
      <w:proofErr w:type="spellEnd"/>
      <w:r w:rsidRPr="00676738">
        <w:rPr>
          <w:rFonts w:ascii="Trebuchet MS" w:hAnsi="Trebuchet MS"/>
        </w:rPr>
        <w:t xml:space="preserve"> del personal </w:t>
      </w:r>
      <w:proofErr w:type="spellStart"/>
      <w:r w:rsidRPr="00676738">
        <w:rPr>
          <w:rFonts w:ascii="Trebuchet MS" w:hAnsi="Trebuchet MS"/>
        </w:rPr>
        <w:t>docente</w:t>
      </w:r>
      <w:proofErr w:type="spellEnd"/>
      <w:r w:rsidRPr="00676738">
        <w:rPr>
          <w:rFonts w:ascii="Trebuchet MS" w:hAnsi="Trebuchet MS"/>
        </w:rPr>
        <w:t xml:space="preserve"> </w:t>
      </w:r>
      <w:proofErr w:type="spellStart"/>
      <w:r w:rsidRPr="00676738">
        <w:rPr>
          <w:rFonts w:ascii="Trebuchet MS" w:hAnsi="Trebuchet MS"/>
        </w:rPr>
        <w:t>que</w:t>
      </w:r>
      <w:proofErr w:type="spellEnd"/>
      <w:r w:rsidRPr="00676738">
        <w:rPr>
          <w:rFonts w:ascii="Trebuchet MS" w:hAnsi="Trebuchet MS"/>
        </w:rPr>
        <w:t xml:space="preserve"> dicta </w:t>
      </w:r>
      <w:proofErr w:type="spellStart"/>
      <w:r w:rsidRPr="00676738">
        <w:rPr>
          <w:rFonts w:ascii="Trebuchet MS" w:hAnsi="Trebuchet MS"/>
        </w:rPr>
        <w:t>asignaturas</w:t>
      </w:r>
      <w:proofErr w:type="spellEnd"/>
      <w:r w:rsidRPr="00676738">
        <w:rPr>
          <w:rFonts w:ascii="Trebuchet MS" w:hAnsi="Trebuchet MS"/>
        </w:rPr>
        <w:t xml:space="preserve"> </w:t>
      </w:r>
      <w:proofErr w:type="spellStart"/>
      <w:r w:rsidRPr="00676738">
        <w:rPr>
          <w:rFonts w:ascii="Trebuchet MS" w:hAnsi="Trebuchet MS"/>
        </w:rPr>
        <w:t>que</w:t>
      </w:r>
      <w:proofErr w:type="spellEnd"/>
      <w:r w:rsidRPr="00676738">
        <w:rPr>
          <w:rFonts w:ascii="Trebuchet MS" w:hAnsi="Trebuchet MS"/>
        </w:rPr>
        <w:t xml:space="preserve"> se </w:t>
      </w:r>
      <w:proofErr w:type="spellStart"/>
      <w:r w:rsidRPr="00676738">
        <w:rPr>
          <w:rFonts w:ascii="Trebuchet MS" w:hAnsi="Trebuchet MS"/>
        </w:rPr>
        <w:t>desarrollan</w:t>
      </w:r>
      <w:proofErr w:type="spellEnd"/>
      <w:r w:rsidRPr="00676738">
        <w:rPr>
          <w:rFonts w:ascii="Trebuchet MS" w:hAnsi="Trebuchet MS"/>
        </w:rPr>
        <w:t xml:space="preserve"> </w:t>
      </w:r>
      <w:proofErr w:type="spellStart"/>
      <w:r w:rsidRPr="00676738">
        <w:rPr>
          <w:rFonts w:ascii="Trebuchet MS" w:hAnsi="Trebuchet MS"/>
        </w:rPr>
        <w:t>sólo</w:t>
      </w:r>
      <w:proofErr w:type="spellEnd"/>
      <w:r w:rsidRPr="00676738">
        <w:rPr>
          <w:rFonts w:ascii="Trebuchet MS" w:hAnsi="Trebuchet MS"/>
        </w:rPr>
        <w:t xml:space="preserve"> en un </w:t>
      </w:r>
      <w:proofErr w:type="spellStart"/>
      <w:r w:rsidRPr="00676738">
        <w:rPr>
          <w:rFonts w:ascii="Trebuchet MS" w:hAnsi="Trebuchet MS"/>
        </w:rPr>
        <w:t>cuatrimestre</w:t>
      </w:r>
      <w:proofErr w:type="spellEnd"/>
      <w:r w:rsidRPr="00676738">
        <w:rPr>
          <w:rFonts w:ascii="Trebuchet MS" w:hAnsi="Trebuchet MS"/>
        </w:rPr>
        <w:t xml:space="preserve">, el </w:t>
      </w:r>
      <w:proofErr w:type="spellStart"/>
      <w:r w:rsidRPr="00676738">
        <w:rPr>
          <w:rFonts w:ascii="Trebuchet MS" w:hAnsi="Trebuchet MS"/>
        </w:rPr>
        <w:t>primero</w:t>
      </w:r>
      <w:proofErr w:type="spellEnd"/>
      <w:r w:rsidRPr="00676738">
        <w:rPr>
          <w:rFonts w:ascii="Trebuchet MS" w:hAnsi="Trebuchet MS"/>
        </w:rPr>
        <w:t xml:space="preserve"> o el </w:t>
      </w:r>
      <w:proofErr w:type="spellStart"/>
      <w:r w:rsidRPr="00676738">
        <w:rPr>
          <w:rFonts w:ascii="Trebuchet MS" w:hAnsi="Trebuchet MS"/>
        </w:rPr>
        <w:t>segundo</w:t>
      </w:r>
      <w:proofErr w:type="spellEnd"/>
      <w:r w:rsidRPr="00676738">
        <w:rPr>
          <w:rFonts w:ascii="Trebuchet MS" w:hAnsi="Trebuchet MS"/>
        </w:rPr>
        <w:t xml:space="preserve"> del </w:t>
      </w:r>
      <w:proofErr w:type="spellStart"/>
      <w:r w:rsidRPr="00676738">
        <w:rPr>
          <w:rFonts w:ascii="Trebuchet MS" w:hAnsi="Trebuchet MS"/>
        </w:rPr>
        <w:t>curso</w:t>
      </w:r>
      <w:proofErr w:type="spellEnd"/>
      <w:r w:rsidRPr="00676738">
        <w:rPr>
          <w:rFonts w:ascii="Trebuchet MS" w:hAnsi="Trebuchet MS"/>
        </w:rPr>
        <w:t xml:space="preserve"> </w:t>
      </w:r>
      <w:proofErr w:type="spellStart"/>
      <w:r w:rsidRPr="00676738">
        <w:rPr>
          <w:rFonts w:ascii="Trebuchet MS" w:hAnsi="Trebuchet MS"/>
        </w:rPr>
        <w:t>lectivo</w:t>
      </w:r>
      <w:proofErr w:type="spellEnd"/>
      <w:r w:rsidRPr="00676738">
        <w:rPr>
          <w:rFonts w:ascii="Trebuchet MS" w:hAnsi="Trebuchet MS"/>
        </w:rPr>
        <w:t xml:space="preserve"> de </w:t>
      </w:r>
      <w:proofErr w:type="spellStart"/>
      <w:r w:rsidRPr="00676738">
        <w:rPr>
          <w:rFonts w:ascii="Trebuchet MS" w:hAnsi="Trebuchet MS"/>
        </w:rPr>
        <w:t>nivel</w:t>
      </w:r>
      <w:proofErr w:type="spellEnd"/>
      <w:r w:rsidRPr="00676738">
        <w:rPr>
          <w:rFonts w:ascii="Trebuchet MS" w:hAnsi="Trebuchet MS"/>
        </w:rPr>
        <w:t xml:space="preserve"> </w:t>
      </w:r>
      <w:proofErr w:type="spellStart"/>
      <w:r w:rsidRPr="00676738">
        <w:rPr>
          <w:rFonts w:ascii="Trebuchet MS" w:hAnsi="Trebuchet MS"/>
        </w:rPr>
        <w:t>terciario</w:t>
      </w:r>
      <w:proofErr w:type="spellEnd"/>
      <w:r w:rsidRPr="00676738">
        <w:rPr>
          <w:rFonts w:ascii="Trebuchet MS" w:hAnsi="Trebuchet MS"/>
        </w:rPr>
        <w:t xml:space="preserve">, y </w:t>
      </w:r>
      <w:proofErr w:type="spellStart"/>
      <w:r w:rsidRPr="00676738">
        <w:rPr>
          <w:rFonts w:ascii="Trebuchet MS" w:hAnsi="Trebuchet MS"/>
        </w:rPr>
        <w:t>que</w:t>
      </w:r>
      <w:proofErr w:type="spellEnd"/>
      <w:r w:rsidRPr="00676738">
        <w:rPr>
          <w:rFonts w:ascii="Trebuchet MS" w:hAnsi="Trebuchet MS"/>
        </w:rPr>
        <w:t xml:space="preserve"> se </w:t>
      </w:r>
      <w:proofErr w:type="spellStart"/>
      <w:r w:rsidRPr="00676738">
        <w:rPr>
          <w:rFonts w:ascii="Trebuchet MS" w:hAnsi="Trebuchet MS"/>
        </w:rPr>
        <w:t>encuentra</w:t>
      </w:r>
      <w:proofErr w:type="spellEnd"/>
      <w:r w:rsidRPr="00676738">
        <w:rPr>
          <w:rFonts w:ascii="Trebuchet MS" w:hAnsi="Trebuchet MS"/>
        </w:rPr>
        <w:t xml:space="preserve"> </w:t>
      </w:r>
      <w:proofErr w:type="spellStart"/>
      <w:r w:rsidRPr="00676738">
        <w:rPr>
          <w:rFonts w:ascii="Trebuchet MS" w:hAnsi="Trebuchet MS"/>
        </w:rPr>
        <w:t>desprotegido</w:t>
      </w:r>
      <w:proofErr w:type="spellEnd"/>
      <w:r w:rsidRPr="00676738">
        <w:rPr>
          <w:rFonts w:ascii="Trebuchet MS" w:hAnsi="Trebuchet MS"/>
        </w:rPr>
        <w:t xml:space="preserve"> de la </w:t>
      </w:r>
      <w:proofErr w:type="spellStart"/>
      <w:r w:rsidRPr="00676738">
        <w:rPr>
          <w:rFonts w:ascii="Trebuchet MS" w:hAnsi="Trebuchet MS"/>
        </w:rPr>
        <w:t>Obra</w:t>
      </w:r>
      <w:proofErr w:type="spellEnd"/>
      <w:r w:rsidRPr="00676738">
        <w:rPr>
          <w:rFonts w:ascii="Trebuchet MS" w:hAnsi="Trebuchet MS"/>
        </w:rPr>
        <w:t xml:space="preserve"> Social </w:t>
      </w:r>
      <w:proofErr w:type="spellStart"/>
      <w:r w:rsidRPr="00676738">
        <w:rPr>
          <w:rFonts w:ascii="Trebuchet MS" w:hAnsi="Trebuchet MS"/>
        </w:rPr>
        <w:t>para</w:t>
      </w:r>
      <w:proofErr w:type="spellEnd"/>
      <w:r w:rsidRPr="00676738">
        <w:rPr>
          <w:rFonts w:ascii="Trebuchet MS" w:hAnsi="Trebuchet MS"/>
        </w:rPr>
        <w:t xml:space="preserve"> la </w:t>
      </w:r>
      <w:proofErr w:type="spellStart"/>
      <w:r w:rsidRPr="00676738">
        <w:rPr>
          <w:rFonts w:ascii="Trebuchet MS" w:hAnsi="Trebuchet MS"/>
        </w:rPr>
        <w:t>Actividad</w:t>
      </w:r>
      <w:proofErr w:type="spellEnd"/>
      <w:r w:rsidRPr="00676738">
        <w:rPr>
          <w:rFonts w:ascii="Trebuchet MS" w:hAnsi="Trebuchet MS"/>
        </w:rPr>
        <w:t xml:space="preserve"> </w:t>
      </w:r>
      <w:proofErr w:type="spellStart"/>
      <w:r w:rsidRPr="00676738">
        <w:rPr>
          <w:rFonts w:ascii="Trebuchet MS" w:hAnsi="Trebuchet MS"/>
        </w:rPr>
        <w:t>Docente</w:t>
      </w:r>
      <w:proofErr w:type="spellEnd"/>
      <w:r w:rsidRPr="00676738">
        <w:rPr>
          <w:rFonts w:ascii="Trebuchet MS" w:hAnsi="Trebuchet MS"/>
        </w:rPr>
        <w:t xml:space="preserve"> (O.S.P.L.A.D.) en los </w:t>
      </w:r>
      <w:proofErr w:type="spellStart"/>
      <w:r w:rsidRPr="00676738">
        <w:rPr>
          <w:rFonts w:ascii="Trebuchet MS" w:hAnsi="Trebuchet MS"/>
        </w:rPr>
        <w:t>meses</w:t>
      </w:r>
      <w:proofErr w:type="spellEnd"/>
      <w:r w:rsidRPr="00676738">
        <w:rPr>
          <w:rFonts w:ascii="Trebuchet MS" w:hAnsi="Trebuchet MS"/>
        </w:rPr>
        <w:t xml:space="preserve"> </w:t>
      </w:r>
      <w:proofErr w:type="spellStart"/>
      <w:r w:rsidRPr="00676738">
        <w:rPr>
          <w:rFonts w:ascii="Trebuchet MS" w:hAnsi="Trebuchet MS"/>
        </w:rPr>
        <w:t>durante</w:t>
      </w:r>
      <w:proofErr w:type="spellEnd"/>
      <w:r w:rsidRPr="00676738">
        <w:rPr>
          <w:rFonts w:ascii="Trebuchet MS" w:hAnsi="Trebuchet MS"/>
        </w:rPr>
        <w:t xml:space="preserve"> los </w:t>
      </w:r>
      <w:proofErr w:type="spellStart"/>
      <w:r w:rsidRPr="00676738">
        <w:rPr>
          <w:rFonts w:ascii="Trebuchet MS" w:hAnsi="Trebuchet MS"/>
        </w:rPr>
        <w:t>que</w:t>
      </w:r>
      <w:proofErr w:type="spellEnd"/>
      <w:r w:rsidRPr="00676738">
        <w:rPr>
          <w:rFonts w:ascii="Trebuchet MS" w:hAnsi="Trebuchet MS"/>
        </w:rPr>
        <w:t xml:space="preserve"> no </w:t>
      </w:r>
      <w:proofErr w:type="spellStart"/>
      <w:r w:rsidRPr="00676738">
        <w:rPr>
          <w:rFonts w:ascii="Trebuchet MS" w:hAnsi="Trebuchet MS"/>
        </w:rPr>
        <w:t>ejerce</w:t>
      </w:r>
      <w:proofErr w:type="spellEnd"/>
      <w:r w:rsidRPr="00676738">
        <w:rPr>
          <w:rFonts w:ascii="Trebuchet MS" w:hAnsi="Trebuchet MS"/>
        </w:rPr>
        <w:t xml:space="preserve"> </w:t>
      </w:r>
      <w:proofErr w:type="spellStart"/>
      <w:r w:rsidRPr="00676738">
        <w:rPr>
          <w:rFonts w:ascii="Trebuchet MS" w:hAnsi="Trebuchet MS"/>
        </w:rPr>
        <w:t>su</w:t>
      </w:r>
      <w:proofErr w:type="spellEnd"/>
      <w:r w:rsidRPr="00676738">
        <w:rPr>
          <w:rFonts w:ascii="Trebuchet MS" w:hAnsi="Trebuchet MS"/>
        </w:rPr>
        <w:t xml:space="preserve"> </w:t>
      </w:r>
      <w:proofErr w:type="spellStart"/>
      <w:r w:rsidRPr="00676738">
        <w:rPr>
          <w:rFonts w:ascii="Trebuchet MS" w:hAnsi="Trebuchet MS"/>
        </w:rPr>
        <w:t>función</w:t>
      </w:r>
      <w:proofErr w:type="spellEnd"/>
      <w:r w:rsidRPr="00676738">
        <w:rPr>
          <w:rFonts w:ascii="Trebuchet MS" w:hAnsi="Trebuchet MS"/>
        </w:rPr>
        <w:t>, y</w:t>
      </w:r>
    </w:p>
    <w:p w14:paraId="62D077C1" w14:textId="77777777" w:rsidR="007801F7" w:rsidRPr="00676738" w:rsidRDefault="007801F7" w:rsidP="007801F7">
      <w:pPr>
        <w:jc w:val="both"/>
        <w:rPr>
          <w:rFonts w:ascii="Trebuchet MS" w:hAnsi="Trebuchet MS"/>
        </w:rPr>
      </w:pPr>
    </w:p>
    <w:p w14:paraId="728F0EE3" w14:textId="77777777" w:rsidR="007801F7" w:rsidRPr="00676738" w:rsidRDefault="007801F7" w:rsidP="007801F7">
      <w:pPr>
        <w:rPr>
          <w:rFonts w:ascii="Trebuchet MS" w:hAnsi="Trebuchet MS"/>
        </w:rPr>
      </w:pPr>
    </w:p>
    <w:p w14:paraId="753B0A41" w14:textId="77777777" w:rsidR="007801F7" w:rsidRPr="00676738" w:rsidRDefault="007801F7" w:rsidP="007801F7">
      <w:pPr>
        <w:rPr>
          <w:rFonts w:ascii="Trebuchet MS" w:hAnsi="Trebuchet MS"/>
          <w:b/>
        </w:rPr>
      </w:pPr>
      <w:proofErr w:type="gramStart"/>
      <w:r w:rsidRPr="00676738">
        <w:rPr>
          <w:rFonts w:ascii="Trebuchet MS" w:hAnsi="Trebuchet MS"/>
          <w:b/>
        </w:rPr>
        <w:t>CONSIDERANDO :</w:t>
      </w:r>
      <w:proofErr w:type="gramEnd"/>
    </w:p>
    <w:p w14:paraId="7505601D" w14:textId="77777777" w:rsidR="007801F7" w:rsidRPr="00676738" w:rsidRDefault="007801F7" w:rsidP="007801F7">
      <w:pPr>
        <w:ind w:firstLine="709"/>
        <w:jc w:val="both"/>
        <w:rPr>
          <w:rFonts w:ascii="Trebuchet MS" w:hAnsi="Trebuchet MS"/>
        </w:rPr>
      </w:pPr>
    </w:p>
    <w:p w14:paraId="6A452627" w14:textId="77777777" w:rsidR="007801F7" w:rsidRPr="00676738" w:rsidRDefault="007801F7" w:rsidP="007801F7">
      <w:pPr>
        <w:ind w:firstLine="709"/>
        <w:jc w:val="both"/>
        <w:rPr>
          <w:rFonts w:ascii="Trebuchet MS" w:hAnsi="Trebuchet MS"/>
        </w:rPr>
      </w:pPr>
      <w:proofErr w:type="spellStart"/>
      <w:r w:rsidRPr="00676738">
        <w:rPr>
          <w:rFonts w:ascii="Trebuchet MS" w:hAnsi="Trebuchet MS"/>
        </w:rPr>
        <w:t>Que</w:t>
      </w:r>
      <w:proofErr w:type="spellEnd"/>
      <w:r w:rsidRPr="00676738">
        <w:rPr>
          <w:rFonts w:ascii="Trebuchet MS" w:hAnsi="Trebuchet MS"/>
        </w:rPr>
        <w:t xml:space="preserve">, </w:t>
      </w:r>
      <w:proofErr w:type="spellStart"/>
      <w:r w:rsidRPr="00676738">
        <w:rPr>
          <w:rFonts w:ascii="Trebuchet MS" w:hAnsi="Trebuchet MS"/>
        </w:rPr>
        <w:t>dictada</w:t>
      </w:r>
      <w:proofErr w:type="spellEnd"/>
      <w:r w:rsidRPr="00676738">
        <w:rPr>
          <w:rFonts w:ascii="Trebuchet MS" w:hAnsi="Trebuchet MS"/>
        </w:rPr>
        <w:t xml:space="preserve"> la </w:t>
      </w:r>
      <w:proofErr w:type="spellStart"/>
      <w:r w:rsidRPr="00676738">
        <w:rPr>
          <w:rFonts w:ascii="Trebuchet MS" w:hAnsi="Trebuchet MS"/>
        </w:rPr>
        <w:t>Resolución</w:t>
      </w:r>
      <w:proofErr w:type="spellEnd"/>
      <w:r w:rsidRPr="00676738">
        <w:rPr>
          <w:rFonts w:ascii="Trebuchet MS" w:hAnsi="Trebuchet MS"/>
        </w:rPr>
        <w:t xml:space="preserve"> Nº 91/85 el 19 de </w:t>
      </w:r>
      <w:proofErr w:type="spellStart"/>
      <w:r w:rsidRPr="00676738">
        <w:rPr>
          <w:rFonts w:ascii="Trebuchet MS" w:hAnsi="Trebuchet MS"/>
        </w:rPr>
        <w:t>marzo</w:t>
      </w:r>
      <w:proofErr w:type="spellEnd"/>
      <w:r w:rsidRPr="00676738">
        <w:rPr>
          <w:rFonts w:ascii="Trebuchet MS" w:hAnsi="Trebuchet MS"/>
        </w:rPr>
        <w:t xml:space="preserve"> de 1985, se </w:t>
      </w:r>
      <w:proofErr w:type="spellStart"/>
      <w:r w:rsidRPr="00676738">
        <w:rPr>
          <w:rFonts w:ascii="Trebuchet MS" w:hAnsi="Trebuchet MS"/>
        </w:rPr>
        <w:t>envió</w:t>
      </w:r>
      <w:proofErr w:type="spellEnd"/>
      <w:r w:rsidRPr="00676738">
        <w:rPr>
          <w:rFonts w:ascii="Trebuchet MS" w:hAnsi="Trebuchet MS"/>
        </w:rPr>
        <w:t xml:space="preserve"> </w:t>
      </w:r>
      <w:proofErr w:type="spellStart"/>
      <w:r w:rsidRPr="00676738">
        <w:rPr>
          <w:rFonts w:ascii="Trebuchet MS" w:hAnsi="Trebuchet MS"/>
        </w:rPr>
        <w:t>copia</w:t>
      </w:r>
      <w:proofErr w:type="spellEnd"/>
      <w:r w:rsidRPr="00676738">
        <w:rPr>
          <w:rFonts w:ascii="Trebuchet MS" w:hAnsi="Trebuchet MS"/>
        </w:rPr>
        <w:t xml:space="preserve"> de la </w:t>
      </w:r>
      <w:proofErr w:type="spellStart"/>
      <w:r w:rsidRPr="00676738">
        <w:rPr>
          <w:rFonts w:ascii="Trebuchet MS" w:hAnsi="Trebuchet MS"/>
        </w:rPr>
        <w:t>misma</w:t>
      </w:r>
      <w:proofErr w:type="spellEnd"/>
      <w:r w:rsidRPr="00676738">
        <w:rPr>
          <w:rFonts w:ascii="Trebuchet MS" w:hAnsi="Trebuchet MS"/>
        </w:rPr>
        <w:t xml:space="preserve"> a la </w:t>
      </w:r>
      <w:proofErr w:type="spellStart"/>
      <w:r w:rsidRPr="00676738">
        <w:rPr>
          <w:rFonts w:ascii="Trebuchet MS" w:hAnsi="Trebuchet MS"/>
        </w:rPr>
        <w:t>Obra</w:t>
      </w:r>
      <w:proofErr w:type="spellEnd"/>
      <w:r w:rsidRPr="00676738">
        <w:rPr>
          <w:rFonts w:ascii="Trebuchet MS" w:hAnsi="Trebuchet MS"/>
        </w:rPr>
        <w:t xml:space="preserve"> Social </w:t>
      </w:r>
      <w:proofErr w:type="spellStart"/>
      <w:r w:rsidRPr="00676738">
        <w:rPr>
          <w:rFonts w:ascii="Trebuchet MS" w:hAnsi="Trebuchet MS"/>
        </w:rPr>
        <w:t>para</w:t>
      </w:r>
      <w:proofErr w:type="spellEnd"/>
      <w:r w:rsidRPr="00676738">
        <w:rPr>
          <w:rFonts w:ascii="Trebuchet MS" w:hAnsi="Trebuchet MS"/>
        </w:rPr>
        <w:t xml:space="preserve"> la </w:t>
      </w:r>
      <w:proofErr w:type="spellStart"/>
      <w:r w:rsidRPr="00676738">
        <w:rPr>
          <w:rFonts w:ascii="Trebuchet MS" w:hAnsi="Trebuchet MS"/>
        </w:rPr>
        <w:t>Actividad</w:t>
      </w:r>
      <w:proofErr w:type="spellEnd"/>
      <w:r w:rsidRPr="00676738">
        <w:rPr>
          <w:rFonts w:ascii="Trebuchet MS" w:hAnsi="Trebuchet MS"/>
        </w:rPr>
        <w:t xml:space="preserve"> </w:t>
      </w:r>
      <w:proofErr w:type="spellStart"/>
      <w:r w:rsidRPr="00676738">
        <w:rPr>
          <w:rFonts w:ascii="Trebuchet MS" w:hAnsi="Trebuchet MS"/>
        </w:rPr>
        <w:t>Docente</w:t>
      </w:r>
      <w:proofErr w:type="spellEnd"/>
      <w:r w:rsidRPr="00676738">
        <w:rPr>
          <w:rFonts w:ascii="Trebuchet MS" w:hAnsi="Trebuchet MS"/>
        </w:rPr>
        <w:t xml:space="preserve">, </w:t>
      </w:r>
      <w:proofErr w:type="spellStart"/>
      <w:r w:rsidRPr="00676738">
        <w:rPr>
          <w:rFonts w:ascii="Trebuchet MS" w:hAnsi="Trebuchet MS"/>
        </w:rPr>
        <w:t>para</w:t>
      </w:r>
      <w:proofErr w:type="spellEnd"/>
      <w:r w:rsidRPr="00676738">
        <w:rPr>
          <w:rFonts w:ascii="Trebuchet MS" w:hAnsi="Trebuchet MS"/>
        </w:rPr>
        <w:t xml:space="preserve"> la </w:t>
      </w:r>
      <w:proofErr w:type="spellStart"/>
      <w:r w:rsidRPr="00676738">
        <w:rPr>
          <w:rFonts w:ascii="Trebuchet MS" w:hAnsi="Trebuchet MS"/>
        </w:rPr>
        <w:t>intervención</w:t>
      </w:r>
      <w:proofErr w:type="spellEnd"/>
      <w:r w:rsidRPr="00676738">
        <w:rPr>
          <w:rFonts w:ascii="Trebuchet MS" w:hAnsi="Trebuchet MS"/>
        </w:rPr>
        <w:t xml:space="preserve"> </w:t>
      </w:r>
      <w:proofErr w:type="spellStart"/>
      <w:r w:rsidRPr="00676738">
        <w:rPr>
          <w:rFonts w:ascii="Trebuchet MS" w:hAnsi="Trebuchet MS"/>
        </w:rPr>
        <w:t>que</w:t>
      </w:r>
      <w:proofErr w:type="spellEnd"/>
      <w:r w:rsidRPr="00676738">
        <w:rPr>
          <w:rFonts w:ascii="Trebuchet MS" w:hAnsi="Trebuchet MS"/>
        </w:rPr>
        <w:t xml:space="preserve"> le compete en resolver la </w:t>
      </w:r>
      <w:proofErr w:type="spellStart"/>
      <w:r w:rsidRPr="00676738">
        <w:rPr>
          <w:rFonts w:ascii="Trebuchet MS" w:hAnsi="Trebuchet MS"/>
        </w:rPr>
        <w:t>situación</w:t>
      </w:r>
      <w:proofErr w:type="spellEnd"/>
      <w:r w:rsidRPr="00676738">
        <w:rPr>
          <w:rFonts w:ascii="Trebuchet MS" w:hAnsi="Trebuchet MS"/>
        </w:rPr>
        <w:t xml:space="preserve"> de </w:t>
      </w:r>
      <w:proofErr w:type="spellStart"/>
      <w:r w:rsidRPr="00676738">
        <w:rPr>
          <w:rFonts w:ascii="Trebuchet MS" w:hAnsi="Trebuchet MS"/>
        </w:rPr>
        <w:t>estos</w:t>
      </w:r>
      <w:proofErr w:type="spellEnd"/>
      <w:r w:rsidRPr="00676738">
        <w:rPr>
          <w:rFonts w:ascii="Trebuchet MS" w:hAnsi="Trebuchet MS"/>
        </w:rPr>
        <w:t xml:space="preserve"> </w:t>
      </w:r>
      <w:proofErr w:type="spellStart"/>
      <w:r w:rsidRPr="00676738">
        <w:rPr>
          <w:rFonts w:ascii="Trebuchet MS" w:hAnsi="Trebuchet MS"/>
        </w:rPr>
        <w:t>profesores</w:t>
      </w:r>
      <w:proofErr w:type="spellEnd"/>
      <w:r w:rsidRPr="00676738">
        <w:rPr>
          <w:rFonts w:ascii="Trebuchet MS" w:hAnsi="Trebuchet MS"/>
        </w:rPr>
        <w:t xml:space="preserve">, en </w:t>
      </w:r>
      <w:proofErr w:type="spellStart"/>
      <w:r w:rsidRPr="00676738">
        <w:rPr>
          <w:rFonts w:ascii="Trebuchet MS" w:hAnsi="Trebuchet MS"/>
        </w:rPr>
        <w:t>relación</w:t>
      </w:r>
      <w:proofErr w:type="spellEnd"/>
      <w:r w:rsidRPr="00676738">
        <w:rPr>
          <w:rFonts w:ascii="Trebuchet MS" w:hAnsi="Trebuchet MS"/>
        </w:rPr>
        <w:t xml:space="preserve"> con </w:t>
      </w:r>
      <w:proofErr w:type="spellStart"/>
      <w:r w:rsidRPr="00676738">
        <w:rPr>
          <w:rFonts w:ascii="Trebuchet MS" w:hAnsi="Trebuchet MS"/>
        </w:rPr>
        <w:t>las</w:t>
      </w:r>
      <w:proofErr w:type="spellEnd"/>
      <w:r w:rsidRPr="00676738">
        <w:rPr>
          <w:rFonts w:ascii="Trebuchet MS" w:hAnsi="Trebuchet MS"/>
        </w:rPr>
        <w:t xml:space="preserve"> </w:t>
      </w:r>
      <w:proofErr w:type="spellStart"/>
      <w:r w:rsidRPr="00676738">
        <w:rPr>
          <w:rFonts w:ascii="Trebuchet MS" w:hAnsi="Trebuchet MS"/>
        </w:rPr>
        <w:t>prestaciones</w:t>
      </w:r>
      <w:proofErr w:type="spellEnd"/>
      <w:r w:rsidRPr="00676738">
        <w:rPr>
          <w:rFonts w:ascii="Trebuchet MS" w:hAnsi="Trebuchet MS"/>
        </w:rPr>
        <w:t xml:space="preserve"> </w:t>
      </w:r>
      <w:proofErr w:type="spellStart"/>
      <w:r w:rsidRPr="00676738">
        <w:rPr>
          <w:rFonts w:ascii="Trebuchet MS" w:hAnsi="Trebuchet MS"/>
        </w:rPr>
        <w:t>médico-asistenciales</w:t>
      </w:r>
      <w:proofErr w:type="spellEnd"/>
      <w:r w:rsidRPr="00676738">
        <w:rPr>
          <w:rFonts w:ascii="Trebuchet MS" w:hAnsi="Trebuchet MS"/>
        </w:rPr>
        <w:t xml:space="preserve"> </w:t>
      </w:r>
      <w:proofErr w:type="spellStart"/>
      <w:r w:rsidRPr="00676738">
        <w:rPr>
          <w:rFonts w:ascii="Trebuchet MS" w:hAnsi="Trebuchet MS"/>
        </w:rPr>
        <w:t>durante</w:t>
      </w:r>
      <w:proofErr w:type="spellEnd"/>
      <w:r w:rsidRPr="00676738">
        <w:rPr>
          <w:rFonts w:ascii="Trebuchet MS" w:hAnsi="Trebuchet MS"/>
        </w:rPr>
        <w:t xml:space="preserve"> el </w:t>
      </w:r>
      <w:proofErr w:type="spellStart"/>
      <w:r w:rsidRPr="00676738">
        <w:rPr>
          <w:rFonts w:ascii="Trebuchet MS" w:hAnsi="Trebuchet MS"/>
        </w:rPr>
        <w:t>cuatrimestre</w:t>
      </w:r>
      <w:proofErr w:type="spellEnd"/>
      <w:r w:rsidRPr="00676738">
        <w:rPr>
          <w:rFonts w:ascii="Trebuchet MS" w:hAnsi="Trebuchet MS"/>
        </w:rPr>
        <w:t xml:space="preserve"> en </w:t>
      </w:r>
      <w:proofErr w:type="spellStart"/>
      <w:r w:rsidRPr="00676738">
        <w:rPr>
          <w:rFonts w:ascii="Trebuchet MS" w:hAnsi="Trebuchet MS"/>
        </w:rPr>
        <w:t>que</w:t>
      </w:r>
      <w:proofErr w:type="spellEnd"/>
      <w:r w:rsidRPr="00676738">
        <w:rPr>
          <w:rFonts w:ascii="Trebuchet MS" w:hAnsi="Trebuchet MS"/>
        </w:rPr>
        <w:t xml:space="preserve"> no </w:t>
      </w:r>
      <w:proofErr w:type="spellStart"/>
      <w:r w:rsidRPr="00676738">
        <w:rPr>
          <w:rFonts w:ascii="Trebuchet MS" w:hAnsi="Trebuchet MS"/>
        </w:rPr>
        <w:t>desempeñan</w:t>
      </w:r>
      <w:proofErr w:type="spellEnd"/>
      <w:r w:rsidRPr="00676738">
        <w:rPr>
          <w:rFonts w:ascii="Trebuchet MS" w:hAnsi="Trebuchet MS"/>
        </w:rPr>
        <w:t xml:space="preserve"> </w:t>
      </w:r>
      <w:proofErr w:type="spellStart"/>
      <w:r w:rsidRPr="00676738">
        <w:rPr>
          <w:rFonts w:ascii="Trebuchet MS" w:hAnsi="Trebuchet MS"/>
        </w:rPr>
        <w:t>sus</w:t>
      </w:r>
      <w:proofErr w:type="spellEnd"/>
      <w:r w:rsidRPr="00676738">
        <w:rPr>
          <w:rFonts w:ascii="Trebuchet MS" w:hAnsi="Trebuchet MS"/>
        </w:rPr>
        <w:t xml:space="preserve"> </w:t>
      </w:r>
      <w:proofErr w:type="spellStart"/>
      <w:r w:rsidRPr="00676738">
        <w:rPr>
          <w:rFonts w:ascii="Trebuchet MS" w:hAnsi="Trebuchet MS"/>
        </w:rPr>
        <w:t>tareas</w:t>
      </w:r>
      <w:proofErr w:type="spellEnd"/>
      <w:r w:rsidRPr="00676738">
        <w:rPr>
          <w:rFonts w:ascii="Trebuchet MS" w:hAnsi="Trebuchet MS"/>
        </w:rPr>
        <w:t>;</w:t>
      </w:r>
    </w:p>
    <w:p w14:paraId="79D59C7A" w14:textId="77777777" w:rsidR="007801F7" w:rsidRPr="00676738" w:rsidRDefault="007801F7" w:rsidP="007801F7">
      <w:pPr>
        <w:ind w:firstLine="709"/>
        <w:jc w:val="both"/>
        <w:rPr>
          <w:rFonts w:ascii="Trebuchet MS" w:hAnsi="Trebuchet MS"/>
        </w:rPr>
      </w:pPr>
    </w:p>
    <w:p w14:paraId="12E0ED42" w14:textId="77777777" w:rsidR="007801F7" w:rsidRPr="00676738" w:rsidRDefault="007801F7" w:rsidP="007801F7">
      <w:pPr>
        <w:ind w:firstLine="709"/>
        <w:jc w:val="both"/>
        <w:rPr>
          <w:rFonts w:ascii="Trebuchet MS" w:hAnsi="Trebuchet MS"/>
        </w:rPr>
      </w:pPr>
      <w:proofErr w:type="spellStart"/>
      <w:r w:rsidRPr="00676738">
        <w:rPr>
          <w:rFonts w:ascii="Trebuchet MS" w:hAnsi="Trebuchet MS"/>
        </w:rPr>
        <w:t>Que</w:t>
      </w:r>
      <w:proofErr w:type="spellEnd"/>
      <w:r w:rsidRPr="00676738">
        <w:rPr>
          <w:rFonts w:ascii="Trebuchet MS" w:hAnsi="Trebuchet MS"/>
        </w:rPr>
        <w:t xml:space="preserve">, en </w:t>
      </w:r>
      <w:proofErr w:type="spellStart"/>
      <w:r w:rsidRPr="00676738">
        <w:rPr>
          <w:rFonts w:ascii="Trebuchet MS" w:hAnsi="Trebuchet MS"/>
        </w:rPr>
        <w:t>carácter</w:t>
      </w:r>
      <w:proofErr w:type="spellEnd"/>
      <w:r w:rsidRPr="00676738">
        <w:rPr>
          <w:rFonts w:ascii="Trebuchet MS" w:hAnsi="Trebuchet MS"/>
        </w:rPr>
        <w:t xml:space="preserve"> de </w:t>
      </w:r>
      <w:proofErr w:type="spellStart"/>
      <w:r w:rsidRPr="00676738">
        <w:rPr>
          <w:rFonts w:ascii="Trebuchet MS" w:hAnsi="Trebuchet MS"/>
        </w:rPr>
        <w:t>colaboración</w:t>
      </w:r>
      <w:proofErr w:type="spellEnd"/>
      <w:r w:rsidRPr="00676738">
        <w:rPr>
          <w:rFonts w:ascii="Trebuchet MS" w:hAnsi="Trebuchet MS"/>
        </w:rPr>
        <w:t xml:space="preserve">, </w:t>
      </w:r>
      <w:proofErr w:type="spellStart"/>
      <w:r w:rsidRPr="00676738">
        <w:rPr>
          <w:rFonts w:ascii="Trebuchet MS" w:hAnsi="Trebuchet MS"/>
        </w:rPr>
        <w:t>parece</w:t>
      </w:r>
      <w:proofErr w:type="spellEnd"/>
      <w:r w:rsidRPr="00676738">
        <w:rPr>
          <w:rFonts w:ascii="Trebuchet MS" w:hAnsi="Trebuchet MS"/>
        </w:rPr>
        <w:t xml:space="preserve"> </w:t>
      </w:r>
      <w:proofErr w:type="spellStart"/>
      <w:r w:rsidRPr="00676738">
        <w:rPr>
          <w:rFonts w:ascii="Trebuchet MS" w:hAnsi="Trebuchet MS"/>
        </w:rPr>
        <w:t>pertinente</w:t>
      </w:r>
      <w:proofErr w:type="spellEnd"/>
      <w:r w:rsidRPr="00676738">
        <w:rPr>
          <w:rFonts w:ascii="Trebuchet MS" w:hAnsi="Trebuchet MS"/>
        </w:rPr>
        <w:t xml:space="preserve"> </w:t>
      </w:r>
      <w:proofErr w:type="spellStart"/>
      <w:r w:rsidRPr="00676738">
        <w:rPr>
          <w:rFonts w:ascii="Trebuchet MS" w:hAnsi="Trebuchet MS"/>
        </w:rPr>
        <w:t>agregar</w:t>
      </w:r>
      <w:proofErr w:type="spellEnd"/>
      <w:r w:rsidRPr="00676738">
        <w:rPr>
          <w:rFonts w:ascii="Trebuchet MS" w:hAnsi="Trebuchet MS"/>
        </w:rPr>
        <w:t xml:space="preserve">, al </w:t>
      </w:r>
      <w:proofErr w:type="spellStart"/>
      <w:r w:rsidRPr="00676738">
        <w:rPr>
          <w:rFonts w:ascii="Trebuchet MS" w:hAnsi="Trebuchet MS"/>
        </w:rPr>
        <w:t>criterio</w:t>
      </w:r>
      <w:proofErr w:type="spellEnd"/>
      <w:r w:rsidRPr="00676738">
        <w:rPr>
          <w:rFonts w:ascii="Trebuchet MS" w:hAnsi="Trebuchet MS"/>
        </w:rPr>
        <w:t xml:space="preserve"> </w:t>
      </w:r>
      <w:proofErr w:type="spellStart"/>
      <w:r w:rsidRPr="00676738">
        <w:rPr>
          <w:rFonts w:ascii="Trebuchet MS" w:hAnsi="Trebuchet MS"/>
        </w:rPr>
        <w:t>propuesto</w:t>
      </w:r>
      <w:proofErr w:type="spellEnd"/>
      <w:r w:rsidRPr="00676738">
        <w:rPr>
          <w:rFonts w:ascii="Trebuchet MS" w:hAnsi="Trebuchet MS"/>
        </w:rPr>
        <w:t xml:space="preserve"> en los dos </w:t>
      </w:r>
      <w:proofErr w:type="spellStart"/>
      <w:r w:rsidRPr="00676738">
        <w:rPr>
          <w:rFonts w:ascii="Trebuchet MS" w:hAnsi="Trebuchet MS"/>
        </w:rPr>
        <w:t>últimos</w:t>
      </w:r>
      <w:proofErr w:type="spellEnd"/>
      <w:r w:rsidRPr="00676738">
        <w:rPr>
          <w:rFonts w:ascii="Trebuchet MS" w:hAnsi="Trebuchet MS"/>
        </w:rPr>
        <w:t xml:space="preserve"> </w:t>
      </w:r>
      <w:proofErr w:type="spellStart"/>
      <w:r w:rsidRPr="00676738">
        <w:rPr>
          <w:rFonts w:ascii="Trebuchet MS" w:hAnsi="Trebuchet MS"/>
        </w:rPr>
        <w:t>considerandos</w:t>
      </w:r>
      <w:proofErr w:type="spellEnd"/>
      <w:r w:rsidRPr="00676738">
        <w:rPr>
          <w:rFonts w:ascii="Trebuchet MS" w:hAnsi="Trebuchet MS"/>
        </w:rPr>
        <w:t xml:space="preserve"> de la </w:t>
      </w:r>
      <w:proofErr w:type="spellStart"/>
      <w:r w:rsidRPr="00676738">
        <w:rPr>
          <w:rFonts w:ascii="Trebuchet MS" w:hAnsi="Trebuchet MS"/>
        </w:rPr>
        <w:t>Resolución</w:t>
      </w:r>
      <w:proofErr w:type="spellEnd"/>
      <w:r w:rsidRPr="00676738">
        <w:rPr>
          <w:rFonts w:ascii="Trebuchet MS" w:hAnsi="Trebuchet MS"/>
        </w:rPr>
        <w:t xml:space="preserve"> Nº 91/85, la </w:t>
      </w:r>
      <w:proofErr w:type="spellStart"/>
      <w:r w:rsidRPr="00676738">
        <w:rPr>
          <w:rFonts w:ascii="Trebuchet MS" w:hAnsi="Trebuchet MS"/>
        </w:rPr>
        <w:t>sugerencia</w:t>
      </w:r>
      <w:proofErr w:type="spellEnd"/>
      <w:r w:rsidRPr="00676738">
        <w:rPr>
          <w:rFonts w:ascii="Trebuchet MS" w:hAnsi="Trebuchet MS"/>
        </w:rPr>
        <w:t xml:space="preserve"> del </w:t>
      </w:r>
      <w:proofErr w:type="spellStart"/>
      <w:r w:rsidRPr="00676738">
        <w:rPr>
          <w:rFonts w:ascii="Trebuchet MS" w:hAnsi="Trebuchet MS"/>
        </w:rPr>
        <w:t>instituto</w:t>
      </w:r>
      <w:proofErr w:type="spellEnd"/>
      <w:r w:rsidRPr="00676738">
        <w:rPr>
          <w:rFonts w:ascii="Trebuchet MS" w:hAnsi="Trebuchet MS"/>
        </w:rPr>
        <w:t xml:space="preserve">, de </w:t>
      </w:r>
      <w:proofErr w:type="spellStart"/>
      <w:r w:rsidRPr="00676738">
        <w:rPr>
          <w:rFonts w:ascii="Trebuchet MS" w:hAnsi="Trebuchet MS"/>
        </w:rPr>
        <w:t>aplicar</w:t>
      </w:r>
      <w:proofErr w:type="spellEnd"/>
      <w:r w:rsidRPr="00676738">
        <w:rPr>
          <w:rFonts w:ascii="Trebuchet MS" w:hAnsi="Trebuchet MS"/>
        </w:rPr>
        <w:t xml:space="preserve"> un </w:t>
      </w:r>
      <w:proofErr w:type="spellStart"/>
      <w:r w:rsidRPr="00676738">
        <w:rPr>
          <w:rFonts w:ascii="Trebuchet MS" w:hAnsi="Trebuchet MS"/>
        </w:rPr>
        <w:t>sistema</w:t>
      </w:r>
      <w:proofErr w:type="spellEnd"/>
      <w:r w:rsidRPr="00676738">
        <w:rPr>
          <w:rFonts w:ascii="Trebuchet MS" w:hAnsi="Trebuchet MS"/>
        </w:rPr>
        <w:t xml:space="preserve"> similar al </w:t>
      </w:r>
      <w:proofErr w:type="spellStart"/>
      <w:r w:rsidRPr="00676738">
        <w:rPr>
          <w:rFonts w:ascii="Trebuchet MS" w:hAnsi="Trebuchet MS"/>
        </w:rPr>
        <w:t>que</w:t>
      </w:r>
      <w:proofErr w:type="spellEnd"/>
      <w:r w:rsidRPr="00676738">
        <w:rPr>
          <w:rFonts w:ascii="Trebuchet MS" w:hAnsi="Trebuchet MS"/>
        </w:rPr>
        <w:t xml:space="preserve"> </w:t>
      </w:r>
      <w:proofErr w:type="spellStart"/>
      <w:r w:rsidRPr="00676738">
        <w:rPr>
          <w:rFonts w:ascii="Trebuchet MS" w:hAnsi="Trebuchet MS"/>
        </w:rPr>
        <w:t>utilizan</w:t>
      </w:r>
      <w:proofErr w:type="spellEnd"/>
      <w:r w:rsidRPr="00676738">
        <w:rPr>
          <w:rFonts w:ascii="Trebuchet MS" w:hAnsi="Trebuchet MS"/>
        </w:rPr>
        <w:t xml:space="preserve"> </w:t>
      </w:r>
      <w:proofErr w:type="spellStart"/>
      <w:r w:rsidRPr="00676738">
        <w:rPr>
          <w:rFonts w:ascii="Trebuchet MS" w:hAnsi="Trebuchet MS"/>
        </w:rPr>
        <w:t>algunas</w:t>
      </w:r>
      <w:proofErr w:type="spellEnd"/>
      <w:r w:rsidRPr="00676738">
        <w:rPr>
          <w:rFonts w:ascii="Trebuchet MS" w:hAnsi="Trebuchet MS"/>
        </w:rPr>
        <w:t xml:space="preserve"> </w:t>
      </w:r>
      <w:proofErr w:type="spellStart"/>
      <w:r w:rsidRPr="00676738">
        <w:rPr>
          <w:rFonts w:ascii="Trebuchet MS" w:hAnsi="Trebuchet MS"/>
        </w:rPr>
        <w:t>Obras</w:t>
      </w:r>
      <w:proofErr w:type="spellEnd"/>
      <w:r w:rsidRPr="00676738">
        <w:rPr>
          <w:rFonts w:ascii="Trebuchet MS" w:hAnsi="Trebuchet MS"/>
        </w:rPr>
        <w:t xml:space="preserve"> </w:t>
      </w:r>
      <w:proofErr w:type="spellStart"/>
      <w:r w:rsidRPr="00676738">
        <w:rPr>
          <w:rFonts w:ascii="Trebuchet MS" w:hAnsi="Trebuchet MS"/>
        </w:rPr>
        <w:t>Sociales</w:t>
      </w:r>
      <w:proofErr w:type="spellEnd"/>
      <w:r w:rsidRPr="00676738">
        <w:rPr>
          <w:rFonts w:ascii="Trebuchet MS" w:hAnsi="Trebuchet MS"/>
        </w:rPr>
        <w:t xml:space="preserve"> </w:t>
      </w:r>
      <w:proofErr w:type="spellStart"/>
      <w:r w:rsidRPr="00676738">
        <w:rPr>
          <w:rFonts w:ascii="Trebuchet MS" w:hAnsi="Trebuchet MS"/>
        </w:rPr>
        <w:t>para</w:t>
      </w:r>
      <w:proofErr w:type="spellEnd"/>
      <w:r w:rsidRPr="00676738">
        <w:rPr>
          <w:rFonts w:ascii="Trebuchet MS" w:hAnsi="Trebuchet MS"/>
        </w:rPr>
        <w:t xml:space="preserve"> el personal </w:t>
      </w:r>
      <w:proofErr w:type="spellStart"/>
      <w:r w:rsidRPr="00676738">
        <w:rPr>
          <w:rFonts w:ascii="Trebuchet MS" w:hAnsi="Trebuchet MS"/>
        </w:rPr>
        <w:t>suspendido</w:t>
      </w:r>
      <w:proofErr w:type="spellEnd"/>
      <w:r w:rsidRPr="00676738">
        <w:rPr>
          <w:rFonts w:ascii="Trebuchet MS" w:hAnsi="Trebuchet MS"/>
        </w:rPr>
        <w:t xml:space="preserve"> o </w:t>
      </w:r>
      <w:proofErr w:type="spellStart"/>
      <w:r w:rsidRPr="00676738">
        <w:rPr>
          <w:rFonts w:ascii="Trebuchet MS" w:hAnsi="Trebuchet MS"/>
        </w:rPr>
        <w:t>despedido</w:t>
      </w:r>
      <w:proofErr w:type="spellEnd"/>
      <w:r w:rsidRPr="00676738">
        <w:rPr>
          <w:rFonts w:ascii="Trebuchet MS" w:hAnsi="Trebuchet MS"/>
        </w:rPr>
        <w:t>;</w:t>
      </w:r>
    </w:p>
    <w:p w14:paraId="59FAB70B" w14:textId="77777777" w:rsidR="007801F7" w:rsidRPr="00676738" w:rsidRDefault="007801F7" w:rsidP="007801F7">
      <w:pPr>
        <w:ind w:firstLine="709"/>
        <w:jc w:val="both"/>
        <w:rPr>
          <w:rFonts w:ascii="Trebuchet MS" w:hAnsi="Trebuchet MS"/>
        </w:rPr>
      </w:pPr>
    </w:p>
    <w:p w14:paraId="024D1870" w14:textId="77777777" w:rsidR="007801F7" w:rsidRDefault="007801F7" w:rsidP="007801F7">
      <w:pPr>
        <w:ind w:firstLine="709"/>
        <w:jc w:val="both"/>
        <w:rPr>
          <w:rFonts w:ascii="Trebuchet MS" w:hAnsi="Trebuchet MS"/>
        </w:rPr>
      </w:pPr>
      <w:proofErr w:type="spellStart"/>
      <w:r w:rsidRPr="00676738">
        <w:rPr>
          <w:rFonts w:ascii="Trebuchet MS" w:hAnsi="Trebuchet MS"/>
        </w:rPr>
        <w:t>Que</w:t>
      </w:r>
      <w:proofErr w:type="spellEnd"/>
      <w:r w:rsidRPr="00676738">
        <w:rPr>
          <w:rFonts w:ascii="Trebuchet MS" w:hAnsi="Trebuchet MS"/>
        </w:rPr>
        <w:t xml:space="preserve"> </w:t>
      </w:r>
      <w:proofErr w:type="spellStart"/>
      <w:r w:rsidRPr="00676738">
        <w:rPr>
          <w:rFonts w:ascii="Trebuchet MS" w:hAnsi="Trebuchet MS"/>
        </w:rPr>
        <w:t>por</w:t>
      </w:r>
      <w:proofErr w:type="spellEnd"/>
      <w:r w:rsidRPr="00676738">
        <w:rPr>
          <w:rFonts w:ascii="Trebuchet MS" w:hAnsi="Trebuchet MS"/>
        </w:rPr>
        <w:t xml:space="preserve"> </w:t>
      </w:r>
      <w:proofErr w:type="spellStart"/>
      <w:r w:rsidRPr="00676738">
        <w:rPr>
          <w:rFonts w:ascii="Trebuchet MS" w:hAnsi="Trebuchet MS"/>
        </w:rPr>
        <w:t>ello</w:t>
      </w:r>
      <w:proofErr w:type="spellEnd"/>
      <w:r w:rsidRPr="00676738">
        <w:rPr>
          <w:rFonts w:ascii="Trebuchet MS" w:hAnsi="Trebuchet MS"/>
        </w:rPr>
        <w:t xml:space="preserve">, y de </w:t>
      </w:r>
      <w:proofErr w:type="spellStart"/>
      <w:r w:rsidRPr="00676738">
        <w:rPr>
          <w:rFonts w:ascii="Trebuchet MS" w:hAnsi="Trebuchet MS"/>
        </w:rPr>
        <w:t>acuerdo</w:t>
      </w:r>
      <w:proofErr w:type="spellEnd"/>
      <w:r w:rsidRPr="00676738">
        <w:rPr>
          <w:rFonts w:ascii="Trebuchet MS" w:hAnsi="Trebuchet MS"/>
        </w:rPr>
        <w:t xml:space="preserve"> con lo </w:t>
      </w:r>
      <w:proofErr w:type="spellStart"/>
      <w:r w:rsidRPr="00676738">
        <w:rPr>
          <w:rFonts w:ascii="Trebuchet MS" w:hAnsi="Trebuchet MS"/>
        </w:rPr>
        <w:t>aconsejado</w:t>
      </w:r>
      <w:proofErr w:type="spellEnd"/>
      <w:r w:rsidRPr="00676738">
        <w:rPr>
          <w:rFonts w:ascii="Trebuchet MS" w:hAnsi="Trebuchet MS"/>
        </w:rPr>
        <w:t xml:space="preserve"> </w:t>
      </w:r>
      <w:proofErr w:type="spellStart"/>
      <w:r w:rsidRPr="00676738">
        <w:rPr>
          <w:rFonts w:ascii="Trebuchet MS" w:hAnsi="Trebuchet MS"/>
        </w:rPr>
        <w:t>por</w:t>
      </w:r>
      <w:proofErr w:type="spellEnd"/>
      <w:r w:rsidRPr="00676738">
        <w:rPr>
          <w:rFonts w:ascii="Trebuchet MS" w:hAnsi="Trebuchet MS"/>
        </w:rPr>
        <w:t xml:space="preserve"> la </w:t>
      </w:r>
      <w:proofErr w:type="spellStart"/>
      <w:r w:rsidRPr="00676738">
        <w:rPr>
          <w:rFonts w:ascii="Trebuchet MS" w:hAnsi="Trebuchet MS"/>
        </w:rPr>
        <w:t>Comisión</w:t>
      </w:r>
      <w:proofErr w:type="spellEnd"/>
      <w:r w:rsidRPr="00676738">
        <w:rPr>
          <w:rFonts w:ascii="Trebuchet MS" w:hAnsi="Trebuchet MS"/>
        </w:rPr>
        <w:t xml:space="preserve"> de </w:t>
      </w:r>
      <w:proofErr w:type="spellStart"/>
      <w:r w:rsidRPr="00676738">
        <w:rPr>
          <w:rFonts w:ascii="Trebuchet MS" w:hAnsi="Trebuchet MS"/>
        </w:rPr>
        <w:t>Asuntos</w:t>
      </w:r>
      <w:proofErr w:type="spellEnd"/>
      <w:r w:rsidRPr="00676738">
        <w:rPr>
          <w:rFonts w:ascii="Trebuchet MS" w:hAnsi="Trebuchet MS"/>
        </w:rPr>
        <w:t xml:space="preserve"> </w:t>
      </w:r>
      <w:proofErr w:type="spellStart"/>
      <w:r w:rsidRPr="00676738">
        <w:rPr>
          <w:rFonts w:ascii="Trebuchet MS" w:hAnsi="Trebuchet MS"/>
        </w:rPr>
        <w:t>Legales</w:t>
      </w:r>
      <w:proofErr w:type="spellEnd"/>
      <w:r w:rsidRPr="00676738">
        <w:rPr>
          <w:rFonts w:ascii="Trebuchet MS" w:hAnsi="Trebuchet MS"/>
        </w:rPr>
        <w:t>,</w:t>
      </w:r>
    </w:p>
    <w:p w14:paraId="62AF2254" w14:textId="77777777" w:rsidR="007801F7" w:rsidRPr="00676738" w:rsidRDefault="007801F7" w:rsidP="007801F7">
      <w:pPr>
        <w:ind w:firstLine="709"/>
        <w:jc w:val="both"/>
        <w:rPr>
          <w:rFonts w:ascii="Trebuchet MS" w:hAnsi="Trebuchet MS"/>
        </w:rPr>
      </w:pPr>
    </w:p>
    <w:p w14:paraId="73C4DFB5" w14:textId="77777777" w:rsidR="007801F7" w:rsidRPr="00676738" w:rsidRDefault="007801F7" w:rsidP="007801F7">
      <w:pPr>
        <w:rPr>
          <w:rFonts w:ascii="Trebuchet MS" w:hAnsi="Trebuchet MS"/>
        </w:rPr>
      </w:pPr>
    </w:p>
    <w:p w14:paraId="62C728E0" w14:textId="77777777" w:rsidR="007801F7" w:rsidRPr="00676738" w:rsidRDefault="007801F7" w:rsidP="007801F7">
      <w:pPr>
        <w:jc w:val="center"/>
        <w:rPr>
          <w:rFonts w:ascii="Trebuchet MS" w:hAnsi="Trebuchet MS"/>
          <w:b/>
          <w:bCs/>
        </w:rPr>
      </w:pPr>
      <w:r w:rsidRPr="00676738">
        <w:rPr>
          <w:rFonts w:ascii="Trebuchet MS" w:hAnsi="Trebuchet MS"/>
          <w:b/>
          <w:bCs/>
        </w:rPr>
        <w:t>EL CONSEJO GREMIAL DE ENSEÑANZA PRIVADA</w:t>
      </w:r>
    </w:p>
    <w:p w14:paraId="0D77F89D" w14:textId="77777777" w:rsidR="007801F7" w:rsidRPr="00676738" w:rsidRDefault="007801F7" w:rsidP="007801F7">
      <w:pPr>
        <w:jc w:val="center"/>
        <w:rPr>
          <w:rFonts w:ascii="Trebuchet MS" w:hAnsi="Trebuchet MS"/>
          <w:b/>
          <w:bCs/>
        </w:rPr>
      </w:pPr>
    </w:p>
    <w:p w14:paraId="4E894D57" w14:textId="77777777" w:rsidR="007801F7" w:rsidRPr="00676738" w:rsidRDefault="007801F7" w:rsidP="007801F7">
      <w:pPr>
        <w:jc w:val="center"/>
        <w:rPr>
          <w:rFonts w:ascii="Trebuchet MS" w:hAnsi="Trebuchet MS"/>
          <w:b/>
          <w:bCs/>
        </w:rPr>
      </w:pPr>
      <w:r w:rsidRPr="00676738">
        <w:rPr>
          <w:rFonts w:ascii="Trebuchet MS" w:hAnsi="Trebuchet MS"/>
          <w:b/>
          <w:bCs/>
        </w:rPr>
        <w:t>EN SESIÓN DE LA FECHA</w:t>
      </w:r>
    </w:p>
    <w:p w14:paraId="0468E630" w14:textId="77777777" w:rsidR="007801F7" w:rsidRPr="00676738" w:rsidRDefault="007801F7" w:rsidP="007801F7">
      <w:pPr>
        <w:jc w:val="center"/>
        <w:rPr>
          <w:rFonts w:ascii="Trebuchet MS" w:hAnsi="Trebuchet MS"/>
          <w:b/>
          <w:bCs/>
        </w:rPr>
      </w:pPr>
    </w:p>
    <w:p w14:paraId="47538246" w14:textId="77777777" w:rsidR="007801F7" w:rsidRPr="00676738" w:rsidRDefault="007801F7" w:rsidP="007801F7">
      <w:pPr>
        <w:jc w:val="center"/>
        <w:rPr>
          <w:rFonts w:ascii="Trebuchet MS" w:hAnsi="Trebuchet MS"/>
          <w:b/>
          <w:bCs/>
        </w:rPr>
      </w:pPr>
      <w:r w:rsidRPr="00676738">
        <w:rPr>
          <w:rFonts w:ascii="Trebuchet MS" w:hAnsi="Trebuchet MS"/>
          <w:b/>
          <w:bCs/>
        </w:rPr>
        <w:t>RESUELVE</w:t>
      </w:r>
    </w:p>
    <w:p w14:paraId="69B9922A" w14:textId="77777777" w:rsidR="007801F7" w:rsidRDefault="007801F7" w:rsidP="007801F7">
      <w:pPr>
        <w:rPr>
          <w:rFonts w:ascii="Trebuchet MS" w:hAnsi="Trebuchet MS"/>
        </w:rPr>
      </w:pPr>
    </w:p>
    <w:p w14:paraId="0F295431" w14:textId="77777777" w:rsidR="007801F7" w:rsidRPr="00676738" w:rsidRDefault="007801F7" w:rsidP="007801F7">
      <w:pPr>
        <w:rPr>
          <w:rFonts w:ascii="Trebuchet MS" w:hAnsi="Trebuchet MS"/>
        </w:rPr>
      </w:pPr>
    </w:p>
    <w:p w14:paraId="3F8F83BD" w14:textId="77777777" w:rsidR="007801F7" w:rsidRDefault="007801F7" w:rsidP="007801F7">
      <w:pPr>
        <w:ind w:firstLine="709"/>
        <w:rPr>
          <w:rFonts w:ascii="Trebuchet MS" w:hAnsi="Trebuchet MS"/>
        </w:rPr>
      </w:pPr>
      <w:r w:rsidRPr="00676738">
        <w:rPr>
          <w:rFonts w:ascii="Trebuchet MS" w:hAnsi="Trebuchet MS"/>
        </w:rPr>
        <w:t>1º</w:t>
      </w:r>
      <w:proofErr w:type="gramStart"/>
      <w:r w:rsidRPr="00676738">
        <w:rPr>
          <w:rFonts w:ascii="Trebuchet MS" w:hAnsi="Trebuchet MS"/>
        </w:rPr>
        <w:t>.-</w:t>
      </w:r>
      <w:proofErr w:type="gramEnd"/>
      <w:r w:rsidRPr="00676738">
        <w:rPr>
          <w:rFonts w:ascii="Trebuchet MS" w:hAnsi="Trebuchet MS"/>
        </w:rPr>
        <w:t xml:space="preserve"> </w:t>
      </w:r>
      <w:proofErr w:type="spellStart"/>
      <w:r w:rsidRPr="00676738">
        <w:rPr>
          <w:rFonts w:ascii="Trebuchet MS" w:hAnsi="Trebuchet MS"/>
        </w:rPr>
        <w:t>Girar</w:t>
      </w:r>
      <w:proofErr w:type="spellEnd"/>
      <w:r w:rsidRPr="00676738">
        <w:rPr>
          <w:rFonts w:ascii="Trebuchet MS" w:hAnsi="Trebuchet MS"/>
        </w:rPr>
        <w:t xml:space="preserve"> los </w:t>
      </w:r>
      <w:proofErr w:type="spellStart"/>
      <w:r w:rsidRPr="00676738">
        <w:rPr>
          <w:rFonts w:ascii="Trebuchet MS" w:hAnsi="Trebuchet MS"/>
        </w:rPr>
        <w:t>presentes</w:t>
      </w:r>
      <w:proofErr w:type="spellEnd"/>
      <w:r w:rsidRPr="00676738">
        <w:rPr>
          <w:rFonts w:ascii="Trebuchet MS" w:hAnsi="Trebuchet MS"/>
        </w:rPr>
        <w:t xml:space="preserve"> </w:t>
      </w:r>
      <w:proofErr w:type="spellStart"/>
      <w:r w:rsidRPr="00676738">
        <w:rPr>
          <w:rFonts w:ascii="Trebuchet MS" w:hAnsi="Trebuchet MS"/>
        </w:rPr>
        <w:t>actuados</w:t>
      </w:r>
      <w:proofErr w:type="spellEnd"/>
      <w:r w:rsidRPr="00676738">
        <w:rPr>
          <w:rFonts w:ascii="Trebuchet MS" w:hAnsi="Trebuchet MS"/>
        </w:rPr>
        <w:t xml:space="preserve"> a la </w:t>
      </w:r>
      <w:proofErr w:type="spellStart"/>
      <w:r w:rsidRPr="00676738">
        <w:rPr>
          <w:rFonts w:ascii="Trebuchet MS" w:hAnsi="Trebuchet MS"/>
        </w:rPr>
        <w:t>Obra</w:t>
      </w:r>
      <w:proofErr w:type="spellEnd"/>
      <w:r w:rsidRPr="00676738">
        <w:rPr>
          <w:rFonts w:ascii="Trebuchet MS" w:hAnsi="Trebuchet MS"/>
        </w:rPr>
        <w:t xml:space="preserve"> Social </w:t>
      </w:r>
      <w:proofErr w:type="spellStart"/>
      <w:r w:rsidRPr="00676738">
        <w:rPr>
          <w:rFonts w:ascii="Trebuchet MS" w:hAnsi="Trebuchet MS"/>
        </w:rPr>
        <w:t>para</w:t>
      </w:r>
      <w:proofErr w:type="spellEnd"/>
      <w:r w:rsidRPr="00676738">
        <w:rPr>
          <w:rFonts w:ascii="Trebuchet MS" w:hAnsi="Trebuchet MS"/>
        </w:rPr>
        <w:t xml:space="preserve"> la </w:t>
      </w:r>
      <w:proofErr w:type="spellStart"/>
      <w:r w:rsidRPr="00676738">
        <w:rPr>
          <w:rFonts w:ascii="Trebuchet MS" w:hAnsi="Trebuchet MS"/>
        </w:rPr>
        <w:t>Actividad</w:t>
      </w:r>
      <w:proofErr w:type="spellEnd"/>
      <w:r w:rsidRPr="00676738">
        <w:rPr>
          <w:rFonts w:ascii="Trebuchet MS" w:hAnsi="Trebuchet MS"/>
        </w:rPr>
        <w:t xml:space="preserve"> </w:t>
      </w:r>
      <w:proofErr w:type="spellStart"/>
      <w:r w:rsidRPr="00676738">
        <w:rPr>
          <w:rFonts w:ascii="Trebuchet MS" w:hAnsi="Trebuchet MS"/>
        </w:rPr>
        <w:t>Docente</w:t>
      </w:r>
      <w:proofErr w:type="spellEnd"/>
      <w:r w:rsidRPr="00676738">
        <w:rPr>
          <w:rFonts w:ascii="Trebuchet MS" w:hAnsi="Trebuchet MS"/>
        </w:rPr>
        <w:t xml:space="preserve"> (O.S.P.L.A.D) </w:t>
      </w:r>
      <w:proofErr w:type="spellStart"/>
      <w:r w:rsidRPr="00676738">
        <w:rPr>
          <w:rFonts w:ascii="Trebuchet MS" w:hAnsi="Trebuchet MS"/>
        </w:rPr>
        <w:t>para</w:t>
      </w:r>
      <w:proofErr w:type="spellEnd"/>
      <w:r w:rsidRPr="00676738">
        <w:rPr>
          <w:rFonts w:ascii="Trebuchet MS" w:hAnsi="Trebuchet MS"/>
        </w:rPr>
        <w:t xml:space="preserve"> la </w:t>
      </w:r>
      <w:proofErr w:type="spellStart"/>
      <w:r w:rsidRPr="00676738">
        <w:rPr>
          <w:rFonts w:ascii="Trebuchet MS" w:hAnsi="Trebuchet MS"/>
        </w:rPr>
        <w:t>intervención</w:t>
      </w:r>
      <w:proofErr w:type="spellEnd"/>
      <w:r w:rsidRPr="00676738">
        <w:rPr>
          <w:rFonts w:ascii="Trebuchet MS" w:hAnsi="Trebuchet MS"/>
        </w:rPr>
        <w:t xml:space="preserve"> </w:t>
      </w:r>
      <w:proofErr w:type="spellStart"/>
      <w:r w:rsidRPr="00676738">
        <w:rPr>
          <w:rFonts w:ascii="Trebuchet MS" w:hAnsi="Trebuchet MS"/>
        </w:rPr>
        <w:t>que</w:t>
      </w:r>
      <w:proofErr w:type="spellEnd"/>
      <w:r w:rsidRPr="00676738">
        <w:rPr>
          <w:rFonts w:ascii="Trebuchet MS" w:hAnsi="Trebuchet MS"/>
        </w:rPr>
        <w:t xml:space="preserve"> le compete en la </w:t>
      </w:r>
      <w:proofErr w:type="spellStart"/>
      <w:r w:rsidRPr="00676738">
        <w:rPr>
          <w:rFonts w:ascii="Trebuchet MS" w:hAnsi="Trebuchet MS"/>
        </w:rPr>
        <w:t>resolución</w:t>
      </w:r>
      <w:proofErr w:type="spellEnd"/>
      <w:r w:rsidRPr="00676738">
        <w:rPr>
          <w:rFonts w:ascii="Trebuchet MS" w:hAnsi="Trebuchet MS"/>
        </w:rPr>
        <w:t xml:space="preserve"> de la </w:t>
      </w:r>
      <w:proofErr w:type="spellStart"/>
      <w:r w:rsidRPr="00676738">
        <w:rPr>
          <w:rFonts w:ascii="Trebuchet MS" w:hAnsi="Trebuchet MS"/>
        </w:rPr>
        <w:t>situación</w:t>
      </w:r>
      <w:proofErr w:type="spellEnd"/>
      <w:r w:rsidRPr="00676738">
        <w:rPr>
          <w:rFonts w:ascii="Trebuchet MS" w:hAnsi="Trebuchet MS"/>
        </w:rPr>
        <w:t xml:space="preserve"> </w:t>
      </w:r>
      <w:proofErr w:type="spellStart"/>
      <w:r w:rsidRPr="00676738">
        <w:rPr>
          <w:rFonts w:ascii="Trebuchet MS" w:hAnsi="Trebuchet MS"/>
        </w:rPr>
        <w:t>planteada</w:t>
      </w:r>
      <w:proofErr w:type="spellEnd"/>
      <w:r w:rsidRPr="00676738">
        <w:rPr>
          <w:rFonts w:ascii="Trebuchet MS" w:hAnsi="Trebuchet MS"/>
        </w:rPr>
        <w:t>.</w:t>
      </w:r>
    </w:p>
    <w:p w14:paraId="7FBDBC61" w14:textId="77777777" w:rsidR="007801F7" w:rsidRPr="00676738" w:rsidRDefault="007801F7" w:rsidP="007801F7">
      <w:pPr>
        <w:ind w:firstLine="709"/>
        <w:rPr>
          <w:rFonts w:ascii="Trebuchet MS" w:hAnsi="Trebuchet MS"/>
        </w:rPr>
      </w:pPr>
    </w:p>
    <w:p w14:paraId="2CF0C376" w14:textId="77777777" w:rsidR="007801F7" w:rsidRPr="00676738" w:rsidRDefault="007801F7" w:rsidP="007801F7">
      <w:pPr>
        <w:ind w:firstLine="709"/>
        <w:rPr>
          <w:rFonts w:ascii="Trebuchet MS" w:hAnsi="Trebuchet MS"/>
        </w:rPr>
      </w:pPr>
    </w:p>
    <w:p w14:paraId="2B8740D6" w14:textId="77777777" w:rsidR="007801F7" w:rsidRPr="00676738" w:rsidRDefault="007801F7" w:rsidP="007801F7">
      <w:pPr>
        <w:ind w:firstLine="709"/>
        <w:rPr>
          <w:rFonts w:ascii="Trebuchet MS" w:hAnsi="Trebuchet MS"/>
        </w:rPr>
      </w:pPr>
      <w:r w:rsidRPr="00676738">
        <w:rPr>
          <w:rFonts w:ascii="Trebuchet MS" w:hAnsi="Trebuchet MS"/>
        </w:rPr>
        <w:t>2º</w:t>
      </w:r>
      <w:proofErr w:type="gramStart"/>
      <w:r w:rsidRPr="00676738">
        <w:rPr>
          <w:rFonts w:ascii="Trebuchet MS" w:hAnsi="Trebuchet MS"/>
        </w:rPr>
        <w:t>.-</w:t>
      </w:r>
      <w:proofErr w:type="gramEnd"/>
      <w:r w:rsidRPr="00676738">
        <w:rPr>
          <w:rFonts w:ascii="Trebuchet MS" w:hAnsi="Trebuchet MS"/>
        </w:rPr>
        <w:t xml:space="preserve"> Dar a la </w:t>
      </w:r>
      <w:proofErr w:type="spellStart"/>
      <w:r w:rsidRPr="00676738">
        <w:rPr>
          <w:rFonts w:ascii="Trebuchet MS" w:hAnsi="Trebuchet MS"/>
        </w:rPr>
        <w:t>presente</w:t>
      </w:r>
      <w:proofErr w:type="spellEnd"/>
      <w:r w:rsidRPr="00676738">
        <w:rPr>
          <w:rFonts w:ascii="Trebuchet MS" w:hAnsi="Trebuchet MS"/>
        </w:rPr>
        <w:t xml:space="preserve"> </w:t>
      </w:r>
      <w:proofErr w:type="spellStart"/>
      <w:r w:rsidRPr="00676738">
        <w:rPr>
          <w:rFonts w:ascii="Trebuchet MS" w:hAnsi="Trebuchet MS"/>
        </w:rPr>
        <w:t>carácter</w:t>
      </w:r>
      <w:proofErr w:type="spellEnd"/>
      <w:r w:rsidRPr="00676738">
        <w:rPr>
          <w:rFonts w:ascii="Trebuchet MS" w:hAnsi="Trebuchet MS"/>
        </w:rPr>
        <w:t xml:space="preserve"> de </w:t>
      </w:r>
      <w:proofErr w:type="spellStart"/>
      <w:r w:rsidRPr="00676738">
        <w:rPr>
          <w:rFonts w:ascii="Trebuchet MS" w:hAnsi="Trebuchet MS"/>
        </w:rPr>
        <w:t>atenta</w:t>
      </w:r>
      <w:proofErr w:type="spellEnd"/>
      <w:r w:rsidRPr="00676738">
        <w:rPr>
          <w:rFonts w:ascii="Trebuchet MS" w:hAnsi="Trebuchet MS"/>
        </w:rPr>
        <w:t xml:space="preserve"> nota de </w:t>
      </w:r>
      <w:proofErr w:type="spellStart"/>
      <w:r w:rsidRPr="00676738">
        <w:rPr>
          <w:rFonts w:ascii="Trebuchet MS" w:hAnsi="Trebuchet MS"/>
        </w:rPr>
        <w:t>remisión</w:t>
      </w:r>
      <w:proofErr w:type="spellEnd"/>
      <w:r w:rsidRPr="00676738">
        <w:rPr>
          <w:rFonts w:ascii="Trebuchet MS" w:hAnsi="Trebuchet MS"/>
        </w:rPr>
        <w:t>.</w:t>
      </w:r>
    </w:p>
    <w:p w14:paraId="7ECF29B4" w14:textId="77777777" w:rsidR="007801F7" w:rsidRPr="00676738" w:rsidRDefault="007801F7" w:rsidP="007801F7">
      <w:pPr>
        <w:rPr>
          <w:rFonts w:ascii="Trebuchet MS" w:hAnsi="Trebuchet MS"/>
        </w:rPr>
      </w:pPr>
    </w:p>
    <w:p w14:paraId="6C7FE808" w14:textId="77777777" w:rsidR="007801F7" w:rsidRPr="00676738" w:rsidRDefault="007801F7" w:rsidP="007801F7">
      <w:pPr>
        <w:rPr>
          <w:rFonts w:ascii="Trebuchet MS" w:hAnsi="Trebuchet MS"/>
        </w:rPr>
      </w:pPr>
    </w:p>
    <w:p w14:paraId="01F56EAD" w14:textId="77777777" w:rsidR="007801F7" w:rsidRPr="00676738" w:rsidRDefault="007801F7" w:rsidP="007801F7">
      <w:pPr>
        <w:rPr>
          <w:rFonts w:ascii="Trebuchet MS" w:hAnsi="Trebuchet MS"/>
        </w:rPr>
      </w:pPr>
    </w:p>
    <w:p w14:paraId="3FA38863" w14:textId="77777777" w:rsidR="007801F7" w:rsidRPr="00676738" w:rsidRDefault="007801F7" w:rsidP="007801F7">
      <w:pPr>
        <w:jc w:val="center"/>
        <w:rPr>
          <w:rFonts w:ascii="Trebuchet MS" w:hAnsi="Trebuchet MS"/>
          <w:b/>
        </w:rPr>
      </w:pPr>
    </w:p>
    <w:p w14:paraId="7FB417E1" w14:textId="77777777" w:rsidR="007801F7" w:rsidRPr="00676738" w:rsidRDefault="007801F7" w:rsidP="007801F7">
      <w:pPr>
        <w:rPr>
          <w:rFonts w:ascii="Trebuchet MS" w:hAnsi="Trebuchet MS"/>
        </w:rPr>
      </w:pPr>
    </w:p>
    <w:p w14:paraId="3B050262" w14:textId="77777777" w:rsidR="007801F7" w:rsidRPr="00676738" w:rsidRDefault="007801F7" w:rsidP="007801F7">
      <w:pPr>
        <w:jc w:val="center"/>
        <w:rPr>
          <w:rFonts w:ascii="Trebuchet MS" w:hAnsi="Trebuchet MS"/>
          <w:b/>
        </w:rPr>
      </w:pPr>
    </w:p>
    <w:p w14:paraId="4A3935F4" w14:textId="77777777" w:rsidR="007801F7" w:rsidRPr="00CD20E3" w:rsidRDefault="007801F7" w:rsidP="007801F7">
      <w:pPr>
        <w:jc w:val="center"/>
        <w:rPr>
          <w:rFonts w:ascii="Trebuchet MS" w:hAnsi="Trebuchet MS"/>
          <w:b/>
        </w:rPr>
      </w:pPr>
    </w:p>
    <w:p w14:paraId="6CDB0543" w14:textId="0E5515F3" w:rsidR="00592F1B" w:rsidRDefault="00592F1B"/>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6D1685"/>
    <w:rsid w:val="007801F7"/>
    <w:rsid w:val="007906D4"/>
    <w:rsid w:val="00905D9F"/>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802</Words>
  <Characters>4415</Characters>
  <Application>Microsoft Macintosh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2021-05-04T18:12:00Z</dcterms:created>
  <dcterms:modified xsi:type="dcterms:W3CDTF">2021-05-04T18:12:00Z</dcterms:modified>
</cp:coreProperties>
</file>