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5F8D0" w14:textId="77777777" w:rsidR="00086D54" w:rsidRDefault="00086D54" w:rsidP="00086D54">
      <w:pPr>
        <w:jc w:val="center"/>
      </w:pPr>
    </w:p>
    <w:p w14:paraId="03A7F894" w14:textId="77777777" w:rsidR="00086D54" w:rsidRPr="009B5375" w:rsidRDefault="00E92FFD" w:rsidP="00086D54">
      <w:pPr>
        <w:jc w:val="center"/>
        <w:rPr>
          <w:rFonts w:ascii="Trebuchet MS" w:hAnsi="Trebuchet MS" w:cs="Arial"/>
          <w:b/>
          <w:bCs/>
        </w:rPr>
      </w:pPr>
      <w:bookmarkStart w:id="0" w:name="_GoBack"/>
      <w:bookmarkEnd w:id="0"/>
      <w:r>
        <w:t xml:space="preserve"> </w:t>
      </w:r>
      <w:r w:rsidR="00086D54" w:rsidRPr="009B5375">
        <w:rPr>
          <w:rFonts w:ascii="Trebuchet MS" w:hAnsi="Trebuchet MS" w:cs="Arial"/>
          <w:b/>
        </w:rPr>
        <w:t>CONFECCIÓN DE PLANTAS ORGÁNICO FUNCIONALES</w:t>
      </w:r>
    </w:p>
    <w:p w14:paraId="5DF806A7" w14:textId="77777777" w:rsidR="00086D54" w:rsidRPr="001027EA" w:rsidRDefault="00086D54" w:rsidP="00086D54">
      <w:pPr>
        <w:jc w:val="center"/>
        <w:rPr>
          <w:rFonts w:ascii="Trebuchet MS" w:hAnsi="Trebuchet MS" w:cs="Arial"/>
          <w:b/>
          <w:bCs/>
        </w:rPr>
      </w:pPr>
    </w:p>
    <w:p w14:paraId="0F241A0D" w14:textId="77777777" w:rsidR="00086D54" w:rsidRPr="001027EA" w:rsidRDefault="00086D54" w:rsidP="00086D54">
      <w:pPr>
        <w:spacing w:line="360" w:lineRule="auto"/>
        <w:jc w:val="center"/>
        <w:rPr>
          <w:rFonts w:ascii="Trebuchet MS" w:hAnsi="Trebuchet MS" w:cs="Arial"/>
          <w:b/>
          <w:bCs/>
        </w:rPr>
      </w:pPr>
      <w:r w:rsidRPr="001027EA">
        <w:rPr>
          <w:rFonts w:ascii="Trebuchet MS" w:hAnsi="Trebuchet MS" w:cs="Arial"/>
          <w:b/>
          <w:bCs/>
        </w:rPr>
        <w:t>PROVINCIA DE BUENOS AIRES</w:t>
      </w:r>
      <w:r w:rsidRPr="001027EA">
        <w:rPr>
          <w:rFonts w:ascii="Trebuchet MS" w:hAnsi="Trebuchet MS" w:cs="Arial"/>
          <w:b/>
          <w:bCs/>
        </w:rPr>
        <w:br/>
        <w:t>DIRECCIÓN GENERAL DE CULTURA Y EDUCACIÓN</w:t>
      </w:r>
    </w:p>
    <w:p w14:paraId="77080EFB" w14:textId="77777777" w:rsidR="00086D54" w:rsidRPr="001027EA" w:rsidRDefault="00086D54" w:rsidP="00086D54">
      <w:pPr>
        <w:jc w:val="center"/>
        <w:rPr>
          <w:rFonts w:ascii="Trebuchet MS" w:hAnsi="Trebuchet MS" w:cs="Arial"/>
          <w:b/>
          <w:bCs/>
        </w:rPr>
      </w:pPr>
    </w:p>
    <w:p w14:paraId="0B339E1C"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 xml:space="preserve">RESOLUCIÓN Nº 3367 / </w:t>
      </w:r>
      <w:r>
        <w:rPr>
          <w:rFonts w:ascii="Trebuchet MS" w:hAnsi="Trebuchet MS" w:cs="Arial"/>
          <w:b/>
          <w:bCs/>
        </w:rPr>
        <w:t>20</w:t>
      </w:r>
      <w:r w:rsidRPr="001027EA">
        <w:rPr>
          <w:rFonts w:ascii="Trebuchet MS" w:hAnsi="Trebuchet MS" w:cs="Arial"/>
          <w:b/>
          <w:bCs/>
        </w:rPr>
        <w:t>05</w:t>
      </w:r>
    </w:p>
    <w:p w14:paraId="56455370" w14:textId="77777777" w:rsidR="00086D54" w:rsidRPr="001027EA" w:rsidRDefault="00086D54" w:rsidP="00086D54">
      <w:pPr>
        <w:jc w:val="center"/>
        <w:rPr>
          <w:rFonts w:ascii="Trebuchet MS" w:hAnsi="Trebuchet MS" w:cs="Arial"/>
          <w:b/>
          <w:bCs/>
        </w:rPr>
      </w:pPr>
    </w:p>
    <w:p w14:paraId="3C9EE387" w14:textId="77777777" w:rsidR="00086D54" w:rsidRPr="001027EA" w:rsidRDefault="00086D54" w:rsidP="00086D54">
      <w:pPr>
        <w:jc w:val="right"/>
        <w:rPr>
          <w:rFonts w:ascii="Trebuchet MS" w:hAnsi="Trebuchet MS" w:cs="Arial"/>
        </w:rPr>
      </w:pPr>
      <w:r w:rsidRPr="001027EA">
        <w:rPr>
          <w:rFonts w:ascii="Trebuchet MS" w:hAnsi="Trebuchet MS" w:cs="Arial"/>
        </w:rPr>
        <w:t>La Plata, 15 de julio de 2005.</w:t>
      </w:r>
    </w:p>
    <w:p w14:paraId="368B84D7" w14:textId="77777777" w:rsidR="00086D54" w:rsidRPr="001027EA" w:rsidRDefault="00086D54" w:rsidP="00086D54">
      <w:pPr>
        <w:jc w:val="both"/>
        <w:rPr>
          <w:rFonts w:ascii="Trebuchet MS" w:hAnsi="Trebuchet MS" w:cs="Arial"/>
        </w:rPr>
      </w:pPr>
    </w:p>
    <w:p w14:paraId="2173FAEF" w14:textId="77777777" w:rsidR="00086D54" w:rsidRPr="001027EA" w:rsidRDefault="00086D54" w:rsidP="00086D54">
      <w:pPr>
        <w:jc w:val="both"/>
        <w:rPr>
          <w:rFonts w:ascii="Trebuchet MS" w:hAnsi="Trebuchet MS" w:cs="Arial"/>
        </w:rPr>
      </w:pPr>
      <w:r w:rsidRPr="00333973">
        <w:rPr>
          <w:rFonts w:ascii="Trebuchet MS" w:hAnsi="Trebuchet MS" w:cs="Arial"/>
          <w:b/>
        </w:rPr>
        <w:t>VISTO</w:t>
      </w:r>
      <w:r w:rsidRPr="001027EA">
        <w:rPr>
          <w:rFonts w:ascii="Trebuchet MS" w:hAnsi="Trebuchet MS" w:cs="Arial"/>
        </w:rPr>
        <w:t xml:space="preserve"> el Artículo 1º del Decreto 257/05 que deroga el Decreto Nº 4457/94 y toda otra norma que regulaba la organización de las Plantas Orgánico Funcionales de servicios educativos de esta Dirección General de Cultura y Educación y, </w:t>
      </w:r>
    </w:p>
    <w:p w14:paraId="796E5998" w14:textId="77777777" w:rsidR="00086D54" w:rsidRPr="001027EA" w:rsidRDefault="00086D54" w:rsidP="00086D54">
      <w:pPr>
        <w:jc w:val="both"/>
        <w:rPr>
          <w:rFonts w:ascii="Trebuchet MS" w:hAnsi="Trebuchet MS" w:cs="Arial"/>
        </w:rPr>
      </w:pPr>
    </w:p>
    <w:p w14:paraId="197013F5" w14:textId="77777777" w:rsidR="00086D54" w:rsidRPr="00333973" w:rsidRDefault="00086D54" w:rsidP="00086D54">
      <w:pPr>
        <w:jc w:val="both"/>
        <w:rPr>
          <w:rFonts w:ascii="Trebuchet MS" w:hAnsi="Trebuchet MS" w:cs="Arial"/>
          <w:b/>
        </w:rPr>
      </w:pPr>
      <w:r w:rsidRPr="00333973">
        <w:rPr>
          <w:rFonts w:ascii="Trebuchet MS" w:hAnsi="Trebuchet MS" w:cs="Arial"/>
          <w:b/>
        </w:rPr>
        <w:t xml:space="preserve">CONSIDERANDO: </w:t>
      </w:r>
    </w:p>
    <w:p w14:paraId="7BBA5BAB" w14:textId="77777777" w:rsidR="00086D54" w:rsidRPr="001027EA" w:rsidRDefault="00086D54" w:rsidP="00086D54">
      <w:pPr>
        <w:jc w:val="both"/>
        <w:rPr>
          <w:rFonts w:ascii="Trebuchet MS" w:hAnsi="Trebuchet MS" w:cs="Arial"/>
        </w:rPr>
      </w:pPr>
    </w:p>
    <w:p w14:paraId="375B9BC5"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Que el Artículo 4º del Decreto 257/05 establece que las Plantas Orgánico Funcionales de los servicios educativos de la Dirección General de Cultura y Educación serán confeccionadas anualmente conforme a pautas que aprobará el Director General de Cultura y Educación; </w:t>
      </w:r>
    </w:p>
    <w:p w14:paraId="507396BA" w14:textId="77777777" w:rsidR="00086D54" w:rsidRPr="001027EA" w:rsidRDefault="00086D54" w:rsidP="00086D54">
      <w:pPr>
        <w:jc w:val="both"/>
        <w:rPr>
          <w:rFonts w:ascii="Trebuchet MS" w:hAnsi="Trebuchet MS" w:cs="Arial"/>
        </w:rPr>
      </w:pPr>
    </w:p>
    <w:p w14:paraId="7D6A4651" w14:textId="77777777" w:rsidR="00086D54" w:rsidRPr="001027EA" w:rsidRDefault="00086D54" w:rsidP="00086D54">
      <w:pPr>
        <w:jc w:val="both"/>
        <w:rPr>
          <w:rFonts w:ascii="Trebuchet MS" w:hAnsi="Trebuchet MS" w:cs="Arial"/>
        </w:rPr>
      </w:pPr>
      <w:r w:rsidRPr="001027EA">
        <w:rPr>
          <w:rFonts w:ascii="Trebuchet MS" w:hAnsi="Trebuchet MS" w:cs="Arial"/>
        </w:rPr>
        <w:t>Que el</w:t>
      </w:r>
      <w:r w:rsidRPr="001027EA">
        <w:rPr>
          <w:rFonts w:ascii="Trebuchet MS" w:hAnsi="Trebuchet MS" w:cs="Arial"/>
          <w:b/>
          <w:bCs/>
        </w:rPr>
        <w:t xml:space="preserve"> </w:t>
      </w:r>
      <w:r w:rsidRPr="001027EA">
        <w:rPr>
          <w:rFonts w:ascii="Trebuchet MS" w:hAnsi="Trebuchet MS" w:cs="Arial"/>
        </w:rPr>
        <w:t>Artículo citado precedentemente también establece la consulta a la mesa de cogestión, la que emitió criterio favorable para el dictado de la normativa contenida en los Anexos II en adelante;</w:t>
      </w:r>
    </w:p>
    <w:p w14:paraId="71188F14" w14:textId="77777777" w:rsidR="00086D54" w:rsidRPr="001027EA" w:rsidRDefault="00086D54" w:rsidP="00086D54">
      <w:pPr>
        <w:jc w:val="both"/>
        <w:rPr>
          <w:rFonts w:ascii="Trebuchet MS" w:hAnsi="Trebuchet MS" w:cs="Arial"/>
        </w:rPr>
      </w:pPr>
    </w:p>
    <w:p w14:paraId="5635E3A2" w14:textId="77777777" w:rsidR="00086D54" w:rsidRPr="001027EA" w:rsidRDefault="00086D54" w:rsidP="00086D54">
      <w:pPr>
        <w:jc w:val="both"/>
        <w:rPr>
          <w:rFonts w:ascii="Trebuchet MS" w:hAnsi="Trebuchet MS" w:cs="Arial"/>
        </w:rPr>
      </w:pPr>
      <w:r w:rsidRPr="001027EA">
        <w:rPr>
          <w:rFonts w:ascii="Trebuchet MS" w:hAnsi="Trebuchet MS" w:cs="Arial"/>
        </w:rPr>
        <w:t>Que es necesario asegurar la prestación del servicio en todos los establecimientos educativos dependientes de la Dirección General de Cultura y Educación, garantizando el derecho a aprender de todos los habitantes de la Provincia de Buenos Aires;</w:t>
      </w:r>
    </w:p>
    <w:p w14:paraId="6C6A90F2" w14:textId="77777777" w:rsidR="00086D54" w:rsidRPr="001027EA" w:rsidRDefault="00086D54" w:rsidP="00086D54">
      <w:pPr>
        <w:jc w:val="both"/>
        <w:rPr>
          <w:rFonts w:ascii="Trebuchet MS" w:hAnsi="Trebuchet MS" w:cs="Arial"/>
        </w:rPr>
      </w:pPr>
    </w:p>
    <w:p w14:paraId="4F477E9D" w14:textId="77777777" w:rsidR="00086D54" w:rsidRPr="001027EA" w:rsidRDefault="00086D54" w:rsidP="00086D54">
      <w:pPr>
        <w:jc w:val="both"/>
        <w:rPr>
          <w:rFonts w:ascii="Trebuchet MS" w:hAnsi="Trebuchet MS" w:cs="Arial"/>
        </w:rPr>
      </w:pPr>
      <w:r w:rsidRPr="001027EA">
        <w:rPr>
          <w:rFonts w:ascii="Trebuchet MS" w:hAnsi="Trebuchet MS" w:cs="Arial"/>
        </w:rPr>
        <w:t>Que en el marco del Plan Educativo 2004-2007 se establece como línea de acción una escuela exigente, centrada en la actividad educativa, con mayor carga horaria dedicada al estudio de la lengua nacional, la historia argentina, la matemática, el deporte, la ciencia y la tecnología y el idioma extranjero;</w:t>
      </w:r>
    </w:p>
    <w:p w14:paraId="04D119B1" w14:textId="77777777" w:rsidR="00086D54" w:rsidRPr="001027EA" w:rsidRDefault="00086D54" w:rsidP="00086D54">
      <w:pPr>
        <w:jc w:val="both"/>
        <w:rPr>
          <w:rFonts w:ascii="Trebuchet MS" w:hAnsi="Trebuchet MS" w:cs="Arial"/>
        </w:rPr>
      </w:pPr>
    </w:p>
    <w:p w14:paraId="64D347CE" w14:textId="77777777" w:rsidR="00086D54" w:rsidRPr="001027EA" w:rsidRDefault="00086D54" w:rsidP="00086D54">
      <w:pPr>
        <w:jc w:val="both"/>
        <w:rPr>
          <w:rFonts w:ascii="Trebuchet MS" w:hAnsi="Trebuchet MS" w:cs="Arial"/>
        </w:rPr>
      </w:pPr>
      <w:r w:rsidRPr="001027EA">
        <w:rPr>
          <w:rFonts w:ascii="Trebuchet MS" w:hAnsi="Trebuchet MS" w:cs="Arial"/>
        </w:rPr>
        <w:t>Que para el logro de esa escuela se persigue, entre otros objetivos, la erradicación de los grados superpoblados;</w:t>
      </w:r>
    </w:p>
    <w:p w14:paraId="1876A5FF" w14:textId="77777777" w:rsidR="00086D54" w:rsidRPr="001027EA" w:rsidRDefault="00086D54" w:rsidP="00086D54">
      <w:pPr>
        <w:jc w:val="both"/>
        <w:rPr>
          <w:rFonts w:ascii="Trebuchet MS" w:hAnsi="Trebuchet MS" w:cs="Arial"/>
        </w:rPr>
      </w:pPr>
    </w:p>
    <w:p w14:paraId="1ACADA4A" w14:textId="77777777" w:rsidR="00086D54" w:rsidRPr="001027EA" w:rsidRDefault="00086D54" w:rsidP="00086D54">
      <w:pPr>
        <w:jc w:val="both"/>
        <w:rPr>
          <w:rFonts w:ascii="Trebuchet MS" w:hAnsi="Trebuchet MS" w:cs="Arial"/>
        </w:rPr>
      </w:pPr>
      <w:r w:rsidRPr="001027EA">
        <w:rPr>
          <w:rFonts w:ascii="Trebuchet MS" w:hAnsi="Trebuchet MS" w:cs="Arial"/>
        </w:rPr>
        <w:t>Que</w:t>
      </w:r>
      <w:r w:rsidRPr="001027EA">
        <w:rPr>
          <w:rFonts w:ascii="Trebuchet MS" w:hAnsi="Trebuchet MS" w:cs="Arial"/>
          <w:b/>
          <w:bCs/>
        </w:rPr>
        <w:t xml:space="preserve"> </w:t>
      </w:r>
      <w:r w:rsidRPr="001027EA">
        <w:rPr>
          <w:rFonts w:ascii="Trebuchet MS" w:hAnsi="Trebuchet MS" w:cs="Arial"/>
        </w:rPr>
        <w:t>una adecuada organización de las Plantas Orgánico Funcionales conjuntamente con el mejoramiento de la formación y capacitación docente, la previsión de las necesidades de infraestructura y equipamiento entre otras variables, serán la clave que posibilitará optimizar los logros de los alumnos;</w:t>
      </w:r>
    </w:p>
    <w:p w14:paraId="73251AA0" w14:textId="77777777" w:rsidR="00086D54" w:rsidRPr="001027EA" w:rsidRDefault="00086D54" w:rsidP="00086D54">
      <w:pPr>
        <w:jc w:val="both"/>
        <w:rPr>
          <w:rFonts w:ascii="Trebuchet MS" w:hAnsi="Trebuchet MS" w:cs="Arial"/>
        </w:rPr>
      </w:pPr>
    </w:p>
    <w:p w14:paraId="717B72D8" w14:textId="77777777" w:rsidR="00086D54" w:rsidRPr="001027EA" w:rsidRDefault="00086D54" w:rsidP="00086D54">
      <w:pPr>
        <w:jc w:val="both"/>
        <w:rPr>
          <w:rFonts w:ascii="Trebuchet MS" w:hAnsi="Trebuchet MS" w:cs="Arial"/>
        </w:rPr>
      </w:pPr>
      <w:r w:rsidRPr="001027EA">
        <w:rPr>
          <w:rFonts w:ascii="Trebuchet MS" w:hAnsi="Trebuchet MS" w:cs="Arial"/>
        </w:rPr>
        <w:t>Que</w:t>
      </w:r>
      <w:r w:rsidRPr="001027EA">
        <w:rPr>
          <w:rFonts w:ascii="Trebuchet MS" w:hAnsi="Trebuchet MS" w:cs="Arial"/>
          <w:b/>
          <w:bCs/>
        </w:rPr>
        <w:t xml:space="preserve"> </w:t>
      </w:r>
      <w:r w:rsidRPr="001027EA">
        <w:rPr>
          <w:rFonts w:ascii="Trebuchet MS" w:hAnsi="Trebuchet MS" w:cs="Arial"/>
        </w:rPr>
        <w:t xml:space="preserve">el Proyecto Educativo Provincial propone considerar los aspectos de cada institución y sus particularidades regionales en las tomas de decisiones distritales; </w:t>
      </w:r>
    </w:p>
    <w:p w14:paraId="27F1B916" w14:textId="77777777" w:rsidR="00086D54" w:rsidRPr="001027EA" w:rsidRDefault="00086D54" w:rsidP="00086D54">
      <w:pPr>
        <w:jc w:val="both"/>
        <w:rPr>
          <w:rFonts w:ascii="Trebuchet MS" w:hAnsi="Trebuchet MS" w:cs="Arial"/>
        </w:rPr>
      </w:pPr>
    </w:p>
    <w:p w14:paraId="7F565B21" w14:textId="77777777" w:rsidR="00086D54" w:rsidRPr="001027EA" w:rsidRDefault="00086D54" w:rsidP="00086D54">
      <w:pPr>
        <w:jc w:val="both"/>
        <w:rPr>
          <w:rFonts w:ascii="Trebuchet MS" w:hAnsi="Trebuchet MS" w:cs="Arial"/>
        </w:rPr>
      </w:pPr>
      <w:r w:rsidRPr="001027EA">
        <w:rPr>
          <w:rFonts w:ascii="Trebuchet MS" w:hAnsi="Trebuchet MS" w:cs="Arial"/>
        </w:rPr>
        <w:t>Que la Resolución número 1284 del 30 de abril de 2004, estableció el análisis y tratamiento de Plantas Orgánicas Funcionales en los distritos a través de la constitución de Comisiones Distritales durante el año de su dictado;</w:t>
      </w:r>
    </w:p>
    <w:p w14:paraId="2EF2EE89" w14:textId="77777777" w:rsidR="00086D54" w:rsidRPr="001027EA" w:rsidRDefault="00086D54" w:rsidP="00086D54">
      <w:pPr>
        <w:jc w:val="both"/>
        <w:rPr>
          <w:rFonts w:ascii="Trebuchet MS" w:hAnsi="Trebuchet MS" w:cs="Arial"/>
        </w:rPr>
      </w:pPr>
    </w:p>
    <w:p w14:paraId="38B5C6D3" w14:textId="77777777" w:rsidR="00086D54" w:rsidRPr="001027EA" w:rsidRDefault="00086D54" w:rsidP="00086D54">
      <w:pPr>
        <w:jc w:val="both"/>
        <w:rPr>
          <w:rFonts w:ascii="Trebuchet MS" w:hAnsi="Trebuchet MS" w:cs="Arial"/>
        </w:rPr>
      </w:pPr>
      <w:r w:rsidRPr="001027EA">
        <w:rPr>
          <w:rFonts w:ascii="Trebuchet MS" w:hAnsi="Trebuchet MS" w:cs="Arial"/>
        </w:rPr>
        <w:t>Que los resultados de esta modalidad de trabajo fueron altamente positivos, posibilitando la concreción de una gestión descentralizada y participativa, que con el dictado de la Resolución número 1089 del 6 de abril de 2005, incluyó en su realización la previa verificación de datos de POF y POFA;</w:t>
      </w:r>
    </w:p>
    <w:p w14:paraId="30996A50" w14:textId="77777777" w:rsidR="00086D54" w:rsidRPr="001027EA" w:rsidRDefault="00086D54" w:rsidP="00086D54">
      <w:pPr>
        <w:jc w:val="both"/>
        <w:rPr>
          <w:rFonts w:ascii="Trebuchet MS" w:hAnsi="Trebuchet MS" w:cs="Arial"/>
        </w:rPr>
      </w:pPr>
    </w:p>
    <w:p w14:paraId="08905ADA" w14:textId="77777777" w:rsidR="00086D54" w:rsidRPr="001027EA" w:rsidRDefault="00086D54" w:rsidP="00086D54">
      <w:pPr>
        <w:jc w:val="both"/>
        <w:rPr>
          <w:rFonts w:ascii="Trebuchet MS" w:hAnsi="Trebuchet MS" w:cs="Arial"/>
        </w:rPr>
      </w:pPr>
      <w:r w:rsidRPr="001027EA">
        <w:rPr>
          <w:rFonts w:ascii="Trebuchet MS" w:hAnsi="Trebuchet MS" w:cs="Arial"/>
        </w:rPr>
        <w:t>Que, por lo tanto resulta necesario dejar establecida la constitución anual de las Comisiones distritales para el tratamiento de POF, las pautas para su integración y trabajo.</w:t>
      </w:r>
    </w:p>
    <w:p w14:paraId="24FA243B" w14:textId="77777777" w:rsidR="00086D54" w:rsidRPr="001027EA" w:rsidRDefault="00086D54" w:rsidP="00086D54">
      <w:pPr>
        <w:jc w:val="both"/>
        <w:rPr>
          <w:rFonts w:ascii="Trebuchet MS" w:hAnsi="Trebuchet MS" w:cs="Arial"/>
        </w:rPr>
      </w:pPr>
    </w:p>
    <w:p w14:paraId="2B4CA667"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Que el trabajo en equipos locales bajo pautas claras establecidas en una norma de alcance general, responsablemente aplicadas teniendo en cuenta variables propias de cada distrito, posibilitará el mejor ordenamiento y gestión de los recursos del sistema en una planificación distrital; </w:t>
      </w:r>
    </w:p>
    <w:p w14:paraId="36989562" w14:textId="77777777" w:rsidR="00086D54" w:rsidRPr="001027EA" w:rsidRDefault="00086D54" w:rsidP="00086D54">
      <w:pPr>
        <w:jc w:val="both"/>
        <w:rPr>
          <w:rFonts w:ascii="Trebuchet MS" w:hAnsi="Trebuchet MS" w:cs="Arial"/>
        </w:rPr>
      </w:pPr>
    </w:p>
    <w:p w14:paraId="16A7B3E2" w14:textId="77777777" w:rsidR="00086D54" w:rsidRPr="001027EA" w:rsidRDefault="00086D54" w:rsidP="00086D54">
      <w:pPr>
        <w:jc w:val="both"/>
        <w:rPr>
          <w:rFonts w:ascii="Trebuchet MS" w:hAnsi="Trebuchet MS" w:cs="Arial"/>
        </w:rPr>
      </w:pPr>
      <w:r w:rsidRPr="001027EA">
        <w:rPr>
          <w:rFonts w:ascii="Trebuchet MS" w:hAnsi="Trebuchet MS" w:cs="Arial"/>
        </w:rPr>
        <w:t>Que las características del trabajo descentralizado que se plantea y la forma de integración de la Comisión Distrital deberán generar propuestas que vincularán a los Tribunales de Clasificación en cuanto constituirán un presupuesto necesario para el dictamen previsto en el Art. 47 inc. g) de la Ley 10.579;</w:t>
      </w:r>
    </w:p>
    <w:p w14:paraId="3AACB26E" w14:textId="77777777" w:rsidR="00086D54" w:rsidRPr="001027EA" w:rsidRDefault="00086D54" w:rsidP="00086D54">
      <w:pPr>
        <w:jc w:val="both"/>
        <w:rPr>
          <w:rFonts w:ascii="Trebuchet MS" w:hAnsi="Trebuchet MS" w:cs="Arial"/>
        </w:rPr>
      </w:pPr>
    </w:p>
    <w:p w14:paraId="0E45EAD3" w14:textId="77777777" w:rsidR="00086D54" w:rsidRPr="001027EA" w:rsidRDefault="00086D54" w:rsidP="00086D54">
      <w:pPr>
        <w:jc w:val="both"/>
        <w:rPr>
          <w:rFonts w:ascii="Trebuchet MS" w:hAnsi="Trebuchet MS" w:cs="Arial"/>
        </w:rPr>
      </w:pPr>
      <w:r w:rsidRPr="001027EA">
        <w:rPr>
          <w:rFonts w:ascii="Trebuchet MS" w:hAnsi="Trebuchet MS" w:cs="Arial"/>
        </w:rPr>
        <w:t>Que los servicios educativos, unidad de administración y gestión educativa, podrán en el marco del propio Proyecto Institucional y en función de la infraestructura edilicia proponer la organización y distribución de la matrícula escolar dentro de cada institución;</w:t>
      </w:r>
    </w:p>
    <w:p w14:paraId="2B4E515B" w14:textId="77777777" w:rsidR="00086D54" w:rsidRPr="001027EA" w:rsidRDefault="00086D54" w:rsidP="00086D54">
      <w:pPr>
        <w:jc w:val="both"/>
        <w:rPr>
          <w:rFonts w:ascii="Trebuchet MS" w:hAnsi="Trebuchet MS" w:cs="Arial"/>
        </w:rPr>
      </w:pPr>
    </w:p>
    <w:p w14:paraId="7693EC71" w14:textId="77777777" w:rsidR="00086D54" w:rsidRPr="001027EA" w:rsidRDefault="00086D54" w:rsidP="00086D54">
      <w:pPr>
        <w:jc w:val="both"/>
        <w:rPr>
          <w:rFonts w:ascii="Trebuchet MS" w:hAnsi="Trebuchet MS" w:cs="Arial"/>
        </w:rPr>
      </w:pPr>
      <w:r w:rsidRPr="001027EA">
        <w:rPr>
          <w:rFonts w:ascii="Trebuchet MS" w:hAnsi="Trebuchet MS" w:cs="Arial"/>
        </w:rPr>
        <w:t>Que</w:t>
      </w:r>
      <w:r w:rsidRPr="001027EA">
        <w:rPr>
          <w:rFonts w:ascii="Trebuchet MS" w:hAnsi="Trebuchet MS" w:cs="Arial"/>
          <w:b/>
          <w:bCs/>
        </w:rPr>
        <w:t xml:space="preserve"> </w:t>
      </w:r>
      <w:r w:rsidRPr="001027EA">
        <w:rPr>
          <w:rFonts w:ascii="Trebuchet MS" w:hAnsi="Trebuchet MS" w:cs="Arial"/>
        </w:rPr>
        <w:t xml:space="preserve">corresponde generar propuestas institucionales para organizar la matrícula </w:t>
      </w:r>
    </w:p>
    <w:p w14:paraId="23E2A9D5" w14:textId="77777777" w:rsidR="00086D54" w:rsidRPr="001027EA" w:rsidRDefault="00086D54" w:rsidP="00086D54">
      <w:pPr>
        <w:jc w:val="both"/>
        <w:rPr>
          <w:rFonts w:ascii="Trebuchet MS" w:hAnsi="Trebuchet MS" w:cs="Arial"/>
        </w:rPr>
      </w:pPr>
    </w:p>
    <w:p w14:paraId="499A10BE" w14:textId="77777777" w:rsidR="00086D54" w:rsidRPr="001027EA" w:rsidRDefault="00086D54" w:rsidP="00086D54">
      <w:pPr>
        <w:jc w:val="both"/>
        <w:rPr>
          <w:rFonts w:ascii="Trebuchet MS" w:hAnsi="Trebuchet MS" w:cs="Arial"/>
        </w:rPr>
      </w:pPr>
      <w:r w:rsidRPr="001027EA">
        <w:rPr>
          <w:rFonts w:ascii="Trebuchet MS" w:hAnsi="Trebuchet MS" w:cs="Arial"/>
        </w:rPr>
        <w:lastRenderedPageBreak/>
        <w:t>Que cada Proyecto Institucional tendrá en cuenta los recursos humanos necesarios sobre la base de los derechos de los educandos y la calidad y eficiencia del servicio educativo;</w:t>
      </w:r>
    </w:p>
    <w:p w14:paraId="368123FD" w14:textId="77777777" w:rsidR="00086D54" w:rsidRPr="001027EA" w:rsidRDefault="00086D54" w:rsidP="00086D54">
      <w:pPr>
        <w:jc w:val="both"/>
        <w:rPr>
          <w:rFonts w:ascii="Trebuchet MS" w:hAnsi="Trebuchet MS" w:cs="Arial"/>
        </w:rPr>
      </w:pPr>
    </w:p>
    <w:p w14:paraId="134E6805" w14:textId="77777777" w:rsidR="00086D54" w:rsidRPr="001027EA" w:rsidRDefault="00086D54" w:rsidP="00086D54">
      <w:pPr>
        <w:jc w:val="both"/>
        <w:rPr>
          <w:rFonts w:ascii="Trebuchet MS" w:hAnsi="Trebuchet MS" w:cs="Arial"/>
        </w:rPr>
      </w:pPr>
      <w:r w:rsidRPr="001027EA">
        <w:rPr>
          <w:rFonts w:ascii="Trebuchet MS" w:hAnsi="Trebuchet MS" w:cs="Arial"/>
        </w:rPr>
        <w:t>Que, el Decreto Nº 1301 de Junio de 2005 estableció la adecuación jerárquica de la Secretaria de Inspección a través de la creación escalafonaria del cargo Inspector Jefe Técnico Administrativo Distrital;</w:t>
      </w:r>
    </w:p>
    <w:p w14:paraId="41F949C1" w14:textId="77777777" w:rsidR="00086D54" w:rsidRPr="001027EA" w:rsidRDefault="00086D54" w:rsidP="00086D54">
      <w:pPr>
        <w:jc w:val="both"/>
        <w:rPr>
          <w:rFonts w:ascii="Trebuchet MS" w:hAnsi="Trebuchet MS" w:cs="Arial"/>
        </w:rPr>
      </w:pPr>
    </w:p>
    <w:p w14:paraId="138F44F6"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Que el sistema educativo bonaerense se ha fijado metas de mejoramiento de la gestión institucional y de las prácticas del aula para lo cual, entre otras variables, es necesario una observación directa y comprometida de los inspectores de área, directivos y secretarios con el fin de distribuir la matrícula y conformar las secciones con la cantidad de alumnos que garantice el desarrollo adecuado de los distintos proyectos áulicos; </w:t>
      </w:r>
    </w:p>
    <w:p w14:paraId="7A554EA8" w14:textId="77777777" w:rsidR="00086D54" w:rsidRPr="001027EA" w:rsidRDefault="00086D54" w:rsidP="00086D54">
      <w:pPr>
        <w:jc w:val="both"/>
        <w:rPr>
          <w:rFonts w:ascii="Trebuchet MS" w:hAnsi="Trebuchet MS" w:cs="Arial"/>
        </w:rPr>
      </w:pPr>
    </w:p>
    <w:p w14:paraId="35B77333" w14:textId="77777777" w:rsidR="00086D54" w:rsidRPr="001027EA" w:rsidRDefault="00086D54" w:rsidP="00086D54">
      <w:pPr>
        <w:jc w:val="both"/>
        <w:rPr>
          <w:rFonts w:ascii="Trebuchet MS" w:hAnsi="Trebuchet MS" w:cs="Arial"/>
        </w:rPr>
      </w:pPr>
      <w:r w:rsidRPr="001027EA">
        <w:rPr>
          <w:rFonts w:ascii="Trebuchet MS" w:hAnsi="Trebuchet MS" w:cs="Arial"/>
        </w:rPr>
        <w:t>Que</w:t>
      </w:r>
      <w:r w:rsidRPr="001027EA">
        <w:rPr>
          <w:rFonts w:ascii="Trebuchet MS" w:hAnsi="Trebuchet MS" w:cs="Arial"/>
          <w:b/>
          <w:bCs/>
        </w:rPr>
        <w:t xml:space="preserve"> </w:t>
      </w:r>
      <w:r w:rsidRPr="001027EA">
        <w:rPr>
          <w:rFonts w:ascii="Trebuchet MS" w:hAnsi="Trebuchet MS" w:cs="Arial"/>
        </w:rPr>
        <w:t>los equipos directivos y de supervisión deben superar las barreras que imponen ciertas culturas burocráticas, democratizando la organización institucional;</w:t>
      </w:r>
    </w:p>
    <w:p w14:paraId="59CB4238" w14:textId="77777777" w:rsidR="00086D54" w:rsidRPr="001027EA" w:rsidRDefault="00086D54" w:rsidP="00086D54">
      <w:pPr>
        <w:jc w:val="both"/>
        <w:rPr>
          <w:rFonts w:ascii="Trebuchet MS" w:hAnsi="Trebuchet MS" w:cs="Arial"/>
        </w:rPr>
      </w:pPr>
    </w:p>
    <w:p w14:paraId="65B83E40" w14:textId="77777777" w:rsidR="00086D54" w:rsidRPr="001027EA" w:rsidRDefault="00086D54" w:rsidP="00086D54">
      <w:pPr>
        <w:jc w:val="both"/>
        <w:rPr>
          <w:rFonts w:ascii="Trebuchet MS" w:hAnsi="Trebuchet MS" w:cs="Arial"/>
        </w:rPr>
      </w:pPr>
      <w:r w:rsidRPr="001027EA">
        <w:rPr>
          <w:rFonts w:ascii="Trebuchet MS" w:hAnsi="Trebuchet MS" w:cs="Arial"/>
        </w:rPr>
        <w:t>Que</w:t>
      </w:r>
      <w:r w:rsidRPr="001027EA">
        <w:rPr>
          <w:rFonts w:ascii="Trebuchet MS" w:hAnsi="Trebuchet MS" w:cs="Arial"/>
          <w:b/>
          <w:bCs/>
        </w:rPr>
        <w:t xml:space="preserve"> </w:t>
      </w:r>
      <w:r w:rsidRPr="001027EA">
        <w:rPr>
          <w:rFonts w:ascii="Trebuchet MS" w:hAnsi="Trebuchet MS" w:cs="Arial"/>
        </w:rPr>
        <w:t>el conocimiento de las características singulares de los alumnos y la toma de decisiones pedagógicas sobre cada grupo de alumnos facultará a los docentes de cada establecimiento a proponer, en el marco del Proyecto Institucional, una distribución racional, basada en el principio de equidad;</w:t>
      </w:r>
    </w:p>
    <w:p w14:paraId="68390A45" w14:textId="77777777" w:rsidR="00086D54" w:rsidRPr="001027EA" w:rsidRDefault="00086D54" w:rsidP="00086D54">
      <w:pPr>
        <w:jc w:val="both"/>
        <w:rPr>
          <w:rFonts w:ascii="Trebuchet MS" w:hAnsi="Trebuchet MS" w:cs="Arial"/>
        </w:rPr>
      </w:pPr>
    </w:p>
    <w:p w14:paraId="6F4BDDEB" w14:textId="77777777" w:rsidR="00086D54" w:rsidRPr="001027EA" w:rsidRDefault="00086D54" w:rsidP="00086D54">
      <w:pPr>
        <w:jc w:val="both"/>
        <w:rPr>
          <w:rFonts w:ascii="Trebuchet MS" w:hAnsi="Trebuchet MS" w:cs="Arial"/>
        </w:rPr>
      </w:pPr>
      <w:r w:rsidRPr="001027EA">
        <w:rPr>
          <w:rFonts w:ascii="Trebuchet MS" w:hAnsi="Trebuchet MS" w:cs="Arial"/>
        </w:rPr>
        <w:t>Que en el ámbito de Cogestión con los gremios docentes se lograron acuerdos básicos, conforme resulta del acta Nº 13 del 4 de mayo de 2005, entre otras;</w:t>
      </w:r>
    </w:p>
    <w:p w14:paraId="4C8D6CF1" w14:textId="77777777" w:rsidR="00086D54" w:rsidRPr="001027EA" w:rsidRDefault="00086D54" w:rsidP="00086D54">
      <w:pPr>
        <w:jc w:val="both"/>
        <w:rPr>
          <w:rFonts w:ascii="Trebuchet MS" w:hAnsi="Trebuchet MS" w:cs="Arial"/>
        </w:rPr>
      </w:pPr>
    </w:p>
    <w:p w14:paraId="68993B08" w14:textId="77777777" w:rsidR="00086D54" w:rsidRPr="001027EA" w:rsidRDefault="00086D54" w:rsidP="00086D54">
      <w:pPr>
        <w:jc w:val="both"/>
        <w:rPr>
          <w:rFonts w:ascii="Trebuchet MS" w:hAnsi="Trebuchet MS" w:cs="Arial"/>
        </w:rPr>
      </w:pPr>
      <w:r w:rsidRPr="001027EA">
        <w:rPr>
          <w:rFonts w:ascii="Trebuchet MS" w:hAnsi="Trebuchet MS" w:cs="Arial"/>
        </w:rPr>
        <w:t>Que al respecto se ha expedido favorablemente el Consejo General de Cultura y Educación;</w:t>
      </w:r>
    </w:p>
    <w:p w14:paraId="597A87CF" w14:textId="77777777" w:rsidR="00086D54" w:rsidRPr="001027EA" w:rsidRDefault="00086D54" w:rsidP="00086D54">
      <w:pPr>
        <w:jc w:val="both"/>
        <w:rPr>
          <w:rFonts w:ascii="Trebuchet MS" w:hAnsi="Trebuchet MS" w:cs="Arial"/>
        </w:rPr>
      </w:pPr>
    </w:p>
    <w:p w14:paraId="4CB8EB3D" w14:textId="77777777" w:rsidR="00086D54" w:rsidRPr="001027EA" w:rsidRDefault="00086D54" w:rsidP="00086D54">
      <w:pPr>
        <w:jc w:val="both"/>
        <w:rPr>
          <w:rFonts w:ascii="Trebuchet MS" w:hAnsi="Trebuchet MS" w:cs="Arial"/>
        </w:rPr>
      </w:pPr>
      <w:r w:rsidRPr="001027EA">
        <w:rPr>
          <w:rFonts w:ascii="Trebuchet MS" w:hAnsi="Trebuchet MS" w:cs="Arial"/>
        </w:rPr>
        <w:t>Que</w:t>
      </w:r>
      <w:r w:rsidRPr="001027EA">
        <w:rPr>
          <w:rFonts w:ascii="Trebuchet MS" w:hAnsi="Trebuchet MS" w:cs="Arial"/>
          <w:b/>
          <w:bCs/>
        </w:rPr>
        <w:t xml:space="preserve"> </w:t>
      </w:r>
      <w:r w:rsidRPr="001027EA">
        <w:rPr>
          <w:rFonts w:ascii="Trebuchet MS" w:hAnsi="Trebuchet MS" w:cs="Arial"/>
        </w:rPr>
        <w:t>la Ley 11.612, en su art. 33, inc. a) prescribe que al Director General de Cultura y Educación le corresponde aprobar las Plantas, Estructuras Orgánico Funcionales de su dependencia e inciso u) habilita al suscripto para el dictado del presente acto resolutivo;</w:t>
      </w:r>
    </w:p>
    <w:p w14:paraId="6D25513C" w14:textId="77777777" w:rsidR="00086D54" w:rsidRPr="001027EA" w:rsidRDefault="00086D54" w:rsidP="00086D54">
      <w:pPr>
        <w:jc w:val="both"/>
        <w:rPr>
          <w:rFonts w:ascii="Trebuchet MS" w:hAnsi="Trebuchet MS" w:cs="Arial"/>
          <w:b/>
          <w:bCs/>
        </w:rPr>
      </w:pPr>
    </w:p>
    <w:p w14:paraId="4BAA4EFA" w14:textId="77777777" w:rsidR="00086D54" w:rsidRPr="001027EA" w:rsidRDefault="00086D54" w:rsidP="00086D54">
      <w:pPr>
        <w:jc w:val="both"/>
        <w:rPr>
          <w:rFonts w:ascii="Trebuchet MS" w:hAnsi="Trebuchet MS" w:cs="Arial"/>
          <w:bCs/>
        </w:rPr>
      </w:pPr>
      <w:r w:rsidRPr="001027EA">
        <w:rPr>
          <w:rFonts w:ascii="Trebuchet MS" w:hAnsi="Trebuchet MS" w:cs="Arial"/>
          <w:bCs/>
        </w:rPr>
        <w:t>Por ello,</w:t>
      </w:r>
    </w:p>
    <w:p w14:paraId="5FA4A11D" w14:textId="77777777" w:rsidR="00086D54" w:rsidRPr="001027EA" w:rsidRDefault="00086D54" w:rsidP="00086D54">
      <w:pPr>
        <w:jc w:val="both"/>
        <w:rPr>
          <w:rFonts w:ascii="Trebuchet MS" w:hAnsi="Trebuchet MS" w:cs="Arial"/>
          <w:b/>
          <w:bCs/>
        </w:rPr>
      </w:pPr>
    </w:p>
    <w:p w14:paraId="49C5BCA3" w14:textId="77777777" w:rsidR="00086D54" w:rsidRPr="001027EA" w:rsidRDefault="00086D54" w:rsidP="00086D54">
      <w:pPr>
        <w:spacing w:line="360" w:lineRule="auto"/>
        <w:jc w:val="center"/>
        <w:rPr>
          <w:rFonts w:ascii="Trebuchet MS" w:hAnsi="Trebuchet MS" w:cs="Arial"/>
          <w:b/>
          <w:bCs/>
        </w:rPr>
      </w:pPr>
      <w:r w:rsidRPr="001027EA">
        <w:rPr>
          <w:rFonts w:ascii="Trebuchet MS" w:hAnsi="Trebuchet MS" w:cs="Arial"/>
          <w:b/>
          <w:bCs/>
        </w:rPr>
        <w:t>EL DIRECTOR GENERAL DE CULTURA Y EDUCACION</w:t>
      </w:r>
    </w:p>
    <w:p w14:paraId="41E290A8" w14:textId="77777777" w:rsidR="00086D54" w:rsidRPr="001027EA" w:rsidRDefault="00086D54" w:rsidP="00086D54">
      <w:pPr>
        <w:spacing w:line="360" w:lineRule="auto"/>
        <w:jc w:val="center"/>
        <w:rPr>
          <w:rFonts w:ascii="Trebuchet MS" w:hAnsi="Trebuchet MS" w:cs="Arial"/>
          <w:b/>
          <w:bCs/>
        </w:rPr>
      </w:pPr>
      <w:r w:rsidRPr="001027EA">
        <w:rPr>
          <w:rFonts w:ascii="Trebuchet MS" w:hAnsi="Trebuchet MS" w:cs="Arial"/>
          <w:b/>
          <w:bCs/>
        </w:rPr>
        <w:t>RESUELVE:</w:t>
      </w:r>
    </w:p>
    <w:p w14:paraId="2BD455E6" w14:textId="77777777" w:rsidR="00086D54" w:rsidRPr="001027EA" w:rsidRDefault="00086D54" w:rsidP="00086D54">
      <w:pPr>
        <w:jc w:val="both"/>
        <w:rPr>
          <w:rFonts w:ascii="Trebuchet MS" w:hAnsi="Trebuchet MS" w:cs="Arial"/>
          <w:b/>
          <w:bCs/>
        </w:rPr>
      </w:pPr>
    </w:p>
    <w:p w14:paraId="0BF01C5E" w14:textId="77777777" w:rsidR="00086D54" w:rsidRPr="00333973" w:rsidRDefault="00086D54" w:rsidP="00086D54">
      <w:pPr>
        <w:jc w:val="both"/>
        <w:rPr>
          <w:rFonts w:ascii="Trebuchet MS" w:hAnsi="Trebuchet MS" w:cs="Arial"/>
        </w:rPr>
      </w:pPr>
      <w:r w:rsidRPr="00333973">
        <w:rPr>
          <w:rFonts w:ascii="Trebuchet MS" w:hAnsi="Trebuchet MS" w:cs="Arial"/>
          <w:bCs/>
        </w:rPr>
        <w:lastRenderedPageBreak/>
        <w:t>Articulo 1º.-</w:t>
      </w:r>
      <w:r w:rsidRPr="00333973">
        <w:rPr>
          <w:rFonts w:ascii="Trebuchet MS" w:hAnsi="Trebuchet MS" w:cs="Arial"/>
        </w:rPr>
        <w:t xml:space="preserve"> Aprobar las pautas para la confección de Plantas Orgánico Funcionales que obran en los Anexos I y III a XI inclusive, que forman parte de la presente Resolución y constan de 18 (DIECIOCHO) fojas. </w:t>
      </w:r>
    </w:p>
    <w:p w14:paraId="157D0463" w14:textId="77777777" w:rsidR="00086D54" w:rsidRPr="00333973" w:rsidRDefault="00086D54" w:rsidP="00086D54">
      <w:pPr>
        <w:jc w:val="both"/>
        <w:rPr>
          <w:rFonts w:ascii="Trebuchet MS" w:hAnsi="Trebuchet MS" w:cs="Arial"/>
          <w:bCs/>
        </w:rPr>
      </w:pPr>
    </w:p>
    <w:p w14:paraId="781E1351" w14:textId="77777777" w:rsidR="00086D54" w:rsidRPr="00333973" w:rsidRDefault="00086D54" w:rsidP="00086D54">
      <w:pPr>
        <w:jc w:val="both"/>
        <w:rPr>
          <w:rFonts w:ascii="Trebuchet MS" w:hAnsi="Trebuchet MS" w:cs="Arial"/>
        </w:rPr>
      </w:pPr>
      <w:r w:rsidRPr="00333973">
        <w:rPr>
          <w:rFonts w:ascii="Trebuchet MS" w:hAnsi="Trebuchet MS" w:cs="Arial"/>
          <w:bCs/>
        </w:rPr>
        <w:t>Articulo 2º.-</w:t>
      </w:r>
      <w:r w:rsidRPr="00333973">
        <w:rPr>
          <w:rFonts w:ascii="Trebuchet MS" w:hAnsi="Trebuchet MS" w:cs="Arial"/>
        </w:rPr>
        <w:t xml:space="preserve"> Dejar sin efecto las Resoluciones número 1284/04 y 1089/05.</w:t>
      </w:r>
    </w:p>
    <w:p w14:paraId="34D803F6" w14:textId="77777777" w:rsidR="00086D54" w:rsidRPr="00333973" w:rsidRDefault="00086D54" w:rsidP="00086D54">
      <w:pPr>
        <w:jc w:val="both"/>
        <w:rPr>
          <w:rFonts w:ascii="Trebuchet MS" w:hAnsi="Trebuchet MS" w:cs="Arial"/>
          <w:bCs/>
        </w:rPr>
      </w:pPr>
    </w:p>
    <w:p w14:paraId="5E1CBFD2" w14:textId="77777777" w:rsidR="00086D54" w:rsidRPr="00333973" w:rsidRDefault="00086D54" w:rsidP="00086D54">
      <w:pPr>
        <w:jc w:val="both"/>
        <w:rPr>
          <w:rFonts w:ascii="Trebuchet MS" w:hAnsi="Trebuchet MS" w:cs="Arial"/>
        </w:rPr>
      </w:pPr>
      <w:r w:rsidRPr="00333973">
        <w:rPr>
          <w:rFonts w:ascii="Trebuchet MS" w:hAnsi="Trebuchet MS" w:cs="Arial"/>
          <w:bCs/>
        </w:rPr>
        <w:t>Articulo 3º.-</w:t>
      </w:r>
      <w:r w:rsidRPr="00333973">
        <w:rPr>
          <w:rFonts w:ascii="Trebuchet MS" w:hAnsi="Trebuchet MS" w:cs="Arial"/>
        </w:rPr>
        <w:t xml:space="preserve"> Determinar la constitución de Comisiones Distritales de P.O.F. en cada unos de los distritos que componen el territorio provincial integradas por: el Inspector Jefe Técnico Administrativo del Distrito, el Inspector Jefe Distrital, los Inspectores areales de cada una de las ramas y/o modalidades convocados al efecto, un Consejero Escolar del Distrito, un Director de servicio educativo de cada rama o modalidad convocado al efecto y un representante de cada Asociación gremial docente con personería gremial. Los directivos podrán asistir al tratamiento de la P.O.F. de su servicio en calidad de veedores. </w:t>
      </w:r>
    </w:p>
    <w:p w14:paraId="0FF7B1C2" w14:textId="77777777" w:rsidR="00086D54" w:rsidRPr="00333973" w:rsidRDefault="00086D54" w:rsidP="00086D54">
      <w:pPr>
        <w:jc w:val="both"/>
        <w:rPr>
          <w:rFonts w:ascii="Trebuchet MS" w:hAnsi="Trebuchet MS" w:cs="Arial"/>
          <w:bCs/>
        </w:rPr>
      </w:pPr>
    </w:p>
    <w:p w14:paraId="2C6B2A7B" w14:textId="77777777" w:rsidR="00086D54" w:rsidRPr="00333973" w:rsidRDefault="00086D54" w:rsidP="00086D54">
      <w:pPr>
        <w:jc w:val="both"/>
        <w:rPr>
          <w:rFonts w:ascii="Trebuchet MS" w:hAnsi="Trebuchet MS" w:cs="Arial"/>
        </w:rPr>
      </w:pPr>
      <w:r w:rsidRPr="00333973">
        <w:rPr>
          <w:rFonts w:ascii="Trebuchet MS" w:hAnsi="Trebuchet MS" w:cs="Arial"/>
          <w:bCs/>
        </w:rPr>
        <w:t xml:space="preserve">Articulo 4º.- </w:t>
      </w:r>
      <w:r w:rsidRPr="00333973">
        <w:rPr>
          <w:rFonts w:ascii="Trebuchet MS" w:hAnsi="Trebuchet MS" w:cs="Arial"/>
        </w:rPr>
        <w:t>Aprobar las pautas de organización y funcionamiento de las Comisiones Distritales de POF que obran en el anexo II de la presente.</w:t>
      </w:r>
    </w:p>
    <w:p w14:paraId="264983B5" w14:textId="77777777" w:rsidR="00086D54" w:rsidRPr="00333973" w:rsidRDefault="00086D54" w:rsidP="00086D54">
      <w:pPr>
        <w:jc w:val="both"/>
        <w:rPr>
          <w:rFonts w:ascii="Trebuchet MS" w:hAnsi="Trebuchet MS" w:cs="Arial"/>
          <w:bCs/>
        </w:rPr>
      </w:pPr>
    </w:p>
    <w:p w14:paraId="6D4E741E" w14:textId="77777777" w:rsidR="00086D54" w:rsidRPr="00333973" w:rsidRDefault="00086D54" w:rsidP="00086D54">
      <w:pPr>
        <w:jc w:val="both"/>
        <w:rPr>
          <w:rFonts w:ascii="Trebuchet MS" w:hAnsi="Trebuchet MS" w:cs="Arial"/>
        </w:rPr>
      </w:pPr>
      <w:r w:rsidRPr="00333973">
        <w:rPr>
          <w:rFonts w:ascii="Trebuchet MS" w:hAnsi="Trebuchet MS" w:cs="Arial"/>
          <w:bCs/>
        </w:rPr>
        <w:t>Articulo 5º.-</w:t>
      </w:r>
      <w:r w:rsidRPr="00333973">
        <w:rPr>
          <w:rFonts w:ascii="Trebuchet MS" w:hAnsi="Trebuchet MS" w:cs="Arial"/>
        </w:rPr>
        <w:t xml:space="preserve"> Determinar que las Comisiones Distritales actuarán conforme al cronograma que anualmente fije la Dirección Provincial de Gestión Estatal, la cual podrá prever una etapa informativa previa de verificación de plantas existentes a la elaboración de propuestas.</w:t>
      </w:r>
    </w:p>
    <w:p w14:paraId="75C99A08" w14:textId="77777777" w:rsidR="00086D54" w:rsidRPr="00333973" w:rsidRDefault="00086D54" w:rsidP="00086D54">
      <w:pPr>
        <w:jc w:val="both"/>
        <w:rPr>
          <w:rFonts w:ascii="Trebuchet MS" w:hAnsi="Trebuchet MS" w:cs="Arial"/>
          <w:bCs/>
        </w:rPr>
      </w:pPr>
    </w:p>
    <w:p w14:paraId="52271DEA" w14:textId="77777777" w:rsidR="00086D54" w:rsidRPr="00333973" w:rsidRDefault="00086D54" w:rsidP="00086D54">
      <w:pPr>
        <w:jc w:val="both"/>
        <w:rPr>
          <w:rFonts w:ascii="Trebuchet MS" w:hAnsi="Trebuchet MS" w:cs="Arial"/>
        </w:rPr>
      </w:pPr>
      <w:r w:rsidRPr="00333973">
        <w:rPr>
          <w:rFonts w:ascii="Trebuchet MS" w:hAnsi="Trebuchet MS" w:cs="Arial"/>
          <w:bCs/>
        </w:rPr>
        <w:t xml:space="preserve">Articulo 6º.- </w:t>
      </w:r>
      <w:r w:rsidRPr="00333973">
        <w:rPr>
          <w:rFonts w:ascii="Trebuchet MS" w:hAnsi="Trebuchet MS" w:cs="Arial"/>
        </w:rPr>
        <w:t>Dejar establecido que las Comisiones Distritales trabajarán sobre la base de las propuestas elaboradas por los directores de los servicios educativos y los inspectores respectivos y el resultado del trabajo será refrenda necesaria para la decisión de los Tribunales de Clasificación.</w:t>
      </w:r>
    </w:p>
    <w:p w14:paraId="41B38156" w14:textId="77777777" w:rsidR="00086D54" w:rsidRPr="00333973" w:rsidRDefault="00086D54" w:rsidP="00086D54">
      <w:pPr>
        <w:jc w:val="both"/>
        <w:rPr>
          <w:rFonts w:ascii="Trebuchet MS" w:hAnsi="Trebuchet MS" w:cs="Arial"/>
          <w:bCs/>
        </w:rPr>
      </w:pPr>
    </w:p>
    <w:p w14:paraId="1E75863A" w14:textId="77777777" w:rsidR="00086D54" w:rsidRPr="00333973" w:rsidRDefault="00086D54" w:rsidP="00086D54">
      <w:pPr>
        <w:jc w:val="both"/>
        <w:rPr>
          <w:rFonts w:ascii="Trebuchet MS" w:hAnsi="Trebuchet MS" w:cs="Arial"/>
        </w:rPr>
      </w:pPr>
      <w:r w:rsidRPr="00333973">
        <w:rPr>
          <w:rFonts w:ascii="Trebuchet MS" w:hAnsi="Trebuchet MS" w:cs="Arial"/>
          <w:bCs/>
        </w:rPr>
        <w:t>Articulo 7°.-</w:t>
      </w:r>
      <w:r w:rsidRPr="00333973">
        <w:rPr>
          <w:rFonts w:ascii="Trebuchet MS" w:hAnsi="Trebuchet MS" w:cs="Arial"/>
        </w:rPr>
        <w:t xml:space="preserve"> Determinar que las Jefaturas Técnico Administrativas Distritales serán las responsables de convocar a los miembros de la Comisión Distrital, coordinar el trabajo y elevar las propuestas.</w:t>
      </w:r>
    </w:p>
    <w:p w14:paraId="1DAB2B93" w14:textId="77777777" w:rsidR="00086D54" w:rsidRPr="00333973" w:rsidRDefault="00086D54" w:rsidP="00086D54">
      <w:pPr>
        <w:jc w:val="both"/>
        <w:rPr>
          <w:rFonts w:ascii="Trebuchet MS" w:hAnsi="Trebuchet MS" w:cs="Arial"/>
          <w:bCs/>
        </w:rPr>
      </w:pPr>
    </w:p>
    <w:p w14:paraId="4AB36B56" w14:textId="77777777" w:rsidR="00086D54" w:rsidRPr="00333973" w:rsidRDefault="00086D54" w:rsidP="00086D54">
      <w:pPr>
        <w:jc w:val="both"/>
        <w:rPr>
          <w:rFonts w:ascii="Trebuchet MS" w:hAnsi="Trebuchet MS" w:cs="Arial"/>
        </w:rPr>
      </w:pPr>
      <w:r w:rsidRPr="00333973">
        <w:rPr>
          <w:rFonts w:ascii="Trebuchet MS" w:hAnsi="Trebuchet MS" w:cs="Arial"/>
          <w:bCs/>
        </w:rPr>
        <w:t>Articulo 8</w:t>
      </w:r>
      <w:r w:rsidRPr="00333973">
        <w:rPr>
          <w:rFonts w:ascii="Trebuchet MS" w:hAnsi="Trebuchet MS" w:cs="Arial"/>
        </w:rPr>
        <w:t>°</w:t>
      </w:r>
      <w:r w:rsidRPr="00333973">
        <w:rPr>
          <w:rFonts w:ascii="Trebuchet MS" w:hAnsi="Trebuchet MS" w:cs="Arial"/>
          <w:bCs/>
        </w:rPr>
        <w:t xml:space="preserve">.- </w:t>
      </w:r>
      <w:r w:rsidRPr="00333973">
        <w:rPr>
          <w:rFonts w:ascii="Trebuchet MS" w:hAnsi="Trebuchet MS" w:cs="Arial"/>
        </w:rPr>
        <w:t>Establecer que los Tribunales de Clasificación podrán convocar a las Comisiones Distritales para requerir las explicaciones que resultaren necesarias para elaborar el dictamen pertinente.</w:t>
      </w:r>
    </w:p>
    <w:p w14:paraId="6029A047" w14:textId="77777777" w:rsidR="00086D54" w:rsidRPr="00333973" w:rsidRDefault="00086D54" w:rsidP="00086D54">
      <w:pPr>
        <w:jc w:val="both"/>
        <w:rPr>
          <w:rFonts w:ascii="Trebuchet MS" w:hAnsi="Trebuchet MS" w:cs="Arial"/>
          <w:bCs/>
        </w:rPr>
      </w:pPr>
    </w:p>
    <w:p w14:paraId="37F69C0F" w14:textId="77777777" w:rsidR="00086D54" w:rsidRPr="00333973" w:rsidRDefault="00086D54" w:rsidP="00086D54">
      <w:pPr>
        <w:jc w:val="both"/>
        <w:rPr>
          <w:rFonts w:ascii="Trebuchet MS" w:hAnsi="Trebuchet MS" w:cs="Arial"/>
        </w:rPr>
      </w:pPr>
      <w:r w:rsidRPr="00333973">
        <w:rPr>
          <w:rFonts w:ascii="Trebuchet MS" w:hAnsi="Trebuchet MS" w:cs="Arial"/>
          <w:bCs/>
        </w:rPr>
        <w:t xml:space="preserve">Articulo 9°.- </w:t>
      </w:r>
      <w:r w:rsidRPr="00333973">
        <w:rPr>
          <w:rFonts w:ascii="Trebuchet MS" w:hAnsi="Trebuchet MS" w:cs="Arial"/>
        </w:rPr>
        <w:t>Establecer que la verificación previa al tratamiento de POF consistirá en la verificación de los datos de POF y POFA, a cuyo efecto la Comisión se reunirá con el directivo y secretario (si lo tuviera) de cada servicio y el inspector areal, quienes presentarán además, el fundamento de incrementos, fusiones y demás información relativa a su POFA y vacantes.</w:t>
      </w:r>
    </w:p>
    <w:p w14:paraId="0ACDC43E" w14:textId="77777777" w:rsidR="00086D54" w:rsidRPr="00333973" w:rsidRDefault="00086D54" w:rsidP="00086D54">
      <w:pPr>
        <w:jc w:val="both"/>
        <w:rPr>
          <w:rFonts w:ascii="Trebuchet MS" w:hAnsi="Trebuchet MS" w:cs="Arial"/>
          <w:bCs/>
        </w:rPr>
      </w:pPr>
    </w:p>
    <w:p w14:paraId="12EE3B5E" w14:textId="77777777" w:rsidR="00086D54" w:rsidRPr="00333973" w:rsidRDefault="00086D54" w:rsidP="00086D54">
      <w:pPr>
        <w:jc w:val="both"/>
        <w:rPr>
          <w:rFonts w:ascii="Trebuchet MS" w:hAnsi="Trebuchet MS" w:cs="Arial"/>
        </w:rPr>
      </w:pPr>
      <w:r w:rsidRPr="00333973">
        <w:rPr>
          <w:rFonts w:ascii="Trebuchet MS" w:hAnsi="Trebuchet MS" w:cs="Arial"/>
          <w:bCs/>
        </w:rPr>
        <w:lastRenderedPageBreak/>
        <w:t xml:space="preserve">Articulo 10°.- </w:t>
      </w:r>
      <w:r w:rsidRPr="00333973">
        <w:rPr>
          <w:rFonts w:ascii="Trebuchet MS" w:hAnsi="Trebuchet MS" w:cs="Arial"/>
        </w:rPr>
        <w:t>Dejar establecido que el resultado de la verificación previa será remitido a la Dirección de Tribunales de Clasificación</w:t>
      </w:r>
      <w:r w:rsidRPr="00333973">
        <w:rPr>
          <w:rFonts w:ascii="Trebuchet MS" w:hAnsi="Trebuchet MS" w:cs="Arial"/>
          <w:bCs/>
        </w:rPr>
        <w:t xml:space="preserve"> </w:t>
      </w:r>
      <w:r w:rsidRPr="00333973">
        <w:rPr>
          <w:rFonts w:ascii="Trebuchet MS" w:hAnsi="Trebuchet MS" w:cs="Arial"/>
        </w:rPr>
        <w:t>para evaluar las propuestas de incremento de cargos. En caso de proceder, éste dará intervención a la Dirección Provincial de Gestión Estatal, que efectuará la devolución de lo informado a los Inspectores Jefes Técnico Administrativos Distritales con los actos dispositivos pertinentes que autoricen las designaciones lo cual será informado a las respectivas Jefaturas Distritales y a los servicios educativos.</w:t>
      </w:r>
    </w:p>
    <w:p w14:paraId="58684B81" w14:textId="77777777" w:rsidR="00086D54" w:rsidRPr="00333973" w:rsidRDefault="00086D54" w:rsidP="00086D54">
      <w:pPr>
        <w:jc w:val="both"/>
        <w:rPr>
          <w:rFonts w:ascii="Trebuchet MS" w:hAnsi="Trebuchet MS" w:cs="Arial"/>
          <w:bCs/>
        </w:rPr>
      </w:pPr>
    </w:p>
    <w:p w14:paraId="34258335" w14:textId="77777777" w:rsidR="00086D54" w:rsidRPr="00333973" w:rsidRDefault="00086D54" w:rsidP="00086D54">
      <w:pPr>
        <w:jc w:val="both"/>
        <w:rPr>
          <w:rFonts w:ascii="Trebuchet MS" w:hAnsi="Trebuchet MS" w:cs="Arial"/>
        </w:rPr>
      </w:pPr>
      <w:r w:rsidRPr="00333973">
        <w:rPr>
          <w:rFonts w:ascii="Trebuchet MS" w:hAnsi="Trebuchet MS" w:cs="Arial"/>
          <w:bCs/>
        </w:rPr>
        <w:t xml:space="preserve">Articulo 11°.- </w:t>
      </w:r>
      <w:r w:rsidRPr="00333973">
        <w:rPr>
          <w:rFonts w:ascii="Trebuchet MS" w:hAnsi="Trebuchet MS" w:cs="Arial"/>
        </w:rPr>
        <w:t xml:space="preserve">Establecer que la aplicación de la presente se realizará en forma gradual y progresiva, sujetándose a las disponibilidades presupuestarias. </w:t>
      </w:r>
    </w:p>
    <w:p w14:paraId="1E275EF3" w14:textId="77777777" w:rsidR="00086D54" w:rsidRPr="00333973" w:rsidRDefault="00086D54" w:rsidP="00086D54">
      <w:pPr>
        <w:jc w:val="both"/>
        <w:rPr>
          <w:rFonts w:ascii="Trebuchet MS" w:hAnsi="Trebuchet MS" w:cs="Arial"/>
          <w:bCs/>
        </w:rPr>
      </w:pPr>
    </w:p>
    <w:p w14:paraId="677249D2" w14:textId="77777777" w:rsidR="00086D54" w:rsidRPr="00333973" w:rsidRDefault="00086D54" w:rsidP="00086D54">
      <w:pPr>
        <w:jc w:val="both"/>
        <w:rPr>
          <w:rFonts w:ascii="Trebuchet MS" w:hAnsi="Trebuchet MS" w:cs="Arial"/>
        </w:rPr>
      </w:pPr>
      <w:r w:rsidRPr="00333973">
        <w:rPr>
          <w:rFonts w:ascii="Trebuchet MS" w:hAnsi="Trebuchet MS" w:cs="Arial"/>
          <w:bCs/>
        </w:rPr>
        <w:t xml:space="preserve">Articulo 12°.- </w:t>
      </w:r>
      <w:r w:rsidRPr="00333973">
        <w:rPr>
          <w:rFonts w:ascii="Trebuchet MS" w:hAnsi="Trebuchet MS" w:cs="Arial"/>
        </w:rPr>
        <w:t xml:space="preserve">Dejar establecido que la presente Resolución será refrendada por el señor Vicepresidente 1° del Consejo General de Cultura y Educación y por la señora Subsecretaria de Educación. </w:t>
      </w:r>
    </w:p>
    <w:p w14:paraId="2686EA50" w14:textId="77777777" w:rsidR="00086D54" w:rsidRPr="00333973" w:rsidRDefault="00086D54" w:rsidP="00086D54">
      <w:pPr>
        <w:jc w:val="both"/>
        <w:rPr>
          <w:rFonts w:ascii="Trebuchet MS" w:hAnsi="Trebuchet MS" w:cs="Arial"/>
          <w:bCs/>
        </w:rPr>
      </w:pPr>
    </w:p>
    <w:p w14:paraId="20D7BD8E" w14:textId="77777777" w:rsidR="00086D54" w:rsidRPr="00333973" w:rsidRDefault="00086D54" w:rsidP="00086D54">
      <w:pPr>
        <w:jc w:val="both"/>
        <w:rPr>
          <w:rFonts w:ascii="Trebuchet MS" w:hAnsi="Trebuchet MS" w:cs="Arial"/>
        </w:rPr>
      </w:pPr>
      <w:r w:rsidRPr="00333973">
        <w:rPr>
          <w:rFonts w:ascii="Trebuchet MS" w:hAnsi="Trebuchet MS" w:cs="Arial"/>
          <w:bCs/>
        </w:rPr>
        <w:t xml:space="preserve">Articulo 13°.- </w:t>
      </w:r>
      <w:r w:rsidRPr="00333973">
        <w:rPr>
          <w:rFonts w:ascii="Trebuchet MS" w:hAnsi="Trebuchet MS" w:cs="Arial"/>
        </w:rPr>
        <w:t xml:space="preserve">Registrar la presente Resolución, la que será desglosada para su archivo en la Dirección de Coordinación Administrativa, la que en su lugar agregará copia autenticada de la misma. Notificar a las Subsecretarías Administrativa y de Educación, a todas las Direcciones dependientes de esta última y por su intermedio a las Secretarías de Inspección, a la Dirección de Inspección General y por su intermedio a las Jefaturas Regionales y Distritales, a la Dirección de Consejos Escolares y por su intermedio a todos los Consejos Escolares. Cumplido, archivar. </w:t>
      </w:r>
    </w:p>
    <w:p w14:paraId="0F8FB6CC" w14:textId="77777777" w:rsidR="00086D54" w:rsidRPr="001027EA" w:rsidRDefault="00086D54" w:rsidP="00086D54">
      <w:pPr>
        <w:jc w:val="both"/>
        <w:rPr>
          <w:rFonts w:ascii="Trebuchet MS" w:hAnsi="Trebuchet MS" w:cs="Arial"/>
          <w:b/>
          <w:bCs/>
        </w:rPr>
      </w:pPr>
    </w:p>
    <w:p w14:paraId="17646B28" w14:textId="77777777" w:rsidR="00086D54" w:rsidRPr="001027EA" w:rsidRDefault="00086D54" w:rsidP="00086D54">
      <w:pPr>
        <w:jc w:val="both"/>
        <w:rPr>
          <w:rFonts w:ascii="Trebuchet MS" w:hAnsi="Trebuchet MS" w:cs="Arial"/>
          <w:b/>
          <w:bCs/>
        </w:rPr>
      </w:pPr>
    </w:p>
    <w:p w14:paraId="026F961B" w14:textId="77777777" w:rsidR="00086D54" w:rsidRPr="001027EA" w:rsidRDefault="00086D54" w:rsidP="00086D54">
      <w:pPr>
        <w:jc w:val="both"/>
        <w:rPr>
          <w:rFonts w:ascii="Trebuchet MS" w:hAnsi="Trebuchet MS" w:cs="Arial"/>
          <w:b/>
          <w:bCs/>
        </w:rPr>
      </w:pPr>
    </w:p>
    <w:p w14:paraId="0DDE429C"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I</w:t>
      </w:r>
    </w:p>
    <w:p w14:paraId="22AE0204" w14:textId="77777777" w:rsidR="00086D54" w:rsidRPr="001027EA" w:rsidRDefault="00086D54" w:rsidP="00086D54">
      <w:pPr>
        <w:jc w:val="both"/>
        <w:rPr>
          <w:rFonts w:ascii="Trebuchet MS" w:hAnsi="Trebuchet MS" w:cs="Arial"/>
          <w:b/>
          <w:bCs/>
        </w:rPr>
      </w:pPr>
      <w:r w:rsidRPr="001027EA">
        <w:rPr>
          <w:rFonts w:ascii="Trebuchet MS" w:hAnsi="Trebuchet MS" w:cs="Arial"/>
          <w:b/>
          <w:bCs/>
        </w:rPr>
        <w:t>La asignación de Plantas Orgánico Funcionales</w:t>
      </w:r>
    </w:p>
    <w:p w14:paraId="0890056F" w14:textId="77777777" w:rsidR="00086D54" w:rsidRPr="001027EA" w:rsidRDefault="00086D54" w:rsidP="00086D54">
      <w:pPr>
        <w:jc w:val="both"/>
        <w:rPr>
          <w:rFonts w:ascii="Trebuchet MS" w:hAnsi="Trebuchet MS" w:cs="Arial"/>
          <w:b/>
          <w:bCs/>
        </w:rPr>
      </w:pPr>
    </w:p>
    <w:p w14:paraId="182D2CB9" w14:textId="77777777" w:rsidR="00086D54" w:rsidRPr="001027EA" w:rsidRDefault="00086D54" w:rsidP="00086D54">
      <w:pPr>
        <w:jc w:val="both"/>
        <w:rPr>
          <w:rFonts w:ascii="Trebuchet MS" w:hAnsi="Trebuchet MS" w:cs="Arial"/>
          <w:b/>
          <w:bCs/>
        </w:rPr>
      </w:pPr>
      <w:r w:rsidRPr="001027EA">
        <w:rPr>
          <w:rFonts w:ascii="Trebuchet MS" w:hAnsi="Trebuchet MS" w:cs="Arial"/>
          <w:b/>
          <w:bCs/>
        </w:rPr>
        <w:t>Principios y Fundamentos</w:t>
      </w:r>
    </w:p>
    <w:p w14:paraId="18196DEE" w14:textId="77777777" w:rsidR="00086D54" w:rsidRDefault="00086D54" w:rsidP="00086D54">
      <w:pPr>
        <w:jc w:val="both"/>
        <w:rPr>
          <w:rFonts w:ascii="Trebuchet MS" w:hAnsi="Trebuchet MS" w:cs="Arial"/>
        </w:rPr>
      </w:pPr>
      <w:r w:rsidRPr="001027EA">
        <w:rPr>
          <w:rFonts w:ascii="Trebuchet MS" w:hAnsi="Trebuchet MS" w:cs="Arial"/>
        </w:rPr>
        <w:t xml:space="preserve">La velocidad de los cambios en los últimos años del siglo XX y en los primeros del siglo XXI obliga a diseñar políticas educativas adecuadas. En ese contexto se elaboró el Plan educativo 2004-2007 entendiendo que el desafío de nuestra época consiste en lograr una educación de calidad para todos, donde la escuela se transforme en un instrumento de inclusión social. En ese desafío se inscriben los Propósitos estratégicos1: </w:t>
      </w:r>
      <w:r w:rsidRPr="001027EA">
        <w:rPr>
          <w:rFonts w:ascii="Trebuchet MS" w:hAnsi="Trebuchet MS" w:cs="Arial"/>
          <w:b/>
          <w:bCs/>
        </w:rPr>
        <w:t>La escuela del</w:t>
      </w:r>
      <w:r w:rsidRPr="001027EA">
        <w:rPr>
          <w:rFonts w:ascii="Trebuchet MS" w:hAnsi="Trebuchet MS" w:cs="Arial"/>
        </w:rPr>
        <w:t xml:space="preserve"> </w:t>
      </w:r>
      <w:r w:rsidRPr="001027EA">
        <w:rPr>
          <w:rFonts w:ascii="Trebuchet MS" w:hAnsi="Trebuchet MS" w:cs="Arial"/>
          <w:b/>
          <w:bCs/>
        </w:rPr>
        <w:t xml:space="preserve">proyecto nacional, </w:t>
      </w:r>
      <w:r w:rsidRPr="001027EA">
        <w:rPr>
          <w:rFonts w:ascii="Trebuchet MS" w:hAnsi="Trebuchet MS" w:cs="Arial"/>
        </w:rPr>
        <w:t xml:space="preserve">4: </w:t>
      </w:r>
      <w:r w:rsidRPr="001027EA">
        <w:rPr>
          <w:rFonts w:ascii="Trebuchet MS" w:hAnsi="Trebuchet MS" w:cs="Arial"/>
          <w:b/>
          <w:bCs/>
        </w:rPr>
        <w:t>Todos en la escuela aprendiendo</w:t>
      </w:r>
      <w:r w:rsidRPr="001027EA">
        <w:rPr>
          <w:rFonts w:ascii="Trebuchet MS" w:hAnsi="Trebuchet MS" w:cs="Arial"/>
        </w:rPr>
        <w:t xml:space="preserve"> y 5: </w:t>
      </w:r>
      <w:r w:rsidRPr="001027EA">
        <w:rPr>
          <w:rFonts w:ascii="Trebuchet MS" w:hAnsi="Trebuchet MS" w:cs="Arial"/>
          <w:b/>
          <w:bCs/>
        </w:rPr>
        <w:t xml:space="preserve">Escuela Exigente. </w:t>
      </w:r>
      <w:r w:rsidRPr="001027EA">
        <w:rPr>
          <w:rFonts w:ascii="Trebuchet MS" w:hAnsi="Trebuchet MS" w:cs="Arial"/>
        </w:rPr>
        <w:t xml:space="preserve">Estos propósitos deben converger, garantizando la articulación entre ciclos y niveles, adaptando la organización de los ciclos a la diversidad de nuestra provincia; </w:t>
      </w:r>
    </w:p>
    <w:p w14:paraId="229B0A32" w14:textId="77777777" w:rsidR="00086D54" w:rsidRPr="001027EA" w:rsidRDefault="00086D54" w:rsidP="00086D54">
      <w:pPr>
        <w:jc w:val="both"/>
        <w:rPr>
          <w:rFonts w:ascii="Trebuchet MS" w:hAnsi="Trebuchet MS" w:cs="Arial"/>
        </w:rPr>
      </w:pPr>
    </w:p>
    <w:p w14:paraId="30E2E5A0" w14:textId="77777777" w:rsidR="00086D54" w:rsidRPr="001027EA" w:rsidRDefault="00086D54" w:rsidP="00086D54">
      <w:pPr>
        <w:numPr>
          <w:ilvl w:val="0"/>
          <w:numId w:val="1"/>
        </w:numPr>
        <w:spacing w:after="0" w:line="240" w:lineRule="auto"/>
        <w:jc w:val="both"/>
        <w:rPr>
          <w:rFonts w:ascii="Trebuchet MS" w:hAnsi="Trebuchet MS" w:cs="Arial"/>
        </w:rPr>
      </w:pPr>
      <w:r w:rsidRPr="001027EA">
        <w:rPr>
          <w:rFonts w:ascii="Trebuchet MS" w:hAnsi="Trebuchet MS" w:cs="Arial"/>
        </w:rPr>
        <w:t xml:space="preserve">promoviendo la responsabilidad de toda la sociedad con la educación, </w:t>
      </w:r>
    </w:p>
    <w:p w14:paraId="0B8FED37" w14:textId="77777777" w:rsidR="00086D54" w:rsidRPr="001027EA" w:rsidRDefault="00086D54" w:rsidP="00086D54">
      <w:pPr>
        <w:numPr>
          <w:ilvl w:val="0"/>
          <w:numId w:val="1"/>
        </w:numPr>
        <w:spacing w:after="0" w:line="240" w:lineRule="auto"/>
        <w:jc w:val="both"/>
        <w:rPr>
          <w:rFonts w:ascii="Trebuchet MS" w:hAnsi="Trebuchet MS" w:cs="Arial"/>
        </w:rPr>
      </w:pPr>
      <w:r w:rsidRPr="001027EA">
        <w:rPr>
          <w:rFonts w:ascii="Trebuchet MS" w:hAnsi="Trebuchet MS" w:cs="Arial"/>
        </w:rPr>
        <w:t xml:space="preserve">impulsando la inscripción total, </w:t>
      </w:r>
    </w:p>
    <w:p w14:paraId="2B8C1266" w14:textId="77777777" w:rsidR="00086D54" w:rsidRPr="001027EA" w:rsidRDefault="00086D54" w:rsidP="00086D54">
      <w:pPr>
        <w:numPr>
          <w:ilvl w:val="0"/>
          <w:numId w:val="1"/>
        </w:numPr>
        <w:spacing w:after="0" w:line="240" w:lineRule="auto"/>
        <w:jc w:val="both"/>
        <w:rPr>
          <w:rFonts w:ascii="Trebuchet MS" w:hAnsi="Trebuchet MS" w:cs="Arial"/>
        </w:rPr>
      </w:pPr>
      <w:r w:rsidRPr="001027EA">
        <w:rPr>
          <w:rFonts w:ascii="Trebuchet MS" w:hAnsi="Trebuchet MS" w:cs="Arial"/>
        </w:rPr>
        <w:t xml:space="preserve">mejorando los índices de retención en los niveles de escolarización obligatorios, </w:t>
      </w:r>
    </w:p>
    <w:p w14:paraId="37AAAE78" w14:textId="77777777" w:rsidR="00086D54" w:rsidRDefault="00086D54" w:rsidP="00086D54">
      <w:pPr>
        <w:numPr>
          <w:ilvl w:val="0"/>
          <w:numId w:val="1"/>
        </w:numPr>
        <w:spacing w:after="0" w:line="240" w:lineRule="auto"/>
        <w:jc w:val="both"/>
        <w:rPr>
          <w:rFonts w:ascii="Trebuchet MS" w:hAnsi="Trebuchet MS" w:cs="Arial"/>
        </w:rPr>
      </w:pPr>
      <w:r w:rsidRPr="001027EA">
        <w:rPr>
          <w:rFonts w:ascii="Trebuchet MS" w:hAnsi="Trebuchet MS" w:cs="Arial"/>
        </w:rPr>
        <w:lastRenderedPageBreak/>
        <w:t xml:space="preserve">brindando oportunidades reales a los niños y jóvenes en riesgo social planificando la erradicación de grados superpoblados. </w:t>
      </w:r>
    </w:p>
    <w:p w14:paraId="29F3FC26" w14:textId="77777777" w:rsidR="00086D54" w:rsidRPr="001027EA" w:rsidRDefault="00086D54" w:rsidP="00086D54">
      <w:pPr>
        <w:ind w:left="360"/>
        <w:jc w:val="both"/>
        <w:rPr>
          <w:rFonts w:ascii="Trebuchet MS" w:hAnsi="Trebuchet MS" w:cs="Arial"/>
        </w:rPr>
      </w:pPr>
    </w:p>
    <w:p w14:paraId="101D0D62" w14:textId="77777777" w:rsidR="00086D54" w:rsidRPr="001027EA" w:rsidRDefault="00086D54" w:rsidP="00086D54">
      <w:pPr>
        <w:jc w:val="both"/>
        <w:rPr>
          <w:rFonts w:ascii="Trebuchet MS" w:hAnsi="Trebuchet MS" w:cs="Arial"/>
        </w:rPr>
      </w:pPr>
      <w:r w:rsidRPr="001027EA">
        <w:rPr>
          <w:rFonts w:ascii="Trebuchet MS" w:hAnsi="Trebuchet MS" w:cs="Arial"/>
        </w:rPr>
        <w:t>Para ello, en el marco de la descentralización de la gestión y la desburocratización en beneficio de la escuela, se persigue como objetivo propiciar organizaciones institucionales más flexibles, que se adecuen a las necesidades de la población escolar.</w:t>
      </w:r>
    </w:p>
    <w:p w14:paraId="45971855" w14:textId="77777777" w:rsidR="00086D54" w:rsidRDefault="00086D54" w:rsidP="00086D54">
      <w:pPr>
        <w:jc w:val="both"/>
        <w:rPr>
          <w:rFonts w:ascii="Trebuchet MS" w:hAnsi="Trebuchet MS" w:cs="Arial"/>
        </w:rPr>
      </w:pPr>
    </w:p>
    <w:p w14:paraId="508D4367"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De lo expuesto surge la necesidad de establecer pautas de estructuración de las Plantas Orgánicos Funcionales que permitan la organización de los servicios educativos considerados en su contexto social, cultural y económico, respetando sus especificidades y que a su vez posibiliten aprovechar eficazmente los recursos humanos y edilicios existentes. </w:t>
      </w:r>
    </w:p>
    <w:p w14:paraId="565FAE0B" w14:textId="77777777" w:rsidR="00086D54" w:rsidRDefault="00086D54" w:rsidP="00086D54">
      <w:pPr>
        <w:jc w:val="both"/>
        <w:rPr>
          <w:rFonts w:ascii="Trebuchet MS" w:hAnsi="Trebuchet MS" w:cs="Arial"/>
        </w:rPr>
      </w:pPr>
    </w:p>
    <w:p w14:paraId="2FA4BDDB" w14:textId="77777777" w:rsidR="00086D54" w:rsidRPr="001027EA" w:rsidRDefault="00086D54" w:rsidP="00086D54">
      <w:pPr>
        <w:jc w:val="both"/>
        <w:rPr>
          <w:rFonts w:ascii="Trebuchet MS" w:hAnsi="Trebuchet MS" w:cs="Arial"/>
        </w:rPr>
      </w:pPr>
      <w:r w:rsidRPr="001027EA">
        <w:rPr>
          <w:rFonts w:ascii="Trebuchet MS" w:hAnsi="Trebuchet MS" w:cs="Arial"/>
        </w:rPr>
        <w:t>El sistema educativo bonaerense se ha fijado metas con el objeto de mejorar la gestión institucional y las prácticas del aula.</w:t>
      </w:r>
    </w:p>
    <w:p w14:paraId="5E143693" w14:textId="77777777" w:rsidR="00086D54" w:rsidRDefault="00086D54" w:rsidP="00086D54">
      <w:pPr>
        <w:jc w:val="both"/>
        <w:rPr>
          <w:rFonts w:ascii="Trebuchet MS" w:hAnsi="Trebuchet MS" w:cs="Arial"/>
        </w:rPr>
      </w:pPr>
    </w:p>
    <w:p w14:paraId="487E9233" w14:textId="77777777" w:rsidR="00086D54" w:rsidRPr="001027EA" w:rsidRDefault="00086D54" w:rsidP="00086D54">
      <w:pPr>
        <w:jc w:val="both"/>
        <w:rPr>
          <w:rFonts w:ascii="Trebuchet MS" w:hAnsi="Trebuchet MS" w:cs="Arial"/>
          <w:b/>
          <w:bCs/>
        </w:rPr>
      </w:pPr>
      <w:r w:rsidRPr="001027EA">
        <w:rPr>
          <w:rFonts w:ascii="Trebuchet MS" w:hAnsi="Trebuchet MS" w:cs="Arial"/>
        </w:rPr>
        <w:t>Se hace necesario construir una cultura distrital sobre el trabajo de las comisiones distritales. Dicha cultura será cimentada por los actores que las coordinan (Inspector Jefe Distrital e Inspector Jefe Técnico Administrativo Distrital) quienes podrán consolidarla en las distintas organizaciones distritales, especialmente en las Unidades Educativas de Gestión Distrital</w:t>
      </w:r>
      <w:r w:rsidRPr="001027EA">
        <w:rPr>
          <w:rFonts w:ascii="Trebuchet MS" w:hAnsi="Trebuchet MS" w:cs="Arial"/>
          <w:b/>
          <w:bCs/>
        </w:rPr>
        <w:t>.</w:t>
      </w:r>
    </w:p>
    <w:p w14:paraId="3ABB7E7A" w14:textId="77777777" w:rsidR="00086D54" w:rsidRDefault="00086D54" w:rsidP="00086D54">
      <w:pPr>
        <w:jc w:val="both"/>
        <w:rPr>
          <w:rFonts w:ascii="Trebuchet MS" w:hAnsi="Trebuchet MS" w:cs="Arial"/>
        </w:rPr>
      </w:pPr>
    </w:p>
    <w:p w14:paraId="45EFE0E4" w14:textId="77777777" w:rsidR="00086D54" w:rsidRPr="001027EA" w:rsidRDefault="00086D54" w:rsidP="00086D54">
      <w:pPr>
        <w:jc w:val="both"/>
        <w:rPr>
          <w:rFonts w:ascii="Trebuchet MS" w:hAnsi="Trebuchet MS" w:cs="Arial"/>
        </w:rPr>
      </w:pPr>
      <w:r w:rsidRPr="001027EA">
        <w:rPr>
          <w:rFonts w:ascii="Trebuchet MS" w:hAnsi="Trebuchet MS" w:cs="Arial"/>
        </w:rPr>
        <w:t>La desconcentración de la toma de decisiones implica un trabajo responsable y comprometido fundado especialmente en la información que se posee en el nivel local.</w:t>
      </w:r>
    </w:p>
    <w:p w14:paraId="1E936B1D" w14:textId="77777777" w:rsidR="00086D54" w:rsidRDefault="00086D54" w:rsidP="00086D54">
      <w:pPr>
        <w:jc w:val="both"/>
        <w:rPr>
          <w:rFonts w:ascii="Trebuchet MS" w:hAnsi="Trebuchet MS" w:cs="Arial"/>
        </w:rPr>
      </w:pPr>
    </w:p>
    <w:p w14:paraId="1880FAAC" w14:textId="77777777" w:rsidR="00086D54" w:rsidRPr="001027EA" w:rsidRDefault="00086D54" w:rsidP="00086D54">
      <w:pPr>
        <w:jc w:val="both"/>
        <w:rPr>
          <w:rFonts w:ascii="Trebuchet MS" w:hAnsi="Trebuchet MS" w:cs="Arial"/>
        </w:rPr>
      </w:pPr>
      <w:r w:rsidRPr="001027EA">
        <w:rPr>
          <w:rFonts w:ascii="Trebuchet MS" w:hAnsi="Trebuchet MS" w:cs="Arial"/>
        </w:rPr>
        <w:t>La información es el recurso más valioso y dinámico a disposición los actores distritales. Es una construcción significativa de datos y resulta de combinar de manera relevante los que produce la realidad. Esta información no sólo está relacionada con lo que se registran en una planilla, sino que valiéndose de la comunicación, siempre persiguiendo la más estratégica, se logrará la más valiosa en cuanto al impacto que producirá en la toma de decisiones y sus posibles consecuencias en medidas futuras. De esta forma se obtendrá información confiable como así también un nuevo modelo de gestionarla</w:t>
      </w:r>
    </w:p>
    <w:p w14:paraId="271D68BC" w14:textId="77777777" w:rsidR="00086D54" w:rsidRDefault="00086D54" w:rsidP="00086D54">
      <w:pPr>
        <w:jc w:val="both"/>
        <w:rPr>
          <w:rFonts w:ascii="Trebuchet MS" w:hAnsi="Trebuchet MS" w:cs="Arial"/>
        </w:rPr>
      </w:pPr>
    </w:p>
    <w:p w14:paraId="2E47BC61" w14:textId="77777777" w:rsidR="00086D54" w:rsidRPr="001027EA" w:rsidRDefault="00086D54" w:rsidP="00086D54">
      <w:pPr>
        <w:jc w:val="both"/>
        <w:rPr>
          <w:rFonts w:ascii="Trebuchet MS" w:hAnsi="Trebuchet MS" w:cs="Arial"/>
        </w:rPr>
      </w:pPr>
      <w:r w:rsidRPr="001027EA">
        <w:rPr>
          <w:rFonts w:ascii="Trebuchet MS" w:hAnsi="Trebuchet MS" w:cs="Arial"/>
        </w:rPr>
        <w:t>El trabajo en equipo de la comisión distrital junto a inspectores, directivos y secretarios, permitirá comprender el diagnóstico de cada institución, instrumento que permitió la conformación de las secciones en cada servicio educativo. Así la información adecuada y estratégicamente alcanzada permitirá conocer los aspectos particulares de cada institución.</w:t>
      </w:r>
    </w:p>
    <w:p w14:paraId="1112A50A" w14:textId="77777777" w:rsidR="00086D54" w:rsidRDefault="00086D54" w:rsidP="00086D54">
      <w:pPr>
        <w:jc w:val="both"/>
        <w:rPr>
          <w:rFonts w:ascii="Trebuchet MS" w:hAnsi="Trebuchet MS" w:cs="Arial"/>
        </w:rPr>
      </w:pPr>
    </w:p>
    <w:p w14:paraId="13523545" w14:textId="77777777" w:rsidR="00086D54" w:rsidRPr="001027EA" w:rsidRDefault="00086D54" w:rsidP="00086D54">
      <w:pPr>
        <w:jc w:val="both"/>
        <w:rPr>
          <w:rFonts w:ascii="Trebuchet MS" w:hAnsi="Trebuchet MS" w:cs="Arial"/>
        </w:rPr>
      </w:pPr>
      <w:r w:rsidRPr="001027EA">
        <w:rPr>
          <w:rFonts w:ascii="Trebuchet MS" w:hAnsi="Trebuchet MS" w:cs="Arial"/>
        </w:rPr>
        <w:t>Se trata que los actores institucionales y distritales tomen decisiones desde el ámbito al que cada uno de ellos pertenece. Es el espacio para trabajar las plantas orgánico funcionales desde la realidad institucional, singular e individual.</w:t>
      </w:r>
    </w:p>
    <w:p w14:paraId="53D25A3A" w14:textId="77777777" w:rsidR="00086D54" w:rsidRDefault="00086D54" w:rsidP="00086D54">
      <w:pPr>
        <w:jc w:val="both"/>
        <w:rPr>
          <w:rFonts w:ascii="Trebuchet MS" w:hAnsi="Trebuchet MS" w:cs="Arial"/>
        </w:rPr>
      </w:pPr>
    </w:p>
    <w:p w14:paraId="47DC4BD2" w14:textId="77777777" w:rsidR="00086D54" w:rsidRPr="001027EA" w:rsidRDefault="00086D54" w:rsidP="00086D54">
      <w:pPr>
        <w:jc w:val="both"/>
        <w:rPr>
          <w:rFonts w:ascii="Trebuchet MS" w:hAnsi="Trebuchet MS" w:cs="Arial"/>
        </w:rPr>
      </w:pPr>
      <w:r w:rsidRPr="001027EA">
        <w:rPr>
          <w:rFonts w:ascii="Trebuchet MS" w:hAnsi="Trebuchet MS" w:cs="Arial"/>
        </w:rPr>
        <w:t>Las nuevas pautas destinadas a la organización de las Plantas Orgánicas Funcionales deben ser, en casos específicos, analizadas y aplicadas conforme a las características del contexto socio-cultural, favoreciendo una organización institucional que posibilite un accionar educativo que responda a los requerimientos de la comunidad.</w:t>
      </w:r>
    </w:p>
    <w:p w14:paraId="69558E94" w14:textId="77777777" w:rsidR="00086D54" w:rsidRDefault="00086D54" w:rsidP="00086D54">
      <w:pPr>
        <w:jc w:val="both"/>
        <w:rPr>
          <w:rFonts w:ascii="Trebuchet MS" w:hAnsi="Trebuchet MS" w:cs="Arial"/>
        </w:rPr>
      </w:pPr>
    </w:p>
    <w:p w14:paraId="124BB50F" w14:textId="77777777" w:rsidR="00086D54" w:rsidRPr="001027EA" w:rsidRDefault="00086D54" w:rsidP="00086D54">
      <w:pPr>
        <w:jc w:val="both"/>
        <w:rPr>
          <w:rFonts w:ascii="Trebuchet MS" w:hAnsi="Trebuchet MS" w:cs="Arial"/>
        </w:rPr>
      </w:pPr>
      <w:r w:rsidRPr="001027EA">
        <w:rPr>
          <w:rFonts w:ascii="Trebuchet MS" w:hAnsi="Trebuchet MS" w:cs="Arial"/>
        </w:rPr>
        <w:t>La conformación de los grupos escolares (secciones) debe favorecer el desarrollo de las prácticas pedagógicas, en concordancia con el proyecto educativo institucional.</w:t>
      </w:r>
    </w:p>
    <w:p w14:paraId="7D6DCC7F" w14:textId="77777777" w:rsidR="00086D54" w:rsidRPr="001027EA" w:rsidRDefault="00086D54" w:rsidP="00086D54">
      <w:pPr>
        <w:jc w:val="both"/>
        <w:rPr>
          <w:rFonts w:ascii="Trebuchet MS" w:hAnsi="Trebuchet MS" w:cs="Arial"/>
        </w:rPr>
      </w:pPr>
      <w:r w:rsidRPr="001027EA">
        <w:rPr>
          <w:rFonts w:ascii="Trebuchet MS" w:hAnsi="Trebuchet MS" w:cs="Arial"/>
          <w:b/>
          <w:bCs/>
        </w:rPr>
        <w:t xml:space="preserve">  </w:t>
      </w:r>
      <w:r w:rsidRPr="001027EA">
        <w:rPr>
          <w:rFonts w:ascii="Trebuchet MS" w:hAnsi="Trebuchet MS" w:cs="Arial"/>
        </w:rPr>
        <w:t>El enfoque técnico pedagógico expuesto, debe compatibilizarse con otros aspectos administrativos que caracterizan la asignación de Plantas Orgánicas Funcionales.</w:t>
      </w:r>
    </w:p>
    <w:p w14:paraId="784B3259" w14:textId="77777777" w:rsidR="00086D54" w:rsidRDefault="00086D54" w:rsidP="00086D54">
      <w:pPr>
        <w:jc w:val="both"/>
        <w:rPr>
          <w:rFonts w:ascii="Trebuchet MS" w:hAnsi="Trebuchet MS" w:cs="Arial"/>
        </w:rPr>
      </w:pPr>
    </w:p>
    <w:p w14:paraId="77D7773D" w14:textId="77777777" w:rsidR="00086D54" w:rsidRPr="001027EA" w:rsidRDefault="00086D54" w:rsidP="00086D54">
      <w:pPr>
        <w:jc w:val="both"/>
        <w:rPr>
          <w:rFonts w:ascii="Trebuchet MS" w:hAnsi="Trebuchet MS" w:cs="Arial"/>
        </w:rPr>
      </w:pPr>
      <w:r w:rsidRPr="001027EA">
        <w:rPr>
          <w:rFonts w:ascii="Trebuchet MS" w:hAnsi="Trebuchet MS" w:cs="Arial"/>
        </w:rPr>
        <w:t>En ese sentido corresponde señalar que la disminución significativa de los índices fijados para la formación de nuevas secciones, requiere de una gradualidad en la transformación que no altere significativamente aspectos básicos del sistema que hacen a su propia viabilidad.</w:t>
      </w:r>
    </w:p>
    <w:p w14:paraId="2006698E" w14:textId="77777777" w:rsidR="00086D54" w:rsidRDefault="00086D54" w:rsidP="00086D54">
      <w:pPr>
        <w:jc w:val="both"/>
        <w:rPr>
          <w:rFonts w:ascii="Trebuchet MS" w:hAnsi="Trebuchet MS" w:cs="Arial"/>
        </w:rPr>
      </w:pPr>
      <w:r w:rsidRPr="001027EA">
        <w:rPr>
          <w:rFonts w:ascii="Trebuchet MS" w:hAnsi="Trebuchet MS" w:cs="Arial"/>
        </w:rPr>
        <w:t> </w:t>
      </w:r>
    </w:p>
    <w:p w14:paraId="310C32F2" w14:textId="77777777" w:rsidR="00086D54" w:rsidRPr="001027EA" w:rsidRDefault="00086D54" w:rsidP="00086D54">
      <w:pPr>
        <w:jc w:val="both"/>
        <w:rPr>
          <w:rFonts w:ascii="Trebuchet MS" w:hAnsi="Trebuchet MS" w:cs="Arial"/>
        </w:rPr>
      </w:pPr>
      <w:r w:rsidRPr="001027EA">
        <w:rPr>
          <w:rFonts w:ascii="Trebuchet MS" w:hAnsi="Trebuchet MS" w:cs="Arial"/>
        </w:rPr>
        <w:t>Ello exige que en el ámbito de las Comisiones Distritales se aborde el problema con criterios analíticos, sin perder de vista la perspectiva global, acordes con la complejidad de la situación que integran los distintos factores que hacen a la problemática de POF.</w:t>
      </w:r>
    </w:p>
    <w:p w14:paraId="3C0B36E5" w14:textId="77777777" w:rsidR="00086D54" w:rsidRPr="001027EA" w:rsidRDefault="00086D54" w:rsidP="00086D54">
      <w:pPr>
        <w:jc w:val="both"/>
        <w:rPr>
          <w:rFonts w:ascii="Trebuchet MS" w:hAnsi="Trebuchet MS" w:cs="Arial"/>
        </w:rPr>
      </w:pPr>
      <w:r w:rsidRPr="001027EA">
        <w:rPr>
          <w:rFonts w:ascii="Trebuchet MS" w:hAnsi="Trebuchet MS" w:cs="Arial"/>
        </w:rPr>
        <w:t>Un criterio gradualista permitirá en forma inmediata y progresiva incidir en aquellas secciones más numerosas, ubicadas en contextos desfavorables y prioritariamente en las nuevas instituciones y en los primeros años de la Educación General Básica.</w:t>
      </w:r>
    </w:p>
    <w:p w14:paraId="1545C5E3" w14:textId="77777777" w:rsidR="00086D54" w:rsidRDefault="00086D54" w:rsidP="00086D54">
      <w:pPr>
        <w:jc w:val="both"/>
        <w:rPr>
          <w:rFonts w:ascii="Trebuchet MS" w:hAnsi="Trebuchet MS" w:cs="Arial"/>
        </w:rPr>
      </w:pPr>
    </w:p>
    <w:p w14:paraId="30C54F03"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Los indicadores vinculados con la evolución de la matrícula global y del número de secciones de cada establecimiento, en el marco total del distrito en cada nivel y modalidad y el dimensionamiento de las secciones de cada establecimiento, constituyen elementos a tener en cuenta para aplicar criterios y establecer prioridades en el contexto distrital, tendiente a alcanzar mejores niveles de calidad del aprendizaje. </w:t>
      </w:r>
    </w:p>
    <w:p w14:paraId="1C74ECC0" w14:textId="77777777" w:rsidR="00086D54" w:rsidRPr="001027EA" w:rsidRDefault="00086D54" w:rsidP="00086D54">
      <w:pPr>
        <w:jc w:val="both"/>
        <w:rPr>
          <w:rFonts w:ascii="Trebuchet MS" w:hAnsi="Trebuchet MS" w:cs="Arial"/>
          <w:b/>
          <w:bCs/>
        </w:rPr>
      </w:pPr>
    </w:p>
    <w:p w14:paraId="4CAB403D"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II</w:t>
      </w:r>
    </w:p>
    <w:p w14:paraId="60CC50BB" w14:textId="77777777" w:rsidR="00086D54" w:rsidRPr="001027EA" w:rsidRDefault="00086D54" w:rsidP="00086D54">
      <w:pPr>
        <w:jc w:val="both"/>
        <w:rPr>
          <w:rFonts w:ascii="Trebuchet MS" w:hAnsi="Trebuchet MS" w:cs="Arial"/>
          <w:b/>
          <w:bCs/>
        </w:rPr>
      </w:pPr>
    </w:p>
    <w:p w14:paraId="1941F758" w14:textId="77777777" w:rsidR="00086D54" w:rsidRPr="001027EA" w:rsidRDefault="00086D54" w:rsidP="00086D54">
      <w:pPr>
        <w:jc w:val="both"/>
        <w:rPr>
          <w:rFonts w:ascii="Trebuchet MS" w:hAnsi="Trebuchet MS" w:cs="Arial"/>
          <w:b/>
          <w:bCs/>
        </w:rPr>
      </w:pPr>
      <w:r w:rsidRPr="001027EA">
        <w:rPr>
          <w:rFonts w:ascii="Trebuchet MS" w:hAnsi="Trebuchet MS" w:cs="Arial"/>
          <w:b/>
          <w:bCs/>
        </w:rPr>
        <w:t>Comisiones Distritales de Tratamiento de P.O.F.</w:t>
      </w:r>
    </w:p>
    <w:p w14:paraId="12BAA38B" w14:textId="77777777" w:rsidR="00086D54" w:rsidRPr="001027EA" w:rsidRDefault="00086D54" w:rsidP="00086D54">
      <w:pPr>
        <w:jc w:val="both"/>
        <w:rPr>
          <w:rFonts w:ascii="Trebuchet MS" w:hAnsi="Trebuchet MS" w:cs="Arial"/>
        </w:rPr>
      </w:pPr>
      <w:r w:rsidRPr="001027EA">
        <w:rPr>
          <w:rFonts w:ascii="Trebuchet MS" w:hAnsi="Trebuchet MS" w:cs="Arial"/>
        </w:rPr>
        <w:t>Las Comisiones Distritales procuran reafirmar los ejes propuestos en el Plan Educativo 2004-2007 de la Provincia de Buenos Aires, para lograr una identidad local que posibilite respuestas sustentables a la diversidad y complejidad de cada distrito bonaerense. Este espacio de participación democrática y responsable posibilitará un mejor análisis de la realidad educativa distrital.</w:t>
      </w:r>
    </w:p>
    <w:p w14:paraId="1D20C44B" w14:textId="77777777" w:rsidR="00086D54" w:rsidRDefault="00086D54" w:rsidP="00086D54">
      <w:pPr>
        <w:jc w:val="both"/>
        <w:rPr>
          <w:rFonts w:ascii="Trebuchet MS" w:hAnsi="Trebuchet MS" w:cs="Arial"/>
          <w:b/>
          <w:bCs/>
        </w:rPr>
      </w:pPr>
    </w:p>
    <w:p w14:paraId="0D173EF3" w14:textId="77777777" w:rsidR="00086D54" w:rsidRPr="001027EA" w:rsidRDefault="00086D54" w:rsidP="00086D54">
      <w:pPr>
        <w:jc w:val="both"/>
        <w:rPr>
          <w:rFonts w:ascii="Trebuchet MS" w:hAnsi="Trebuchet MS" w:cs="Arial"/>
          <w:b/>
          <w:bCs/>
        </w:rPr>
      </w:pPr>
      <w:r w:rsidRPr="001027EA">
        <w:rPr>
          <w:rFonts w:ascii="Trebuchet MS" w:hAnsi="Trebuchet MS" w:cs="Arial"/>
          <w:b/>
          <w:bCs/>
        </w:rPr>
        <w:t>De su organización y funcionamiento:</w:t>
      </w:r>
    </w:p>
    <w:p w14:paraId="4FD6B19D" w14:textId="77777777" w:rsidR="00086D54" w:rsidRPr="001027EA" w:rsidRDefault="00086D54" w:rsidP="00086D54">
      <w:pPr>
        <w:jc w:val="both"/>
        <w:rPr>
          <w:rFonts w:ascii="Trebuchet MS" w:hAnsi="Trebuchet MS" w:cs="Arial"/>
        </w:rPr>
      </w:pPr>
      <w:r w:rsidRPr="001027EA">
        <w:rPr>
          <w:rFonts w:ascii="Trebuchet MS" w:hAnsi="Trebuchet MS" w:cs="Arial"/>
        </w:rPr>
        <w:lastRenderedPageBreak/>
        <w:t>La Jefatura Técnico Administrativa Distrital convocará en forma fehaciente a los integrantes de la Comisión distrital con 48 horas de antelación, indicando el lugar, día y hora donde se realizará la reunión. Asimismo se informará del cronograma de tratamiento de P.O.F. a los directores de todos los servicios educativos.</w:t>
      </w:r>
    </w:p>
    <w:p w14:paraId="7A68BCDB" w14:textId="77777777" w:rsidR="00086D54" w:rsidRDefault="00086D54" w:rsidP="00086D54">
      <w:pPr>
        <w:jc w:val="both"/>
        <w:rPr>
          <w:rFonts w:ascii="Trebuchet MS" w:hAnsi="Trebuchet MS" w:cs="Arial"/>
        </w:rPr>
      </w:pPr>
    </w:p>
    <w:p w14:paraId="1F22222F" w14:textId="77777777" w:rsidR="00086D54" w:rsidRPr="001027EA" w:rsidRDefault="00086D54" w:rsidP="00086D54">
      <w:pPr>
        <w:jc w:val="both"/>
        <w:rPr>
          <w:rFonts w:ascii="Trebuchet MS" w:hAnsi="Trebuchet MS" w:cs="Arial"/>
        </w:rPr>
      </w:pPr>
      <w:r w:rsidRPr="001027EA">
        <w:rPr>
          <w:rFonts w:ascii="Trebuchet MS" w:hAnsi="Trebuchet MS" w:cs="Arial"/>
        </w:rPr>
        <w:t>La Dirección General de Cultura y Educación justificará las inasistencias de los integrantes de la comisión, encuadrándola en el Artículo 114° inciso m, del Decreto 688/93, citación de autoridad competente.</w:t>
      </w:r>
    </w:p>
    <w:p w14:paraId="7B862C07" w14:textId="77777777" w:rsidR="00086D54" w:rsidRDefault="00086D54" w:rsidP="00086D54">
      <w:pPr>
        <w:jc w:val="both"/>
        <w:rPr>
          <w:rFonts w:ascii="Trebuchet MS" w:hAnsi="Trebuchet MS" w:cs="Arial"/>
        </w:rPr>
      </w:pPr>
    </w:p>
    <w:p w14:paraId="65540945"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Las Comisiones Distritales sesionarán en el lugar especificado aún ante la ausencia de uno o más integrantes, asentando esta circunstancia en el Acta correspondiente a la sesión. </w:t>
      </w:r>
    </w:p>
    <w:p w14:paraId="63F4784D" w14:textId="77777777" w:rsidR="00086D54" w:rsidRDefault="00086D54" w:rsidP="00086D54">
      <w:pPr>
        <w:jc w:val="both"/>
        <w:rPr>
          <w:rFonts w:ascii="Trebuchet MS" w:hAnsi="Trebuchet MS" w:cs="Arial"/>
        </w:rPr>
      </w:pPr>
    </w:p>
    <w:p w14:paraId="34B812D1" w14:textId="77777777" w:rsidR="00086D54" w:rsidRPr="001027EA" w:rsidRDefault="00086D54" w:rsidP="00086D54">
      <w:pPr>
        <w:jc w:val="both"/>
        <w:rPr>
          <w:rFonts w:ascii="Trebuchet MS" w:hAnsi="Trebuchet MS" w:cs="Arial"/>
        </w:rPr>
      </w:pPr>
      <w:r w:rsidRPr="001027EA">
        <w:rPr>
          <w:rFonts w:ascii="Trebuchet MS" w:hAnsi="Trebuchet MS" w:cs="Arial"/>
        </w:rPr>
        <w:t>En el caso en que los inspectores areales no tengan sede en el distrito, la Comisión Distrital decidirá quién lo representará durante el tratamiento del nivel, modalidad o especialidad.</w:t>
      </w:r>
    </w:p>
    <w:p w14:paraId="14B6A489" w14:textId="77777777" w:rsidR="00086D54" w:rsidRDefault="00086D54" w:rsidP="00086D54">
      <w:pPr>
        <w:jc w:val="both"/>
        <w:rPr>
          <w:rFonts w:ascii="Trebuchet MS" w:hAnsi="Trebuchet MS" w:cs="Arial"/>
        </w:rPr>
      </w:pPr>
    </w:p>
    <w:p w14:paraId="3DD2CF9F" w14:textId="77777777" w:rsidR="00086D54" w:rsidRPr="001027EA" w:rsidRDefault="00086D54" w:rsidP="00086D54">
      <w:pPr>
        <w:jc w:val="both"/>
        <w:rPr>
          <w:rFonts w:ascii="Trebuchet MS" w:hAnsi="Trebuchet MS" w:cs="Arial"/>
        </w:rPr>
      </w:pPr>
      <w:r w:rsidRPr="001027EA">
        <w:rPr>
          <w:rFonts w:ascii="Trebuchet MS" w:hAnsi="Trebuchet MS" w:cs="Arial"/>
        </w:rPr>
        <w:t>En todas las convocatorias se labrará Acta de lo actuado, dejando constancia bajo firma de los criterios emitidos en cada caso, entregando copia de la misma a cada miembro de la comisión.</w:t>
      </w:r>
    </w:p>
    <w:p w14:paraId="5B73D4E9" w14:textId="77777777" w:rsidR="00086D54" w:rsidRPr="001027EA" w:rsidRDefault="00086D54" w:rsidP="00086D54">
      <w:pPr>
        <w:jc w:val="both"/>
        <w:rPr>
          <w:rFonts w:ascii="Trebuchet MS" w:hAnsi="Trebuchet MS" w:cs="Arial"/>
          <w:b/>
          <w:bCs/>
        </w:rPr>
      </w:pPr>
    </w:p>
    <w:p w14:paraId="05BBD9CC"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III</w:t>
      </w:r>
    </w:p>
    <w:p w14:paraId="129F10D9" w14:textId="77777777" w:rsidR="00086D54" w:rsidRPr="001027EA" w:rsidRDefault="00086D54" w:rsidP="00086D54">
      <w:pPr>
        <w:jc w:val="both"/>
        <w:rPr>
          <w:rFonts w:ascii="Trebuchet MS" w:hAnsi="Trebuchet MS" w:cs="Arial"/>
          <w:b/>
          <w:bCs/>
        </w:rPr>
      </w:pPr>
    </w:p>
    <w:p w14:paraId="7B560EF9" w14:textId="77777777" w:rsidR="00086D54" w:rsidRPr="001027EA" w:rsidRDefault="00086D54" w:rsidP="00086D54">
      <w:pPr>
        <w:jc w:val="both"/>
        <w:rPr>
          <w:rFonts w:ascii="Trebuchet MS" w:hAnsi="Trebuchet MS" w:cs="Arial"/>
          <w:b/>
          <w:bCs/>
        </w:rPr>
      </w:pPr>
      <w:r w:rsidRPr="001027EA">
        <w:rPr>
          <w:rFonts w:ascii="Trebuchet MS" w:hAnsi="Trebuchet MS" w:cs="Arial"/>
          <w:b/>
          <w:bCs/>
        </w:rPr>
        <w:t>Aspectos instrumentales básicos</w:t>
      </w:r>
    </w:p>
    <w:p w14:paraId="2F8964DD" w14:textId="77777777" w:rsidR="00086D54" w:rsidRDefault="00086D54" w:rsidP="00086D54">
      <w:pPr>
        <w:jc w:val="both"/>
        <w:rPr>
          <w:rFonts w:ascii="Trebuchet MS" w:hAnsi="Trebuchet MS" w:cs="Arial"/>
        </w:rPr>
      </w:pPr>
      <w:r w:rsidRPr="001027EA">
        <w:rPr>
          <w:rFonts w:ascii="Trebuchet MS" w:hAnsi="Trebuchet MS" w:cs="Arial"/>
        </w:rPr>
        <w:t>La formación de secciones/divisiones en los establecimientos urbanos de gestión estatal correspondientes a los niveles de Educación Primaria Básica, Secundaria Básica, Polimodal y T.T.P. se efectuará conforme a las siguientes pautas generales:</w:t>
      </w:r>
    </w:p>
    <w:p w14:paraId="44EF363F" w14:textId="77777777" w:rsidR="00086D54" w:rsidRPr="001027EA" w:rsidRDefault="00086D54" w:rsidP="00086D54">
      <w:pPr>
        <w:jc w:val="both"/>
        <w:rPr>
          <w:rFonts w:ascii="Trebuchet MS" w:hAnsi="Trebuchet MS" w:cs="Arial"/>
        </w:rPr>
      </w:pPr>
    </w:p>
    <w:p w14:paraId="2800DF10" w14:textId="77777777" w:rsidR="00086D54" w:rsidRPr="001027EA" w:rsidRDefault="00086D54" w:rsidP="00086D54">
      <w:pPr>
        <w:numPr>
          <w:ilvl w:val="0"/>
          <w:numId w:val="2"/>
        </w:numPr>
        <w:spacing w:after="0" w:line="240" w:lineRule="auto"/>
        <w:jc w:val="both"/>
        <w:rPr>
          <w:rFonts w:ascii="Trebuchet MS" w:hAnsi="Trebuchet MS" w:cs="Arial"/>
        </w:rPr>
      </w:pPr>
      <w:r w:rsidRPr="001027EA">
        <w:rPr>
          <w:rFonts w:ascii="Trebuchet MS" w:hAnsi="Trebuchet MS" w:cs="Arial"/>
        </w:rPr>
        <w:t>Las secciones se abrirán con la totalidad de los años del mismo Plan de Estudio para los que existan inscriptos.</w:t>
      </w:r>
    </w:p>
    <w:p w14:paraId="447A29ED" w14:textId="77777777" w:rsidR="00086D54" w:rsidRPr="001027EA" w:rsidRDefault="00086D54" w:rsidP="00086D54">
      <w:pPr>
        <w:numPr>
          <w:ilvl w:val="0"/>
          <w:numId w:val="3"/>
        </w:numPr>
        <w:spacing w:after="0" w:line="240" w:lineRule="auto"/>
        <w:jc w:val="both"/>
        <w:rPr>
          <w:rFonts w:ascii="Trebuchet MS" w:hAnsi="Trebuchet MS" w:cs="Arial"/>
        </w:rPr>
      </w:pPr>
      <w:r w:rsidRPr="001027EA">
        <w:rPr>
          <w:rFonts w:ascii="Trebuchet MS" w:hAnsi="Trebuchet MS" w:cs="Arial"/>
        </w:rPr>
        <w:t>La formación de una única sección correspondiente a un año del plan de estudio, no requiere de un mínimo de alumnos.</w:t>
      </w:r>
    </w:p>
    <w:p w14:paraId="1DA73D05" w14:textId="77777777" w:rsidR="00086D54" w:rsidRPr="001027EA" w:rsidRDefault="00086D54" w:rsidP="00086D54">
      <w:pPr>
        <w:numPr>
          <w:ilvl w:val="0"/>
          <w:numId w:val="4"/>
        </w:numPr>
        <w:spacing w:after="0" w:line="240" w:lineRule="auto"/>
        <w:jc w:val="both"/>
        <w:rPr>
          <w:rFonts w:ascii="Trebuchet MS" w:hAnsi="Trebuchet MS" w:cs="Arial"/>
        </w:rPr>
      </w:pPr>
      <w:r w:rsidRPr="001027EA">
        <w:rPr>
          <w:rFonts w:ascii="Trebuchet MS" w:hAnsi="Trebuchet MS" w:cs="Arial"/>
        </w:rPr>
        <w:t xml:space="preserve">La formación de </w:t>
      </w:r>
      <w:r w:rsidRPr="001027EA">
        <w:rPr>
          <w:rFonts w:ascii="Trebuchet MS" w:hAnsi="Trebuchet MS" w:cs="Arial"/>
          <w:b/>
          <w:bCs/>
        </w:rPr>
        <w:t>2 secciones</w:t>
      </w:r>
      <w:r w:rsidRPr="001027EA">
        <w:rPr>
          <w:rFonts w:ascii="Trebuchet MS" w:hAnsi="Trebuchet MS" w:cs="Arial"/>
        </w:rPr>
        <w:t xml:space="preserve">, se efectuará en los casos en que la </w:t>
      </w:r>
      <w:r w:rsidRPr="001027EA">
        <w:rPr>
          <w:rFonts w:ascii="Trebuchet MS" w:hAnsi="Trebuchet MS" w:cs="Arial"/>
          <w:b/>
          <w:bCs/>
        </w:rPr>
        <w:t>relación entre el total de la matrícula y el número de las secciones existentes</w:t>
      </w:r>
      <w:r w:rsidRPr="001027EA">
        <w:rPr>
          <w:rFonts w:ascii="Trebuchet MS" w:hAnsi="Trebuchet MS" w:cs="Arial"/>
        </w:rPr>
        <w:t xml:space="preserve">, correspondientes al mismo año del plan de estudio, </w:t>
      </w:r>
      <w:r w:rsidRPr="001027EA">
        <w:rPr>
          <w:rFonts w:ascii="Trebuchet MS" w:hAnsi="Trebuchet MS" w:cs="Arial"/>
          <w:b/>
          <w:bCs/>
        </w:rPr>
        <w:t>supere los treinta (30) alumnos</w:t>
      </w:r>
      <w:r w:rsidRPr="001027EA">
        <w:rPr>
          <w:rFonts w:ascii="Trebuchet MS" w:hAnsi="Trebuchet MS" w:cs="Arial"/>
        </w:rPr>
        <w:t xml:space="preserve">. Solamente cuando se trate de la formación de </w:t>
      </w:r>
      <w:r w:rsidRPr="001027EA">
        <w:rPr>
          <w:rFonts w:ascii="Trebuchet MS" w:hAnsi="Trebuchet MS" w:cs="Arial"/>
          <w:b/>
          <w:bCs/>
        </w:rPr>
        <w:t>2 secciones</w:t>
      </w:r>
      <w:r w:rsidRPr="001027EA">
        <w:rPr>
          <w:rFonts w:ascii="Trebuchet MS" w:hAnsi="Trebuchet MS" w:cs="Arial"/>
        </w:rPr>
        <w:t xml:space="preserve">, de un mismo año del Plan de estudio y para asegurar la oferta educativa en </w:t>
      </w:r>
      <w:r w:rsidRPr="001027EA">
        <w:rPr>
          <w:rFonts w:ascii="Trebuchet MS" w:hAnsi="Trebuchet MS" w:cs="Arial"/>
          <w:b/>
          <w:bCs/>
        </w:rPr>
        <w:t>ambos turnos</w:t>
      </w:r>
      <w:r w:rsidRPr="001027EA">
        <w:rPr>
          <w:rFonts w:ascii="Trebuchet MS" w:hAnsi="Trebuchet MS" w:cs="Arial"/>
        </w:rPr>
        <w:t>, se autorizará el funcionamiento de una sección con los alumnos existentes</w:t>
      </w:r>
    </w:p>
    <w:p w14:paraId="33DCAD14" w14:textId="77777777" w:rsidR="00086D54" w:rsidRDefault="00086D54" w:rsidP="00086D54">
      <w:pPr>
        <w:numPr>
          <w:ilvl w:val="0"/>
          <w:numId w:val="5"/>
        </w:numPr>
        <w:spacing w:after="0" w:line="240" w:lineRule="auto"/>
        <w:jc w:val="both"/>
        <w:rPr>
          <w:rFonts w:ascii="Trebuchet MS" w:hAnsi="Trebuchet MS" w:cs="Arial"/>
        </w:rPr>
      </w:pPr>
      <w:r w:rsidRPr="001027EA">
        <w:rPr>
          <w:rFonts w:ascii="Trebuchet MS" w:hAnsi="Trebuchet MS" w:cs="Arial"/>
        </w:rPr>
        <w:t xml:space="preserve">La formación de 3 o más secciones deberán alcanzar un índice máximo de 30 alumnos o el índice menor más próximo a 30 en la relación: total de matrícula/total de secciones del mismo año del Plan de estudio. </w:t>
      </w:r>
    </w:p>
    <w:p w14:paraId="33E89DF3" w14:textId="77777777" w:rsidR="00086D54" w:rsidRPr="001027EA" w:rsidRDefault="00086D54" w:rsidP="00086D54">
      <w:pPr>
        <w:numPr>
          <w:ilvl w:val="0"/>
          <w:numId w:val="5"/>
        </w:numPr>
        <w:spacing w:after="0" w:line="240" w:lineRule="auto"/>
        <w:jc w:val="both"/>
        <w:rPr>
          <w:rFonts w:ascii="Trebuchet MS" w:hAnsi="Trebuchet MS" w:cs="Arial"/>
        </w:rPr>
      </w:pPr>
    </w:p>
    <w:p w14:paraId="7E004A44" w14:textId="77777777" w:rsidR="00086D54" w:rsidRPr="001027EA" w:rsidRDefault="00086D54" w:rsidP="00086D54">
      <w:pPr>
        <w:jc w:val="both"/>
        <w:rPr>
          <w:rFonts w:ascii="Trebuchet MS" w:hAnsi="Trebuchet MS" w:cs="Arial"/>
          <w:b/>
          <w:bCs/>
        </w:rPr>
      </w:pPr>
      <w:r w:rsidRPr="001027EA">
        <w:rPr>
          <w:rFonts w:ascii="Trebuchet MS" w:hAnsi="Trebuchet MS" w:cs="Arial"/>
          <w:b/>
          <w:bCs/>
        </w:rPr>
        <w:t>Ejemplo 1: 31 alumnos; Corresponden 2 secciones. Relación: 15,5.</w:t>
      </w:r>
    </w:p>
    <w:p w14:paraId="6C2E0E7B" w14:textId="77777777" w:rsidR="00086D54" w:rsidRPr="001027EA" w:rsidRDefault="00086D54" w:rsidP="00086D54">
      <w:pPr>
        <w:jc w:val="both"/>
        <w:rPr>
          <w:rFonts w:ascii="Trebuchet MS" w:hAnsi="Trebuchet MS" w:cs="Arial"/>
        </w:rPr>
      </w:pPr>
      <w:r w:rsidRPr="001027EA">
        <w:rPr>
          <w:rFonts w:ascii="Trebuchet MS" w:hAnsi="Trebuchet MS" w:cs="Arial"/>
        </w:rPr>
        <w:lastRenderedPageBreak/>
        <w:t>Deben funcionar 1 en cada turno.</w:t>
      </w:r>
    </w:p>
    <w:p w14:paraId="3DEE8795" w14:textId="77777777" w:rsidR="00086D54" w:rsidRDefault="00086D54" w:rsidP="00086D54">
      <w:pPr>
        <w:jc w:val="both"/>
        <w:rPr>
          <w:rFonts w:ascii="Trebuchet MS" w:hAnsi="Trebuchet MS" w:cs="Arial"/>
          <w:b/>
          <w:bCs/>
        </w:rPr>
      </w:pPr>
    </w:p>
    <w:p w14:paraId="02D4458F" w14:textId="77777777" w:rsidR="00086D54" w:rsidRPr="001027EA" w:rsidRDefault="00086D54" w:rsidP="00086D54">
      <w:pPr>
        <w:jc w:val="both"/>
        <w:rPr>
          <w:rFonts w:ascii="Trebuchet MS" w:hAnsi="Trebuchet MS" w:cs="Arial"/>
          <w:b/>
          <w:bCs/>
        </w:rPr>
      </w:pPr>
      <w:r w:rsidRPr="001027EA">
        <w:rPr>
          <w:rFonts w:ascii="Trebuchet MS" w:hAnsi="Trebuchet MS" w:cs="Arial"/>
          <w:b/>
          <w:bCs/>
        </w:rPr>
        <w:t>Ejemplo 2: 97 alumnos; Corresponden 4 secciones. Relación: 24,25.</w:t>
      </w:r>
    </w:p>
    <w:p w14:paraId="247D3E0A" w14:textId="77777777" w:rsidR="00086D54" w:rsidRPr="001027EA" w:rsidRDefault="00086D54" w:rsidP="00086D54">
      <w:pPr>
        <w:jc w:val="both"/>
        <w:rPr>
          <w:rFonts w:ascii="Trebuchet MS" w:hAnsi="Trebuchet MS" w:cs="Arial"/>
        </w:rPr>
      </w:pPr>
      <w:r w:rsidRPr="001027EA">
        <w:rPr>
          <w:rFonts w:ascii="Trebuchet MS" w:hAnsi="Trebuchet MS" w:cs="Arial"/>
        </w:rPr>
        <w:t>No pueden ser 3 secciones. Relación: 32,33.</w:t>
      </w:r>
    </w:p>
    <w:p w14:paraId="73C1DD39" w14:textId="77777777" w:rsidR="00086D54" w:rsidRPr="001027EA" w:rsidRDefault="00086D54" w:rsidP="00086D54">
      <w:pPr>
        <w:jc w:val="both"/>
        <w:rPr>
          <w:rFonts w:ascii="Trebuchet MS" w:hAnsi="Trebuchet MS" w:cs="Arial"/>
        </w:rPr>
      </w:pPr>
      <w:r w:rsidRPr="001027EA">
        <w:rPr>
          <w:rFonts w:ascii="Trebuchet MS" w:hAnsi="Trebuchet MS" w:cs="Arial"/>
        </w:rPr>
        <w:t>No pueden ser 5 secciones. Relación: 19,4.</w:t>
      </w:r>
    </w:p>
    <w:p w14:paraId="6F50D182" w14:textId="77777777" w:rsidR="00086D54" w:rsidRDefault="00086D54" w:rsidP="00086D54">
      <w:pPr>
        <w:jc w:val="both"/>
        <w:rPr>
          <w:rFonts w:ascii="Trebuchet MS" w:hAnsi="Trebuchet MS" w:cs="Arial"/>
          <w:b/>
          <w:bCs/>
        </w:rPr>
      </w:pPr>
    </w:p>
    <w:p w14:paraId="0A826789" w14:textId="77777777" w:rsidR="00086D54" w:rsidRPr="001027EA" w:rsidRDefault="00086D54" w:rsidP="00086D54">
      <w:pPr>
        <w:jc w:val="both"/>
        <w:rPr>
          <w:rFonts w:ascii="Trebuchet MS" w:hAnsi="Trebuchet MS" w:cs="Arial"/>
          <w:b/>
          <w:bCs/>
        </w:rPr>
      </w:pPr>
      <w:r w:rsidRPr="001027EA">
        <w:rPr>
          <w:rFonts w:ascii="Trebuchet MS" w:hAnsi="Trebuchet MS" w:cs="Arial"/>
          <w:b/>
          <w:bCs/>
        </w:rPr>
        <w:t>Ejemplo 3: 145 alumnos; corresponden 5 secciones. Relación: 29,00.</w:t>
      </w:r>
    </w:p>
    <w:p w14:paraId="47CA9742" w14:textId="77777777" w:rsidR="00086D54" w:rsidRPr="001027EA" w:rsidRDefault="00086D54" w:rsidP="00086D54">
      <w:pPr>
        <w:jc w:val="both"/>
        <w:rPr>
          <w:rFonts w:ascii="Trebuchet MS" w:hAnsi="Trebuchet MS" w:cs="Arial"/>
        </w:rPr>
      </w:pPr>
      <w:r w:rsidRPr="001027EA">
        <w:rPr>
          <w:rFonts w:ascii="Trebuchet MS" w:hAnsi="Trebuchet MS" w:cs="Arial"/>
        </w:rPr>
        <w:t>No pueden ser 4 secciones. Relación: 36,25.</w:t>
      </w:r>
    </w:p>
    <w:p w14:paraId="4219AA6D" w14:textId="77777777" w:rsidR="00086D54" w:rsidRPr="001027EA" w:rsidRDefault="00086D54" w:rsidP="00086D54">
      <w:pPr>
        <w:jc w:val="both"/>
        <w:rPr>
          <w:rFonts w:ascii="Trebuchet MS" w:hAnsi="Trebuchet MS" w:cs="Arial"/>
        </w:rPr>
      </w:pPr>
      <w:r w:rsidRPr="001027EA">
        <w:rPr>
          <w:rFonts w:ascii="Trebuchet MS" w:hAnsi="Trebuchet MS" w:cs="Arial"/>
        </w:rPr>
        <w:t>No pueden ser 6 secciones. Relación: 24,16.</w:t>
      </w:r>
    </w:p>
    <w:p w14:paraId="6DABDD34" w14:textId="77777777" w:rsidR="00086D54" w:rsidRDefault="00086D54" w:rsidP="00086D54">
      <w:pPr>
        <w:jc w:val="both"/>
        <w:rPr>
          <w:rFonts w:ascii="Trebuchet MS" w:hAnsi="Trebuchet MS" w:cs="Arial"/>
          <w:b/>
          <w:bCs/>
        </w:rPr>
      </w:pPr>
    </w:p>
    <w:p w14:paraId="75520A46" w14:textId="77777777" w:rsidR="00086D54" w:rsidRPr="001027EA" w:rsidRDefault="00086D54" w:rsidP="00086D54">
      <w:pPr>
        <w:jc w:val="both"/>
        <w:rPr>
          <w:rFonts w:ascii="Trebuchet MS" w:hAnsi="Trebuchet MS" w:cs="Arial"/>
          <w:b/>
          <w:bCs/>
        </w:rPr>
      </w:pPr>
      <w:r w:rsidRPr="001027EA">
        <w:rPr>
          <w:rFonts w:ascii="Trebuchet MS" w:hAnsi="Trebuchet MS" w:cs="Arial"/>
          <w:b/>
          <w:bCs/>
        </w:rPr>
        <w:t>Ejemplo 4: 155 alumnos; corresponden 6 secciones. Relación: 25,8.</w:t>
      </w:r>
    </w:p>
    <w:p w14:paraId="67611F55" w14:textId="77777777" w:rsidR="00086D54" w:rsidRPr="001027EA" w:rsidRDefault="00086D54" w:rsidP="00086D54">
      <w:pPr>
        <w:jc w:val="both"/>
        <w:rPr>
          <w:rFonts w:ascii="Trebuchet MS" w:hAnsi="Trebuchet MS" w:cs="Arial"/>
        </w:rPr>
      </w:pPr>
      <w:r w:rsidRPr="001027EA">
        <w:rPr>
          <w:rFonts w:ascii="Trebuchet MS" w:hAnsi="Trebuchet MS" w:cs="Arial"/>
        </w:rPr>
        <w:t>No pueden ser 5 secciones. Relación: 31,00.</w:t>
      </w:r>
    </w:p>
    <w:p w14:paraId="13FBDC1E" w14:textId="77777777" w:rsidR="00086D54" w:rsidRPr="001027EA" w:rsidRDefault="00086D54" w:rsidP="00086D54">
      <w:pPr>
        <w:jc w:val="both"/>
        <w:rPr>
          <w:rFonts w:ascii="Trebuchet MS" w:hAnsi="Trebuchet MS" w:cs="Arial"/>
        </w:rPr>
      </w:pPr>
      <w:r w:rsidRPr="001027EA">
        <w:rPr>
          <w:rFonts w:ascii="Trebuchet MS" w:hAnsi="Trebuchet MS" w:cs="Arial"/>
        </w:rPr>
        <w:t>No pueden ser 7 secciones. Relación: 22,14.</w:t>
      </w:r>
    </w:p>
    <w:p w14:paraId="40383561" w14:textId="77777777" w:rsidR="00086D54" w:rsidRPr="001027EA" w:rsidRDefault="00086D54" w:rsidP="00086D54">
      <w:pPr>
        <w:jc w:val="both"/>
        <w:rPr>
          <w:rFonts w:ascii="Trebuchet MS" w:hAnsi="Trebuchet MS" w:cs="Arial"/>
        </w:rPr>
      </w:pPr>
      <w:r w:rsidRPr="001027EA">
        <w:rPr>
          <w:rFonts w:ascii="Trebuchet MS" w:hAnsi="Trebuchet MS" w:cs="Arial"/>
        </w:rPr>
        <w:t> </w:t>
      </w:r>
    </w:p>
    <w:p w14:paraId="476492D8" w14:textId="77777777" w:rsidR="00086D54" w:rsidRPr="001027EA" w:rsidRDefault="00086D54" w:rsidP="00086D54">
      <w:pPr>
        <w:numPr>
          <w:ilvl w:val="0"/>
          <w:numId w:val="6"/>
        </w:numPr>
        <w:spacing w:after="0" w:line="240" w:lineRule="auto"/>
        <w:jc w:val="both"/>
        <w:rPr>
          <w:rFonts w:ascii="Trebuchet MS" w:hAnsi="Trebuchet MS" w:cs="Arial"/>
        </w:rPr>
      </w:pPr>
      <w:r w:rsidRPr="001027EA">
        <w:rPr>
          <w:rFonts w:ascii="Trebuchet MS" w:hAnsi="Trebuchet MS" w:cs="Arial"/>
        </w:rPr>
        <w:t xml:space="preserve">Las nuevas pautas serán de aplicación en los establecimientos que comenzaron a funcionar en el corriente año. En aquellos servicios que ya tenían sus plantas conformadas de años anteriores, su implementación será gradual y progresiva, conforme a su capacidad edilicia, los recursos existentes, las particularidades institucionales y las prioridades que se establezcan. </w:t>
      </w:r>
    </w:p>
    <w:p w14:paraId="786242AE" w14:textId="77777777" w:rsidR="00086D54" w:rsidRPr="001027EA" w:rsidRDefault="00086D54" w:rsidP="00086D54">
      <w:pPr>
        <w:numPr>
          <w:ilvl w:val="0"/>
          <w:numId w:val="6"/>
        </w:numPr>
        <w:spacing w:after="0" w:line="240" w:lineRule="auto"/>
        <w:jc w:val="both"/>
        <w:rPr>
          <w:rFonts w:ascii="Trebuchet MS" w:hAnsi="Trebuchet MS" w:cs="Arial"/>
        </w:rPr>
      </w:pPr>
      <w:r w:rsidRPr="001027EA">
        <w:rPr>
          <w:rFonts w:ascii="Trebuchet MS" w:hAnsi="Trebuchet MS" w:cs="Arial"/>
        </w:rPr>
        <w:t>Los servicios que funcionan en el ámbito rural mantendrán las plantas aprobadas en el ciclo escolar 2004, con las adecuaciones surgidas por el incremento o disminución de matrícula en el ciclo 2005, hasta tanto se realice un análisis especial y una evaluación de las experiencias de nucleamiento, concentración, alternancia, con la participación de representantes del sector, de cuyos resultados surja la nueva normativa</w:t>
      </w:r>
      <w:r w:rsidRPr="001027EA">
        <w:rPr>
          <w:rFonts w:ascii="Trebuchet MS" w:hAnsi="Trebuchet MS" w:cs="Arial"/>
          <w:b/>
          <w:bCs/>
        </w:rPr>
        <w:t xml:space="preserve">. </w:t>
      </w:r>
    </w:p>
    <w:p w14:paraId="6CA501B9" w14:textId="77777777" w:rsidR="00086D54" w:rsidRPr="001027EA" w:rsidRDefault="00086D54" w:rsidP="00086D54">
      <w:pPr>
        <w:numPr>
          <w:ilvl w:val="0"/>
          <w:numId w:val="6"/>
        </w:numPr>
        <w:spacing w:after="0" w:line="240" w:lineRule="auto"/>
        <w:jc w:val="both"/>
        <w:rPr>
          <w:rFonts w:ascii="Trebuchet MS" w:hAnsi="Trebuchet MS" w:cs="Arial"/>
        </w:rPr>
      </w:pPr>
      <w:r w:rsidRPr="001027EA">
        <w:rPr>
          <w:rFonts w:ascii="Trebuchet MS" w:hAnsi="Trebuchet MS" w:cs="Arial"/>
        </w:rPr>
        <w:t>Los establecimientos educativos urbanos de los distintos niveles y modalidades con atención del ciclo completo y que conforme a sus características no constituyan oferta única, tratarán de no incorporar matrícula que exceda su capacidad instalada en detrimento de otros servicios, salvo en los casos autorizados</w:t>
      </w:r>
      <w:r w:rsidRPr="001027EA">
        <w:rPr>
          <w:rFonts w:ascii="Trebuchet MS" w:hAnsi="Trebuchet MS" w:cs="Arial"/>
          <w:b/>
          <w:bCs/>
        </w:rPr>
        <w:t xml:space="preserve"> </w:t>
      </w:r>
      <w:r w:rsidRPr="001027EA">
        <w:rPr>
          <w:rFonts w:ascii="Trebuchet MS" w:hAnsi="Trebuchet MS" w:cs="Arial"/>
        </w:rPr>
        <w:t>especialmente por las</w:t>
      </w:r>
      <w:r w:rsidRPr="001027EA">
        <w:rPr>
          <w:rFonts w:ascii="Trebuchet MS" w:hAnsi="Trebuchet MS" w:cs="Arial"/>
          <w:b/>
          <w:bCs/>
        </w:rPr>
        <w:t xml:space="preserve"> </w:t>
      </w:r>
      <w:r w:rsidRPr="001027EA">
        <w:rPr>
          <w:rFonts w:ascii="Trebuchet MS" w:hAnsi="Trebuchet MS" w:cs="Arial"/>
        </w:rPr>
        <w:t xml:space="preserve">autoridades de supervisión. Al respecto, los organismos de supervisión distritales y regionales acordarán las medidas pertinentes que aseguren la inscripción total, orientando la matriculación de nuevos alumnos hacia aquellos establecimientos con capacidad instalada disponible, respetando razones de distancia y situaciones especiales de organización familiar. </w:t>
      </w:r>
    </w:p>
    <w:p w14:paraId="1140016F" w14:textId="77777777" w:rsidR="00086D54" w:rsidRPr="001027EA" w:rsidRDefault="00086D54" w:rsidP="00086D54">
      <w:pPr>
        <w:numPr>
          <w:ilvl w:val="0"/>
          <w:numId w:val="6"/>
        </w:numPr>
        <w:spacing w:after="0" w:line="240" w:lineRule="auto"/>
        <w:jc w:val="both"/>
        <w:rPr>
          <w:rFonts w:ascii="Trebuchet MS" w:hAnsi="Trebuchet MS" w:cs="Arial"/>
        </w:rPr>
      </w:pPr>
      <w:r w:rsidRPr="001027EA">
        <w:rPr>
          <w:rFonts w:ascii="Trebuchet MS" w:hAnsi="Trebuchet MS" w:cs="Arial"/>
        </w:rPr>
        <w:t xml:space="preserve">Durante la aplicación gradual de las nuevas pautas destinadas a la organización de los servicios educativos, no se realizarán fusiones que originen el funcionamiento de secciones con más de treinta (30) alumnos. </w:t>
      </w:r>
    </w:p>
    <w:p w14:paraId="5F83B01A" w14:textId="77777777" w:rsidR="00086D54" w:rsidRPr="001027EA" w:rsidRDefault="00086D54" w:rsidP="00086D54">
      <w:pPr>
        <w:numPr>
          <w:ilvl w:val="0"/>
          <w:numId w:val="6"/>
        </w:numPr>
        <w:spacing w:after="0" w:line="240" w:lineRule="auto"/>
        <w:jc w:val="both"/>
        <w:rPr>
          <w:rFonts w:ascii="Trebuchet MS" w:hAnsi="Trebuchet MS" w:cs="Arial"/>
        </w:rPr>
      </w:pPr>
      <w:r w:rsidRPr="001027EA">
        <w:rPr>
          <w:rFonts w:ascii="Trebuchet MS" w:hAnsi="Trebuchet MS" w:cs="Arial"/>
        </w:rPr>
        <w:t>Las pautas y lineamientos propuestos en la presente resolución, serán de aplicación exclusivamente en el ámbito de los servicios de gestión estatal.</w:t>
      </w:r>
    </w:p>
    <w:p w14:paraId="5A07B8CD" w14:textId="77777777" w:rsidR="00086D54" w:rsidRPr="001027EA" w:rsidRDefault="00086D54" w:rsidP="00086D54">
      <w:pPr>
        <w:jc w:val="both"/>
        <w:rPr>
          <w:rFonts w:ascii="Trebuchet MS" w:hAnsi="Trebuchet MS" w:cs="Arial"/>
        </w:rPr>
      </w:pPr>
    </w:p>
    <w:p w14:paraId="754964C4"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IV</w:t>
      </w:r>
    </w:p>
    <w:p w14:paraId="1BAB9A4F" w14:textId="77777777" w:rsidR="00086D54" w:rsidRPr="001027EA" w:rsidRDefault="00086D54" w:rsidP="00086D54">
      <w:pPr>
        <w:jc w:val="center"/>
        <w:rPr>
          <w:rFonts w:ascii="Trebuchet MS" w:hAnsi="Trebuchet MS" w:cs="Arial"/>
          <w:b/>
          <w:bCs/>
        </w:rPr>
      </w:pPr>
    </w:p>
    <w:p w14:paraId="214B79C8" w14:textId="77777777" w:rsidR="00086D54" w:rsidRPr="001027EA" w:rsidRDefault="00086D54" w:rsidP="00086D54">
      <w:pPr>
        <w:jc w:val="both"/>
        <w:rPr>
          <w:rFonts w:ascii="Trebuchet MS" w:hAnsi="Trebuchet MS" w:cs="Arial"/>
          <w:b/>
          <w:bCs/>
        </w:rPr>
      </w:pPr>
      <w:r w:rsidRPr="001027EA">
        <w:rPr>
          <w:rFonts w:ascii="Trebuchet MS" w:hAnsi="Trebuchet MS" w:cs="Arial"/>
          <w:b/>
          <w:bCs/>
        </w:rPr>
        <w:lastRenderedPageBreak/>
        <w:t>DIRECCION DE EDUCACION INICIAL</w:t>
      </w:r>
    </w:p>
    <w:p w14:paraId="678BA028" w14:textId="77777777" w:rsidR="00086D54" w:rsidRPr="001027EA" w:rsidRDefault="00086D54" w:rsidP="00086D54">
      <w:pPr>
        <w:jc w:val="both"/>
        <w:rPr>
          <w:rFonts w:ascii="Trebuchet MS" w:hAnsi="Trebuchet MS" w:cs="Arial"/>
          <w:b/>
          <w:bCs/>
        </w:rPr>
      </w:pPr>
      <w:r w:rsidRPr="001027EA">
        <w:rPr>
          <w:rFonts w:ascii="Trebuchet MS" w:hAnsi="Trebuchet MS" w:cs="Arial"/>
          <w:b/>
          <w:bCs/>
        </w:rPr>
        <w:t xml:space="preserve">1.- </w:t>
      </w:r>
      <w:r w:rsidRPr="001027EA">
        <w:rPr>
          <w:rFonts w:ascii="Trebuchet MS" w:hAnsi="Trebuchet MS" w:cs="Arial"/>
          <w:b/>
          <w:bCs/>
          <w:u w:val="single"/>
        </w:rPr>
        <w:t>Primer Ciclo</w:t>
      </w:r>
      <w:r w:rsidRPr="001027EA">
        <w:rPr>
          <w:rFonts w:ascii="Trebuchet MS" w:hAnsi="Trebuchet MS" w:cs="Arial"/>
          <w:b/>
          <w:bCs/>
        </w:rPr>
        <w:t>: Jardín Maternal</w:t>
      </w:r>
    </w:p>
    <w:p w14:paraId="728C08B4" w14:textId="77777777" w:rsidR="00086D54" w:rsidRPr="001027EA" w:rsidRDefault="00086D54" w:rsidP="00086D54">
      <w:pPr>
        <w:jc w:val="both"/>
        <w:rPr>
          <w:rFonts w:ascii="Trebuchet MS" w:hAnsi="Trebuchet MS" w:cs="Arial"/>
        </w:rPr>
      </w:pPr>
      <w:r w:rsidRPr="001027EA">
        <w:rPr>
          <w:rFonts w:ascii="Trebuchet MS" w:hAnsi="Trebuchet MS" w:cs="Arial"/>
        </w:rPr>
        <w:t>Los Jardines Maternales atienden a niñ</w:t>
      </w:r>
      <w:r>
        <w:rPr>
          <w:rFonts w:ascii="Trebuchet MS" w:hAnsi="Trebuchet MS" w:cs="Arial"/>
        </w:rPr>
        <w:t>os de 45 días a 3 años de edad.</w:t>
      </w:r>
    </w:p>
    <w:p w14:paraId="0136C9FF" w14:textId="77777777" w:rsidR="00086D54" w:rsidRDefault="00086D54" w:rsidP="00086D54">
      <w:pPr>
        <w:jc w:val="both"/>
        <w:rPr>
          <w:rFonts w:ascii="Trebuchet MS" w:hAnsi="Trebuchet MS" w:cs="Arial"/>
          <w:b/>
          <w:bCs/>
        </w:rPr>
      </w:pPr>
    </w:p>
    <w:p w14:paraId="2DEFDEA1" w14:textId="77777777" w:rsidR="00086D54" w:rsidRPr="001027EA" w:rsidRDefault="00086D54" w:rsidP="00086D54">
      <w:pPr>
        <w:jc w:val="both"/>
        <w:rPr>
          <w:rFonts w:ascii="Trebuchet MS" w:hAnsi="Trebuchet MS" w:cs="Arial"/>
          <w:b/>
          <w:bCs/>
        </w:rPr>
      </w:pPr>
      <w:r w:rsidRPr="001027EA">
        <w:rPr>
          <w:rFonts w:ascii="Trebuchet MS" w:hAnsi="Trebuchet MS" w:cs="Arial"/>
          <w:b/>
          <w:bCs/>
        </w:rPr>
        <w:t>1.1- Cargos:</w:t>
      </w:r>
    </w:p>
    <w:p w14:paraId="663C99A8" w14:textId="77777777" w:rsidR="00086D54" w:rsidRPr="001027EA" w:rsidRDefault="00086D54" w:rsidP="00086D54">
      <w:pPr>
        <w:jc w:val="both"/>
        <w:rPr>
          <w:rFonts w:ascii="Trebuchet MS" w:hAnsi="Trebuchet MS" w:cs="Arial"/>
        </w:rPr>
      </w:pPr>
      <w:r w:rsidRPr="001027EA">
        <w:rPr>
          <w:rFonts w:ascii="Trebuchet MS" w:hAnsi="Trebuchet MS" w:cs="Arial"/>
        </w:rPr>
        <w:t>1.1.1- Director: en todos los servicios libre de atención de niños</w:t>
      </w:r>
    </w:p>
    <w:p w14:paraId="3DDFBF33" w14:textId="77777777" w:rsidR="00086D54" w:rsidRPr="001027EA" w:rsidRDefault="00086D54" w:rsidP="00086D54">
      <w:pPr>
        <w:jc w:val="both"/>
        <w:rPr>
          <w:rFonts w:ascii="Trebuchet MS" w:hAnsi="Trebuchet MS" w:cs="Arial"/>
        </w:rPr>
      </w:pPr>
      <w:r w:rsidRPr="001027EA">
        <w:rPr>
          <w:rFonts w:ascii="Trebuchet MS" w:hAnsi="Trebuchet MS" w:cs="Arial"/>
        </w:rPr>
        <w:t>1.1.2.- Secretario: en todos los servicios</w:t>
      </w:r>
    </w:p>
    <w:p w14:paraId="4BB6DEBE" w14:textId="77777777" w:rsidR="00086D54" w:rsidRPr="001027EA" w:rsidRDefault="00086D54" w:rsidP="00086D54">
      <w:pPr>
        <w:jc w:val="both"/>
        <w:rPr>
          <w:rFonts w:ascii="Trebuchet MS" w:hAnsi="Trebuchet MS" w:cs="Arial"/>
        </w:rPr>
      </w:pPr>
      <w:r w:rsidRPr="001027EA">
        <w:rPr>
          <w:rFonts w:ascii="Trebuchet MS" w:hAnsi="Trebuchet MS" w:cs="Arial"/>
        </w:rPr>
        <w:t>1.1.3.- Vicedirector: más de 10 grupos.</w:t>
      </w:r>
    </w:p>
    <w:p w14:paraId="418C0959" w14:textId="77777777" w:rsidR="00086D54" w:rsidRPr="001027EA" w:rsidRDefault="00086D54" w:rsidP="00086D54">
      <w:pPr>
        <w:jc w:val="both"/>
        <w:rPr>
          <w:rFonts w:ascii="Trebuchet MS" w:hAnsi="Trebuchet MS" w:cs="Arial"/>
        </w:rPr>
      </w:pPr>
      <w:r w:rsidRPr="001027EA">
        <w:rPr>
          <w:rFonts w:ascii="Trebuchet MS" w:hAnsi="Trebuchet MS" w:cs="Arial"/>
        </w:rPr>
        <w:t>1.1.4.- Maestro de Grupo: 1 por grupo.</w:t>
      </w:r>
    </w:p>
    <w:p w14:paraId="344F6B82" w14:textId="77777777" w:rsidR="00086D54" w:rsidRPr="001027EA" w:rsidRDefault="00086D54" w:rsidP="00086D54">
      <w:pPr>
        <w:jc w:val="both"/>
        <w:rPr>
          <w:rFonts w:ascii="Trebuchet MS" w:hAnsi="Trebuchet MS" w:cs="Arial"/>
        </w:rPr>
      </w:pPr>
      <w:r w:rsidRPr="001027EA">
        <w:rPr>
          <w:rFonts w:ascii="Trebuchet MS" w:hAnsi="Trebuchet MS" w:cs="Arial"/>
        </w:rPr>
        <w:t>1.1.5.- Preceptor: 1 por grupo.</w:t>
      </w:r>
    </w:p>
    <w:p w14:paraId="65DC1B56" w14:textId="77777777" w:rsidR="00086D54" w:rsidRDefault="00086D54" w:rsidP="00086D54">
      <w:pPr>
        <w:jc w:val="both"/>
        <w:rPr>
          <w:rFonts w:ascii="Trebuchet MS" w:hAnsi="Trebuchet MS" w:cs="Arial"/>
          <w:b/>
          <w:bCs/>
        </w:rPr>
      </w:pPr>
    </w:p>
    <w:p w14:paraId="4811AC86" w14:textId="77777777" w:rsidR="00086D54" w:rsidRPr="001027EA" w:rsidRDefault="00086D54" w:rsidP="00086D54">
      <w:pPr>
        <w:jc w:val="both"/>
        <w:rPr>
          <w:rFonts w:ascii="Trebuchet MS" w:hAnsi="Trebuchet MS" w:cs="Arial"/>
          <w:b/>
          <w:bCs/>
        </w:rPr>
      </w:pPr>
      <w:r w:rsidRPr="001027EA">
        <w:rPr>
          <w:rFonts w:ascii="Trebuchet MS" w:hAnsi="Trebuchet MS" w:cs="Arial"/>
          <w:b/>
          <w:bCs/>
        </w:rPr>
        <w:t>1.2- De los Grupos</w:t>
      </w:r>
    </w:p>
    <w:p w14:paraId="69147B4D" w14:textId="77777777" w:rsidR="00086D54" w:rsidRPr="001027EA" w:rsidRDefault="00086D54" w:rsidP="00086D54">
      <w:pPr>
        <w:jc w:val="both"/>
        <w:rPr>
          <w:rFonts w:ascii="Trebuchet MS" w:hAnsi="Trebuchet MS" w:cs="Arial"/>
        </w:rPr>
      </w:pPr>
      <w:r w:rsidRPr="001027EA">
        <w:rPr>
          <w:rFonts w:ascii="Trebuchet MS" w:hAnsi="Trebuchet MS" w:cs="Arial"/>
        </w:rPr>
        <w:t>1.2.1- Sala lactantes: hasta 5 alumnos</w:t>
      </w:r>
    </w:p>
    <w:p w14:paraId="51CB2505" w14:textId="77777777" w:rsidR="00086D54" w:rsidRPr="001027EA" w:rsidRDefault="00086D54" w:rsidP="00086D54">
      <w:pPr>
        <w:jc w:val="both"/>
        <w:rPr>
          <w:rFonts w:ascii="Trebuchet MS" w:hAnsi="Trebuchet MS" w:cs="Arial"/>
        </w:rPr>
      </w:pPr>
      <w:r w:rsidRPr="001027EA">
        <w:rPr>
          <w:rFonts w:ascii="Trebuchet MS" w:hAnsi="Trebuchet MS" w:cs="Arial"/>
        </w:rPr>
        <w:t>1.2.2 Sala deambuladoras: hasta 12 alumnos</w:t>
      </w:r>
    </w:p>
    <w:p w14:paraId="795807CE" w14:textId="77777777" w:rsidR="00086D54" w:rsidRPr="001027EA" w:rsidRDefault="00086D54" w:rsidP="00086D54">
      <w:pPr>
        <w:jc w:val="both"/>
        <w:rPr>
          <w:rFonts w:ascii="Trebuchet MS" w:hAnsi="Trebuchet MS" w:cs="Arial"/>
        </w:rPr>
      </w:pPr>
      <w:r w:rsidRPr="001027EA">
        <w:rPr>
          <w:rFonts w:ascii="Trebuchet MS" w:hAnsi="Trebuchet MS" w:cs="Arial"/>
        </w:rPr>
        <w:t>1.2.3- Sala de 2 años: hasta 18 alumnos</w:t>
      </w:r>
    </w:p>
    <w:p w14:paraId="4130659E" w14:textId="77777777" w:rsidR="00086D54" w:rsidRDefault="00086D54" w:rsidP="00086D54">
      <w:pPr>
        <w:jc w:val="both"/>
        <w:rPr>
          <w:rFonts w:ascii="Trebuchet MS" w:hAnsi="Trebuchet MS" w:cs="Arial"/>
          <w:b/>
          <w:bCs/>
        </w:rPr>
      </w:pPr>
    </w:p>
    <w:p w14:paraId="78B73AEF" w14:textId="77777777" w:rsidR="00086D54" w:rsidRPr="001027EA" w:rsidRDefault="00086D54" w:rsidP="00086D54">
      <w:pPr>
        <w:jc w:val="both"/>
        <w:rPr>
          <w:rFonts w:ascii="Trebuchet MS" w:hAnsi="Trebuchet MS" w:cs="Arial"/>
          <w:b/>
          <w:bCs/>
        </w:rPr>
      </w:pPr>
      <w:r w:rsidRPr="001027EA">
        <w:rPr>
          <w:rFonts w:ascii="Trebuchet MS" w:hAnsi="Trebuchet MS" w:cs="Arial"/>
          <w:b/>
          <w:bCs/>
        </w:rPr>
        <w:t>2.-</w:t>
      </w:r>
      <w:r w:rsidRPr="001027EA">
        <w:rPr>
          <w:rFonts w:ascii="Trebuchet MS" w:hAnsi="Trebuchet MS" w:cs="Arial"/>
          <w:b/>
          <w:bCs/>
          <w:u w:val="single"/>
        </w:rPr>
        <w:t xml:space="preserve"> Segundo Ciclo:</w:t>
      </w:r>
      <w:r w:rsidRPr="001027EA">
        <w:rPr>
          <w:rFonts w:ascii="Trebuchet MS" w:hAnsi="Trebuchet MS" w:cs="Arial"/>
          <w:b/>
          <w:bCs/>
        </w:rPr>
        <w:t xml:space="preserve"> Jardín de Infantes</w:t>
      </w:r>
    </w:p>
    <w:p w14:paraId="285CC92E" w14:textId="77777777" w:rsidR="00086D54" w:rsidRPr="001027EA" w:rsidRDefault="00086D54" w:rsidP="00086D54">
      <w:pPr>
        <w:jc w:val="both"/>
        <w:rPr>
          <w:rFonts w:ascii="Trebuchet MS" w:hAnsi="Trebuchet MS" w:cs="Arial"/>
        </w:rPr>
      </w:pPr>
      <w:r w:rsidRPr="001027EA">
        <w:rPr>
          <w:rFonts w:ascii="Trebuchet MS" w:hAnsi="Trebuchet MS" w:cs="Arial"/>
        </w:rPr>
        <w:t>Los Jardines de Infantes atienden niños de 3 a 5 años.-</w:t>
      </w:r>
    </w:p>
    <w:p w14:paraId="0A9EA1FC" w14:textId="77777777" w:rsidR="00086D54" w:rsidRDefault="00086D54" w:rsidP="00086D54">
      <w:pPr>
        <w:jc w:val="both"/>
        <w:rPr>
          <w:rFonts w:ascii="Trebuchet MS" w:hAnsi="Trebuchet MS" w:cs="Arial"/>
          <w:b/>
          <w:bCs/>
        </w:rPr>
      </w:pPr>
    </w:p>
    <w:p w14:paraId="02B903D6" w14:textId="77777777" w:rsidR="00086D54" w:rsidRPr="001027EA" w:rsidRDefault="00086D54" w:rsidP="00086D54">
      <w:pPr>
        <w:jc w:val="both"/>
        <w:rPr>
          <w:rFonts w:ascii="Trebuchet MS" w:hAnsi="Trebuchet MS" w:cs="Arial"/>
          <w:u w:val="single"/>
        </w:rPr>
      </w:pPr>
      <w:r w:rsidRPr="001027EA">
        <w:rPr>
          <w:rFonts w:ascii="Trebuchet MS" w:hAnsi="Trebuchet MS" w:cs="Arial"/>
          <w:b/>
          <w:bCs/>
        </w:rPr>
        <w:t>2.1- Cargos</w:t>
      </w:r>
      <w:r w:rsidRPr="001027EA">
        <w:rPr>
          <w:rFonts w:ascii="Trebuchet MS" w:hAnsi="Trebuchet MS" w:cs="Arial"/>
        </w:rPr>
        <w:t>:</w:t>
      </w:r>
      <w:r w:rsidRPr="001027EA">
        <w:rPr>
          <w:rFonts w:ascii="Trebuchet MS" w:hAnsi="Trebuchet MS" w:cs="Arial"/>
          <w:u w:val="single"/>
        </w:rPr>
        <w:t xml:space="preserve"> </w:t>
      </w:r>
    </w:p>
    <w:p w14:paraId="0ED4E091" w14:textId="77777777" w:rsidR="00086D54" w:rsidRPr="001027EA" w:rsidRDefault="00086D54" w:rsidP="00086D54">
      <w:pPr>
        <w:jc w:val="both"/>
        <w:rPr>
          <w:rFonts w:ascii="Trebuchet MS" w:hAnsi="Trebuchet MS" w:cs="Arial"/>
        </w:rPr>
      </w:pPr>
      <w:r w:rsidRPr="001027EA">
        <w:rPr>
          <w:rFonts w:ascii="Trebuchet MS" w:hAnsi="Trebuchet MS" w:cs="Arial"/>
        </w:rPr>
        <w:t>2.1.1.- Director: en todos los servicios libre de atención de niños</w:t>
      </w:r>
    </w:p>
    <w:p w14:paraId="17B7DA85" w14:textId="77777777" w:rsidR="00086D54" w:rsidRPr="001027EA" w:rsidRDefault="00086D54" w:rsidP="00086D54">
      <w:pPr>
        <w:jc w:val="both"/>
        <w:rPr>
          <w:rFonts w:ascii="Trebuchet MS" w:hAnsi="Trebuchet MS" w:cs="Arial"/>
        </w:rPr>
      </w:pPr>
      <w:r w:rsidRPr="001027EA">
        <w:rPr>
          <w:rFonts w:ascii="Trebuchet MS" w:hAnsi="Trebuchet MS" w:cs="Arial"/>
        </w:rPr>
        <w:t>2.1.2.- Secretario: a partir de 4 secciones</w:t>
      </w:r>
    </w:p>
    <w:p w14:paraId="0346E182" w14:textId="77777777" w:rsidR="00086D54" w:rsidRPr="001027EA" w:rsidRDefault="00086D54" w:rsidP="00086D54">
      <w:pPr>
        <w:jc w:val="both"/>
        <w:rPr>
          <w:rFonts w:ascii="Trebuchet MS" w:hAnsi="Trebuchet MS" w:cs="Arial"/>
        </w:rPr>
      </w:pPr>
      <w:r w:rsidRPr="001027EA">
        <w:rPr>
          <w:rFonts w:ascii="Trebuchet MS" w:hAnsi="Trebuchet MS" w:cs="Arial"/>
        </w:rPr>
        <w:t>2.1.3.- Vicedirector: a partir de 10 secciones</w:t>
      </w:r>
    </w:p>
    <w:p w14:paraId="5145ECC0" w14:textId="77777777" w:rsidR="00086D54" w:rsidRPr="001027EA" w:rsidRDefault="00086D54" w:rsidP="00086D54">
      <w:pPr>
        <w:jc w:val="both"/>
        <w:rPr>
          <w:rFonts w:ascii="Trebuchet MS" w:hAnsi="Trebuchet MS" w:cs="Arial"/>
        </w:rPr>
      </w:pPr>
      <w:r w:rsidRPr="001027EA">
        <w:rPr>
          <w:rFonts w:ascii="Trebuchet MS" w:hAnsi="Trebuchet MS" w:cs="Arial"/>
        </w:rPr>
        <w:t>2.1.4.- Maestro de sección: 1 por sección</w:t>
      </w:r>
    </w:p>
    <w:p w14:paraId="02986842" w14:textId="77777777" w:rsidR="00086D54" w:rsidRPr="001027EA" w:rsidRDefault="00086D54" w:rsidP="00086D54">
      <w:pPr>
        <w:jc w:val="both"/>
        <w:rPr>
          <w:rFonts w:ascii="Trebuchet MS" w:hAnsi="Trebuchet MS" w:cs="Arial"/>
        </w:rPr>
      </w:pPr>
      <w:r w:rsidRPr="001027EA">
        <w:rPr>
          <w:rFonts w:ascii="Trebuchet MS" w:hAnsi="Trebuchet MS" w:cs="Arial"/>
        </w:rPr>
        <w:t>2.1.5.- Preceptor: 1 cada 2 secciones.</w:t>
      </w:r>
    </w:p>
    <w:p w14:paraId="2BE462AD" w14:textId="77777777" w:rsidR="00086D54" w:rsidRPr="001027EA" w:rsidRDefault="00086D54" w:rsidP="00086D54">
      <w:pPr>
        <w:jc w:val="both"/>
        <w:rPr>
          <w:rFonts w:ascii="Trebuchet MS" w:hAnsi="Trebuchet MS" w:cs="Arial"/>
        </w:rPr>
      </w:pPr>
      <w:r w:rsidRPr="001027EA">
        <w:rPr>
          <w:rFonts w:ascii="Trebuchet MS" w:hAnsi="Trebuchet MS" w:cs="Arial"/>
        </w:rPr>
        <w:t>2.1.6- Bibliotecario: 1 por servicio con desempeño en turno rotativo</w:t>
      </w:r>
    </w:p>
    <w:p w14:paraId="73AA5140" w14:textId="77777777" w:rsidR="00086D54" w:rsidRPr="001027EA" w:rsidRDefault="00086D54" w:rsidP="00086D54">
      <w:pPr>
        <w:ind w:left="1440"/>
        <w:jc w:val="both"/>
        <w:rPr>
          <w:rFonts w:ascii="Trebuchet MS" w:hAnsi="Trebuchet MS" w:cs="Arial"/>
        </w:rPr>
      </w:pPr>
      <w:r w:rsidRPr="001027EA">
        <w:rPr>
          <w:rFonts w:ascii="Trebuchet MS" w:hAnsi="Trebuchet MS" w:cs="Arial"/>
        </w:rPr>
        <w:t>Un Coordinador de NEIMM por cada 5 SEIMM</w:t>
      </w:r>
    </w:p>
    <w:p w14:paraId="67FC0340" w14:textId="77777777" w:rsidR="00086D54" w:rsidRPr="001027EA" w:rsidRDefault="00086D54" w:rsidP="00086D54">
      <w:pPr>
        <w:ind w:left="1440"/>
        <w:jc w:val="both"/>
        <w:rPr>
          <w:rFonts w:ascii="Trebuchet MS" w:hAnsi="Trebuchet MS" w:cs="Arial"/>
        </w:rPr>
      </w:pPr>
      <w:r w:rsidRPr="001027EA">
        <w:rPr>
          <w:rFonts w:ascii="Trebuchet MS" w:hAnsi="Trebuchet MS" w:cs="Arial"/>
        </w:rPr>
        <w:t>1 Preceptor por cada S.E.I.M.M.</w:t>
      </w:r>
    </w:p>
    <w:p w14:paraId="4A15A9F5" w14:textId="77777777" w:rsidR="00086D54" w:rsidRDefault="00086D54" w:rsidP="00086D54">
      <w:pPr>
        <w:jc w:val="both"/>
        <w:rPr>
          <w:rFonts w:ascii="Trebuchet MS" w:hAnsi="Trebuchet MS" w:cs="Arial"/>
          <w:b/>
          <w:bCs/>
        </w:rPr>
      </w:pPr>
    </w:p>
    <w:p w14:paraId="3C25F193" w14:textId="77777777" w:rsidR="00086D54" w:rsidRPr="001027EA" w:rsidRDefault="00086D54" w:rsidP="00086D54">
      <w:pPr>
        <w:jc w:val="both"/>
        <w:rPr>
          <w:rFonts w:ascii="Trebuchet MS" w:hAnsi="Trebuchet MS" w:cs="Arial"/>
        </w:rPr>
      </w:pPr>
      <w:r w:rsidRPr="001027EA">
        <w:rPr>
          <w:rFonts w:ascii="Trebuchet MS" w:hAnsi="Trebuchet MS" w:cs="Arial"/>
          <w:b/>
          <w:bCs/>
        </w:rPr>
        <w:t>2.2- De los grupos:</w:t>
      </w:r>
      <w:r w:rsidRPr="001027EA">
        <w:rPr>
          <w:rFonts w:ascii="Trebuchet MS" w:hAnsi="Trebuchet MS" w:cs="Arial"/>
        </w:rPr>
        <w:t xml:space="preserve"> </w:t>
      </w:r>
    </w:p>
    <w:p w14:paraId="16B15884" w14:textId="77777777" w:rsidR="00086D54" w:rsidRPr="001027EA" w:rsidRDefault="00086D54" w:rsidP="00086D54">
      <w:pPr>
        <w:jc w:val="both"/>
        <w:rPr>
          <w:rFonts w:ascii="Trebuchet MS" w:hAnsi="Trebuchet MS" w:cs="Arial"/>
        </w:rPr>
      </w:pPr>
      <w:r w:rsidRPr="001027EA">
        <w:rPr>
          <w:rFonts w:ascii="Trebuchet MS" w:hAnsi="Trebuchet MS" w:cs="Arial"/>
        </w:rPr>
        <w:lastRenderedPageBreak/>
        <w:t>Secciones integradas de 3-4 y 5 años 25</w:t>
      </w:r>
    </w:p>
    <w:p w14:paraId="2C9D77B4"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Secciones integradas de 3 y 4 años 25 </w:t>
      </w:r>
    </w:p>
    <w:p w14:paraId="3005ED43" w14:textId="77777777" w:rsidR="00086D54" w:rsidRPr="001027EA" w:rsidRDefault="00086D54" w:rsidP="00086D54">
      <w:pPr>
        <w:jc w:val="both"/>
        <w:rPr>
          <w:rFonts w:ascii="Trebuchet MS" w:hAnsi="Trebuchet MS" w:cs="Arial"/>
        </w:rPr>
      </w:pPr>
      <w:r w:rsidRPr="001027EA">
        <w:rPr>
          <w:rFonts w:ascii="Trebuchet MS" w:hAnsi="Trebuchet MS" w:cs="Arial"/>
        </w:rPr>
        <w:t>Secciones integradas de 4 y 5 años 25</w:t>
      </w:r>
    </w:p>
    <w:p w14:paraId="6E6BF802"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Salas puras 25 </w:t>
      </w:r>
    </w:p>
    <w:p w14:paraId="3F16484F"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Salas con integraciones 25 </w:t>
      </w:r>
    </w:p>
    <w:p w14:paraId="54E0C19C" w14:textId="77777777" w:rsidR="00086D54" w:rsidRDefault="00086D54" w:rsidP="00086D54">
      <w:pPr>
        <w:jc w:val="both"/>
        <w:rPr>
          <w:rFonts w:ascii="Trebuchet MS" w:hAnsi="Trebuchet MS" w:cs="Arial"/>
          <w:b/>
          <w:bCs/>
        </w:rPr>
      </w:pPr>
    </w:p>
    <w:p w14:paraId="4D705F61"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rPr>
        <w:t>3.-</w:t>
      </w:r>
      <w:r w:rsidRPr="001027EA">
        <w:rPr>
          <w:rFonts w:ascii="Trebuchet MS" w:hAnsi="Trebuchet MS" w:cs="Arial"/>
          <w:b/>
          <w:bCs/>
          <w:u w:val="single"/>
        </w:rPr>
        <w:t xml:space="preserve"> Experiencia "Escuela Infantil"</w:t>
      </w:r>
    </w:p>
    <w:p w14:paraId="6B07E0AE" w14:textId="77777777" w:rsidR="00086D54" w:rsidRPr="001027EA" w:rsidRDefault="00086D54" w:rsidP="00086D54">
      <w:pPr>
        <w:jc w:val="both"/>
        <w:rPr>
          <w:rFonts w:ascii="Trebuchet MS" w:hAnsi="Trebuchet MS" w:cs="Arial"/>
        </w:rPr>
      </w:pPr>
      <w:r w:rsidRPr="001027EA">
        <w:rPr>
          <w:rFonts w:ascii="Trebuchet MS" w:hAnsi="Trebuchet MS" w:cs="Arial"/>
        </w:rPr>
        <w:t>El objetivo de esta experiencia es satisfacer la necesidad de inclusión de niños de dos años en el Sistema Educativo Provincial.-</w:t>
      </w:r>
    </w:p>
    <w:p w14:paraId="28436840" w14:textId="77777777" w:rsidR="00086D54" w:rsidRPr="001027EA" w:rsidRDefault="00086D54" w:rsidP="00086D54">
      <w:pPr>
        <w:jc w:val="both"/>
        <w:rPr>
          <w:rFonts w:ascii="Trebuchet MS" w:hAnsi="Trebuchet MS" w:cs="Arial"/>
        </w:rPr>
      </w:pPr>
      <w:r w:rsidRPr="001027EA">
        <w:rPr>
          <w:rFonts w:ascii="Trebuchet MS" w:hAnsi="Trebuchet MS" w:cs="Arial"/>
        </w:rPr>
        <w:t>Se implementa en Jardines de Infantes que hayan cubierto las necesidades de tres, cuatro y cinco años y que posean infraestructura disponible.-</w:t>
      </w:r>
    </w:p>
    <w:p w14:paraId="3D032E99" w14:textId="77777777" w:rsidR="00086D54" w:rsidRDefault="00086D54" w:rsidP="00086D54">
      <w:pPr>
        <w:jc w:val="both"/>
        <w:rPr>
          <w:rFonts w:ascii="Trebuchet MS" w:hAnsi="Trebuchet MS" w:cs="Arial"/>
          <w:b/>
          <w:bCs/>
        </w:rPr>
      </w:pPr>
    </w:p>
    <w:p w14:paraId="3E1F8B22" w14:textId="77777777" w:rsidR="00086D54" w:rsidRPr="001027EA" w:rsidRDefault="00086D54" w:rsidP="00086D54">
      <w:pPr>
        <w:jc w:val="both"/>
        <w:rPr>
          <w:rFonts w:ascii="Trebuchet MS" w:hAnsi="Trebuchet MS" w:cs="Arial"/>
          <w:b/>
          <w:bCs/>
        </w:rPr>
      </w:pPr>
      <w:r w:rsidRPr="001027EA">
        <w:rPr>
          <w:rFonts w:ascii="Trebuchet MS" w:hAnsi="Trebuchet MS" w:cs="Arial"/>
          <w:b/>
          <w:bCs/>
        </w:rPr>
        <w:t>3.1- Cargos</w:t>
      </w:r>
    </w:p>
    <w:p w14:paraId="5B29723D" w14:textId="77777777" w:rsidR="00086D54" w:rsidRPr="001027EA" w:rsidRDefault="00086D54" w:rsidP="00086D54">
      <w:pPr>
        <w:jc w:val="both"/>
        <w:rPr>
          <w:rFonts w:ascii="Trebuchet MS" w:hAnsi="Trebuchet MS" w:cs="Arial"/>
        </w:rPr>
      </w:pPr>
      <w:r w:rsidRPr="001027EA">
        <w:rPr>
          <w:rFonts w:ascii="Trebuchet MS" w:hAnsi="Trebuchet MS" w:cs="Arial"/>
        </w:rPr>
        <w:t>3.1.1.- Maestro de sección: 1 cada 18 alumnos.</w:t>
      </w:r>
    </w:p>
    <w:p w14:paraId="601074A9" w14:textId="77777777" w:rsidR="00086D54" w:rsidRPr="001027EA" w:rsidRDefault="00086D54" w:rsidP="00086D54">
      <w:pPr>
        <w:jc w:val="both"/>
        <w:rPr>
          <w:rFonts w:ascii="Trebuchet MS" w:hAnsi="Trebuchet MS" w:cs="Arial"/>
        </w:rPr>
      </w:pPr>
      <w:r w:rsidRPr="001027EA">
        <w:rPr>
          <w:rFonts w:ascii="Trebuchet MS" w:hAnsi="Trebuchet MS" w:cs="Arial"/>
        </w:rPr>
        <w:t>3.1.2.- Preceptor: 1 por sección.</w:t>
      </w:r>
    </w:p>
    <w:p w14:paraId="725863D0" w14:textId="77777777" w:rsidR="00086D54" w:rsidRDefault="00086D54" w:rsidP="00086D54">
      <w:pPr>
        <w:jc w:val="both"/>
        <w:rPr>
          <w:rFonts w:ascii="Trebuchet MS" w:hAnsi="Trebuchet MS" w:cs="Arial"/>
        </w:rPr>
      </w:pPr>
    </w:p>
    <w:p w14:paraId="43FA1C65" w14:textId="77777777" w:rsidR="00086D54" w:rsidRPr="001027EA" w:rsidRDefault="00086D54" w:rsidP="00086D54">
      <w:pPr>
        <w:jc w:val="both"/>
        <w:rPr>
          <w:rFonts w:ascii="Trebuchet MS" w:hAnsi="Trebuchet MS" w:cs="Arial"/>
        </w:rPr>
      </w:pPr>
      <w:r w:rsidRPr="001027EA">
        <w:rPr>
          <w:rFonts w:ascii="Trebuchet MS" w:hAnsi="Trebuchet MS" w:cs="Arial"/>
        </w:rPr>
        <w:t>La cantidad de niños señalada podrá implementarse en aquellas creaciones donde quede absorbida la totalidad de la demanda.</w:t>
      </w:r>
    </w:p>
    <w:p w14:paraId="6D203604" w14:textId="77777777" w:rsidR="00086D54" w:rsidRDefault="00086D54" w:rsidP="00086D54">
      <w:pPr>
        <w:jc w:val="both"/>
        <w:rPr>
          <w:rFonts w:ascii="Trebuchet MS" w:hAnsi="Trebuchet MS" w:cs="Arial"/>
        </w:rPr>
      </w:pPr>
    </w:p>
    <w:p w14:paraId="07C523CE" w14:textId="77777777" w:rsidR="00086D54" w:rsidRPr="001027EA" w:rsidRDefault="00086D54" w:rsidP="00086D54">
      <w:pPr>
        <w:jc w:val="both"/>
        <w:rPr>
          <w:rFonts w:ascii="Trebuchet MS" w:hAnsi="Trebuchet MS" w:cs="Arial"/>
        </w:rPr>
      </w:pPr>
      <w:r w:rsidRPr="001027EA">
        <w:rPr>
          <w:rFonts w:ascii="Trebuchet MS" w:hAnsi="Trebuchet MS" w:cs="Arial"/>
        </w:rPr>
        <w:t>A efectos de no lesionar el derecho a la educación de los niños, la aplicación de estos nuevos parámetros será gradual y progresiva, de acuerdo a la realidad de cada contexto.-</w:t>
      </w:r>
    </w:p>
    <w:p w14:paraId="30FB3C20" w14:textId="77777777" w:rsidR="00086D54" w:rsidRPr="001027EA" w:rsidRDefault="00086D54" w:rsidP="00086D54">
      <w:pPr>
        <w:jc w:val="both"/>
        <w:rPr>
          <w:rFonts w:ascii="Trebuchet MS" w:hAnsi="Trebuchet MS" w:cs="Arial"/>
        </w:rPr>
      </w:pPr>
    </w:p>
    <w:p w14:paraId="313E6A7F"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V</w:t>
      </w:r>
    </w:p>
    <w:p w14:paraId="42885FEE" w14:textId="77777777" w:rsidR="00086D54" w:rsidRPr="001027EA" w:rsidRDefault="00086D54" w:rsidP="00086D54">
      <w:pPr>
        <w:jc w:val="both"/>
        <w:rPr>
          <w:rFonts w:ascii="Trebuchet MS" w:hAnsi="Trebuchet MS" w:cs="Arial"/>
          <w:b/>
          <w:bCs/>
        </w:rPr>
      </w:pPr>
    </w:p>
    <w:p w14:paraId="04D5067B" w14:textId="77777777" w:rsidR="00086D54" w:rsidRPr="001027EA" w:rsidRDefault="00086D54" w:rsidP="00086D54">
      <w:pPr>
        <w:jc w:val="both"/>
        <w:rPr>
          <w:rFonts w:ascii="Trebuchet MS" w:hAnsi="Trebuchet MS" w:cs="Arial"/>
          <w:b/>
          <w:bCs/>
        </w:rPr>
      </w:pPr>
      <w:r w:rsidRPr="001027EA">
        <w:rPr>
          <w:rFonts w:ascii="Trebuchet MS" w:hAnsi="Trebuchet MS" w:cs="Arial"/>
          <w:b/>
          <w:bCs/>
        </w:rPr>
        <w:t>DIRECCIÓN DE EDUCACIÓN GENERAL BÁSICA</w:t>
      </w:r>
    </w:p>
    <w:p w14:paraId="7B664810" w14:textId="77777777" w:rsidR="00086D54" w:rsidRPr="001027EA" w:rsidRDefault="00086D54" w:rsidP="00086D54">
      <w:pPr>
        <w:jc w:val="both"/>
        <w:rPr>
          <w:rFonts w:ascii="Trebuchet MS" w:hAnsi="Trebuchet MS" w:cs="Arial"/>
        </w:rPr>
      </w:pPr>
      <w:r w:rsidRPr="001027EA">
        <w:rPr>
          <w:rFonts w:ascii="Trebuchet MS" w:hAnsi="Trebuchet MS" w:cs="Arial"/>
          <w:b/>
          <w:bCs/>
        </w:rPr>
        <w:t>Si las pautas generales establecidas en el Anexo II de la presente Resolución, no pudieran aplicarse por falta de espacio edilicio, se designará un MG Provisional de apoyo</w:t>
      </w:r>
      <w:r w:rsidRPr="001027EA">
        <w:rPr>
          <w:rFonts w:ascii="Trebuchet MS" w:hAnsi="Trebuchet MS" w:cs="Arial"/>
        </w:rPr>
        <w:t>.</w:t>
      </w:r>
    </w:p>
    <w:p w14:paraId="1DE79489" w14:textId="77777777" w:rsidR="00086D54" w:rsidRDefault="00086D54" w:rsidP="00086D54">
      <w:pPr>
        <w:jc w:val="both"/>
        <w:rPr>
          <w:rFonts w:ascii="Trebuchet MS" w:hAnsi="Trebuchet MS" w:cs="Arial"/>
          <w:b/>
          <w:bCs/>
          <w:u w:val="single"/>
        </w:rPr>
      </w:pPr>
    </w:p>
    <w:p w14:paraId="583A1606"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u w:val="single"/>
        </w:rPr>
        <w:t>1- EDUCACIÓN PRIMARIA BÁSICA</w:t>
      </w:r>
    </w:p>
    <w:p w14:paraId="476BBE3E" w14:textId="77777777" w:rsidR="00086D54" w:rsidRDefault="00086D54" w:rsidP="00086D54">
      <w:pPr>
        <w:jc w:val="both"/>
        <w:rPr>
          <w:rFonts w:ascii="Trebuchet MS" w:hAnsi="Trebuchet MS" w:cs="Arial"/>
          <w:b/>
          <w:bCs/>
          <w:u w:val="single"/>
        </w:rPr>
      </w:pPr>
    </w:p>
    <w:p w14:paraId="0B6E371B" w14:textId="77777777" w:rsidR="00086D54" w:rsidRPr="001027EA" w:rsidRDefault="00086D54" w:rsidP="00086D54">
      <w:pPr>
        <w:jc w:val="both"/>
        <w:rPr>
          <w:rFonts w:ascii="Trebuchet MS" w:hAnsi="Trebuchet MS" w:cs="Arial"/>
          <w:b/>
          <w:bCs/>
        </w:rPr>
      </w:pPr>
      <w:r w:rsidRPr="001027EA">
        <w:rPr>
          <w:rFonts w:ascii="Trebuchet MS" w:hAnsi="Trebuchet MS" w:cs="Arial"/>
          <w:b/>
          <w:bCs/>
          <w:u w:val="single"/>
        </w:rPr>
        <w:t>De los cargos</w:t>
      </w:r>
      <w:r w:rsidRPr="001027EA">
        <w:rPr>
          <w:rFonts w:ascii="Trebuchet MS" w:hAnsi="Trebuchet MS" w:cs="Arial"/>
          <w:b/>
          <w:bCs/>
        </w:rPr>
        <w:t>:</w:t>
      </w:r>
    </w:p>
    <w:p w14:paraId="1E44AD79" w14:textId="77777777" w:rsidR="00086D54" w:rsidRPr="001027EA" w:rsidRDefault="00086D54" w:rsidP="00086D54">
      <w:pPr>
        <w:numPr>
          <w:ilvl w:val="0"/>
          <w:numId w:val="7"/>
        </w:numPr>
        <w:spacing w:after="0" w:line="240" w:lineRule="auto"/>
        <w:jc w:val="both"/>
        <w:rPr>
          <w:rFonts w:ascii="Trebuchet MS" w:hAnsi="Trebuchet MS" w:cs="Arial"/>
          <w:b/>
          <w:bCs/>
        </w:rPr>
      </w:pPr>
      <w:r w:rsidRPr="001027EA">
        <w:rPr>
          <w:rFonts w:ascii="Trebuchet MS" w:hAnsi="Trebuchet MS" w:cs="Arial"/>
          <w:b/>
          <w:bCs/>
        </w:rPr>
        <w:t>Director</w:t>
      </w:r>
      <w:r w:rsidRPr="001027EA">
        <w:rPr>
          <w:rFonts w:ascii="Trebuchet MS" w:hAnsi="Trebuchet MS" w:cs="Arial"/>
        </w:rPr>
        <w:t xml:space="preserve">: todos los servicios educativos. </w:t>
      </w:r>
    </w:p>
    <w:p w14:paraId="4BBFCA4E" w14:textId="77777777" w:rsidR="00086D54" w:rsidRPr="001027EA" w:rsidRDefault="00086D54" w:rsidP="00086D54">
      <w:pPr>
        <w:numPr>
          <w:ilvl w:val="0"/>
          <w:numId w:val="7"/>
        </w:numPr>
        <w:spacing w:after="0" w:line="240" w:lineRule="auto"/>
        <w:jc w:val="both"/>
        <w:rPr>
          <w:rFonts w:ascii="Trebuchet MS" w:hAnsi="Trebuchet MS" w:cs="Arial"/>
          <w:b/>
          <w:bCs/>
        </w:rPr>
      </w:pPr>
      <w:r w:rsidRPr="001027EA">
        <w:rPr>
          <w:rFonts w:ascii="Trebuchet MS" w:hAnsi="Trebuchet MS" w:cs="Arial"/>
          <w:b/>
          <w:bCs/>
        </w:rPr>
        <w:t>Secretario</w:t>
      </w:r>
      <w:r w:rsidRPr="001027EA">
        <w:rPr>
          <w:rFonts w:ascii="Trebuchet MS" w:hAnsi="Trebuchet MS" w:cs="Arial"/>
        </w:rPr>
        <w:t xml:space="preserve">: a partir de 6 secciones. </w:t>
      </w:r>
    </w:p>
    <w:p w14:paraId="17C0F9E4" w14:textId="77777777" w:rsidR="00086D54" w:rsidRPr="001027EA" w:rsidRDefault="00086D54" w:rsidP="00086D54">
      <w:pPr>
        <w:numPr>
          <w:ilvl w:val="0"/>
          <w:numId w:val="7"/>
        </w:numPr>
        <w:spacing w:after="0" w:line="240" w:lineRule="auto"/>
        <w:jc w:val="both"/>
        <w:rPr>
          <w:rFonts w:ascii="Trebuchet MS" w:hAnsi="Trebuchet MS" w:cs="Arial"/>
          <w:b/>
          <w:bCs/>
        </w:rPr>
      </w:pPr>
      <w:r w:rsidRPr="001027EA">
        <w:rPr>
          <w:rFonts w:ascii="Trebuchet MS" w:hAnsi="Trebuchet MS" w:cs="Arial"/>
          <w:b/>
          <w:bCs/>
        </w:rPr>
        <w:lastRenderedPageBreak/>
        <w:t>Vicedirector</w:t>
      </w:r>
      <w:r w:rsidRPr="001027EA">
        <w:rPr>
          <w:rFonts w:ascii="Trebuchet MS" w:hAnsi="Trebuchet MS" w:cs="Arial"/>
        </w:rPr>
        <w:t xml:space="preserve">: a partir de 12 secciones. </w:t>
      </w:r>
    </w:p>
    <w:p w14:paraId="613F545A" w14:textId="77777777" w:rsidR="00086D54" w:rsidRPr="001027EA" w:rsidRDefault="00086D54" w:rsidP="00086D54">
      <w:pPr>
        <w:numPr>
          <w:ilvl w:val="0"/>
          <w:numId w:val="7"/>
        </w:numPr>
        <w:spacing w:after="0" w:line="240" w:lineRule="auto"/>
        <w:jc w:val="both"/>
        <w:rPr>
          <w:rFonts w:ascii="Trebuchet MS" w:hAnsi="Trebuchet MS" w:cs="Arial"/>
          <w:b/>
          <w:bCs/>
        </w:rPr>
      </w:pPr>
      <w:r w:rsidRPr="001027EA">
        <w:rPr>
          <w:rFonts w:ascii="Trebuchet MS" w:hAnsi="Trebuchet MS" w:cs="Arial"/>
          <w:b/>
          <w:bCs/>
        </w:rPr>
        <w:t>Prosecretario</w:t>
      </w:r>
      <w:r w:rsidRPr="001027EA">
        <w:rPr>
          <w:rFonts w:ascii="Trebuchet MS" w:hAnsi="Trebuchet MS" w:cs="Arial"/>
        </w:rPr>
        <w:t xml:space="preserve">: a partir de 18 secciones. </w:t>
      </w:r>
    </w:p>
    <w:p w14:paraId="5593E732" w14:textId="77777777" w:rsidR="00086D54" w:rsidRPr="001027EA" w:rsidRDefault="00086D54" w:rsidP="00086D54">
      <w:pPr>
        <w:numPr>
          <w:ilvl w:val="0"/>
          <w:numId w:val="7"/>
        </w:numPr>
        <w:spacing w:after="0" w:line="240" w:lineRule="auto"/>
        <w:jc w:val="both"/>
        <w:rPr>
          <w:rFonts w:ascii="Trebuchet MS" w:hAnsi="Trebuchet MS" w:cs="Arial"/>
          <w:b/>
          <w:bCs/>
        </w:rPr>
      </w:pPr>
      <w:r w:rsidRPr="001027EA">
        <w:rPr>
          <w:rFonts w:ascii="Trebuchet MS" w:hAnsi="Trebuchet MS" w:cs="Arial"/>
          <w:b/>
          <w:bCs/>
        </w:rPr>
        <w:t xml:space="preserve">Segundo Vicedirector: </w:t>
      </w:r>
      <w:r w:rsidRPr="001027EA">
        <w:rPr>
          <w:rFonts w:ascii="Trebuchet MS" w:hAnsi="Trebuchet MS" w:cs="Arial"/>
        </w:rPr>
        <w:t>a partir de 25</w:t>
      </w:r>
      <w:r w:rsidRPr="001027EA">
        <w:rPr>
          <w:rFonts w:ascii="Trebuchet MS" w:hAnsi="Trebuchet MS" w:cs="Arial"/>
          <w:b/>
          <w:bCs/>
        </w:rPr>
        <w:t xml:space="preserve">. </w:t>
      </w:r>
    </w:p>
    <w:p w14:paraId="26195596" w14:textId="77777777" w:rsidR="00086D54" w:rsidRPr="001027EA" w:rsidRDefault="00086D54" w:rsidP="00086D54">
      <w:pPr>
        <w:numPr>
          <w:ilvl w:val="0"/>
          <w:numId w:val="7"/>
        </w:numPr>
        <w:spacing w:after="0" w:line="240" w:lineRule="auto"/>
        <w:jc w:val="both"/>
        <w:rPr>
          <w:rFonts w:ascii="Trebuchet MS" w:hAnsi="Trebuchet MS" w:cs="Arial"/>
        </w:rPr>
      </w:pPr>
      <w:r w:rsidRPr="001027EA">
        <w:rPr>
          <w:rFonts w:ascii="Trebuchet MS" w:hAnsi="Trebuchet MS" w:cs="Arial"/>
          <w:b/>
          <w:bCs/>
        </w:rPr>
        <w:t>Maestro</w:t>
      </w:r>
      <w:r w:rsidRPr="001027EA">
        <w:rPr>
          <w:rFonts w:ascii="Trebuchet MS" w:hAnsi="Trebuchet MS" w:cs="Arial"/>
        </w:rPr>
        <w:t xml:space="preserve"> </w:t>
      </w:r>
      <w:r w:rsidRPr="001027EA">
        <w:rPr>
          <w:rFonts w:ascii="Trebuchet MS" w:hAnsi="Trebuchet MS" w:cs="Arial"/>
          <w:b/>
          <w:bCs/>
        </w:rPr>
        <w:t>Bibliotecario:</w:t>
      </w:r>
      <w:r>
        <w:rPr>
          <w:rFonts w:ascii="Trebuchet MS" w:hAnsi="Trebuchet MS" w:cs="Arial"/>
          <w:b/>
          <w:bCs/>
        </w:rPr>
        <w:t xml:space="preserve"> </w:t>
      </w:r>
      <w:r w:rsidRPr="001027EA">
        <w:rPr>
          <w:rFonts w:ascii="Trebuchet MS" w:hAnsi="Trebuchet MS" w:cs="Arial"/>
        </w:rPr>
        <w:t>servicios de 1º categoría: 1 por turno.</w:t>
      </w:r>
    </w:p>
    <w:p w14:paraId="34F52EF7" w14:textId="77777777" w:rsidR="00086D54" w:rsidRPr="001027EA" w:rsidRDefault="00086D54" w:rsidP="00086D54">
      <w:pPr>
        <w:ind w:left="2832"/>
        <w:jc w:val="both"/>
        <w:rPr>
          <w:rFonts w:ascii="Trebuchet MS" w:hAnsi="Trebuchet MS" w:cs="Arial"/>
        </w:rPr>
      </w:pPr>
      <w:r w:rsidRPr="001027EA">
        <w:rPr>
          <w:rFonts w:ascii="Trebuchet MS" w:hAnsi="Trebuchet MS" w:cs="Arial"/>
        </w:rPr>
        <w:t>servicios de 2º y 3º categoría: 1 por servicio.</w:t>
      </w:r>
    </w:p>
    <w:p w14:paraId="3D177A8B" w14:textId="77777777" w:rsidR="00086D54" w:rsidRPr="001027EA" w:rsidRDefault="00086D54" w:rsidP="00086D54">
      <w:pPr>
        <w:numPr>
          <w:ilvl w:val="0"/>
          <w:numId w:val="8"/>
        </w:numPr>
        <w:spacing w:after="0" w:line="240" w:lineRule="auto"/>
        <w:jc w:val="both"/>
        <w:rPr>
          <w:rFonts w:ascii="Trebuchet MS" w:hAnsi="Trebuchet MS" w:cs="Arial"/>
        </w:rPr>
      </w:pPr>
      <w:r w:rsidRPr="001027EA">
        <w:rPr>
          <w:rFonts w:ascii="Trebuchet MS" w:hAnsi="Trebuchet MS" w:cs="Arial"/>
          <w:b/>
          <w:bCs/>
        </w:rPr>
        <w:t xml:space="preserve">Encargado de Medios de apoyo técnico pedagógico: </w:t>
      </w:r>
      <w:r w:rsidRPr="001027EA">
        <w:rPr>
          <w:rFonts w:ascii="Trebuchet MS" w:hAnsi="Trebuchet MS" w:cs="Arial"/>
        </w:rPr>
        <w:t>1º categ.: 1 por turno.</w:t>
      </w:r>
    </w:p>
    <w:p w14:paraId="48C504E8" w14:textId="77777777" w:rsidR="00086D54" w:rsidRPr="001027EA" w:rsidRDefault="00086D54" w:rsidP="00086D54">
      <w:pPr>
        <w:ind w:left="4956"/>
        <w:jc w:val="both"/>
        <w:rPr>
          <w:rFonts w:ascii="Trebuchet MS" w:hAnsi="Trebuchet MS" w:cs="Arial"/>
        </w:rPr>
      </w:pPr>
      <w:r>
        <w:rPr>
          <w:rFonts w:ascii="Trebuchet MS" w:hAnsi="Trebuchet MS" w:cs="Arial"/>
        </w:rPr>
        <w:t xml:space="preserve">          </w:t>
      </w:r>
      <w:r w:rsidRPr="001027EA">
        <w:rPr>
          <w:rFonts w:ascii="Trebuchet MS" w:hAnsi="Trebuchet MS" w:cs="Arial"/>
        </w:rPr>
        <w:t>2º y 3º categoría: 1 por servicio.</w:t>
      </w:r>
    </w:p>
    <w:p w14:paraId="495A0D06" w14:textId="77777777" w:rsidR="00086D54" w:rsidRPr="001027EA" w:rsidRDefault="00086D54" w:rsidP="00086D54">
      <w:pPr>
        <w:numPr>
          <w:ilvl w:val="0"/>
          <w:numId w:val="9"/>
        </w:numPr>
        <w:spacing w:after="0" w:line="240" w:lineRule="auto"/>
        <w:jc w:val="both"/>
        <w:rPr>
          <w:rFonts w:ascii="Trebuchet MS" w:hAnsi="Trebuchet MS" w:cs="Arial"/>
        </w:rPr>
      </w:pPr>
      <w:r w:rsidRPr="001027EA">
        <w:rPr>
          <w:rFonts w:ascii="Trebuchet MS" w:hAnsi="Trebuchet MS" w:cs="Arial"/>
          <w:b/>
          <w:bCs/>
        </w:rPr>
        <w:t xml:space="preserve">Preceptor </w:t>
      </w:r>
      <w:r w:rsidRPr="001027EA">
        <w:rPr>
          <w:rFonts w:ascii="Trebuchet MS" w:hAnsi="Trebuchet MS" w:cs="Arial"/>
        </w:rPr>
        <w:t>1 por turno.</w:t>
      </w:r>
    </w:p>
    <w:p w14:paraId="1EB289BB" w14:textId="77777777" w:rsidR="00086D54" w:rsidRPr="001027EA" w:rsidRDefault="00086D54" w:rsidP="00086D54">
      <w:pPr>
        <w:jc w:val="both"/>
        <w:rPr>
          <w:rFonts w:ascii="Trebuchet MS" w:hAnsi="Trebuchet MS" w:cs="Arial"/>
        </w:rPr>
      </w:pPr>
      <w:r w:rsidRPr="001027EA">
        <w:rPr>
          <w:rFonts w:ascii="Trebuchet MS" w:hAnsi="Trebuchet MS" w:cs="Arial"/>
        </w:rPr>
        <w:t> </w:t>
      </w:r>
    </w:p>
    <w:p w14:paraId="425A89A6"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u w:val="single"/>
        </w:rPr>
        <w:t>2- EDUCACIÓN SECUNDARIA BÁSICA</w:t>
      </w:r>
    </w:p>
    <w:p w14:paraId="265F806B" w14:textId="77777777" w:rsidR="00086D54" w:rsidRDefault="00086D54" w:rsidP="00086D54">
      <w:pPr>
        <w:jc w:val="both"/>
        <w:rPr>
          <w:rFonts w:ascii="Trebuchet MS" w:hAnsi="Trebuchet MS" w:cs="Arial"/>
          <w:b/>
          <w:bCs/>
          <w:u w:val="single"/>
        </w:rPr>
      </w:pPr>
    </w:p>
    <w:p w14:paraId="38CE5DEA" w14:textId="77777777" w:rsidR="00086D54" w:rsidRPr="001027EA" w:rsidRDefault="00086D54" w:rsidP="00086D54">
      <w:pPr>
        <w:jc w:val="both"/>
        <w:rPr>
          <w:rFonts w:ascii="Trebuchet MS" w:hAnsi="Trebuchet MS" w:cs="Arial"/>
          <w:b/>
          <w:bCs/>
        </w:rPr>
      </w:pPr>
      <w:r w:rsidRPr="001027EA">
        <w:rPr>
          <w:rFonts w:ascii="Trebuchet MS" w:hAnsi="Trebuchet MS" w:cs="Arial"/>
          <w:b/>
          <w:bCs/>
          <w:u w:val="single"/>
        </w:rPr>
        <w:t>De los cargos</w:t>
      </w:r>
      <w:r w:rsidRPr="001027EA">
        <w:rPr>
          <w:rFonts w:ascii="Trebuchet MS" w:hAnsi="Trebuchet MS" w:cs="Arial"/>
          <w:b/>
          <w:bCs/>
        </w:rPr>
        <w:t>:</w:t>
      </w:r>
    </w:p>
    <w:p w14:paraId="5FF5BA10" w14:textId="77777777" w:rsidR="00086D54" w:rsidRPr="001027EA" w:rsidRDefault="00086D54" w:rsidP="00086D54">
      <w:pPr>
        <w:numPr>
          <w:ilvl w:val="0"/>
          <w:numId w:val="10"/>
        </w:numPr>
        <w:spacing w:after="0" w:line="240" w:lineRule="auto"/>
        <w:jc w:val="both"/>
        <w:rPr>
          <w:rFonts w:ascii="Trebuchet MS" w:hAnsi="Trebuchet MS" w:cs="Arial"/>
          <w:b/>
          <w:bCs/>
        </w:rPr>
      </w:pPr>
      <w:r w:rsidRPr="001027EA">
        <w:rPr>
          <w:rFonts w:ascii="Trebuchet MS" w:hAnsi="Trebuchet MS" w:cs="Arial"/>
          <w:b/>
          <w:bCs/>
        </w:rPr>
        <w:t>Un Director</w:t>
      </w:r>
      <w:r w:rsidRPr="001027EA">
        <w:rPr>
          <w:rFonts w:ascii="Trebuchet MS" w:hAnsi="Trebuchet MS" w:cs="Arial"/>
        </w:rPr>
        <w:t xml:space="preserve">: todos los servicios educativos. </w:t>
      </w:r>
    </w:p>
    <w:p w14:paraId="70EFF2C4" w14:textId="77777777" w:rsidR="00086D54" w:rsidRPr="001027EA" w:rsidRDefault="00086D54" w:rsidP="00086D54">
      <w:pPr>
        <w:numPr>
          <w:ilvl w:val="0"/>
          <w:numId w:val="10"/>
        </w:numPr>
        <w:spacing w:after="0" w:line="240" w:lineRule="auto"/>
        <w:jc w:val="both"/>
        <w:rPr>
          <w:rFonts w:ascii="Trebuchet MS" w:hAnsi="Trebuchet MS" w:cs="Arial"/>
          <w:b/>
          <w:bCs/>
        </w:rPr>
      </w:pPr>
      <w:r w:rsidRPr="001027EA">
        <w:rPr>
          <w:rFonts w:ascii="Trebuchet MS" w:hAnsi="Trebuchet MS" w:cs="Arial"/>
          <w:b/>
          <w:bCs/>
        </w:rPr>
        <w:t>Un Secretario</w:t>
      </w:r>
      <w:r w:rsidRPr="001027EA">
        <w:rPr>
          <w:rFonts w:ascii="Trebuchet MS" w:hAnsi="Trebuchet MS" w:cs="Arial"/>
        </w:rPr>
        <w:t xml:space="preserve">: a partir de 6 secciones. (Turno alternado con el Directivo para atención de ambos turnos, cuando no haya vice Director.) </w:t>
      </w:r>
    </w:p>
    <w:p w14:paraId="40414C2E" w14:textId="77777777" w:rsidR="00086D54" w:rsidRPr="001027EA" w:rsidRDefault="00086D54" w:rsidP="00086D54">
      <w:pPr>
        <w:numPr>
          <w:ilvl w:val="0"/>
          <w:numId w:val="10"/>
        </w:numPr>
        <w:spacing w:after="0" w:line="240" w:lineRule="auto"/>
        <w:jc w:val="both"/>
        <w:rPr>
          <w:rFonts w:ascii="Trebuchet MS" w:hAnsi="Trebuchet MS" w:cs="Arial"/>
          <w:b/>
          <w:bCs/>
        </w:rPr>
      </w:pPr>
      <w:r w:rsidRPr="001027EA">
        <w:rPr>
          <w:rFonts w:ascii="Trebuchet MS" w:hAnsi="Trebuchet MS" w:cs="Arial"/>
          <w:b/>
          <w:bCs/>
        </w:rPr>
        <w:t>Un Vicedirector</w:t>
      </w:r>
      <w:r w:rsidRPr="001027EA">
        <w:rPr>
          <w:rFonts w:ascii="Trebuchet MS" w:hAnsi="Trebuchet MS" w:cs="Arial"/>
        </w:rPr>
        <w:t xml:space="preserve">: a partir de 12 secciones. </w:t>
      </w:r>
    </w:p>
    <w:p w14:paraId="241447AC" w14:textId="77777777" w:rsidR="00086D54" w:rsidRPr="001027EA" w:rsidRDefault="00086D54" w:rsidP="00086D54">
      <w:pPr>
        <w:numPr>
          <w:ilvl w:val="0"/>
          <w:numId w:val="10"/>
        </w:numPr>
        <w:spacing w:after="0" w:line="240" w:lineRule="auto"/>
        <w:jc w:val="both"/>
        <w:rPr>
          <w:rFonts w:ascii="Trebuchet MS" w:hAnsi="Trebuchet MS" w:cs="Arial"/>
          <w:b/>
          <w:bCs/>
        </w:rPr>
      </w:pPr>
      <w:r w:rsidRPr="001027EA">
        <w:rPr>
          <w:rFonts w:ascii="Trebuchet MS" w:hAnsi="Trebuchet MS" w:cs="Arial"/>
          <w:b/>
          <w:bCs/>
        </w:rPr>
        <w:t>Un</w:t>
      </w:r>
      <w:r w:rsidRPr="001027EA">
        <w:rPr>
          <w:rFonts w:ascii="Trebuchet MS" w:hAnsi="Trebuchet MS" w:cs="Arial"/>
        </w:rPr>
        <w:t xml:space="preserve"> </w:t>
      </w:r>
      <w:r w:rsidRPr="001027EA">
        <w:rPr>
          <w:rFonts w:ascii="Trebuchet MS" w:hAnsi="Trebuchet MS" w:cs="Arial"/>
          <w:b/>
          <w:bCs/>
        </w:rPr>
        <w:t>prosecretario</w:t>
      </w:r>
      <w:r w:rsidRPr="001027EA">
        <w:rPr>
          <w:rFonts w:ascii="Trebuchet MS" w:hAnsi="Trebuchet MS" w:cs="Arial"/>
        </w:rPr>
        <w:t xml:space="preserve">: a partir de 18 secciones. </w:t>
      </w:r>
    </w:p>
    <w:p w14:paraId="390E457C" w14:textId="77777777" w:rsidR="00086D54" w:rsidRPr="001027EA" w:rsidRDefault="00086D54" w:rsidP="00086D54">
      <w:pPr>
        <w:numPr>
          <w:ilvl w:val="0"/>
          <w:numId w:val="10"/>
        </w:numPr>
        <w:spacing w:after="0" w:line="240" w:lineRule="auto"/>
        <w:jc w:val="both"/>
        <w:rPr>
          <w:rFonts w:ascii="Trebuchet MS" w:hAnsi="Trebuchet MS" w:cs="Arial"/>
          <w:b/>
          <w:bCs/>
        </w:rPr>
      </w:pPr>
      <w:r w:rsidRPr="001027EA">
        <w:rPr>
          <w:rFonts w:ascii="Trebuchet MS" w:hAnsi="Trebuchet MS" w:cs="Arial"/>
          <w:b/>
          <w:bCs/>
        </w:rPr>
        <w:t xml:space="preserve">Jefe de Preceptores (a partir de 12 secciones) </w:t>
      </w:r>
    </w:p>
    <w:p w14:paraId="738C8222" w14:textId="77777777" w:rsidR="00086D54" w:rsidRPr="001027EA" w:rsidRDefault="00086D54" w:rsidP="00086D54">
      <w:pPr>
        <w:numPr>
          <w:ilvl w:val="0"/>
          <w:numId w:val="10"/>
        </w:numPr>
        <w:spacing w:after="0" w:line="240" w:lineRule="auto"/>
        <w:rPr>
          <w:rFonts w:ascii="Trebuchet MS" w:hAnsi="Trebuchet MS" w:cs="Arial"/>
        </w:rPr>
      </w:pPr>
      <w:r w:rsidRPr="001027EA">
        <w:rPr>
          <w:rFonts w:ascii="Trebuchet MS" w:hAnsi="Trebuchet MS" w:cs="Arial"/>
          <w:b/>
          <w:bCs/>
        </w:rPr>
        <w:t>Bibliotecario</w:t>
      </w:r>
      <w:r w:rsidRPr="001027EA">
        <w:rPr>
          <w:rFonts w:ascii="Trebuchet MS" w:hAnsi="Trebuchet MS" w:cs="Arial"/>
        </w:rPr>
        <w:t>: 1° categoría: 1 por turno</w:t>
      </w:r>
      <w:r w:rsidRPr="001027EA">
        <w:rPr>
          <w:rFonts w:ascii="Trebuchet MS" w:hAnsi="Trebuchet MS" w:cs="Arial"/>
        </w:rPr>
        <w:br/>
        <w:t xml:space="preserve">                      2º y 3º categoría: 1 por servicio (con turno alternado). </w:t>
      </w:r>
    </w:p>
    <w:p w14:paraId="70693541" w14:textId="77777777" w:rsidR="00086D54" w:rsidRPr="001027EA" w:rsidRDefault="00086D54" w:rsidP="00086D54">
      <w:pPr>
        <w:numPr>
          <w:ilvl w:val="0"/>
          <w:numId w:val="11"/>
        </w:numPr>
        <w:spacing w:after="0" w:line="240" w:lineRule="auto"/>
        <w:jc w:val="both"/>
        <w:rPr>
          <w:rFonts w:ascii="Trebuchet MS" w:hAnsi="Trebuchet MS" w:cs="Arial"/>
          <w:b/>
          <w:bCs/>
        </w:rPr>
      </w:pPr>
      <w:r w:rsidRPr="001027EA">
        <w:rPr>
          <w:rFonts w:ascii="Trebuchet MS" w:hAnsi="Trebuchet MS" w:cs="Arial"/>
          <w:b/>
          <w:bCs/>
        </w:rPr>
        <w:t>Encargado de Medios de Apoyo Técnico Pedagógico</w:t>
      </w:r>
      <w:r w:rsidRPr="001027EA">
        <w:rPr>
          <w:rFonts w:ascii="Trebuchet MS" w:hAnsi="Trebuchet MS" w:cs="Arial"/>
        </w:rPr>
        <w:t xml:space="preserve">: Se asignará en las Escuelas que posean 6 secciones o más. </w:t>
      </w:r>
    </w:p>
    <w:p w14:paraId="0F2CF5D4" w14:textId="77777777" w:rsidR="00086D54" w:rsidRPr="001027EA" w:rsidRDefault="00086D54" w:rsidP="00086D54">
      <w:pPr>
        <w:numPr>
          <w:ilvl w:val="0"/>
          <w:numId w:val="11"/>
        </w:numPr>
        <w:spacing w:after="0" w:line="240" w:lineRule="auto"/>
        <w:jc w:val="both"/>
        <w:rPr>
          <w:rFonts w:ascii="Trebuchet MS" w:hAnsi="Trebuchet MS" w:cs="Arial"/>
        </w:rPr>
      </w:pPr>
      <w:r w:rsidRPr="001027EA">
        <w:rPr>
          <w:rFonts w:ascii="Trebuchet MS" w:hAnsi="Trebuchet MS" w:cs="Arial"/>
          <w:b/>
          <w:bCs/>
        </w:rPr>
        <w:t>Preceptor</w:t>
      </w:r>
      <w:r w:rsidRPr="001027EA">
        <w:rPr>
          <w:rFonts w:ascii="Trebuchet MS" w:hAnsi="Trebuchet MS" w:cs="Arial"/>
        </w:rPr>
        <w:t>: uno cada dos (2) secciones por turno con no más de 60 alumnos.</w:t>
      </w:r>
    </w:p>
    <w:p w14:paraId="4ADF7931" w14:textId="77777777" w:rsidR="00086D54" w:rsidRPr="001027EA" w:rsidRDefault="00086D54" w:rsidP="00086D54">
      <w:pPr>
        <w:jc w:val="both"/>
        <w:rPr>
          <w:rFonts w:ascii="Trebuchet MS" w:hAnsi="Trebuchet MS" w:cs="Arial"/>
          <w:b/>
          <w:bCs/>
        </w:rPr>
      </w:pPr>
    </w:p>
    <w:p w14:paraId="7A3928F6"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VI</w:t>
      </w:r>
    </w:p>
    <w:p w14:paraId="7DE54F3D" w14:textId="77777777" w:rsidR="00086D54" w:rsidRPr="001027EA" w:rsidRDefault="00086D54" w:rsidP="00086D54">
      <w:pPr>
        <w:jc w:val="both"/>
        <w:rPr>
          <w:rFonts w:ascii="Trebuchet MS" w:hAnsi="Trebuchet MS" w:cs="Arial"/>
          <w:b/>
          <w:bCs/>
        </w:rPr>
      </w:pPr>
    </w:p>
    <w:p w14:paraId="611DCA53" w14:textId="77777777" w:rsidR="00086D54" w:rsidRPr="001027EA" w:rsidRDefault="00086D54" w:rsidP="00086D54">
      <w:pPr>
        <w:jc w:val="both"/>
        <w:rPr>
          <w:rFonts w:ascii="Trebuchet MS" w:hAnsi="Trebuchet MS" w:cs="Arial"/>
          <w:b/>
          <w:bCs/>
        </w:rPr>
      </w:pPr>
      <w:r w:rsidRPr="001027EA">
        <w:rPr>
          <w:rFonts w:ascii="Trebuchet MS" w:hAnsi="Trebuchet MS" w:cs="Arial"/>
          <w:b/>
          <w:bCs/>
        </w:rPr>
        <w:t>EDUCACIÓN POLIMODAL Y TRAYECTOS TÉCNICO PROFESIONALES</w:t>
      </w:r>
    </w:p>
    <w:p w14:paraId="4EE7B309"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u w:val="single"/>
        </w:rPr>
        <w:t>1.- POLIMODAL</w:t>
      </w:r>
    </w:p>
    <w:p w14:paraId="29CC34CA" w14:textId="77777777" w:rsidR="00086D54" w:rsidRDefault="00086D54" w:rsidP="00086D54">
      <w:pPr>
        <w:jc w:val="both"/>
        <w:rPr>
          <w:rFonts w:ascii="Trebuchet MS" w:hAnsi="Trebuchet MS" w:cs="Arial"/>
          <w:b/>
          <w:bCs/>
          <w:u w:val="single"/>
        </w:rPr>
      </w:pPr>
    </w:p>
    <w:p w14:paraId="1A11FF07" w14:textId="77777777" w:rsidR="00086D54" w:rsidRPr="001027EA" w:rsidRDefault="00086D54" w:rsidP="00086D54">
      <w:pPr>
        <w:jc w:val="both"/>
        <w:rPr>
          <w:rFonts w:ascii="Trebuchet MS" w:hAnsi="Trebuchet MS" w:cs="Arial"/>
        </w:rPr>
      </w:pPr>
      <w:r w:rsidRPr="001027EA">
        <w:rPr>
          <w:rFonts w:ascii="Trebuchet MS" w:hAnsi="Trebuchet MS" w:cs="Arial"/>
          <w:b/>
          <w:bCs/>
          <w:u w:val="single"/>
        </w:rPr>
        <w:t>Cargos</w:t>
      </w:r>
      <w:r w:rsidRPr="001027EA">
        <w:rPr>
          <w:rFonts w:ascii="Trebuchet MS" w:hAnsi="Trebuchet MS" w:cs="Arial"/>
        </w:rPr>
        <w:t>:</w:t>
      </w:r>
    </w:p>
    <w:p w14:paraId="3F717A9F" w14:textId="77777777" w:rsidR="00086D54" w:rsidRPr="001027EA" w:rsidRDefault="00086D54" w:rsidP="00086D54">
      <w:pPr>
        <w:jc w:val="both"/>
        <w:rPr>
          <w:rFonts w:ascii="Trebuchet MS" w:hAnsi="Trebuchet MS" w:cs="Arial"/>
          <w:b/>
          <w:bCs/>
        </w:rPr>
      </w:pPr>
      <w:r w:rsidRPr="001027EA">
        <w:rPr>
          <w:rFonts w:ascii="Trebuchet MS" w:hAnsi="Trebuchet MS" w:cs="Arial"/>
          <w:b/>
          <w:bCs/>
        </w:rPr>
        <w:t xml:space="preserve">Hasta 11 secciones y un turno: </w:t>
      </w:r>
    </w:p>
    <w:p w14:paraId="7F79FFBF" w14:textId="77777777" w:rsidR="00086D54" w:rsidRPr="001027EA" w:rsidRDefault="00086D54" w:rsidP="00086D54">
      <w:pPr>
        <w:numPr>
          <w:ilvl w:val="0"/>
          <w:numId w:val="12"/>
        </w:numPr>
        <w:spacing w:after="0" w:line="240" w:lineRule="auto"/>
        <w:jc w:val="both"/>
        <w:rPr>
          <w:rFonts w:ascii="Trebuchet MS" w:hAnsi="Trebuchet MS" w:cs="Arial"/>
          <w:b/>
        </w:rPr>
      </w:pPr>
      <w:r w:rsidRPr="001027EA">
        <w:rPr>
          <w:rFonts w:ascii="Trebuchet MS" w:hAnsi="Trebuchet MS" w:cs="Arial"/>
          <w:b/>
        </w:rPr>
        <w:t xml:space="preserve">Un Director </w:t>
      </w:r>
    </w:p>
    <w:p w14:paraId="0655485D" w14:textId="77777777" w:rsidR="00086D54" w:rsidRPr="001027EA" w:rsidRDefault="00086D54" w:rsidP="00086D54">
      <w:pPr>
        <w:numPr>
          <w:ilvl w:val="0"/>
          <w:numId w:val="12"/>
        </w:numPr>
        <w:spacing w:after="0" w:line="240" w:lineRule="auto"/>
        <w:jc w:val="both"/>
        <w:rPr>
          <w:rFonts w:ascii="Trebuchet MS" w:hAnsi="Trebuchet MS" w:cs="Arial"/>
          <w:b/>
        </w:rPr>
      </w:pPr>
      <w:r w:rsidRPr="001027EA">
        <w:rPr>
          <w:rFonts w:ascii="Trebuchet MS" w:hAnsi="Trebuchet MS" w:cs="Arial"/>
          <w:b/>
        </w:rPr>
        <w:t xml:space="preserve">Un secretario </w:t>
      </w:r>
    </w:p>
    <w:p w14:paraId="10C5C293" w14:textId="77777777" w:rsidR="00086D54" w:rsidRPr="001027EA" w:rsidRDefault="00086D54" w:rsidP="00086D54">
      <w:pPr>
        <w:numPr>
          <w:ilvl w:val="0"/>
          <w:numId w:val="12"/>
        </w:numPr>
        <w:spacing w:after="0" w:line="240" w:lineRule="auto"/>
        <w:jc w:val="both"/>
        <w:rPr>
          <w:rFonts w:ascii="Trebuchet MS" w:hAnsi="Trebuchet MS" w:cs="Arial"/>
          <w:b/>
        </w:rPr>
      </w:pPr>
      <w:r w:rsidRPr="001027EA">
        <w:rPr>
          <w:rFonts w:ascii="Trebuchet MS" w:hAnsi="Trebuchet MS" w:cs="Arial"/>
          <w:b/>
        </w:rPr>
        <w:t xml:space="preserve">Un bibliotecario </w:t>
      </w:r>
    </w:p>
    <w:p w14:paraId="0DC62A04" w14:textId="77777777" w:rsidR="00086D54" w:rsidRPr="001027EA" w:rsidRDefault="00086D54" w:rsidP="00086D54">
      <w:pPr>
        <w:numPr>
          <w:ilvl w:val="0"/>
          <w:numId w:val="12"/>
        </w:numPr>
        <w:spacing w:after="0" w:line="240" w:lineRule="auto"/>
        <w:jc w:val="both"/>
        <w:rPr>
          <w:rFonts w:ascii="Trebuchet MS" w:hAnsi="Trebuchet MS" w:cs="Arial"/>
        </w:rPr>
      </w:pPr>
      <w:r w:rsidRPr="001027EA">
        <w:rPr>
          <w:rFonts w:ascii="Trebuchet MS" w:hAnsi="Trebuchet MS" w:cs="Arial"/>
          <w:b/>
        </w:rPr>
        <w:t>E. M. A. T. P</w:t>
      </w:r>
      <w:r w:rsidRPr="001027EA">
        <w:rPr>
          <w:rFonts w:ascii="Trebuchet MS" w:hAnsi="Trebuchet MS" w:cs="Arial"/>
        </w:rPr>
        <w:t>.</w:t>
      </w:r>
    </w:p>
    <w:p w14:paraId="0646A02B" w14:textId="77777777" w:rsidR="00086D54" w:rsidRPr="001027EA" w:rsidRDefault="00086D54" w:rsidP="00086D54">
      <w:pPr>
        <w:jc w:val="both"/>
        <w:rPr>
          <w:rFonts w:ascii="Trebuchet MS" w:hAnsi="Trebuchet MS" w:cs="Arial"/>
          <w:b/>
          <w:bCs/>
        </w:rPr>
      </w:pPr>
      <w:r w:rsidRPr="001027EA">
        <w:rPr>
          <w:rFonts w:ascii="Trebuchet MS" w:hAnsi="Trebuchet MS" w:cs="Arial"/>
          <w:b/>
          <w:bCs/>
        </w:rPr>
        <w:t>Más de11 secciones y un turno:</w:t>
      </w:r>
    </w:p>
    <w:p w14:paraId="5E7B3463" w14:textId="77777777" w:rsidR="00086D54" w:rsidRPr="001027EA" w:rsidRDefault="00086D54" w:rsidP="00086D54">
      <w:pPr>
        <w:numPr>
          <w:ilvl w:val="0"/>
          <w:numId w:val="13"/>
        </w:numPr>
        <w:spacing w:after="0" w:line="240" w:lineRule="auto"/>
        <w:jc w:val="both"/>
        <w:rPr>
          <w:rFonts w:ascii="Trebuchet MS" w:hAnsi="Trebuchet MS" w:cs="Arial"/>
        </w:rPr>
      </w:pPr>
      <w:r w:rsidRPr="001027EA">
        <w:rPr>
          <w:rFonts w:ascii="Trebuchet MS" w:hAnsi="Trebuchet MS" w:cs="Arial"/>
        </w:rPr>
        <w:t xml:space="preserve">Un Director </w:t>
      </w:r>
    </w:p>
    <w:p w14:paraId="37959E98" w14:textId="77777777" w:rsidR="00086D54" w:rsidRPr="001027EA" w:rsidRDefault="00086D54" w:rsidP="00086D54">
      <w:pPr>
        <w:numPr>
          <w:ilvl w:val="0"/>
          <w:numId w:val="13"/>
        </w:numPr>
        <w:spacing w:after="0" w:line="240" w:lineRule="auto"/>
        <w:jc w:val="both"/>
        <w:rPr>
          <w:rFonts w:ascii="Trebuchet MS" w:hAnsi="Trebuchet MS" w:cs="Arial"/>
          <w:b/>
        </w:rPr>
      </w:pPr>
      <w:r w:rsidRPr="001027EA">
        <w:rPr>
          <w:rFonts w:ascii="Trebuchet MS" w:hAnsi="Trebuchet MS" w:cs="Arial"/>
          <w:b/>
        </w:rPr>
        <w:t xml:space="preserve">Un Regente </w:t>
      </w:r>
    </w:p>
    <w:p w14:paraId="01F204E4" w14:textId="77777777" w:rsidR="00086D54" w:rsidRPr="001027EA" w:rsidRDefault="00086D54" w:rsidP="00086D54">
      <w:pPr>
        <w:numPr>
          <w:ilvl w:val="0"/>
          <w:numId w:val="13"/>
        </w:numPr>
        <w:spacing w:after="0" w:line="240" w:lineRule="auto"/>
        <w:jc w:val="both"/>
        <w:rPr>
          <w:rFonts w:ascii="Trebuchet MS" w:hAnsi="Trebuchet MS" w:cs="Arial"/>
          <w:b/>
        </w:rPr>
      </w:pPr>
      <w:r w:rsidRPr="001027EA">
        <w:rPr>
          <w:rFonts w:ascii="Trebuchet MS" w:hAnsi="Trebuchet MS" w:cs="Arial"/>
          <w:b/>
        </w:rPr>
        <w:t xml:space="preserve">Un Secretario </w:t>
      </w:r>
    </w:p>
    <w:p w14:paraId="3CB23FDF" w14:textId="77777777" w:rsidR="00086D54" w:rsidRPr="001027EA" w:rsidRDefault="00086D54" w:rsidP="00086D54">
      <w:pPr>
        <w:numPr>
          <w:ilvl w:val="0"/>
          <w:numId w:val="13"/>
        </w:numPr>
        <w:spacing w:after="0" w:line="240" w:lineRule="auto"/>
        <w:jc w:val="both"/>
        <w:rPr>
          <w:rFonts w:ascii="Trebuchet MS" w:hAnsi="Trebuchet MS" w:cs="Arial"/>
          <w:b/>
        </w:rPr>
      </w:pPr>
      <w:r w:rsidRPr="001027EA">
        <w:rPr>
          <w:rFonts w:ascii="Trebuchet MS" w:hAnsi="Trebuchet MS" w:cs="Arial"/>
          <w:b/>
        </w:rPr>
        <w:t xml:space="preserve">Un Jefe de Preceptores. </w:t>
      </w:r>
    </w:p>
    <w:p w14:paraId="1D492BD4" w14:textId="77777777" w:rsidR="00086D54" w:rsidRPr="001027EA" w:rsidRDefault="00086D54" w:rsidP="00086D54">
      <w:pPr>
        <w:numPr>
          <w:ilvl w:val="0"/>
          <w:numId w:val="13"/>
        </w:numPr>
        <w:spacing w:after="0" w:line="240" w:lineRule="auto"/>
        <w:jc w:val="both"/>
        <w:rPr>
          <w:rFonts w:ascii="Trebuchet MS" w:hAnsi="Trebuchet MS" w:cs="Arial"/>
          <w:b/>
        </w:rPr>
      </w:pPr>
      <w:r w:rsidRPr="001027EA">
        <w:rPr>
          <w:rFonts w:ascii="Trebuchet MS" w:hAnsi="Trebuchet MS" w:cs="Arial"/>
          <w:b/>
        </w:rPr>
        <w:t xml:space="preserve">Un Bibliotecario </w:t>
      </w:r>
    </w:p>
    <w:p w14:paraId="1B231805" w14:textId="77777777" w:rsidR="00086D54" w:rsidRPr="001027EA" w:rsidRDefault="00086D54" w:rsidP="00086D54">
      <w:pPr>
        <w:numPr>
          <w:ilvl w:val="0"/>
          <w:numId w:val="13"/>
        </w:numPr>
        <w:spacing w:after="0" w:line="240" w:lineRule="auto"/>
        <w:jc w:val="both"/>
        <w:rPr>
          <w:rFonts w:ascii="Trebuchet MS" w:hAnsi="Trebuchet MS" w:cs="Arial"/>
          <w:b/>
        </w:rPr>
      </w:pPr>
      <w:r w:rsidRPr="001027EA">
        <w:rPr>
          <w:rFonts w:ascii="Trebuchet MS" w:hAnsi="Trebuchet MS" w:cs="Arial"/>
          <w:b/>
        </w:rPr>
        <w:lastRenderedPageBreak/>
        <w:t>E. M. A. T. P.</w:t>
      </w:r>
    </w:p>
    <w:p w14:paraId="2C5D2D8B" w14:textId="77777777" w:rsidR="00086D54" w:rsidRPr="001027EA" w:rsidRDefault="00086D54" w:rsidP="00086D54">
      <w:pPr>
        <w:jc w:val="both"/>
        <w:rPr>
          <w:rFonts w:ascii="Trebuchet MS" w:hAnsi="Trebuchet MS" w:cs="Arial"/>
          <w:b/>
          <w:bCs/>
        </w:rPr>
      </w:pPr>
      <w:r w:rsidRPr="001027EA">
        <w:rPr>
          <w:rFonts w:ascii="Trebuchet MS" w:hAnsi="Trebuchet MS" w:cs="Arial"/>
          <w:b/>
          <w:bCs/>
        </w:rPr>
        <w:t>Hasta 11 secciones y dos turnos.</w:t>
      </w:r>
    </w:p>
    <w:p w14:paraId="0DA8EA0B" w14:textId="77777777" w:rsidR="00086D54" w:rsidRPr="001027EA" w:rsidRDefault="00086D54" w:rsidP="00086D54">
      <w:pPr>
        <w:numPr>
          <w:ilvl w:val="0"/>
          <w:numId w:val="14"/>
        </w:numPr>
        <w:spacing w:after="0" w:line="240" w:lineRule="auto"/>
        <w:jc w:val="both"/>
        <w:rPr>
          <w:rFonts w:ascii="Trebuchet MS" w:hAnsi="Trebuchet MS" w:cs="Arial"/>
          <w:b/>
          <w:bCs/>
        </w:rPr>
      </w:pPr>
      <w:r w:rsidRPr="001027EA">
        <w:rPr>
          <w:rFonts w:ascii="Trebuchet MS" w:hAnsi="Trebuchet MS" w:cs="Arial"/>
          <w:b/>
        </w:rPr>
        <w:t xml:space="preserve">Un Director </w:t>
      </w:r>
    </w:p>
    <w:p w14:paraId="2427527C" w14:textId="77777777" w:rsidR="00086D54" w:rsidRPr="001027EA" w:rsidRDefault="00086D54" w:rsidP="00086D54">
      <w:pPr>
        <w:numPr>
          <w:ilvl w:val="0"/>
          <w:numId w:val="14"/>
        </w:numPr>
        <w:spacing w:after="0" w:line="240" w:lineRule="auto"/>
        <w:jc w:val="both"/>
        <w:rPr>
          <w:rFonts w:ascii="Trebuchet MS" w:hAnsi="Trebuchet MS" w:cs="Arial"/>
          <w:b/>
          <w:bCs/>
        </w:rPr>
      </w:pPr>
      <w:r w:rsidRPr="001027EA">
        <w:rPr>
          <w:rFonts w:ascii="Trebuchet MS" w:hAnsi="Trebuchet MS" w:cs="Arial"/>
          <w:b/>
          <w:bCs/>
        </w:rPr>
        <w:t xml:space="preserve">Un Vicedirector </w:t>
      </w:r>
    </w:p>
    <w:p w14:paraId="13941227" w14:textId="77777777" w:rsidR="00086D54" w:rsidRPr="001027EA" w:rsidRDefault="00086D54" w:rsidP="00086D54">
      <w:pPr>
        <w:numPr>
          <w:ilvl w:val="0"/>
          <w:numId w:val="14"/>
        </w:numPr>
        <w:spacing w:after="0" w:line="240" w:lineRule="auto"/>
        <w:jc w:val="both"/>
        <w:rPr>
          <w:rFonts w:ascii="Trebuchet MS" w:hAnsi="Trebuchet MS" w:cs="Arial"/>
          <w:b/>
        </w:rPr>
      </w:pPr>
      <w:r w:rsidRPr="001027EA">
        <w:rPr>
          <w:rFonts w:ascii="Trebuchet MS" w:hAnsi="Trebuchet MS" w:cs="Arial"/>
          <w:b/>
          <w:bCs/>
        </w:rPr>
        <w:t xml:space="preserve">Un Secretario </w:t>
      </w:r>
    </w:p>
    <w:p w14:paraId="32891100" w14:textId="77777777" w:rsidR="00086D54" w:rsidRPr="001027EA" w:rsidRDefault="00086D54" w:rsidP="00086D54">
      <w:pPr>
        <w:numPr>
          <w:ilvl w:val="0"/>
          <w:numId w:val="14"/>
        </w:numPr>
        <w:spacing w:after="0" w:line="240" w:lineRule="auto"/>
        <w:jc w:val="both"/>
        <w:rPr>
          <w:rFonts w:ascii="Trebuchet MS" w:hAnsi="Trebuchet MS" w:cs="Arial"/>
          <w:b/>
        </w:rPr>
      </w:pPr>
      <w:r w:rsidRPr="001027EA">
        <w:rPr>
          <w:rFonts w:ascii="Trebuchet MS" w:hAnsi="Trebuchet MS" w:cs="Arial"/>
          <w:b/>
        </w:rPr>
        <w:t xml:space="preserve">Dos Bibliotecario </w:t>
      </w:r>
    </w:p>
    <w:p w14:paraId="4F5DF4A1" w14:textId="77777777" w:rsidR="00086D54" w:rsidRPr="001027EA" w:rsidRDefault="00086D54" w:rsidP="00086D54">
      <w:pPr>
        <w:numPr>
          <w:ilvl w:val="0"/>
          <w:numId w:val="14"/>
        </w:numPr>
        <w:spacing w:after="0" w:line="240" w:lineRule="auto"/>
        <w:jc w:val="both"/>
        <w:rPr>
          <w:rFonts w:ascii="Trebuchet MS" w:hAnsi="Trebuchet MS" w:cs="Arial"/>
          <w:b/>
        </w:rPr>
      </w:pPr>
      <w:r w:rsidRPr="001027EA">
        <w:rPr>
          <w:rFonts w:ascii="Trebuchet MS" w:hAnsi="Trebuchet MS" w:cs="Arial"/>
          <w:b/>
        </w:rPr>
        <w:t>E. M. A. T. P.</w:t>
      </w:r>
    </w:p>
    <w:p w14:paraId="627EB734" w14:textId="77777777" w:rsidR="00086D54" w:rsidRPr="001027EA" w:rsidRDefault="00086D54" w:rsidP="00086D54">
      <w:pPr>
        <w:jc w:val="both"/>
        <w:rPr>
          <w:rFonts w:ascii="Trebuchet MS" w:hAnsi="Trebuchet MS" w:cs="Arial"/>
          <w:b/>
          <w:bCs/>
        </w:rPr>
      </w:pPr>
      <w:r w:rsidRPr="001027EA">
        <w:rPr>
          <w:rFonts w:ascii="Trebuchet MS" w:hAnsi="Trebuchet MS" w:cs="Arial"/>
          <w:b/>
          <w:bCs/>
        </w:rPr>
        <w:t>Más de 11 secciones y dos turnos</w:t>
      </w:r>
    </w:p>
    <w:p w14:paraId="32472341" w14:textId="77777777" w:rsidR="00086D54" w:rsidRPr="001027EA" w:rsidRDefault="00086D54" w:rsidP="00086D54">
      <w:pPr>
        <w:numPr>
          <w:ilvl w:val="0"/>
          <w:numId w:val="15"/>
        </w:numPr>
        <w:spacing w:after="0" w:line="240" w:lineRule="auto"/>
        <w:jc w:val="both"/>
        <w:rPr>
          <w:rFonts w:ascii="Trebuchet MS" w:hAnsi="Trebuchet MS" w:cs="Arial"/>
          <w:b/>
        </w:rPr>
      </w:pPr>
      <w:r w:rsidRPr="001027EA">
        <w:rPr>
          <w:rFonts w:ascii="Trebuchet MS" w:hAnsi="Trebuchet MS" w:cs="Arial"/>
          <w:b/>
        </w:rPr>
        <w:t xml:space="preserve">Un Director </w:t>
      </w:r>
    </w:p>
    <w:p w14:paraId="6E203486" w14:textId="77777777" w:rsidR="00086D54" w:rsidRPr="001027EA" w:rsidRDefault="00086D54" w:rsidP="00086D54">
      <w:pPr>
        <w:numPr>
          <w:ilvl w:val="0"/>
          <w:numId w:val="15"/>
        </w:numPr>
        <w:spacing w:after="0" w:line="240" w:lineRule="auto"/>
        <w:jc w:val="both"/>
        <w:rPr>
          <w:rFonts w:ascii="Trebuchet MS" w:hAnsi="Trebuchet MS" w:cs="Arial"/>
        </w:rPr>
      </w:pPr>
      <w:r w:rsidRPr="001027EA">
        <w:rPr>
          <w:rFonts w:ascii="Trebuchet MS" w:hAnsi="Trebuchet MS" w:cs="Arial"/>
          <w:b/>
        </w:rPr>
        <w:t>Un Vicedirector</w:t>
      </w:r>
      <w:r w:rsidRPr="001027EA">
        <w:rPr>
          <w:rFonts w:ascii="Trebuchet MS" w:hAnsi="Trebuchet MS" w:cs="Arial"/>
        </w:rPr>
        <w:t xml:space="preserve">. </w:t>
      </w:r>
    </w:p>
    <w:p w14:paraId="648BF68F" w14:textId="77777777" w:rsidR="00086D54" w:rsidRPr="001027EA" w:rsidRDefault="00086D54" w:rsidP="00086D54">
      <w:pPr>
        <w:numPr>
          <w:ilvl w:val="0"/>
          <w:numId w:val="15"/>
        </w:numPr>
        <w:spacing w:after="0" w:line="240" w:lineRule="auto"/>
        <w:jc w:val="both"/>
        <w:rPr>
          <w:rFonts w:ascii="Trebuchet MS" w:hAnsi="Trebuchet MS" w:cs="Arial"/>
        </w:rPr>
      </w:pPr>
      <w:r w:rsidRPr="001027EA">
        <w:rPr>
          <w:rFonts w:ascii="Trebuchet MS" w:hAnsi="Trebuchet MS" w:cs="Arial"/>
          <w:b/>
        </w:rPr>
        <w:t>Un Regente</w:t>
      </w:r>
      <w:r w:rsidRPr="001027EA">
        <w:rPr>
          <w:rFonts w:ascii="Trebuchet MS" w:hAnsi="Trebuchet MS" w:cs="Arial"/>
        </w:rPr>
        <w:t xml:space="preserve">. En caso de más de 30 secciones un segundo Regente </w:t>
      </w:r>
    </w:p>
    <w:p w14:paraId="687EABC8" w14:textId="77777777" w:rsidR="00086D54" w:rsidRPr="001027EA" w:rsidRDefault="00086D54" w:rsidP="00086D54">
      <w:pPr>
        <w:numPr>
          <w:ilvl w:val="0"/>
          <w:numId w:val="15"/>
        </w:numPr>
        <w:spacing w:after="0" w:line="240" w:lineRule="auto"/>
        <w:jc w:val="both"/>
        <w:rPr>
          <w:rFonts w:ascii="Trebuchet MS" w:hAnsi="Trebuchet MS" w:cs="Arial"/>
          <w:b/>
        </w:rPr>
      </w:pPr>
      <w:r w:rsidRPr="001027EA">
        <w:rPr>
          <w:rFonts w:ascii="Trebuchet MS" w:hAnsi="Trebuchet MS" w:cs="Arial"/>
          <w:b/>
        </w:rPr>
        <w:t xml:space="preserve">Un Secretario </w:t>
      </w:r>
    </w:p>
    <w:p w14:paraId="5E90FDB5" w14:textId="77777777" w:rsidR="00086D54" w:rsidRPr="001027EA" w:rsidRDefault="00086D54" w:rsidP="00086D54">
      <w:pPr>
        <w:numPr>
          <w:ilvl w:val="0"/>
          <w:numId w:val="15"/>
        </w:numPr>
        <w:spacing w:after="0" w:line="240" w:lineRule="auto"/>
        <w:jc w:val="both"/>
        <w:rPr>
          <w:rFonts w:ascii="Trebuchet MS" w:hAnsi="Trebuchet MS" w:cs="Arial"/>
          <w:b/>
        </w:rPr>
      </w:pPr>
      <w:r w:rsidRPr="001027EA">
        <w:rPr>
          <w:rFonts w:ascii="Trebuchet MS" w:hAnsi="Trebuchet MS" w:cs="Arial"/>
          <w:b/>
        </w:rPr>
        <w:t xml:space="preserve">Un Prosecretario. </w:t>
      </w:r>
    </w:p>
    <w:p w14:paraId="7B61F1BA" w14:textId="77777777" w:rsidR="00086D54" w:rsidRPr="001027EA" w:rsidRDefault="00086D54" w:rsidP="00086D54">
      <w:pPr>
        <w:numPr>
          <w:ilvl w:val="0"/>
          <w:numId w:val="15"/>
        </w:numPr>
        <w:spacing w:after="0" w:line="240" w:lineRule="auto"/>
        <w:jc w:val="both"/>
        <w:rPr>
          <w:rFonts w:ascii="Trebuchet MS" w:hAnsi="Trebuchet MS" w:cs="Arial"/>
          <w:b/>
        </w:rPr>
      </w:pPr>
      <w:r w:rsidRPr="001027EA">
        <w:rPr>
          <w:rFonts w:ascii="Trebuchet MS" w:hAnsi="Trebuchet MS" w:cs="Arial"/>
          <w:b/>
        </w:rPr>
        <w:t xml:space="preserve">Dos Bibliotecarios. </w:t>
      </w:r>
    </w:p>
    <w:p w14:paraId="778358C4" w14:textId="77777777" w:rsidR="00086D54" w:rsidRPr="001027EA" w:rsidRDefault="00086D54" w:rsidP="00086D54">
      <w:pPr>
        <w:numPr>
          <w:ilvl w:val="0"/>
          <w:numId w:val="15"/>
        </w:numPr>
        <w:spacing w:after="0" w:line="240" w:lineRule="auto"/>
        <w:jc w:val="both"/>
        <w:rPr>
          <w:rFonts w:ascii="Trebuchet MS" w:hAnsi="Trebuchet MS" w:cs="Arial"/>
          <w:b/>
        </w:rPr>
      </w:pPr>
      <w:r w:rsidRPr="001027EA">
        <w:rPr>
          <w:rFonts w:ascii="Trebuchet MS" w:hAnsi="Trebuchet MS" w:cs="Arial"/>
          <w:b/>
        </w:rPr>
        <w:t xml:space="preserve">Un Jefe de preceptores. </w:t>
      </w:r>
    </w:p>
    <w:p w14:paraId="04F13C23" w14:textId="77777777" w:rsidR="00086D54" w:rsidRPr="001027EA" w:rsidRDefault="00086D54" w:rsidP="00086D54">
      <w:pPr>
        <w:numPr>
          <w:ilvl w:val="0"/>
          <w:numId w:val="15"/>
        </w:numPr>
        <w:spacing w:after="0" w:line="240" w:lineRule="auto"/>
        <w:jc w:val="both"/>
        <w:rPr>
          <w:rFonts w:ascii="Trebuchet MS" w:hAnsi="Trebuchet MS" w:cs="Arial"/>
          <w:b/>
        </w:rPr>
      </w:pPr>
      <w:r w:rsidRPr="001027EA">
        <w:rPr>
          <w:rFonts w:ascii="Trebuchet MS" w:hAnsi="Trebuchet MS" w:cs="Arial"/>
          <w:b/>
        </w:rPr>
        <w:t xml:space="preserve">Un Subjefe de Preceptores. </w:t>
      </w:r>
    </w:p>
    <w:p w14:paraId="359CB19B" w14:textId="77777777" w:rsidR="00086D54" w:rsidRPr="001027EA" w:rsidRDefault="00086D54" w:rsidP="00086D54">
      <w:pPr>
        <w:numPr>
          <w:ilvl w:val="0"/>
          <w:numId w:val="15"/>
        </w:numPr>
        <w:spacing w:after="0" w:line="240" w:lineRule="auto"/>
        <w:jc w:val="both"/>
        <w:rPr>
          <w:rFonts w:ascii="Trebuchet MS" w:hAnsi="Trebuchet MS" w:cs="Arial"/>
        </w:rPr>
      </w:pPr>
      <w:r w:rsidRPr="001027EA">
        <w:rPr>
          <w:rFonts w:ascii="Trebuchet MS" w:hAnsi="Trebuchet MS" w:cs="Arial"/>
          <w:b/>
        </w:rPr>
        <w:t>E. M. A. T. P</w:t>
      </w:r>
      <w:r w:rsidRPr="001027EA">
        <w:rPr>
          <w:rFonts w:ascii="Trebuchet MS" w:hAnsi="Trebuchet MS" w:cs="Arial"/>
        </w:rPr>
        <w:t xml:space="preserve">. </w:t>
      </w:r>
    </w:p>
    <w:p w14:paraId="57564533" w14:textId="77777777" w:rsidR="00086D54" w:rsidRPr="001027EA" w:rsidRDefault="00086D54" w:rsidP="00086D54">
      <w:pPr>
        <w:jc w:val="both"/>
        <w:rPr>
          <w:rFonts w:ascii="Trebuchet MS" w:hAnsi="Trebuchet MS" w:cs="Arial"/>
          <w:b/>
          <w:bCs/>
        </w:rPr>
      </w:pPr>
      <w:r w:rsidRPr="001027EA">
        <w:rPr>
          <w:rFonts w:ascii="Trebuchet MS" w:hAnsi="Trebuchet MS" w:cs="Arial"/>
          <w:b/>
          <w:bCs/>
        </w:rPr>
        <w:t>Hasta 11 secciones y tres turnos.</w:t>
      </w:r>
    </w:p>
    <w:p w14:paraId="23A990B8" w14:textId="77777777" w:rsidR="00086D54" w:rsidRPr="001027EA" w:rsidRDefault="00086D54" w:rsidP="00086D54">
      <w:pPr>
        <w:numPr>
          <w:ilvl w:val="0"/>
          <w:numId w:val="16"/>
        </w:numPr>
        <w:spacing w:after="0" w:line="240" w:lineRule="auto"/>
        <w:jc w:val="both"/>
        <w:rPr>
          <w:rFonts w:ascii="Trebuchet MS" w:hAnsi="Trebuchet MS" w:cs="Arial"/>
          <w:b/>
          <w:bCs/>
        </w:rPr>
      </w:pPr>
      <w:r w:rsidRPr="001027EA">
        <w:rPr>
          <w:rFonts w:ascii="Trebuchet MS" w:hAnsi="Trebuchet MS" w:cs="Arial"/>
          <w:b/>
        </w:rPr>
        <w:t xml:space="preserve">Un Director </w:t>
      </w:r>
    </w:p>
    <w:p w14:paraId="3B21987E" w14:textId="77777777" w:rsidR="00086D54" w:rsidRPr="001027EA" w:rsidRDefault="00086D54" w:rsidP="00086D54">
      <w:pPr>
        <w:numPr>
          <w:ilvl w:val="0"/>
          <w:numId w:val="16"/>
        </w:numPr>
        <w:spacing w:after="0" w:line="240" w:lineRule="auto"/>
        <w:jc w:val="both"/>
        <w:rPr>
          <w:rFonts w:ascii="Trebuchet MS" w:hAnsi="Trebuchet MS" w:cs="Arial"/>
          <w:b/>
          <w:bCs/>
        </w:rPr>
      </w:pPr>
      <w:r w:rsidRPr="001027EA">
        <w:rPr>
          <w:rFonts w:ascii="Trebuchet MS" w:hAnsi="Trebuchet MS" w:cs="Arial"/>
          <w:b/>
          <w:bCs/>
        </w:rPr>
        <w:t xml:space="preserve">Un Vicedirector </w:t>
      </w:r>
    </w:p>
    <w:p w14:paraId="12E3F5B7" w14:textId="77777777" w:rsidR="00086D54" w:rsidRPr="001027EA" w:rsidRDefault="00086D54" w:rsidP="00086D54">
      <w:pPr>
        <w:numPr>
          <w:ilvl w:val="0"/>
          <w:numId w:val="16"/>
        </w:numPr>
        <w:spacing w:after="0" w:line="240" w:lineRule="auto"/>
        <w:jc w:val="both"/>
        <w:rPr>
          <w:rFonts w:ascii="Trebuchet MS" w:hAnsi="Trebuchet MS" w:cs="Arial"/>
          <w:b/>
          <w:bCs/>
        </w:rPr>
      </w:pPr>
      <w:r w:rsidRPr="001027EA">
        <w:rPr>
          <w:rFonts w:ascii="Trebuchet MS" w:hAnsi="Trebuchet MS" w:cs="Arial"/>
          <w:b/>
          <w:bCs/>
        </w:rPr>
        <w:t xml:space="preserve">Un Regente. </w:t>
      </w:r>
    </w:p>
    <w:p w14:paraId="4E561C16" w14:textId="77777777" w:rsidR="00086D54" w:rsidRPr="001027EA" w:rsidRDefault="00086D54" w:rsidP="00086D54">
      <w:pPr>
        <w:numPr>
          <w:ilvl w:val="0"/>
          <w:numId w:val="16"/>
        </w:numPr>
        <w:spacing w:after="0" w:line="240" w:lineRule="auto"/>
        <w:jc w:val="both"/>
        <w:rPr>
          <w:rFonts w:ascii="Trebuchet MS" w:hAnsi="Trebuchet MS" w:cs="Arial"/>
          <w:b/>
        </w:rPr>
      </w:pPr>
      <w:r w:rsidRPr="001027EA">
        <w:rPr>
          <w:rFonts w:ascii="Trebuchet MS" w:hAnsi="Trebuchet MS" w:cs="Arial"/>
          <w:b/>
          <w:bCs/>
        </w:rPr>
        <w:t xml:space="preserve">Un Secretario. </w:t>
      </w:r>
    </w:p>
    <w:p w14:paraId="58805115" w14:textId="77777777" w:rsidR="00086D54" w:rsidRPr="001027EA" w:rsidRDefault="00086D54" w:rsidP="00086D54">
      <w:pPr>
        <w:numPr>
          <w:ilvl w:val="0"/>
          <w:numId w:val="16"/>
        </w:numPr>
        <w:spacing w:after="0" w:line="240" w:lineRule="auto"/>
        <w:jc w:val="both"/>
        <w:rPr>
          <w:rFonts w:ascii="Trebuchet MS" w:hAnsi="Trebuchet MS" w:cs="Arial"/>
          <w:b/>
        </w:rPr>
      </w:pPr>
      <w:r w:rsidRPr="001027EA">
        <w:rPr>
          <w:rFonts w:ascii="Trebuchet MS" w:hAnsi="Trebuchet MS" w:cs="Arial"/>
          <w:b/>
        </w:rPr>
        <w:t xml:space="preserve">Tres Bibliotecario </w:t>
      </w:r>
    </w:p>
    <w:p w14:paraId="4DB36B58" w14:textId="77777777" w:rsidR="00086D54" w:rsidRPr="001027EA" w:rsidRDefault="00086D54" w:rsidP="00086D54">
      <w:pPr>
        <w:numPr>
          <w:ilvl w:val="0"/>
          <w:numId w:val="16"/>
        </w:numPr>
        <w:spacing w:after="0" w:line="240" w:lineRule="auto"/>
        <w:jc w:val="both"/>
        <w:rPr>
          <w:rFonts w:ascii="Trebuchet MS" w:hAnsi="Trebuchet MS" w:cs="Arial"/>
        </w:rPr>
      </w:pPr>
      <w:r w:rsidRPr="001027EA">
        <w:rPr>
          <w:rFonts w:ascii="Trebuchet MS" w:hAnsi="Trebuchet MS" w:cs="Arial"/>
          <w:b/>
        </w:rPr>
        <w:t>E. M. A. T. P</w:t>
      </w:r>
      <w:r w:rsidRPr="001027EA">
        <w:rPr>
          <w:rFonts w:ascii="Trebuchet MS" w:hAnsi="Trebuchet MS" w:cs="Arial"/>
        </w:rPr>
        <w:t>.</w:t>
      </w:r>
    </w:p>
    <w:p w14:paraId="7729EB34" w14:textId="77777777" w:rsidR="00086D54" w:rsidRPr="001027EA" w:rsidRDefault="00086D54" w:rsidP="00086D54">
      <w:pPr>
        <w:jc w:val="both"/>
        <w:rPr>
          <w:rFonts w:ascii="Trebuchet MS" w:hAnsi="Trebuchet MS" w:cs="Arial"/>
          <w:b/>
          <w:bCs/>
        </w:rPr>
      </w:pPr>
      <w:r w:rsidRPr="001027EA">
        <w:rPr>
          <w:rFonts w:ascii="Trebuchet MS" w:hAnsi="Trebuchet MS" w:cs="Arial"/>
          <w:b/>
          <w:bCs/>
        </w:rPr>
        <w:t> </w:t>
      </w:r>
    </w:p>
    <w:p w14:paraId="1E311ABC" w14:textId="77777777" w:rsidR="00086D54" w:rsidRPr="001027EA" w:rsidRDefault="00086D54" w:rsidP="00086D54">
      <w:pPr>
        <w:jc w:val="both"/>
        <w:rPr>
          <w:rFonts w:ascii="Trebuchet MS" w:hAnsi="Trebuchet MS" w:cs="Arial"/>
          <w:b/>
          <w:bCs/>
        </w:rPr>
      </w:pPr>
      <w:r w:rsidRPr="001027EA">
        <w:rPr>
          <w:rFonts w:ascii="Trebuchet MS" w:hAnsi="Trebuchet MS" w:cs="Arial"/>
          <w:b/>
          <w:bCs/>
        </w:rPr>
        <w:t>Más de 11 secciones y tres turnos</w:t>
      </w:r>
    </w:p>
    <w:p w14:paraId="5CDB670D" w14:textId="77777777" w:rsidR="00086D54" w:rsidRPr="001027EA" w:rsidRDefault="00086D54" w:rsidP="00086D54">
      <w:pPr>
        <w:numPr>
          <w:ilvl w:val="0"/>
          <w:numId w:val="17"/>
        </w:numPr>
        <w:spacing w:after="0" w:line="240" w:lineRule="auto"/>
        <w:jc w:val="both"/>
        <w:rPr>
          <w:rFonts w:ascii="Trebuchet MS" w:hAnsi="Trebuchet MS" w:cs="Arial"/>
          <w:b/>
          <w:bCs/>
        </w:rPr>
      </w:pPr>
      <w:r w:rsidRPr="001027EA">
        <w:rPr>
          <w:rFonts w:ascii="Trebuchet MS" w:hAnsi="Trebuchet MS" w:cs="Arial"/>
          <w:b/>
        </w:rPr>
        <w:t xml:space="preserve">Un Director </w:t>
      </w:r>
    </w:p>
    <w:p w14:paraId="680D45DF" w14:textId="77777777" w:rsidR="00086D54" w:rsidRPr="001027EA" w:rsidRDefault="00086D54" w:rsidP="00086D54">
      <w:pPr>
        <w:numPr>
          <w:ilvl w:val="0"/>
          <w:numId w:val="17"/>
        </w:numPr>
        <w:spacing w:after="0" w:line="240" w:lineRule="auto"/>
        <w:jc w:val="both"/>
        <w:rPr>
          <w:rFonts w:ascii="Trebuchet MS" w:hAnsi="Trebuchet MS" w:cs="Arial"/>
          <w:b/>
          <w:bCs/>
        </w:rPr>
      </w:pPr>
      <w:r w:rsidRPr="001027EA">
        <w:rPr>
          <w:rFonts w:ascii="Trebuchet MS" w:hAnsi="Trebuchet MS" w:cs="Arial"/>
          <w:b/>
          <w:bCs/>
        </w:rPr>
        <w:t xml:space="preserve">Un Vicedirector </w:t>
      </w:r>
    </w:p>
    <w:p w14:paraId="603E6848" w14:textId="77777777" w:rsidR="00086D54" w:rsidRPr="001027EA" w:rsidRDefault="00086D54" w:rsidP="00086D54">
      <w:pPr>
        <w:numPr>
          <w:ilvl w:val="0"/>
          <w:numId w:val="17"/>
        </w:numPr>
        <w:spacing w:after="0" w:line="240" w:lineRule="auto"/>
        <w:jc w:val="both"/>
        <w:rPr>
          <w:rFonts w:ascii="Trebuchet MS" w:hAnsi="Trebuchet MS" w:cs="Arial"/>
          <w:bCs/>
        </w:rPr>
      </w:pPr>
      <w:r w:rsidRPr="001027EA">
        <w:rPr>
          <w:rFonts w:ascii="Trebuchet MS" w:hAnsi="Trebuchet MS" w:cs="Arial"/>
          <w:b/>
          <w:bCs/>
        </w:rPr>
        <w:t>Dos Regentes</w:t>
      </w:r>
      <w:r w:rsidRPr="001027EA">
        <w:rPr>
          <w:rFonts w:ascii="Trebuchet MS" w:hAnsi="Trebuchet MS" w:cs="Arial"/>
          <w:bCs/>
        </w:rPr>
        <w:t xml:space="preserve">. En caso de más de 30 secciones un tercer Regente. </w:t>
      </w:r>
    </w:p>
    <w:p w14:paraId="55337E0D" w14:textId="77777777" w:rsidR="00086D54" w:rsidRPr="001027EA" w:rsidRDefault="00086D54" w:rsidP="00086D54">
      <w:pPr>
        <w:numPr>
          <w:ilvl w:val="0"/>
          <w:numId w:val="17"/>
        </w:numPr>
        <w:spacing w:after="0" w:line="240" w:lineRule="auto"/>
        <w:jc w:val="both"/>
        <w:rPr>
          <w:rFonts w:ascii="Trebuchet MS" w:hAnsi="Trebuchet MS" w:cs="Arial"/>
          <w:b/>
        </w:rPr>
      </w:pPr>
      <w:r w:rsidRPr="001027EA">
        <w:rPr>
          <w:rFonts w:ascii="Trebuchet MS" w:hAnsi="Trebuchet MS" w:cs="Arial"/>
          <w:b/>
          <w:bCs/>
        </w:rPr>
        <w:t xml:space="preserve">Un Secretario </w:t>
      </w:r>
    </w:p>
    <w:p w14:paraId="3377A824" w14:textId="77777777" w:rsidR="00086D54" w:rsidRPr="001027EA" w:rsidRDefault="00086D54" w:rsidP="00086D54">
      <w:pPr>
        <w:numPr>
          <w:ilvl w:val="0"/>
          <w:numId w:val="17"/>
        </w:numPr>
        <w:spacing w:after="0" w:line="240" w:lineRule="auto"/>
        <w:jc w:val="both"/>
        <w:rPr>
          <w:rFonts w:ascii="Trebuchet MS" w:hAnsi="Trebuchet MS" w:cs="Arial"/>
        </w:rPr>
      </w:pPr>
      <w:r w:rsidRPr="001027EA">
        <w:rPr>
          <w:rFonts w:ascii="Trebuchet MS" w:hAnsi="Trebuchet MS" w:cs="Arial"/>
          <w:b/>
        </w:rPr>
        <w:t>Un Prosecretario</w:t>
      </w:r>
      <w:r w:rsidRPr="001027EA">
        <w:rPr>
          <w:rFonts w:ascii="Trebuchet MS" w:hAnsi="Trebuchet MS" w:cs="Arial"/>
        </w:rPr>
        <w:t xml:space="preserve">. En caso de más de 30 secciones un segundo Prosecretario. </w:t>
      </w:r>
    </w:p>
    <w:p w14:paraId="107A4ABE" w14:textId="77777777" w:rsidR="00086D54" w:rsidRPr="001027EA" w:rsidRDefault="00086D54" w:rsidP="00086D54">
      <w:pPr>
        <w:numPr>
          <w:ilvl w:val="0"/>
          <w:numId w:val="17"/>
        </w:numPr>
        <w:spacing w:after="0" w:line="240" w:lineRule="auto"/>
        <w:jc w:val="both"/>
        <w:rPr>
          <w:rFonts w:ascii="Trebuchet MS" w:hAnsi="Trebuchet MS" w:cs="Arial"/>
          <w:b/>
        </w:rPr>
      </w:pPr>
      <w:r w:rsidRPr="001027EA">
        <w:rPr>
          <w:rFonts w:ascii="Trebuchet MS" w:hAnsi="Trebuchet MS" w:cs="Arial"/>
          <w:b/>
        </w:rPr>
        <w:t xml:space="preserve">Tres Bibliotecarios </w:t>
      </w:r>
    </w:p>
    <w:p w14:paraId="3E921073" w14:textId="77777777" w:rsidR="00086D54" w:rsidRPr="001027EA" w:rsidRDefault="00086D54" w:rsidP="00086D54">
      <w:pPr>
        <w:numPr>
          <w:ilvl w:val="0"/>
          <w:numId w:val="17"/>
        </w:numPr>
        <w:spacing w:after="0" w:line="240" w:lineRule="auto"/>
        <w:jc w:val="both"/>
        <w:rPr>
          <w:rFonts w:ascii="Trebuchet MS" w:hAnsi="Trebuchet MS" w:cs="Arial"/>
          <w:b/>
        </w:rPr>
      </w:pPr>
      <w:r w:rsidRPr="001027EA">
        <w:rPr>
          <w:rFonts w:ascii="Trebuchet MS" w:hAnsi="Trebuchet MS" w:cs="Arial"/>
          <w:b/>
        </w:rPr>
        <w:t xml:space="preserve">Un Jefe de Preceptores. </w:t>
      </w:r>
    </w:p>
    <w:p w14:paraId="048DD2D0" w14:textId="77777777" w:rsidR="00086D54" w:rsidRPr="001027EA" w:rsidRDefault="00086D54" w:rsidP="00086D54">
      <w:pPr>
        <w:numPr>
          <w:ilvl w:val="0"/>
          <w:numId w:val="17"/>
        </w:numPr>
        <w:spacing w:after="0" w:line="240" w:lineRule="auto"/>
        <w:jc w:val="both"/>
        <w:rPr>
          <w:rFonts w:ascii="Trebuchet MS" w:hAnsi="Trebuchet MS" w:cs="Arial"/>
        </w:rPr>
      </w:pPr>
      <w:r w:rsidRPr="001027EA">
        <w:rPr>
          <w:rFonts w:ascii="Trebuchet MS" w:hAnsi="Trebuchet MS" w:cs="Arial"/>
          <w:b/>
        </w:rPr>
        <w:t>Un Subjefe de Preceptores</w:t>
      </w:r>
      <w:r w:rsidRPr="001027EA">
        <w:rPr>
          <w:rFonts w:ascii="Trebuchet MS" w:hAnsi="Trebuchet MS" w:cs="Arial"/>
        </w:rPr>
        <w:t xml:space="preserve">. En caso de más de 30 secciones un segundo Subjefe. </w:t>
      </w:r>
    </w:p>
    <w:p w14:paraId="4FDD3088" w14:textId="77777777" w:rsidR="00086D54" w:rsidRDefault="00086D54" w:rsidP="00086D54">
      <w:pPr>
        <w:numPr>
          <w:ilvl w:val="0"/>
          <w:numId w:val="17"/>
        </w:numPr>
        <w:spacing w:after="0" w:line="240" w:lineRule="auto"/>
        <w:jc w:val="both"/>
        <w:rPr>
          <w:rFonts w:ascii="Trebuchet MS" w:hAnsi="Trebuchet MS" w:cs="Arial"/>
          <w:b/>
        </w:rPr>
      </w:pPr>
      <w:r w:rsidRPr="001027EA">
        <w:rPr>
          <w:rFonts w:ascii="Trebuchet MS" w:hAnsi="Trebuchet MS" w:cs="Arial"/>
          <w:b/>
        </w:rPr>
        <w:t>E. M. A. T. P.</w:t>
      </w:r>
    </w:p>
    <w:p w14:paraId="739BA95F" w14:textId="77777777" w:rsidR="00086D54" w:rsidRPr="001027EA" w:rsidRDefault="00086D54" w:rsidP="00086D54">
      <w:pPr>
        <w:numPr>
          <w:ilvl w:val="0"/>
          <w:numId w:val="17"/>
        </w:numPr>
        <w:spacing w:after="0" w:line="240" w:lineRule="auto"/>
        <w:jc w:val="both"/>
        <w:rPr>
          <w:rFonts w:ascii="Trebuchet MS" w:hAnsi="Trebuchet MS" w:cs="Arial"/>
          <w:b/>
        </w:rPr>
      </w:pPr>
    </w:p>
    <w:p w14:paraId="35BD84CB" w14:textId="77777777" w:rsidR="00086D54" w:rsidRDefault="00086D54" w:rsidP="00086D54">
      <w:pPr>
        <w:jc w:val="both"/>
        <w:rPr>
          <w:rFonts w:ascii="Trebuchet MS" w:hAnsi="Trebuchet MS" w:cs="Arial"/>
          <w:b/>
          <w:bCs/>
        </w:rPr>
      </w:pPr>
      <w:r w:rsidRPr="001027EA">
        <w:rPr>
          <w:rFonts w:ascii="Trebuchet MS" w:hAnsi="Trebuchet MS" w:cs="Arial"/>
          <w:b/>
          <w:bCs/>
        </w:rPr>
        <w:t>Consideraciones generales:</w:t>
      </w:r>
    </w:p>
    <w:p w14:paraId="429C2D26" w14:textId="77777777" w:rsidR="00086D54" w:rsidRPr="001027EA" w:rsidRDefault="00086D54" w:rsidP="00086D54">
      <w:pPr>
        <w:jc w:val="both"/>
        <w:rPr>
          <w:rFonts w:ascii="Trebuchet MS" w:hAnsi="Trebuchet MS" w:cs="Arial"/>
          <w:b/>
          <w:bCs/>
        </w:rPr>
      </w:pPr>
    </w:p>
    <w:p w14:paraId="7C7CD6A1" w14:textId="77777777" w:rsidR="00086D54" w:rsidRPr="001027EA" w:rsidRDefault="00086D54" w:rsidP="00086D54">
      <w:pPr>
        <w:jc w:val="both"/>
        <w:rPr>
          <w:rFonts w:ascii="Trebuchet MS" w:hAnsi="Trebuchet MS" w:cs="Arial"/>
          <w:u w:val="single"/>
        </w:rPr>
      </w:pPr>
      <w:r w:rsidRPr="001027EA">
        <w:rPr>
          <w:rFonts w:ascii="Trebuchet MS" w:hAnsi="Trebuchet MS" w:cs="Arial"/>
          <w:u w:val="single"/>
        </w:rPr>
        <w:t>Módulos para desempeño a cargo de departamentos</w:t>
      </w:r>
    </w:p>
    <w:p w14:paraId="5C42D7CC" w14:textId="77777777" w:rsidR="00086D54" w:rsidRDefault="00086D54" w:rsidP="00086D54">
      <w:pPr>
        <w:jc w:val="both"/>
        <w:rPr>
          <w:rFonts w:ascii="Trebuchet MS" w:hAnsi="Trebuchet MS" w:cs="Arial"/>
          <w:u w:val="single"/>
        </w:rPr>
      </w:pPr>
    </w:p>
    <w:p w14:paraId="0B5D89F3" w14:textId="77777777" w:rsidR="00086D54" w:rsidRDefault="00086D54" w:rsidP="00086D54">
      <w:pPr>
        <w:jc w:val="both"/>
        <w:rPr>
          <w:rFonts w:ascii="Trebuchet MS" w:hAnsi="Trebuchet MS" w:cs="Arial"/>
          <w:u w:val="single"/>
        </w:rPr>
      </w:pPr>
      <w:r w:rsidRPr="001027EA">
        <w:rPr>
          <w:rFonts w:ascii="Trebuchet MS" w:hAnsi="Trebuchet MS" w:cs="Arial"/>
          <w:u w:val="single"/>
        </w:rPr>
        <w:t>Módulos Asignados al profesor a cargo del Departamento para los servicios educativos con Nivel Polimodal o Nivel Polimodal y Bachillerato para Adultos</w:t>
      </w:r>
    </w:p>
    <w:p w14:paraId="1E81E4C7" w14:textId="77777777" w:rsidR="00086D54" w:rsidRPr="001027EA" w:rsidRDefault="00086D54" w:rsidP="00086D54">
      <w:pPr>
        <w:jc w:val="both"/>
        <w:rPr>
          <w:rFonts w:ascii="Trebuchet MS" w:hAnsi="Trebuchet MS" w:cs="Arial"/>
          <w:u w:val="single"/>
        </w:rPr>
      </w:pPr>
    </w:p>
    <w:p w14:paraId="7832744A" w14:textId="77777777" w:rsidR="00086D54" w:rsidRPr="001027EA" w:rsidRDefault="00086D54" w:rsidP="00086D54">
      <w:pPr>
        <w:numPr>
          <w:ilvl w:val="0"/>
          <w:numId w:val="18"/>
        </w:numPr>
        <w:spacing w:after="0" w:line="240" w:lineRule="auto"/>
        <w:jc w:val="both"/>
        <w:rPr>
          <w:rFonts w:ascii="Trebuchet MS" w:hAnsi="Trebuchet MS" w:cs="Arial"/>
        </w:rPr>
      </w:pPr>
      <w:r w:rsidRPr="001027EA">
        <w:rPr>
          <w:rFonts w:ascii="Trebuchet MS" w:hAnsi="Trebuchet MS" w:cs="Arial"/>
        </w:rPr>
        <w:t xml:space="preserve">Hasta 10 (diez) divisiones: 8 módulos </w:t>
      </w:r>
    </w:p>
    <w:p w14:paraId="42A43E75" w14:textId="77777777" w:rsidR="00086D54" w:rsidRPr="001027EA" w:rsidRDefault="00086D54" w:rsidP="00086D54">
      <w:pPr>
        <w:numPr>
          <w:ilvl w:val="0"/>
          <w:numId w:val="18"/>
        </w:numPr>
        <w:spacing w:after="0" w:line="240" w:lineRule="auto"/>
        <w:jc w:val="both"/>
        <w:rPr>
          <w:rFonts w:ascii="Trebuchet MS" w:hAnsi="Trebuchet MS" w:cs="Arial"/>
        </w:rPr>
      </w:pPr>
      <w:r w:rsidRPr="001027EA">
        <w:rPr>
          <w:rFonts w:ascii="Trebuchet MS" w:hAnsi="Trebuchet MS" w:cs="Arial"/>
        </w:rPr>
        <w:lastRenderedPageBreak/>
        <w:t xml:space="preserve">De 11 (once) a 16 (dieciséis) divisiones: 12 módulos </w:t>
      </w:r>
    </w:p>
    <w:p w14:paraId="31FCE6D8" w14:textId="77777777" w:rsidR="00086D54" w:rsidRDefault="00086D54" w:rsidP="00086D54">
      <w:pPr>
        <w:numPr>
          <w:ilvl w:val="0"/>
          <w:numId w:val="18"/>
        </w:numPr>
        <w:spacing w:after="0" w:line="240" w:lineRule="auto"/>
        <w:jc w:val="both"/>
        <w:rPr>
          <w:rFonts w:ascii="Trebuchet MS" w:hAnsi="Trebuchet MS" w:cs="Arial"/>
        </w:rPr>
      </w:pPr>
      <w:r w:rsidRPr="001027EA">
        <w:rPr>
          <w:rFonts w:ascii="Trebuchet MS" w:hAnsi="Trebuchet MS" w:cs="Arial"/>
        </w:rPr>
        <w:t>Más de 16 (dieciséis) divisiones: 14 módulos</w:t>
      </w:r>
    </w:p>
    <w:p w14:paraId="4E30CC3A" w14:textId="77777777" w:rsidR="00086D54" w:rsidRPr="001027EA" w:rsidRDefault="00086D54" w:rsidP="00086D54">
      <w:pPr>
        <w:numPr>
          <w:ilvl w:val="0"/>
          <w:numId w:val="18"/>
        </w:numPr>
        <w:spacing w:after="0" w:line="240" w:lineRule="auto"/>
        <w:jc w:val="both"/>
        <w:rPr>
          <w:rFonts w:ascii="Trebuchet MS" w:hAnsi="Trebuchet MS" w:cs="Arial"/>
        </w:rPr>
      </w:pPr>
    </w:p>
    <w:p w14:paraId="4117AC28" w14:textId="77777777" w:rsidR="00086D54" w:rsidRDefault="00086D54" w:rsidP="00086D54">
      <w:pPr>
        <w:jc w:val="both"/>
        <w:rPr>
          <w:rFonts w:ascii="Trebuchet MS" w:hAnsi="Trebuchet MS" w:cs="Arial"/>
          <w:u w:val="single"/>
        </w:rPr>
      </w:pPr>
      <w:r w:rsidRPr="001027EA">
        <w:rPr>
          <w:rFonts w:ascii="Trebuchet MS" w:hAnsi="Trebuchet MS" w:cs="Arial"/>
          <w:u w:val="single"/>
        </w:rPr>
        <w:t>Horas Cátedra Asignadas al profesor a cargo del Departamento para los servicios educativos que no tienen Nivel Polimodal, con modalidad Bachillerato para Adultos exclusivamente.</w:t>
      </w:r>
    </w:p>
    <w:p w14:paraId="44344143" w14:textId="77777777" w:rsidR="00086D54" w:rsidRPr="001027EA" w:rsidRDefault="00086D54" w:rsidP="00086D54">
      <w:pPr>
        <w:jc w:val="both"/>
        <w:rPr>
          <w:rFonts w:ascii="Trebuchet MS" w:hAnsi="Trebuchet MS" w:cs="Arial"/>
          <w:u w:val="single"/>
        </w:rPr>
      </w:pPr>
    </w:p>
    <w:p w14:paraId="23B8932A" w14:textId="77777777" w:rsidR="00086D54" w:rsidRPr="001027EA" w:rsidRDefault="00086D54" w:rsidP="00086D54">
      <w:pPr>
        <w:numPr>
          <w:ilvl w:val="0"/>
          <w:numId w:val="19"/>
        </w:numPr>
        <w:spacing w:after="0" w:line="240" w:lineRule="auto"/>
        <w:jc w:val="both"/>
        <w:rPr>
          <w:rFonts w:ascii="Trebuchet MS" w:hAnsi="Trebuchet MS" w:cs="Arial"/>
        </w:rPr>
      </w:pPr>
      <w:r w:rsidRPr="001027EA">
        <w:rPr>
          <w:rFonts w:ascii="Trebuchet MS" w:hAnsi="Trebuchet MS" w:cs="Arial"/>
        </w:rPr>
        <w:t xml:space="preserve">Hasta 10 (diez) divisiones: 8 horas </w:t>
      </w:r>
    </w:p>
    <w:p w14:paraId="7AF27457" w14:textId="77777777" w:rsidR="00086D54" w:rsidRPr="001027EA" w:rsidRDefault="00086D54" w:rsidP="00086D54">
      <w:pPr>
        <w:numPr>
          <w:ilvl w:val="0"/>
          <w:numId w:val="19"/>
        </w:numPr>
        <w:spacing w:after="0" w:line="240" w:lineRule="auto"/>
        <w:jc w:val="both"/>
        <w:rPr>
          <w:rFonts w:ascii="Trebuchet MS" w:hAnsi="Trebuchet MS" w:cs="Arial"/>
        </w:rPr>
      </w:pPr>
      <w:r w:rsidRPr="001027EA">
        <w:rPr>
          <w:rFonts w:ascii="Trebuchet MS" w:hAnsi="Trebuchet MS" w:cs="Arial"/>
        </w:rPr>
        <w:t>Más de 10 (diez) divisiones: 16 horas</w:t>
      </w:r>
    </w:p>
    <w:p w14:paraId="426635C0" w14:textId="77777777" w:rsidR="00086D54" w:rsidRPr="001027EA" w:rsidRDefault="00086D54" w:rsidP="00086D54">
      <w:pPr>
        <w:numPr>
          <w:ilvl w:val="0"/>
          <w:numId w:val="20"/>
        </w:numPr>
        <w:spacing w:after="0" w:line="240" w:lineRule="auto"/>
        <w:jc w:val="both"/>
        <w:rPr>
          <w:rFonts w:ascii="Trebuchet MS" w:hAnsi="Trebuchet MS" w:cs="Arial"/>
        </w:rPr>
      </w:pPr>
      <w:r w:rsidRPr="001027EA">
        <w:rPr>
          <w:rFonts w:ascii="Trebuchet MS" w:hAnsi="Trebuchet MS" w:cs="Arial"/>
        </w:rPr>
        <w:t xml:space="preserve">E. M. A. T. P: Hasta uno por turno para cada campo de conocimiento científico y/o tecnológico. Se faculta a la Dirección de Educación Polimodal y Trayectos Técnico Profesionales, para definir los campos del conocimiento científico y/o tecnológico que corresponderán a cada Modalidad, Orientación, Trayecto Técnico Profesional y Trayecto de Arte Profesional. </w:t>
      </w:r>
    </w:p>
    <w:p w14:paraId="6628E23C" w14:textId="77777777" w:rsidR="00086D54" w:rsidRPr="001027EA" w:rsidRDefault="00086D54" w:rsidP="00086D54">
      <w:pPr>
        <w:numPr>
          <w:ilvl w:val="0"/>
          <w:numId w:val="20"/>
        </w:numPr>
        <w:spacing w:after="0" w:line="240" w:lineRule="auto"/>
        <w:jc w:val="both"/>
        <w:rPr>
          <w:rFonts w:ascii="Trebuchet MS" w:hAnsi="Trebuchet MS" w:cs="Arial"/>
        </w:rPr>
      </w:pPr>
      <w:r w:rsidRPr="001027EA">
        <w:rPr>
          <w:rFonts w:ascii="Trebuchet MS" w:hAnsi="Trebuchet MS" w:cs="Arial"/>
        </w:rPr>
        <w:t xml:space="preserve">PRECEPTORES: uno por cada dos (2) secciones con no más de 60 alumnos por edificio y por turno. </w:t>
      </w:r>
    </w:p>
    <w:p w14:paraId="497C0FAF" w14:textId="77777777" w:rsidR="00086D54" w:rsidRPr="001027EA" w:rsidRDefault="00086D54" w:rsidP="00086D54">
      <w:pPr>
        <w:numPr>
          <w:ilvl w:val="0"/>
          <w:numId w:val="20"/>
        </w:numPr>
        <w:spacing w:after="0" w:line="240" w:lineRule="auto"/>
        <w:jc w:val="both"/>
        <w:rPr>
          <w:rFonts w:ascii="Trebuchet MS" w:hAnsi="Trebuchet MS" w:cs="Arial"/>
        </w:rPr>
      </w:pPr>
      <w:r w:rsidRPr="001027EA">
        <w:rPr>
          <w:rFonts w:ascii="Trebuchet MS" w:hAnsi="Trebuchet MS" w:cs="Arial"/>
        </w:rPr>
        <w:t>PRECEPTORES RESIDENTES PARA ESCUELAS POLIMODALES CON RESIDENCIA ESTUDIANTIL: Corresponderá la designación de 1 (un) preceptor residente por turno y por cuerpo de residencia estudiantil. Se considerarán tres turnos diarios.</w:t>
      </w:r>
    </w:p>
    <w:p w14:paraId="37727807" w14:textId="77777777" w:rsidR="00086D54" w:rsidRPr="001027EA" w:rsidRDefault="00086D54" w:rsidP="00086D54">
      <w:pPr>
        <w:jc w:val="both"/>
        <w:rPr>
          <w:rFonts w:ascii="Trebuchet MS" w:hAnsi="Trebuchet MS" w:cs="Arial"/>
        </w:rPr>
      </w:pPr>
      <w:r w:rsidRPr="001027EA">
        <w:rPr>
          <w:rFonts w:ascii="Trebuchet MS" w:hAnsi="Trebuchet MS" w:cs="Arial"/>
        </w:rPr>
        <w:t>Cuando el cuerpo de residencia estudiantil, por razones edilicias, albergue a más de 25 alumnos se considerará 1 preceptor por cada 25 alumnos.</w:t>
      </w:r>
    </w:p>
    <w:p w14:paraId="3D737B03" w14:textId="77777777" w:rsidR="00086D54" w:rsidRPr="001027EA" w:rsidRDefault="00086D54" w:rsidP="00086D54">
      <w:pPr>
        <w:jc w:val="both"/>
        <w:rPr>
          <w:rFonts w:ascii="Trebuchet MS" w:hAnsi="Trebuchet MS" w:cs="Arial"/>
        </w:rPr>
      </w:pPr>
      <w:r w:rsidRPr="001027EA">
        <w:rPr>
          <w:rFonts w:ascii="Trebuchet MS" w:hAnsi="Trebuchet MS" w:cs="Arial"/>
        </w:rPr>
        <w:t>El preceptor residente deberá ser del mismo sexo que los alumnos residentes.</w:t>
      </w:r>
    </w:p>
    <w:p w14:paraId="1242ED19" w14:textId="77777777" w:rsidR="00086D54" w:rsidRPr="001027EA" w:rsidRDefault="00086D54" w:rsidP="00086D54">
      <w:pPr>
        <w:jc w:val="both"/>
        <w:rPr>
          <w:rFonts w:ascii="Trebuchet MS" w:hAnsi="Trebuchet MS" w:cs="Arial"/>
          <w:b/>
          <w:bCs/>
        </w:rPr>
      </w:pPr>
    </w:p>
    <w:p w14:paraId="2C8E84BE"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rPr>
        <w:t>2.-</w:t>
      </w:r>
      <w:r w:rsidRPr="001027EA">
        <w:rPr>
          <w:rFonts w:ascii="Trebuchet MS" w:hAnsi="Trebuchet MS" w:cs="Arial"/>
          <w:b/>
          <w:bCs/>
          <w:u w:val="single"/>
        </w:rPr>
        <w:t xml:space="preserve"> SERVICIOS DE EDUCACIÓN AGRARIA</w:t>
      </w:r>
    </w:p>
    <w:p w14:paraId="72872A63" w14:textId="77777777" w:rsidR="00086D54" w:rsidRDefault="00086D54" w:rsidP="00086D54">
      <w:pPr>
        <w:jc w:val="both"/>
        <w:rPr>
          <w:rFonts w:ascii="Trebuchet MS" w:hAnsi="Trebuchet MS" w:cs="Arial"/>
          <w:b/>
          <w:bCs/>
        </w:rPr>
      </w:pPr>
    </w:p>
    <w:p w14:paraId="46720F1A" w14:textId="77777777" w:rsidR="00086D54" w:rsidRDefault="00086D54" w:rsidP="00086D54">
      <w:pPr>
        <w:jc w:val="both"/>
        <w:rPr>
          <w:rFonts w:ascii="Trebuchet MS" w:hAnsi="Trebuchet MS" w:cs="Arial"/>
          <w:b/>
          <w:bCs/>
        </w:rPr>
      </w:pPr>
      <w:r w:rsidRPr="001027EA">
        <w:rPr>
          <w:rFonts w:ascii="Trebuchet MS" w:hAnsi="Trebuchet MS" w:cs="Arial"/>
          <w:b/>
          <w:bCs/>
        </w:rPr>
        <w:t>Considerando las siguientes razones:</w:t>
      </w:r>
    </w:p>
    <w:p w14:paraId="20BA2B18" w14:textId="77777777" w:rsidR="00086D54" w:rsidRPr="001027EA" w:rsidRDefault="00086D54" w:rsidP="00086D54">
      <w:pPr>
        <w:jc w:val="both"/>
        <w:rPr>
          <w:rFonts w:ascii="Trebuchet MS" w:hAnsi="Trebuchet MS" w:cs="Arial"/>
          <w:b/>
          <w:bCs/>
        </w:rPr>
      </w:pPr>
    </w:p>
    <w:p w14:paraId="2113F89C" w14:textId="77777777" w:rsidR="00086D54" w:rsidRPr="001027EA" w:rsidRDefault="00086D54" w:rsidP="00086D54">
      <w:pPr>
        <w:numPr>
          <w:ilvl w:val="0"/>
          <w:numId w:val="21"/>
        </w:numPr>
        <w:spacing w:after="0" w:line="240" w:lineRule="auto"/>
        <w:jc w:val="both"/>
        <w:rPr>
          <w:rFonts w:ascii="Trebuchet MS" w:hAnsi="Trebuchet MS" w:cs="Arial"/>
        </w:rPr>
      </w:pPr>
      <w:r w:rsidRPr="001027EA">
        <w:rPr>
          <w:rFonts w:ascii="Trebuchet MS" w:hAnsi="Trebuchet MS" w:cs="Arial"/>
        </w:rPr>
        <w:t xml:space="preserve">Funcionamiento en doble escolaridad. </w:t>
      </w:r>
    </w:p>
    <w:p w14:paraId="163537B0" w14:textId="77777777" w:rsidR="00086D54" w:rsidRPr="001027EA" w:rsidRDefault="00086D54" w:rsidP="00086D54">
      <w:pPr>
        <w:numPr>
          <w:ilvl w:val="0"/>
          <w:numId w:val="21"/>
        </w:numPr>
        <w:spacing w:after="0" w:line="240" w:lineRule="auto"/>
        <w:jc w:val="both"/>
        <w:rPr>
          <w:rFonts w:ascii="Trebuchet MS" w:hAnsi="Trebuchet MS" w:cs="Arial"/>
        </w:rPr>
      </w:pPr>
      <w:r w:rsidRPr="001027EA">
        <w:rPr>
          <w:rFonts w:ascii="Trebuchet MS" w:hAnsi="Trebuchet MS" w:cs="Arial"/>
        </w:rPr>
        <w:t xml:space="preserve">Existencia del comedor escolar derivado de la doble escolaridad y por entender que el mismo se encuentra dentro del proyecto educativo de la institución. </w:t>
      </w:r>
    </w:p>
    <w:p w14:paraId="12A62B90" w14:textId="77777777" w:rsidR="00086D54" w:rsidRPr="001027EA" w:rsidRDefault="00086D54" w:rsidP="00086D54">
      <w:pPr>
        <w:numPr>
          <w:ilvl w:val="0"/>
          <w:numId w:val="21"/>
        </w:numPr>
        <w:spacing w:after="0" w:line="240" w:lineRule="auto"/>
        <w:jc w:val="both"/>
        <w:rPr>
          <w:rFonts w:ascii="Trebuchet MS" w:hAnsi="Trebuchet MS" w:cs="Arial"/>
        </w:rPr>
      </w:pPr>
      <w:r w:rsidRPr="001027EA">
        <w:rPr>
          <w:rFonts w:ascii="Trebuchet MS" w:hAnsi="Trebuchet MS" w:cs="Arial"/>
        </w:rPr>
        <w:t xml:space="preserve">Existencia de Secciones Didáctico Productivas donde se desarrollan las actividades de enseñanza aprendizaje de los alumnos. </w:t>
      </w:r>
    </w:p>
    <w:p w14:paraId="0BE1F7E0" w14:textId="77777777" w:rsidR="00086D54" w:rsidRPr="001027EA" w:rsidRDefault="00086D54" w:rsidP="00086D54">
      <w:pPr>
        <w:numPr>
          <w:ilvl w:val="0"/>
          <w:numId w:val="21"/>
        </w:numPr>
        <w:spacing w:after="0" w:line="240" w:lineRule="auto"/>
        <w:jc w:val="both"/>
        <w:rPr>
          <w:rFonts w:ascii="Trebuchet MS" w:hAnsi="Trebuchet MS" w:cs="Arial"/>
        </w:rPr>
      </w:pPr>
      <w:r w:rsidRPr="001027EA">
        <w:rPr>
          <w:rFonts w:ascii="Trebuchet MS" w:hAnsi="Trebuchet MS" w:cs="Arial"/>
        </w:rPr>
        <w:t xml:space="preserve">Existencia de producción y comercialización de bienes y servicios agropecuarios. </w:t>
      </w:r>
    </w:p>
    <w:p w14:paraId="76EF0791" w14:textId="77777777" w:rsidR="00086D54" w:rsidRPr="001027EA" w:rsidRDefault="00086D54" w:rsidP="00086D54">
      <w:pPr>
        <w:numPr>
          <w:ilvl w:val="0"/>
          <w:numId w:val="21"/>
        </w:numPr>
        <w:spacing w:after="0" w:line="240" w:lineRule="auto"/>
        <w:jc w:val="both"/>
        <w:rPr>
          <w:rFonts w:ascii="Trebuchet MS" w:hAnsi="Trebuchet MS" w:cs="Arial"/>
        </w:rPr>
      </w:pPr>
      <w:r w:rsidRPr="001027EA">
        <w:rPr>
          <w:rFonts w:ascii="Trebuchet MS" w:hAnsi="Trebuchet MS" w:cs="Arial"/>
        </w:rPr>
        <w:t xml:space="preserve">Existencia de amplias superficies de producción, donde concurren los alumnos diariamente, lo que implica un constante traslado de los mismos. </w:t>
      </w:r>
    </w:p>
    <w:p w14:paraId="4B02328C" w14:textId="77777777" w:rsidR="00086D54" w:rsidRPr="001027EA" w:rsidRDefault="00086D54" w:rsidP="00086D54">
      <w:pPr>
        <w:numPr>
          <w:ilvl w:val="0"/>
          <w:numId w:val="21"/>
        </w:numPr>
        <w:spacing w:after="0" w:line="240" w:lineRule="auto"/>
        <w:jc w:val="both"/>
        <w:rPr>
          <w:rFonts w:ascii="Trebuchet MS" w:hAnsi="Trebuchet MS" w:cs="Arial"/>
        </w:rPr>
      </w:pPr>
      <w:r w:rsidRPr="001027EA">
        <w:rPr>
          <w:rFonts w:ascii="Trebuchet MS" w:hAnsi="Trebuchet MS" w:cs="Arial"/>
        </w:rPr>
        <w:t xml:space="preserve">Funcionamiento permanente, vinculados no solo con el ciclo lectivo, sino también con los ciclos de producción agropecuaria. </w:t>
      </w:r>
    </w:p>
    <w:p w14:paraId="2E59FBDA" w14:textId="77777777" w:rsidR="00086D54" w:rsidRPr="001027EA" w:rsidRDefault="00086D54" w:rsidP="00086D54">
      <w:pPr>
        <w:numPr>
          <w:ilvl w:val="0"/>
          <w:numId w:val="21"/>
        </w:numPr>
        <w:spacing w:after="0" w:line="240" w:lineRule="auto"/>
        <w:jc w:val="both"/>
        <w:rPr>
          <w:rFonts w:ascii="Trebuchet MS" w:hAnsi="Trebuchet MS" w:cs="Arial"/>
        </w:rPr>
      </w:pPr>
      <w:r w:rsidRPr="001027EA">
        <w:rPr>
          <w:rFonts w:ascii="Trebuchet MS" w:hAnsi="Trebuchet MS" w:cs="Arial"/>
        </w:rPr>
        <w:t xml:space="preserve">Existencia en muchos casos de Residencia Estudiantil, que está contemplada dentro del proyecto educativo institucional. </w:t>
      </w:r>
    </w:p>
    <w:p w14:paraId="4D1FAF9D" w14:textId="77777777" w:rsidR="00086D54" w:rsidRPr="001027EA" w:rsidRDefault="00086D54" w:rsidP="00086D54">
      <w:pPr>
        <w:numPr>
          <w:ilvl w:val="0"/>
          <w:numId w:val="21"/>
        </w:numPr>
        <w:spacing w:after="0" w:line="240" w:lineRule="auto"/>
        <w:jc w:val="both"/>
        <w:rPr>
          <w:rFonts w:ascii="Trebuchet MS" w:hAnsi="Trebuchet MS" w:cs="Arial"/>
        </w:rPr>
      </w:pPr>
      <w:r w:rsidRPr="001027EA">
        <w:rPr>
          <w:rFonts w:ascii="Trebuchet MS" w:hAnsi="Trebuchet MS" w:cs="Arial"/>
        </w:rPr>
        <w:t xml:space="preserve">Existencia de distintos edificios escolares en distinto lugares, pertenecientes a un servicio educativo (Áulico, Sectores Productivos y Residencias Estudiantiles) </w:t>
      </w:r>
    </w:p>
    <w:p w14:paraId="53A0F692" w14:textId="77777777" w:rsidR="00086D54" w:rsidRPr="001027EA" w:rsidRDefault="00086D54" w:rsidP="00086D54">
      <w:pPr>
        <w:numPr>
          <w:ilvl w:val="0"/>
          <w:numId w:val="21"/>
        </w:numPr>
        <w:spacing w:after="0" w:line="240" w:lineRule="auto"/>
        <w:jc w:val="both"/>
        <w:rPr>
          <w:rFonts w:ascii="Trebuchet MS" w:hAnsi="Trebuchet MS" w:cs="Arial"/>
        </w:rPr>
      </w:pPr>
      <w:r w:rsidRPr="001027EA">
        <w:rPr>
          <w:rFonts w:ascii="Trebuchet MS" w:hAnsi="Trebuchet MS" w:cs="Arial"/>
        </w:rPr>
        <w:t>Existencia de un sector de administración y contabilidad, de planificación, producción y comercialización. (Economato, comedor escolar, residencia estudiantil, etc.)</w:t>
      </w:r>
    </w:p>
    <w:p w14:paraId="61202564" w14:textId="77777777" w:rsidR="00086D54" w:rsidRDefault="00086D54" w:rsidP="00086D54">
      <w:pPr>
        <w:jc w:val="both"/>
        <w:rPr>
          <w:rFonts w:ascii="Trebuchet MS" w:hAnsi="Trebuchet MS" w:cs="Arial"/>
          <w:b/>
          <w:bCs/>
          <w:u w:val="single"/>
        </w:rPr>
      </w:pPr>
      <w:r w:rsidRPr="001027EA">
        <w:rPr>
          <w:rFonts w:ascii="Trebuchet MS" w:hAnsi="Trebuchet MS" w:cs="Arial"/>
          <w:b/>
          <w:bCs/>
          <w:u w:val="single"/>
        </w:rPr>
        <w:t xml:space="preserve">Cargos: </w:t>
      </w:r>
    </w:p>
    <w:p w14:paraId="29474BD0" w14:textId="77777777" w:rsidR="00086D54" w:rsidRPr="001027EA" w:rsidRDefault="00086D54" w:rsidP="00086D54">
      <w:pPr>
        <w:jc w:val="both"/>
        <w:rPr>
          <w:rFonts w:ascii="Trebuchet MS" w:hAnsi="Trebuchet MS" w:cs="Arial"/>
          <w:b/>
          <w:bCs/>
          <w:u w:val="single"/>
        </w:rPr>
      </w:pPr>
    </w:p>
    <w:p w14:paraId="2F344647" w14:textId="77777777" w:rsidR="00086D54" w:rsidRPr="001027EA" w:rsidRDefault="00086D54" w:rsidP="00086D54">
      <w:pPr>
        <w:jc w:val="both"/>
        <w:rPr>
          <w:rFonts w:ascii="Trebuchet MS" w:hAnsi="Trebuchet MS" w:cs="Arial"/>
        </w:rPr>
      </w:pPr>
      <w:r w:rsidRPr="001027EA">
        <w:rPr>
          <w:rFonts w:ascii="Trebuchet MS" w:hAnsi="Trebuchet MS" w:cs="Arial"/>
        </w:rPr>
        <w:lastRenderedPageBreak/>
        <w:t>Las Plantas Orgánicas Funcionales para Servicios Agropecuarios, teniendo en cuenta la existencia de tres turnos para aquellas Escuelas que tienen residencia estudiantil y considerando a la misma dentro del proyecto educativo institucional, comprendidos en la Resolución 894/05 además de los cargos establecidos para el Polimodal, se deberá considerar que:</w:t>
      </w:r>
    </w:p>
    <w:p w14:paraId="0378D1DC" w14:textId="77777777" w:rsidR="00086D54" w:rsidRPr="001027EA" w:rsidRDefault="00086D54" w:rsidP="00086D54">
      <w:pPr>
        <w:numPr>
          <w:ilvl w:val="0"/>
          <w:numId w:val="22"/>
        </w:numPr>
        <w:spacing w:after="0" w:line="240" w:lineRule="auto"/>
        <w:jc w:val="both"/>
        <w:rPr>
          <w:rFonts w:ascii="Trebuchet MS" w:hAnsi="Trebuchet MS" w:cs="Arial"/>
        </w:rPr>
      </w:pPr>
      <w:r w:rsidRPr="001027EA">
        <w:rPr>
          <w:rFonts w:ascii="Trebuchet MS" w:hAnsi="Trebuchet MS" w:cs="Arial"/>
        </w:rPr>
        <w:t xml:space="preserve">El Director será de Jornada Completa. </w:t>
      </w:r>
    </w:p>
    <w:p w14:paraId="4D17A403" w14:textId="77777777" w:rsidR="00086D54" w:rsidRPr="001027EA" w:rsidRDefault="00086D54" w:rsidP="00086D54">
      <w:pPr>
        <w:numPr>
          <w:ilvl w:val="0"/>
          <w:numId w:val="22"/>
        </w:numPr>
        <w:spacing w:after="0" w:line="240" w:lineRule="auto"/>
        <w:jc w:val="both"/>
        <w:rPr>
          <w:rFonts w:ascii="Trebuchet MS" w:hAnsi="Trebuchet MS" w:cs="Arial"/>
        </w:rPr>
      </w:pPr>
      <w:r w:rsidRPr="001027EA">
        <w:rPr>
          <w:rFonts w:ascii="Trebuchet MS" w:hAnsi="Trebuchet MS" w:cs="Arial"/>
        </w:rPr>
        <w:t xml:space="preserve">Un Jefe de Área por cada una de las Áreas didáctico productivas y de servicios definidas por la Dirección de Educación Polimodal y Trayectos Técnico Profesionales. </w:t>
      </w:r>
    </w:p>
    <w:p w14:paraId="1EFBDEAF" w14:textId="77777777" w:rsidR="00086D54" w:rsidRPr="001027EA" w:rsidRDefault="00086D54" w:rsidP="00086D54">
      <w:pPr>
        <w:numPr>
          <w:ilvl w:val="0"/>
          <w:numId w:val="22"/>
        </w:numPr>
        <w:spacing w:after="0" w:line="240" w:lineRule="auto"/>
        <w:jc w:val="both"/>
        <w:rPr>
          <w:rFonts w:ascii="Trebuchet MS" w:hAnsi="Trebuchet MS" w:cs="Arial"/>
        </w:rPr>
      </w:pPr>
      <w:r w:rsidRPr="001027EA">
        <w:rPr>
          <w:rFonts w:ascii="Trebuchet MS" w:hAnsi="Trebuchet MS" w:cs="Arial"/>
        </w:rPr>
        <w:t xml:space="preserve">Un Maestro de Sección por cada una de las secciones didáctico productivas y de servicios definidas por la Dirección de Educación Polimodal y Trayectos Técnico Profesionales. </w:t>
      </w:r>
    </w:p>
    <w:p w14:paraId="3F9AA003" w14:textId="77777777" w:rsidR="00086D54" w:rsidRPr="001027EA" w:rsidRDefault="00086D54" w:rsidP="00086D54">
      <w:pPr>
        <w:numPr>
          <w:ilvl w:val="0"/>
          <w:numId w:val="22"/>
        </w:numPr>
        <w:spacing w:after="0" w:line="240" w:lineRule="auto"/>
        <w:jc w:val="both"/>
        <w:rPr>
          <w:rFonts w:ascii="Trebuchet MS" w:hAnsi="Trebuchet MS" w:cs="Arial"/>
        </w:rPr>
      </w:pPr>
      <w:r w:rsidRPr="001027EA">
        <w:rPr>
          <w:rFonts w:ascii="Trebuchet MS" w:hAnsi="Trebuchet MS" w:cs="Arial"/>
        </w:rPr>
        <w:t xml:space="preserve">El Bibliotecario turno tarde en jornada completa para los establecimientos que tienen residencia estudiantil. </w:t>
      </w:r>
    </w:p>
    <w:p w14:paraId="29F97506" w14:textId="77777777" w:rsidR="00086D54" w:rsidRPr="001027EA" w:rsidRDefault="00086D54" w:rsidP="00086D54">
      <w:pPr>
        <w:numPr>
          <w:ilvl w:val="0"/>
          <w:numId w:val="22"/>
        </w:numPr>
        <w:spacing w:after="0" w:line="240" w:lineRule="auto"/>
        <w:jc w:val="both"/>
        <w:rPr>
          <w:rFonts w:ascii="Trebuchet MS" w:hAnsi="Trebuchet MS" w:cs="Arial"/>
        </w:rPr>
      </w:pPr>
      <w:r w:rsidRPr="001027EA">
        <w:rPr>
          <w:rFonts w:ascii="Trebuchet MS" w:hAnsi="Trebuchet MS" w:cs="Arial"/>
        </w:rPr>
        <w:t xml:space="preserve">El E.M.A.T.P. de Informática de turno tarde en jornada completa para los establecimientos que tienen residencia estudiantil. </w:t>
      </w:r>
    </w:p>
    <w:p w14:paraId="620B2A2A" w14:textId="77777777" w:rsidR="00086D54" w:rsidRPr="001027EA" w:rsidRDefault="00086D54" w:rsidP="00086D54">
      <w:pPr>
        <w:numPr>
          <w:ilvl w:val="0"/>
          <w:numId w:val="22"/>
        </w:numPr>
        <w:spacing w:after="0" w:line="240" w:lineRule="auto"/>
        <w:jc w:val="both"/>
        <w:rPr>
          <w:rFonts w:ascii="Trebuchet MS" w:hAnsi="Trebuchet MS" w:cs="Arial"/>
        </w:rPr>
      </w:pPr>
      <w:r w:rsidRPr="001027EA">
        <w:rPr>
          <w:rFonts w:ascii="Trebuchet MS" w:hAnsi="Trebuchet MS" w:cs="Arial"/>
        </w:rPr>
        <w:t>Preceptor Residente: Corresponderá la designación de 1 (un) preceptor residente por turno y por cuerpo de residencia estudiantil. Se considerarán dos turnos diarios: de 0 a 6:00 y de 18:00 a 24:00.</w:t>
      </w:r>
    </w:p>
    <w:p w14:paraId="615D75EE" w14:textId="77777777" w:rsidR="00086D54" w:rsidRPr="001027EA" w:rsidRDefault="00086D54" w:rsidP="00086D54">
      <w:pPr>
        <w:jc w:val="both"/>
        <w:rPr>
          <w:rFonts w:ascii="Trebuchet MS" w:hAnsi="Trebuchet MS" w:cs="Arial"/>
        </w:rPr>
      </w:pPr>
      <w:r w:rsidRPr="001027EA">
        <w:rPr>
          <w:rFonts w:ascii="Trebuchet MS" w:hAnsi="Trebuchet MS" w:cs="Arial"/>
        </w:rPr>
        <w:t>Cuando el cuerpo de residencia estudiantil, por razones edilicias, albergue a más de 25 alumnos se considerará 1 preceptor por cada 25 alumnos.</w:t>
      </w:r>
    </w:p>
    <w:p w14:paraId="59822225" w14:textId="77777777" w:rsidR="00086D54" w:rsidRPr="001027EA" w:rsidRDefault="00086D54" w:rsidP="00086D54">
      <w:pPr>
        <w:jc w:val="both"/>
        <w:rPr>
          <w:rFonts w:ascii="Trebuchet MS" w:hAnsi="Trebuchet MS" w:cs="Arial"/>
        </w:rPr>
      </w:pPr>
      <w:r w:rsidRPr="001027EA">
        <w:rPr>
          <w:rFonts w:ascii="Trebuchet MS" w:hAnsi="Trebuchet MS" w:cs="Arial"/>
        </w:rPr>
        <w:t>El preceptor residente deberá ser del mismo sexo que los alumnos residentes.</w:t>
      </w:r>
    </w:p>
    <w:p w14:paraId="7064DADA" w14:textId="77777777" w:rsidR="00086D54" w:rsidRPr="001027EA" w:rsidRDefault="00086D54" w:rsidP="00086D54">
      <w:pPr>
        <w:jc w:val="both"/>
        <w:rPr>
          <w:rFonts w:ascii="Trebuchet MS" w:hAnsi="Trebuchet MS" w:cs="Arial"/>
        </w:rPr>
      </w:pPr>
      <w:r w:rsidRPr="001027EA">
        <w:rPr>
          <w:rFonts w:ascii="Trebuchet MS" w:hAnsi="Trebuchet MS" w:cs="Arial"/>
        </w:rPr>
        <w:t>Preceptor para los grupos de T. p P. y T. T. P.: Uno cada seis (6) grupos de T. T. P. o cada ocho (8) grupos de T. p P. con no más de 60 alumnos por edificio y por turno.</w:t>
      </w:r>
    </w:p>
    <w:p w14:paraId="682CCF3C" w14:textId="77777777" w:rsidR="00086D54" w:rsidRPr="001027EA" w:rsidRDefault="00086D54" w:rsidP="00086D54">
      <w:pPr>
        <w:jc w:val="both"/>
        <w:rPr>
          <w:rFonts w:ascii="Trebuchet MS" w:hAnsi="Trebuchet MS" w:cs="Arial"/>
        </w:rPr>
      </w:pPr>
      <w:r w:rsidRPr="001027EA">
        <w:rPr>
          <w:rFonts w:ascii="Trebuchet MS" w:hAnsi="Trebuchet MS" w:cs="Arial"/>
        </w:rPr>
        <w:t>Por la especificidad de los TTP/TpP, establecer un máximo de 15 alumnos, consecuentemente a ninguna sección podrá corresponderle más de dos grupos.</w:t>
      </w:r>
    </w:p>
    <w:p w14:paraId="1A171C52" w14:textId="77777777" w:rsidR="00086D54" w:rsidRPr="001027EA" w:rsidRDefault="00086D54" w:rsidP="00086D54">
      <w:pPr>
        <w:jc w:val="both"/>
        <w:rPr>
          <w:rFonts w:ascii="Trebuchet MS" w:hAnsi="Trebuchet MS" w:cs="Arial"/>
          <w:b/>
          <w:bCs/>
        </w:rPr>
      </w:pPr>
    </w:p>
    <w:p w14:paraId="03A6425F" w14:textId="77777777" w:rsidR="00086D54" w:rsidRDefault="00086D54" w:rsidP="00086D54">
      <w:pPr>
        <w:jc w:val="both"/>
        <w:rPr>
          <w:rFonts w:ascii="Trebuchet MS" w:hAnsi="Trebuchet MS" w:cs="Arial"/>
          <w:b/>
          <w:bCs/>
          <w:u w:val="single"/>
        </w:rPr>
      </w:pPr>
      <w:r w:rsidRPr="001027EA">
        <w:rPr>
          <w:rFonts w:ascii="Trebuchet MS" w:hAnsi="Trebuchet MS" w:cs="Arial"/>
          <w:b/>
          <w:bCs/>
        </w:rPr>
        <w:t xml:space="preserve">3.- </w:t>
      </w:r>
      <w:r w:rsidRPr="001027EA">
        <w:rPr>
          <w:rFonts w:ascii="Trebuchet MS" w:hAnsi="Trebuchet MS" w:cs="Arial"/>
          <w:b/>
          <w:bCs/>
          <w:u w:val="single"/>
        </w:rPr>
        <w:t>SERVICIOS DE EDUCACIÓN TÉCNICA:</w:t>
      </w:r>
    </w:p>
    <w:p w14:paraId="1C4CDC0E" w14:textId="77777777" w:rsidR="00086D54" w:rsidRPr="001027EA" w:rsidRDefault="00086D54" w:rsidP="00086D54">
      <w:pPr>
        <w:jc w:val="both"/>
        <w:rPr>
          <w:rFonts w:ascii="Trebuchet MS" w:hAnsi="Trebuchet MS" w:cs="Arial"/>
          <w:b/>
          <w:bCs/>
          <w:u w:val="single"/>
        </w:rPr>
      </w:pPr>
    </w:p>
    <w:p w14:paraId="4BA2B8A3" w14:textId="77777777" w:rsidR="00086D54" w:rsidRDefault="00086D54" w:rsidP="00086D54">
      <w:pPr>
        <w:jc w:val="both"/>
        <w:rPr>
          <w:rFonts w:ascii="Trebuchet MS" w:hAnsi="Trebuchet MS" w:cs="Arial"/>
          <w:b/>
          <w:bCs/>
          <w:u w:val="single"/>
        </w:rPr>
      </w:pPr>
      <w:r w:rsidRPr="001027EA">
        <w:rPr>
          <w:rFonts w:ascii="Trebuchet MS" w:hAnsi="Trebuchet MS" w:cs="Arial"/>
          <w:b/>
          <w:bCs/>
          <w:u w:val="single"/>
        </w:rPr>
        <w:t xml:space="preserve">Cargos: </w:t>
      </w:r>
    </w:p>
    <w:p w14:paraId="3C921DDB" w14:textId="77777777" w:rsidR="00086D54" w:rsidRPr="001027EA" w:rsidRDefault="00086D54" w:rsidP="00086D54">
      <w:pPr>
        <w:jc w:val="both"/>
        <w:rPr>
          <w:rFonts w:ascii="Trebuchet MS" w:hAnsi="Trebuchet MS" w:cs="Arial"/>
          <w:b/>
          <w:bCs/>
          <w:u w:val="single"/>
        </w:rPr>
      </w:pPr>
    </w:p>
    <w:p w14:paraId="4C902FD4" w14:textId="77777777" w:rsidR="00086D54" w:rsidRPr="001027EA" w:rsidRDefault="00086D54" w:rsidP="00086D54">
      <w:pPr>
        <w:jc w:val="both"/>
        <w:rPr>
          <w:rFonts w:ascii="Trebuchet MS" w:hAnsi="Trebuchet MS" w:cs="Arial"/>
        </w:rPr>
      </w:pPr>
      <w:r w:rsidRPr="001027EA">
        <w:rPr>
          <w:rFonts w:ascii="Trebuchet MS" w:hAnsi="Trebuchet MS" w:cs="Arial"/>
        </w:rPr>
        <w:t>Considerando las siguientes razones:</w:t>
      </w:r>
    </w:p>
    <w:p w14:paraId="5287A69D" w14:textId="77777777" w:rsidR="00086D54" w:rsidRPr="001027EA" w:rsidRDefault="00086D54" w:rsidP="00086D54">
      <w:pPr>
        <w:numPr>
          <w:ilvl w:val="0"/>
          <w:numId w:val="23"/>
        </w:numPr>
        <w:spacing w:after="0" w:line="240" w:lineRule="auto"/>
        <w:jc w:val="both"/>
        <w:rPr>
          <w:rFonts w:ascii="Trebuchet MS" w:hAnsi="Trebuchet MS" w:cs="Arial"/>
        </w:rPr>
      </w:pPr>
      <w:r w:rsidRPr="001027EA">
        <w:rPr>
          <w:rFonts w:ascii="Trebuchet MS" w:hAnsi="Trebuchet MS" w:cs="Arial"/>
        </w:rPr>
        <w:t xml:space="preserve">Funcionamiento en doble escolaridad </w:t>
      </w:r>
    </w:p>
    <w:p w14:paraId="390FC3A1" w14:textId="77777777" w:rsidR="00086D54" w:rsidRPr="001027EA" w:rsidRDefault="00086D54" w:rsidP="00086D54">
      <w:pPr>
        <w:numPr>
          <w:ilvl w:val="0"/>
          <w:numId w:val="23"/>
        </w:numPr>
        <w:spacing w:after="0" w:line="240" w:lineRule="auto"/>
        <w:jc w:val="both"/>
        <w:rPr>
          <w:rFonts w:ascii="Trebuchet MS" w:hAnsi="Trebuchet MS" w:cs="Arial"/>
        </w:rPr>
      </w:pPr>
      <w:r w:rsidRPr="001027EA">
        <w:rPr>
          <w:rFonts w:ascii="Trebuchet MS" w:hAnsi="Trebuchet MS" w:cs="Arial"/>
        </w:rPr>
        <w:t xml:space="preserve">Diversidad y complejidad del equipamiento involucrado en el proceso de enseñanza-aprendizaje </w:t>
      </w:r>
    </w:p>
    <w:p w14:paraId="2CD0D53A" w14:textId="77777777" w:rsidR="00086D54" w:rsidRPr="001027EA" w:rsidRDefault="00086D54" w:rsidP="00086D54">
      <w:pPr>
        <w:numPr>
          <w:ilvl w:val="0"/>
          <w:numId w:val="23"/>
        </w:numPr>
        <w:spacing w:after="0" w:line="240" w:lineRule="auto"/>
        <w:jc w:val="both"/>
        <w:rPr>
          <w:rFonts w:ascii="Trebuchet MS" w:hAnsi="Trebuchet MS" w:cs="Arial"/>
        </w:rPr>
      </w:pPr>
      <w:r w:rsidRPr="001027EA">
        <w:rPr>
          <w:rFonts w:ascii="Trebuchet MS" w:hAnsi="Trebuchet MS" w:cs="Arial"/>
        </w:rPr>
        <w:t xml:space="preserve">Existencia de entorno de aprendizajes variables en cuanto a superficies y constitución del equipamiento. </w:t>
      </w:r>
    </w:p>
    <w:p w14:paraId="6290CE76" w14:textId="77777777" w:rsidR="00086D54" w:rsidRPr="001027EA" w:rsidRDefault="00086D54" w:rsidP="00086D54">
      <w:pPr>
        <w:numPr>
          <w:ilvl w:val="0"/>
          <w:numId w:val="23"/>
        </w:numPr>
        <w:spacing w:after="0" w:line="240" w:lineRule="auto"/>
        <w:jc w:val="both"/>
        <w:rPr>
          <w:rFonts w:ascii="Trebuchet MS" w:hAnsi="Trebuchet MS" w:cs="Arial"/>
        </w:rPr>
      </w:pPr>
      <w:r w:rsidRPr="001027EA">
        <w:rPr>
          <w:rFonts w:ascii="Trebuchet MS" w:hAnsi="Trebuchet MS" w:cs="Arial"/>
        </w:rPr>
        <w:t xml:space="preserve">Funcionamiento de comedor escolar, derivado de la doble escolaridad y entendiendo que el mismo se encuentra dentro del Proyecto Educativo Institucional </w:t>
      </w:r>
    </w:p>
    <w:p w14:paraId="684D6E24" w14:textId="77777777" w:rsidR="00086D54" w:rsidRPr="001027EA" w:rsidRDefault="00086D54" w:rsidP="00086D54">
      <w:pPr>
        <w:numPr>
          <w:ilvl w:val="0"/>
          <w:numId w:val="23"/>
        </w:numPr>
        <w:spacing w:after="0" w:line="240" w:lineRule="auto"/>
        <w:jc w:val="both"/>
        <w:rPr>
          <w:rFonts w:ascii="Trebuchet MS" w:hAnsi="Trebuchet MS" w:cs="Arial"/>
        </w:rPr>
      </w:pPr>
      <w:r w:rsidRPr="001027EA">
        <w:rPr>
          <w:rFonts w:ascii="Trebuchet MS" w:hAnsi="Trebuchet MS" w:cs="Arial"/>
        </w:rPr>
        <w:t xml:space="preserve">Importante concentración de alumnos en un mismo edificio y permanente movilidad derivada de la particularidad propia a la Escuela Técnica </w:t>
      </w:r>
    </w:p>
    <w:p w14:paraId="7D873CC8" w14:textId="77777777" w:rsidR="00086D54" w:rsidRPr="001027EA" w:rsidRDefault="00086D54" w:rsidP="00086D54">
      <w:pPr>
        <w:numPr>
          <w:ilvl w:val="0"/>
          <w:numId w:val="23"/>
        </w:numPr>
        <w:spacing w:after="0" w:line="240" w:lineRule="auto"/>
        <w:jc w:val="both"/>
        <w:rPr>
          <w:rFonts w:ascii="Trebuchet MS" w:hAnsi="Trebuchet MS" w:cs="Arial"/>
        </w:rPr>
      </w:pPr>
      <w:r w:rsidRPr="001027EA">
        <w:rPr>
          <w:rFonts w:ascii="Trebuchet MS" w:hAnsi="Trebuchet MS" w:cs="Arial"/>
        </w:rPr>
        <w:t>Coexistencia de diversas Tecnicaturas en un mismo servicio</w:t>
      </w:r>
    </w:p>
    <w:p w14:paraId="4833BF77" w14:textId="77777777" w:rsidR="00086D54" w:rsidRDefault="00086D54" w:rsidP="00086D54">
      <w:pPr>
        <w:jc w:val="both"/>
        <w:rPr>
          <w:rFonts w:ascii="Trebuchet MS" w:hAnsi="Trebuchet MS" w:cs="Arial"/>
          <w:b/>
          <w:bCs/>
          <w:u w:val="single"/>
        </w:rPr>
      </w:pPr>
    </w:p>
    <w:p w14:paraId="044506FC" w14:textId="77777777" w:rsidR="00086D54" w:rsidRDefault="00086D54" w:rsidP="00086D54">
      <w:pPr>
        <w:jc w:val="both"/>
        <w:rPr>
          <w:rFonts w:ascii="Trebuchet MS" w:hAnsi="Trebuchet MS" w:cs="Arial"/>
          <w:b/>
          <w:bCs/>
          <w:u w:val="single"/>
        </w:rPr>
      </w:pPr>
      <w:r w:rsidRPr="001027EA">
        <w:rPr>
          <w:rFonts w:ascii="Trebuchet MS" w:hAnsi="Trebuchet MS" w:cs="Arial"/>
          <w:b/>
          <w:bCs/>
          <w:u w:val="single"/>
        </w:rPr>
        <w:t xml:space="preserve">Cargos: </w:t>
      </w:r>
    </w:p>
    <w:p w14:paraId="6729A159" w14:textId="77777777" w:rsidR="00086D54" w:rsidRPr="001027EA" w:rsidRDefault="00086D54" w:rsidP="00086D54">
      <w:pPr>
        <w:jc w:val="both"/>
        <w:rPr>
          <w:rFonts w:ascii="Trebuchet MS" w:hAnsi="Trebuchet MS" w:cs="Arial"/>
        </w:rPr>
      </w:pPr>
      <w:r w:rsidRPr="001027EA">
        <w:rPr>
          <w:rFonts w:ascii="Trebuchet MS" w:hAnsi="Trebuchet MS" w:cs="Arial"/>
        </w:rPr>
        <w:lastRenderedPageBreak/>
        <w:t>Las Plantas Orgánicas Funcionales para Escuelas de Educación Técnica además de los cargos establecidos para el Polimodal, se deberá considerar que:</w:t>
      </w:r>
    </w:p>
    <w:p w14:paraId="431FCF30" w14:textId="77777777" w:rsidR="00086D54" w:rsidRPr="001027EA" w:rsidRDefault="00086D54" w:rsidP="00086D54">
      <w:pPr>
        <w:numPr>
          <w:ilvl w:val="0"/>
          <w:numId w:val="24"/>
        </w:numPr>
        <w:spacing w:after="0" w:line="240" w:lineRule="auto"/>
        <w:jc w:val="both"/>
        <w:rPr>
          <w:rFonts w:ascii="Trebuchet MS" w:hAnsi="Trebuchet MS" w:cs="Arial"/>
        </w:rPr>
      </w:pPr>
      <w:r w:rsidRPr="001027EA">
        <w:rPr>
          <w:rFonts w:ascii="Trebuchet MS" w:hAnsi="Trebuchet MS" w:cs="Arial"/>
        </w:rPr>
        <w:t xml:space="preserve">El Director será de Jornada Completa. </w:t>
      </w:r>
    </w:p>
    <w:p w14:paraId="365C47F1" w14:textId="77777777" w:rsidR="00086D54" w:rsidRPr="001027EA" w:rsidRDefault="00086D54" w:rsidP="00086D54">
      <w:pPr>
        <w:numPr>
          <w:ilvl w:val="0"/>
          <w:numId w:val="24"/>
        </w:numPr>
        <w:spacing w:after="0" w:line="240" w:lineRule="auto"/>
        <w:jc w:val="both"/>
        <w:rPr>
          <w:rFonts w:ascii="Trebuchet MS" w:hAnsi="Trebuchet MS" w:cs="Arial"/>
        </w:rPr>
      </w:pPr>
      <w:r w:rsidRPr="001027EA">
        <w:rPr>
          <w:rFonts w:ascii="Trebuchet MS" w:hAnsi="Trebuchet MS" w:cs="Arial"/>
        </w:rPr>
        <w:t xml:space="preserve">Un Jefe de Área por cada uno de las Tecnicaturas aprobadas y uno para los Trayectos pre Profesionales. </w:t>
      </w:r>
    </w:p>
    <w:p w14:paraId="0D40CAC9" w14:textId="77777777" w:rsidR="00086D54" w:rsidRPr="001027EA" w:rsidRDefault="00086D54" w:rsidP="00086D54">
      <w:pPr>
        <w:numPr>
          <w:ilvl w:val="0"/>
          <w:numId w:val="24"/>
        </w:numPr>
        <w:spacing w:after="0" w:line="240" w:lineRule="auto"/>
        <w:jc w:val="both"/>
        <w:rPr>
          <w:rFonts w:ascii="Trebuchet MS" w:hAnsi="Trebuchet MS" w:cs="Arial"/>
        </w:rPr>
      </w:pPr>
      <w:r w:rsidRPr="001027EA">
        <w:rPr>
          <w:rFonts w:ascii="Trebuchet MS" w:hAnsi="Trebuchet MS" w:cs="Arial"/>
        </w:rPr>
        <w:t xml:space="preserve">El Bibliotecario turno tarde en jornada completa para los establecimientos que tienen residencia estudiantil, siempre y cuando no sean escuelas de tres turnos. </w:t>
      </w:r>
    </w:p>
    <w:p w14:paraId="09B03985" w14:textId="77777777" w:rsidR="00086D54" w:rsidRPr="001027EA" w:rsidRDefault="00086D54" w:rsidP="00086D54">
      <w:pPr>
        <w:numPr>
          <w:ilvl w:val="0"/>
          <w:numId w:val="24"/>
        </w:numPr>
        <w:spacing w:after="0" w:line="240" w:lineRule="auto"/>
        <w:jc w:val="both"/>
        <w:rPr>
          <w:rFonts w:ascii="Trebuchet MS" w:hAnsi="Trebuchet MS" w:cs="Arial"/>
        </w:rPr>
      </w:pPr>
      <w:r w:rsidRPr="001027EA">
        <w:rPr>
          <w:rFonts w:ascii="Trebuchet MS" w:hAnsi="Trebuchet MS" w:cs="Arial"/>
        </w:rPr>
        <w:t xml:space="preserve">El E.M.A.T.P. de Informática de turno tarde en jornada completa para los establecimientos que tienen residencia estudiantil siempre y cuando no tengan designados 3 encargados en esa modalidad. </w:t>
      </w:r>
    </w:p>
    <w:p w14:paraId="489B5525" w14:textId="77777777" w:rsidR="00086D54" w:rsidRPr="001027EA" w:rsidRDefault="00086D54" w:rsidP="00086D54">
      <w:pPr>
        <w:numPr>
          <w:ilvl w:val="0"/>
          <w:numId w:val="24"/>
        </w:numPr>
        <w:spacing w:after="0" w:line="240" w:lineRule="auto"/>
        <w:jc w:val="both"/>
        <w:rPr>
          <w:rFonts w:ascii="Trebuchet MS" w:hAnsi="Trebuchet MS" w:cs="Arial"/>
        </w:rPr>
      </w:pPr>
      <w:r w:rsidRPr="001027EA">
        <w:rPr>
          <w:rFonts w:ascii="Trebuchet MS" w:hAnsi="Trebuchet MS" w:cs="Arial"/>
        </w:rPr>
        <w:t xml:space="preserve">Preceptor Residente: Corresponderá la designación de 1 (un) preceptor residente por </w:t>
      </w:r>
    </w:p>
    <w:p w14:paraId="0A1E3E44" w14:textId="77777777" w:rsidR="00086D54" w:rsidRPr="001027EA" w:rsidRDefault="00086D54" w:rsidP="00086D54">
      <w:pPr>
        <w:numPr>
          <w:ilvl w:val="0"/>
          <w:numId w:val="24"/>
        </w:numPr>
        <w:spacing w:after="0" w:line="240" w:lineRule="auto"/>
        <w:jc w:val="both"/>
        <w:rPr>
          <w:rFonts w:ascii="Trebuchet MS" w:hAnsi="Trebuchet MS" w:cs="Arial"/>
        </w:rPr>
      </w:pPr>
      <w:r w:rsidRPr="001027EA">
        <w:rPr>
          <w:rFonts w:ascii="Trebuchet MS" w:hAnsi="Trebuchet MS" w:cs="Arial"/>
        </w:rPr>
        <w:t>turno y por cuerpo de residencia estudiantil. Se considerarán dos turnos diarios: de 0 a 6:00 y de 18:00 a 24:00.</w:t>
      </w:r>
    </w:p>
    <w:p w14:paraId="454777AA" w14:textId="77777777" w:rsidR="00086D54" w:rsidRPr="001027EA" w:rsidRDefault="00086D54" w:rsidP="00086D54">
      <w:pPr>
        <w:jc w:val="both"/>
        <w:rPr>
          <w:rFonts w:ascii="Trebuchet MS" w:hAnsi="Trebuchet MS" w:cs="Arial"/>
        </w:rPr>
      </w:pPr>
      <w:r w:rsidRPr="001027EA">
        <w:rPr>
          <w:rFonts w:ascii="Trebuchet MS" w:hAnsi="Trebuchet MS" w:cs="Arial"/>
        </w:rPr>
        <w:t>Cuando el cuerpo de residencia estudiantil, por razones edilicias, albergue a más de 25 alumnos se considerará 1 preceptor por cada 25 alumnos.</w:t>
      </w:r>
    </w:p>
    <w:p w14:paraId="61C6A11A" w14:textId="77777777" w:rsidR="00086D54" w:rsidRPr="001027EA" w:rsidRDefault="00086D54" w:rsidP="00086D54">
      <w:pPr>
        <w:jc w:val="both"/>
        <w:rPr>
          <w:rFonts w:ascii="Trebuchet MS" w:hAnsi="Trebuchet MS" w:cs="Arial"/>
        </w:rPr>
      </w:pPr>
      <w:r w:rsidRPr="001027EA">
        <w:rPr>
          <w:rFonts w:ascii="Trebuchet MS" w:hAnsi="Trebuchet MS" w:cs="Arial"/>
        </w:rPr>
        <w:t>El preceptor residente deberá ser del mismo sexo que los alumnos residentes.</w:t>
      </w:r>
    </w:p>
    <w:p w14:paraId="1C1F5550" w14:textId="77777777" w:rsidR="00086D54" w:rsidRPr="001027EA" w:rsidRDefault="00086D54" w:rsidP="00086D54">
      <w:pPr>
        <w:jc w:val="both"/>
        <w:rPr>
          <w:rFonts w:ascii="Trebuchet MS" w:hAnsi="Trebuchet MS" w:cs="Arial"/>
        </w:rPr>
      </w:pPr>
      <w:r w:rsidRPr="001027EA">
        <w:rPr>
          <w:rFonts w:ascii="Trebuchet MS" w:hAnsi="Trebuchet MS" w:cs="Arial"/>
        </w:rPr>
        <w:t>Preceptor para los grupos de T. p P. y T. T. P.: Uno cada seis (6) grupos de T. T. P. o cada ocho (8) grupos de T. p P. con no más de 60 alumnos por edificio y por turno.</w:t>
      </w:r>
    </w:p>
    <w:p w14:paraId="7918A2FE" w14:textId="77777777" w:rsidR="00086D54" w:rsidRPr="001027EA" w:rsidRDefault="00086D54" w:rsidP="00086D54">
      <w:pPr>
        <w:jc w:val="both"/>
        <w:rPr>
          <w:rFonts w:ascii="Trebuchet MS" w:hAnsi="Trebuchet MS" w:cs="Arial"/>
        </w:rPr>
      </w:pPr>
      <w:r w:rsidRPr="001027EA">
        <w:rPr>
          <w:rFonts w:ascii="Trebuchet MS" w:hAnsi="Trebuchet MS" w:cs="Arial"/>
        </w:rPr>
        <w:t>Las Plantas Orgánico Funcionales se conforman de la siguiente manera:</w:t>
      </w:r>
    </w:p>
    <w:p w14:paraId="4131EEAC" w14:textId="77777777" w:rsidR="00086D54" w:rsidRPr="001027EA" w:rsidRDefault="00086D54" w:rsidP="00086D54">
      <w:pPr>
        <w:jc w:val="both"/>
        <w:rPr>
          <w:rFonts w:ascii="Trebuchet MS" w:hAnsi="Trebuchet MS" w:cs="Arial"/>
        </w:rPr>
      </w:pPr>
      <w:r w:rsidRPr="001027EA">
        <w:rPr>
          <w:rFonts w:ascii="Trebuchet MS" w:hAnsi="Trebuchet MS" w:cs="Arial"/>
        </w:rPr>
        <w:t>Por la especificidad de los TTP/TpP, establecer un máximo de 15 alumnos, consecuentemente a ninguna sección podrá corresponder más de dos grupos.</w:t>
      </w:r>
    </w:p>
    <w:p w14:paraId="339E14D3" w14:textId="77777777" w:rsidR="00086D54" w:rsidRPr="001027EA" w:rsidRDefault="00086D54" w:rsidP="00086D54">
      <w:pPr>
        <w:jc w:val="both"/>
        <w:rPr>
          <w:rFonts w:ascii="Trebuchet MS" w:hAnsi="Trebuchet MS" w:cs="Arial"/>
          <w:b/>
          <w:bCs/>
        </w:rPr>
      </w:pPr>
    </w:p>
    <w:p w14:paraId="5291C269"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rPr>
        <w:t xml:space="preserve">4.- </w:t>
      </w:r>
      <w:r w:rsidRPr="001027EA">
        <w:rPr>
          <w:rFonts w:ascii="Trebuchet MS" w:hAnsi="Trebuchet MS" w:cs="Arial"/>
          <w:b/>
          <w:bCs/>
          <w:u w:val="single"/>
        </w:rPr>
        <w:t>SERVICIOS DE EDUCACIÓN MEDIA CON T. T. P. Y T. A. P.:</w:t>
      </w:r>
    </w:p>
    <w:p w14:paraId="3CDC153B" w14:textId="77777777" w:rsidR="00086D54" w:rsidRPr="001027EA" w:rsidRDefault="00086D54" w:rsidP="00086D54">
      <w:pPr>
        <w:jc w:val="both"/>
        <w:rPr>
          <w:rFonts w:ascii="Trebuchet MS" w:hAnsi="Trebuchet MS" w:cs="Arial"/>
          <w:b/>
          <w:bCs/>
        </w:rPr>
      </w:pPr>
      <w:r w:rsidRPr="001027EA">
        <w:rPr>
          <w:rFonts w:ascii="Trebuchet MS" w:hAnsi="Trebuchet MS" w:cs="Arial"/>
          <w:b/>
          <w:bCs/>
        </w:rPr>
        <w:t xml:space="preserve">Cargos: </w:t>
      </w:r>
    </w:p>
    <w:p w14:paraId="62273F2A" w14:textId="77777777" w:rsidR="00086D54" w:rsidRPr="001027EA" w:rsidRDefault="00086D54" w:rsidP="00086D54">
      <w:pPr>
        <w:jc w:val="both"/>
        <w:rPr>
          <w:rFonts w:ascii="Trebuchet MS" w:hAnsi="Trebuchet MS" w:cs="Arial"/>
        </w:rPr>
      </w:pPr>
      <w:r w:rsidRPr="001027EA">
        <w:rPr>
          <w:rFonts w:ascii="Trebuchet MS" w:hAnsi="Trebuchet MS" w:cs="Arial"/>
        </w:rPr>
        <w:t>Considerando las siguientes razones:</w:t>
      </w:r>
    </w:p>
    <w:p w14:paraId="16AF1A15" w14:textId="77777777" w:rsidR="00086D54" w:rsidRPr="001027EA" w:rsidRDefault="00086D54" w:rsidP="00086D54">
      <w:pPr>
        <w:numPr>
          <w:ilvl w:val="0"/>
          <w:numId w:val="25"/>
        </w:numPr>
        <w:spacing w:after="0" w:line="240" w:lineRule="auto"/>
        <w:jc w:val="both"/>
        <w:rPr>
          <w:rFonts w:ascii="Trebuchet MS" w:hAnsi="Trebuchet MS" w:cs="Arial"/>
        </w:rPr>
      </w:pPr>
      <w:r w:rsidRPr="001027EA">
        <w:rPr>
          <w:rFonts w:ascii="Trebuchet MS" w:hAnsi="Trebuchet MS" w:cs="Arial"/>
        </w:rPr>
        <w:t xml:space="preserve">Funcionamiento en doble escolaridad </w:t>
      </w:r>
    </w:p>
    <w:p w14:paraId="568859B7" w14:textId="77777777" w:rsidR="00086D54" w:rsidRPr="001027EA" w:rsidRDefault="00086D54" w:rsidP="00086D54">
      <w:pPr>
        <w:numPr>
          <w:ilvl w:val="0"/>
          <w:numId w:val="25"/>
        </w:numPr>
        <w:spacing w:after="0" w:line="240" w:lineRule="auto"/>
        <w:jc w:val="both"/>
        <w:rPr>
          <w:rFonts w:ascii="Trebuchet MS" w:hAnsi="Trebuchet MS" w:cs="Arial"/>
        </w:rPr>
      </w:pPr>
      <w:r w:rsidRPr="001027EA">
        <w:rPr>
          <w:rFonts w:ascii="Trebuchet MS" w:hAnsi="Trebuchet MS" w:cs="Arial"/>
        </w:rPr>
        <w:t xml:space="preserve">Diversidad y complejidad del equipamiento involucrado en el proceso de enseñanza-aprendizaje </w:t>
      </w:r>
    </w:p>
    <w:p w14:paraId="47E6A343" w14:textId="77777777" w:rsidR="00086D54" w:rsidRPr="001027EA" w:rsidRDefault="00086D54" w:rsidP="00086D54">
      <w:pPr>
        <w:numPr>
          <w:ilvl w:val="0"/>
          <w:numId w:val="25"/>
        </w:numPr>
        <w:spacing w:after="0" w:line="240" w:lineRule="auto"/>
        <w:jc w:val="both"/>
        <w:rPr>
          <w:rFonts w:ascii="Trebuchet MS" w:hAnsi="Trebuchet MS" w:cs="Arial"/>
        </w:rPr>
      </w:pPr>
      <w:r w:rsidRPr="001027EA">
        <w:rPr>
          <w:rFonts w:ascii="Trebuchet MS" w:hAnsi="Trebuchet MS" w:cs="Arial"/>
        </w:rPr>
        <w:t xml:space="preserve">Existencia de entorno de aprendizajes variables en cuanto a superficies y constitución del equipamiento. </w:t>
      </w:r>
    </w:p>
    <w:p w14:paraId="76121CC0" w14:textId="77777777" w:rsidR="00086D54" w:rsidRPr="001027EA" w:rsidRDefault="00086D54" w:rsidP="00086D54">
      <w:pPr>
        <w:numPr>
          <w:ilvl w:val="0"/>
          <w:numId w:val="25"/>
        </w:numPr>
        <w:spacing w:after="0" w:line="240" w:lineRule="auto"/>
        <w:jc w:val="both"/>
        <w:rPr>
          <w:rFonts w:ascii="Trebuchet MS" w:hAnsi="Trebuchet MS" w:cs="Arial"/>
        </w:rPr>
      </w:pPr>
      <w:r w:rsidRPr="001027EA">
        <w:rPr>
          <w:rFonts w:ascii="Trebuchet MS" w:hAnsi="Trebuchet MS" w:cs="Arial"/>
        </w:rPr>
        <w:t xml:space="preserve">Importante concentración de alumnos en un mismo edificio y permanente movilidad derivada de la particularidad propia del T. T. P. </w:t>
      </w:r>
    </w:p>
    <w:p w14:paraId="2FE5E2AB" w14:textId="77777777" w:rsidR="00086D54" w:rsidRPr="001027EA" w:rsidRDefault="00086D54" w:rsidP="00086D54">
      <w:pPr>
        <w:numPr>
          <w:ilvl w:val="0"/>
          <w:numId w:val="25"/>
        </w:numPr>
        <w:spacing w:after="0" w:line="240" w:lineRule="auto"/>
        <w:jc w:val="both"/>
        <w:rPr>
          <w:rFonts w:ascii="Trebuchet MS" w:hAnsi="Trebuchet MS" w:cs="Arial"/>
        </w:rPr>
      </w:pPr>
      <w:r w:rsidRPr="001027EA">
        <w:rPr>
          <w:rFonts w:ascii="Trebuchet MS" w:hAnsi="Trebuchet MS" w:cs="Arial"/>
        </w:rPr>
        <w:t>Existencia de distintos edificios escolares en distintos lugares pertenecientes a un servicio educativo.</w:t>
      </w:r>
    </w:p>
    <w:p w14:paraId="213589C6" w14:textId="77777777" w:rsidR="00086D54" w:rsidRDefault="00086D54" w:rsidP="00086D54">
      <w:pPr>
        <w:jc w:val="both"/>
        <w:rPr>
          <w:rFonts w:ascii="Trebuchet MS" w:hAnsi="Trebuchet MS" w:cs="Arial"/>
          <w:b/>
          <w:bCs/>
          <w:u w:val="single"/>
        </w:rPr>
      </w:pPr>
    </w:p>
    <w:p w14:paraId="1DF327A1"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u w:val="single"/>
        </w:rPr>
        <w:t xml:space="preserve">Cargos: </w:t>
      </w:r>
    </w:p>
    <w:p w14:paraId="144415E5" w14:textId="77777777" w:rsidR="00086D54" w:rsidRPr="001027EA" w:rsidRDefault="00086D54" w:rsidP="00086D54">
      <w:pPr>
        <w:jc w:val="both"/>
        <w:rPr>
          <w:rFonts w:ascii="Trebuchet MS" w:hAnsi="Trebuchet MS" w:cs="Arial"/>
        </w:rPr>
      </w:pPr>
      <w:r w:rsidRPr="001027EA">
        <w:rPr>
          <w:rFonts w:ascii="Trebuchet MS" w:hAnsi="Trebuchet MS" w:cs="Arial"/>
        </w:rPr>
        <w:t>Las Plantas Orgánicas Funcionales para Escuelas de Educación Media con T. T. P. además de los cargos establecidos para el Polimodal, se deberá considerar que:</w:t>
      </w:r>
    </w:p>
    <w:p w14:paraId="1308B3D5" w14:textId="77777777" w:rsidR="00086D54" w:rsidRPr="001027EA" w:rsidRDefault="00086D54" w:rsidP="00086D54">
      <w:pPr>
        <w:numPr>
          <w:ilvl w:val="0"/>
          <w:numId w:val="26"/>
        </w:numPr>
        <w:spacing w:after="0" w:line="240" w:lineRule="auto"/>
        <w:jc w:val="both"/>
        <w:rPr>
          <w:rFonts w:ascii="Trebuchet MS" w:hAnsi="Trebuchet MS" w:cs="Arial"/>
        </w:rPr>
      </w:pPr>
      <w:r w:rsidRPr="001027EA">
        <w:rPr>
          <w:rFonts w:ascii="Trebuchet MS" w:hAnsi="Trebuchet MS" w:cs="Arial"/>
        </w:rPr>
        <w:t xml:space="preserve">El Director será de Jornada Completa. </w:t>
      </w:r>
    </w:p>
    <w:p w14:paraId="4FE7AA5A" w14:textId="77777777" w:rsidR="00086D54" w:rsidRPr="001027EA" w:rsidRDefault="00086D54" w:rsidP="00086D54">
      <w:pPr>
        <w:numPr>
          <w:ilvl w:val="0"/>
          <w:numId w:val="26"/>
        </w:numPr>
        <w:spacing w:after="0" w:line="240" w:lineRule="auto"/>
        <w:jc w:val="both"/>
        <w:rPr>
          <w:rFonts w:ascii="Trebuchet MS" w:hAnsi="Trebuchet MS" w:cs="Arial"/>
        </w:rPr>
      </w:pPr>
      <w:r w:rsidRPr="001027EA">
        <w:rPr>
          <w:rFonts w:ascii="Trebuchet MS" w:hAnsi="Trebuchet MS" w:cs="Arial"/>
        </w:rPr>
        <w:t xml:space="preserve">Un Jefe de Área por cada una de las Tecnicaturas articuladas con la modalidad Producción de Bienes y Servicios. </w:t>
      </w:r>
    </w:p>
    <w:p w14:paraId="057F0C7A" w14:textId="77777777" w:rsidR="00086D54" w:rsidRPr="001027EA" w:rsidRDefault="00086D54" w:rsidP="00086D54">
      <w:pPr>
        <w:jc w:val="both"/>
        <w:rPr>
          <w:rFonts w:ascii="Trebuchet MS" w:hAnsi="Trebuchet MS" w:cs="Arial"/>
        </w:rPr>
      </w:pPr>
      <w:r w:rsidRPr="001027EA">
        <w:rPr>
          <w:rFonts w:ascii="Trebuchet MS" w:hAnsi="Trebuchet MS" w:cs="Arial"/>
        </w:rPr>
        <w:lastRenderedPageBreak/>
        <w:t>Preceptor para los grupos de T. T. P., Uno cada seis (6) grupos de T. T. P. con no más de 60 alumnos por edificio y por turno.</w:t>
      </w:r>
    </w:p>
    <w:p w14:paraId="760E4643" w14:textId="77777777" w:rsidR="00086D54" w:rsidRPr="001027EA" w:rsidRDefault="00086D54" w:rsidP="00086D54">
      <w:pPr>
        <w:jc w:val="both"/>
        <w:rPr>
          <w:rFonts w:ascii="Trebuchet MS" w:hAnsi="Trebuchet MS" w:cs="Arial"/>
        </w:rPr>
      </w:pPr>
      <w:r w:rsidRPr="001027EA">
        <w:rPr>
          <w:rFonts w:ascii="Trebuchet MS" w:hAnsi="Trebuchet MS" w:cs="Arial"/>
        </w:rPr>
        <w:t>Por la especificidad de los TTP/TpP, establecer un máximo de 15 y un consecuentemente no podrá corresponderle más de dos grupos por sección.</w:t>
      </w:r>
    </w:p>
    <w:p w14:paraId="1CAA5D0C" w14:textId="77777777" w:rsidR="00086D54" w:rsidRPr="001027EA" w:rsidRDefault="00086D54" w:rsidP="00086D54">
      <w:pPr>
        <w:jc w:val="both"/>
        <w:rPr>
          <w:rFonts w:ascii="Trebuchet MS" w:hAnsi="Trebuchet MS" w:cs="Arial"/>
          <w:b/>
          <w:bCs/>
        </w:rPr>
      </w:pPr>
    </w:p>
    <w:p w14:paraId="4EC04DA1"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VII</w:t>
      </w:r>
    </w:p>
    <w:p w14:paraId="426F0323" w14:textId="77777777" w:rsidR="00086D54" w:rsidRPr="001027EA" w:rsidRDefault="00086D54" w:rsidP="00086D54">
      <w:pPr>
        <w:jc w:val="both"/>
        <w:rPr>
          <w:rFonts w:ascii="Trebuchet MS" w:hAnsi="Trebuchet MS" w:cs="Arial"/>
          <w:b/>
          <w:bCs/>
        </w:rPr>
      </w:pPr>
    </w:p>
    <w:p w14:paraId="37D833E7" w14:textId="77777777" w:rsidR="00086D54" w:rsidRDefault="00086D54" w:rsidP="00086D54">
      <w:pPr>
        <w:jc w:val="both"/>
        <w:rPr>
          <w:rFonts w:ascii="Trebuchet MS" w:hAnsi="Trebuchet MS" w:cs="Arial"/>
          <w:b/>
          <w:bCs/>
        </w:rPr>
      </w:pPr>
      <w:r w:rsidRPr="001027EA">
        <w:rPr>
          <w:rFonts w:ascii="Trebuchet MS" w:hAnsi="Trebuchet MS" w:cs="Arial"/>
          <w:b/>
          <w:bCs/>
        </w:rPr>
        <w:t>DIRECCION DE EDUCACIÓN FÍSICA</w:t>
      </w:r>
    </w:p>
    <w:p w14:paraId="7C4BE4C1" w14:textId="77777777" w:rsidR="00086D54" w:rsidRPr="001027EA" w:rsidRDefault="00086D54" w:rsidP="00086D54">
      <w:pPr>
        <w:jc w:val="both"/>
        <w:rPr>
          <w:rFonts w:ascii="Trebuchet MS" w:hAnsi="Trebuchet MS" w:cs="Arial"/>
          <w:b/>
          <w:bCs/>
        </w:rPr>
      </w:pPr>
    </w:p>
    <w:p w14:paraId="0693B707"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rPr>
        <w:t xml:space="preserve">1.- </w:t>
      </w:r>
      <w:r w:rsidRPr="001027EA">
        <w:rPr>
          <w:rFonts w:ascii="Trebuchet MS" w:hAnsi="Trebuchet MS" w:cs="Arial"/>
          <w:b/>
          <w:bCs/>
          <w:u w:val="single"/>
        </w:rPr>
        <w:t>CENTROS DE EDUCACIÓN FÍSICA</w:t>
      </w:r>
    </w:p>
    <w:p w14:paraId="6BE14535" w14:textId="77777777" w:rsidR="00086D54" w:rsidRDefault="00086D54" w:rsidP="00086D54">
      <w:pPr>
        <w:jc w:val="both"/>
        <w:rPr>
          <w:rFonts w:ascii="Trebuchet MS" w:hAnsi="Trebuchet MS" w:cs="Arial"/>
          <w:b/>
          <w:bCs/>
          <w:u w:val="single"/>
        </w:rPr>
      </w:pPr>
    </w:p>
    <w:p w14:paraId="3C28EEE7"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u w:val="single"/>
        </w:rPr>
        <w:t>Cargos:</w:t>
      </w:r>
    </w:p>
    <w:p w14:paraId="0961D615" w14:textId="77777777" w:rsidR="00086D54" w:rsidRPr="001027EA" w:rsidRDefault="00086D54" w:rsidP="00086D54">
      <w:pPr>
        <w:numPr>
          <w:ilvl w:val="0"/>
          <w:numId w:val="27"/>
        </w:numPr>
        <w:spacing w:after="0" w:line="240" w:lineRule="auto"/>
        <w:jc w:val="both"/>
        <w:rPr>
          <w:rFonts w:ascii="Trebuchet MS" w:hAnsi="Trebuchet MS" w:cs="Arial"/>
          <w:b/>
          <w:bCs/>
        </w:rPr>
      </w:pPr>
      <w:r w:rsidRPr="001027EA">
        <w:rPr>
          <w:rFonts w:ascii="Trebuchet MS" w:hAnsi="Trebuchet MS" w:cs="Arial"/>
          <w:b/>
          <w:bCs/>
        </w:rPr>
        <w:t xml:space="preserve">Director: todos los servicios. </w:t>
      </w:r>
    </w:p>
    <w:p w14:paraId="095EA605" w14:textId="77777777" w:rsidR="00086D54" w:rsidRPr="001027EA" w:rsidRDefault="00086D54" w:rsidP="00086D54">
      <w:pPr>
        <w:numPr>
          <w:ilvl w:val="0"/>
          <w:numId w:val="27"/>
        </w:numPr>
        <w:spacing w:after="0" w:line="240" w:lineRule="auto"/>
        <w:jc w:val="both"/>
        <w:rPr>
          <w:rFonts w:ascii="Trebuchet MS" w:hAnsi="Trebuchet MS" w:cs="Arial"/>
          <w:b/>
          <w:bCs/>
        </w:rPr>
      </w:pPr>
      <w:r w:rsidRPr="001027EA">
        <w:rPr>
          <w:rFonts w:ascii="Trebuchet MS" w:hAnsi="Trebuchet MS" w:cs="Arial"/>
          <w:b/>
          <w:bCs/>
        </w:rPr>
        <w:t xml:space="preserve">Secretario: todos los servicios. </w:t>
      </w:r>
    </w:p>
    <w:p w14:paraId="0F13BEBF" w14:textId="77777777" w:rsidR="00086D54" w:rsidRPr="001027EA" w:rsidRDefault="00086D54" w:rsidP="00086D54">
      <w:pPr>
        <w:numPr>
          <w:ilvl w:val="0"/>
          <w:numId w:val="27"/>
        </w:numPr>
        <w:spacing w:after="0" w:line="240" w:lineRule="auto"/>
        <w:jc w:val="both"/>
        <w:rPr>
          <w:rFonts w:ascii="Trebuchet MS" w:hAnsi="Trebuchet MS" w:cs="Arial"/>
          <w:b/>
          <w:bCs/>
        </w:rPr>
      </w:pPr>
      <w:r w:rsidRPr="001027EA">
        <w:rPr>
          <w:rFonts w:ascii="Trebuchet MS" w:hAnsi="Trebuchet MS" w:cs="Arial"/>
          <w:b/>
          <w:bCs/>
        </w:rPr>
        <w:t xml:space="preserve">Vicedirector: 1 por servicio de 1ra categoría. </w:t>
      </w:r>
    </w:p>
    <w:p w14:paraId="03897052" w14:textId="77777777" w:rsidR="00086D54" w:rsidRPr="001027EA" w:rsidRDefault="00086D54" w:rsidP="00086D54">
      <w:pPr>
        <w:numPr>
          <w:ilvl w:val="0"/>
          <w:numId w:val="27"/>
        </w:numPr>
        <w:spacing w:after="0" w:line="240" w:lineRule="auto"/>
        <w:jc w:val="both"/>
        <w:rPr>
          <w:rFonts w:ascii="Trebuchet MS" w:hAnsi="Trebuchet MS" w:cs="Arial"/>
          <w:b/>
          <w:bCs/>
        </w:rPr>
      </w:pPr>
      <w:r w:rsidRPr="001027EA">
        <w:rPr>
          <w:rFonts w:ascii="Trebuchet MS" w:hAnsi="Trebuchet MS" w:cs="Arial"/>
          <w:b/>
          <w:bCs/>
        </w:rPr>
        <w:t xml:space="preserve">Segundo vicedirector: a partir de 25 grupos </w:t>
      </w:r>
    </w:p>
    <w:p w14:paraId="4AA69F7A" w14:textId="77777777" w:rsidR="00086D54" w:rsidRPr="001027EA" w:rsidRDefault="00086D54" w:rsidP="00086D54">
      <w:pPr>
        <w:numPr>
          <w:ilvl w:val="0"/>
          <w:numId w:val="27"/>
        </w:numPr>
        <w:spacing w:after="0" w:line="240" w:lineRule="auto"/>
        <w:jc w:val="both"/>
        <w:rPr>
          <w:rFonts w:ascii="Trebuchet MS" w:hAnsi="Trebuchet MS" w:cs="Arial"/>
        </w:rPr>
      </w:pPr>
      <w:r w:rsidRPr="001027EA">
        <w:rPr>
          <w:rFonts w:ascii="Trebuchet MS" w:hAnsi="Trebuchet MS" w:cs="Arial"/>
          <w:b/>
          <w:bCs/>
        </w:rPr>
        <w:t xml:space="preserve">Regente: 1 por servicio de 1ra y 2da categoría. </w:t>
      </w:r>
    </w:p>
    <w:p w14:paraId="7540F32B" w14:textId="77777777" w:rsidR="00086D54" w:rsidRPr="001027EA" w:rsidRDefault="00086D54" w:rsidP="00086D54">
      <w:pPr>
        <w:numPr>
          <w:ilvl w:val="0"/>
          <w:numId w:val="27"/>
        </w:numPr>
        <w:spacing w:after="0" w:line="240" w:lineRule="auto"/>
        <w:jc w:val="both"/>
        <w:rPr>
          <w:rFonts w:ascii="Trebuchet MS" w:hAnsi="Trebuchet MS" w:cs="Arial"/>
        </w:rPr>
      </w:pPr>
      <w:r w:rsidRPr="001027EA">
        <w:rPr>
          <w:rFonts w:ascii="Trebuchet MS" w:hAnsi="Trebuchet MS" w:cs="Arial"/>
          <w:b/>
        </w:rPr>
        <w:t>Técnico docente Médico:</w:t>
      </w:r>
      <w:r w:rsidRPr="001027EA">
        <w:rPr>
          <w:rFonts w:ascii="Trebuchet MS" w:hAnsi="Trebuchet MS" w:cs="Arial"/>
        </w:rPr>
        <w:t xml:space="preserve"> 1 todos los servicios. </w:t>
      </w:r>
    </w:p>
    <w:p w14:paraId="57BDAF62" w14:textId="77777777" w:rsidR="00086D54" w:rsidRPr="001027EA" w:rsidRDefault="00086D54" w:rsidP="00086D54">
      <w:pPr>
        <w:numPr>
          <w:ilvl w:val="0"/>
          <w:numId w:val="27"/>
        </w:numPr>
        <w:spacing w:after="0" w:line="240" w:lineRule="auto"/>
        <w:jc w:val="both"/>
        <w:rPr>
          <w:rFonts w:ascii="Trebuchet MS" w:hAnsi="Trebuchet MS" w:cs="Arial"/>
        </w:rPr>
      </w:pPr>
      <w:r w:rsidRPr="001027EA">
        <w:rPr>
          <w:rFonts w:ascii="Trebuchet MS" w:hAnsi="Trebuchet MS" w:cs="Arial"/>
          <w:b/>
        </w:rPr>
        <w:t>Preceptores</w:t>
      </w:r>
      <w:r w:rsidRPr="001027EA">
        <w:rPr>
          <w:rFonts w:ascii="Trebuchet MS" w:hAnsi="Trebuchet MS" w:cs="Arial"/>
        </w:rPr>
        <w:t xml:space="preserve">: Uno por turno, para servicios </w:t>
      </w:r>
      <w:r w:rsidRPr="001027EA">
        <w:rPr>
          <w:rFonts w:ascii="Trebuchet MS" w:hAnsi="Trebuchet MS" w:cs="Arial"/>
          <w:u w:val="single"/>
        </w:rPr>
        <w:t>de primera categoría</w:t>
      </w:r>
      <w:r w:rsidRPr="001027EA">
        <w:rPr>
          <w:rFonts w:ascii="Trebuchet MS" w:hAnsi="Trebuchet MS" w:cs="Arial"/>
        </w:rPr>
        <w:t xml:space="preserve"> ubicados en </w:t>
      </w:r>
      <w:r w:rsidRPr="001027EA">
        <w:rPr>
          <w:rFonts w:ascii="Trebuchet MS" w:hAnsi="Trebuchet MS" w:cs="Arial"/>
          <w:u w:val="single"/>
        </w:rPr>
        <w:t>población de alto riesgo</w:t>
      </w:r>
      <w:r w:rsidRPr="001027EA">
        <w:rPr>
          <w:rFonts w:ascii="Trebuchet MS" w:hAnsi="Trebuchet MS" w:cs="Arial"/>
        </w:rPr>
        <w:t xml:space="preserve">, con ofertas en nivel competitivo y/o campamento, que sistemáticamente realizan actividades que los obligan a realizar salidas fuera del servicio , con los alumnos. </w:t>
      </w:r>
    </w:p>
    <w:p w14:paraId="22FE18B2" w14:textId="77777777" w:rsidR="00086D54" w:rsidRDefault="00086D54" w:rsidP="00086D54">
      <w:pPr>
        <w:jc w:val="both"/>
        <w:rPr>
          <w:rFonts w:ascii="Trebuchet MS" w:hAnsi="Trebuchet MS" w:cs="Arial"/>
          <w:b/>
          <w:bCs/>
        </w:rPr>
      </w:pPr>
    </w:p>
    <w:p w14:paraId="09063331" w14:textId="77777777" w:rsidR="00086D54" w:rsidRPr="001027EA" w:rsidRDefault="00086D54" w:rsidP="00086D54">
      <w:pPr>
        <w:jc w:val="both"/>
        <w:rPr>
          <w:rFonts w:ascii="Trebuchet MS" w:hAnsi="Trebuchet MS" w:cs="Arial"/>
          <w:b/>
          <w:bCs/>
        </w:rPr>
      </w:pPr>
      <w:r w:rsidRPr="001027EA">
        <w:rPr>
          <w:rFonts w:ascii="Trebuchet MS" w:hAnsi="Trebuchet MS" w:cs="Arial"/>
          <w:b/>
          <w:bCs/>
        </w:rPr>
        <w:t>CONFORMACIÓN DE LOS GRUPOS EN LOS CEF.</w:t>
      </w:r>
    </w:p>
    <w:p w14:paraId="4DE6A010" w14:textId="77777777" w:rsidR="00086D54" w:rsidRPr="001027EA" w:rsidRDefault="00086D54" w:rsidP="00086D54">
      <w:pPr>
        <w:jc w:val="both"/>
        <w:rPr>
          <w:rFonts w:ascii="Trebuchet MS" w:hAnsi="Trebuchet MS" w:cs="Arial"/>
        </w:rPr>
      </w:pPr>
      <w:r w:rsidRPr="001027EA">
        <w:rPr>
          <w:rFonts w:ascii="Trebuchet MS" w:hAnsi="Trebuchet MS" w:cs="Arial"/>
        </w:rPr>
        <w:t>Se conformará un grupo</w:t>
      </w:r>
      <w:r w:rsidRPr="001027EA">
        <w:rPr>
          <w:rFonts w:ascii="Trebuchet MS" w:hAnsi="Trebuchet MS" w:cs="Arial"/>
          <w:b/>
          <w:bCs/>
        </w:rPr>
        <w:t xml:space="preserve"> </w:t>
      </w:r>
      <w:r w:rsidRPr="001027EA">
        <w:rPr>
          <w:rFonts w:ascii="Trebuchet MS" w:hAnsi="Trebuchet MS" w:cs="Arial"/>
        </w:rPr>
        <w:t>cuando los alumnos matriculados lleguen a 15.</w:t>
      </w:r>
    </w:p>
    <w:p w14:paraId="239767AC" w14:textId="77777777" w:rsidR="00086D54" w:rsidRPr="001027EA" w:rsidRDefault="00086D54" w:rsidP="00086D54">
      <w:pPr>
        <w:jc w:val="both"/>
        <w:rPr>
          <w:rFonts w:ascii="Trebuchet MS" w:hAnsi="Trebuchet MS" w:cs="Arial"/>
        </w:rPr>
      </w:pPr>
      <w:r w:rsidRPr="001027EA">
        <w:rPr>
          <w:rFonts w:ascii="Trebuchet MS" w:hAnsi="Trebuchet MS" w:cs="Arial"/>
        </w:rPr>
        <w:t>Los grupos de CEF deberán funcionar con 25 alumnos</w:t>
      </w:r>
    </w:p>
    <w:p w14:paraId="0270ED82" w14:textId="77777777" w:rsidR="00086D54" w:rsidRPr="001027EA" w:rsidRDefault="00086D54" w:rsidP="00086D54">
      <w:pPr>
        <w:jc w:val="both"/>
        <w:rPr>
          <w:rFonts w:ascii="Trebuchet MS" w:hAnsi="Trebuchet MS" w:cs="Arial"/>
        </w:rPr>
      </w:pPr>
      <w:r w:rsidRPr="001027EA">
        <w:rPr>
          <w:rFonts w:ascii="Trebuchet MS" w:hAnsi="Trebuchet MS" w:cs="Arial"/>
        </w:rPr>
        <w:t>El desdoblamiento se producirá cuando los grupos superen los 35 alumnos.</w:t>
      </w:r>
    </w:p>
    <w:p w14:paraId="4154344C" w14:textId="77777777" w:rsidR="00086D54" w:rsidRDefault="00086D54" w:rsidP="00086D54">
      <w:pPr>
        <w:jc w:val="both"/>
        <w:rPr>
          <w:rFonts w:ascii="Trebuchet MS" w:hAnsi="Trebuchet MS" w:cs="Arial"/>
          <w:b/>
          <w:bCs/>
        </w:rPr>
      </w:pPr>
    </w:p>
    <w:p w14:paraId="5667178F" w14:textId="77777777" w:rsidR="00086D54" w:rsidRDefault="00086D54" w:rsidP="00086D54">
      <w:pPr>
        <w:jc w:val="both"/>
        <w:rPr>
          <w:rFonts w:ascii="Trebuchet MS" w:hAnsi="Trebuchet MS" w:cs="Arial"/>
          <w:b/>
          <w:bCs/>
        </w:rPr>
      </w:pPr>
      <w:r w:rsidRPr="001027EA">
        <w:rPr>
          <w:rFonts w:ascii="Trebuchet MS" w:hAnsi="Trebuchet MS" w:cs="Arial"/>
          <w:b/>
          <w:bCs/>
        </w:rPr>
        <w:t>CATEGORÍAS</w:t>
      </w:r>
    </w:p>
    <w:p w14:paraId="4BFFB286" w14:textId="77777777" w:rsidR="00086D54" w:rsidRPr="001027EA" w:rsidRDefault="00086D54" w:rsidP="00086D54">
      <w:pPr>
        <w:jc w:val="both"/>
        <w:rPr>
          <w:rFonts w:ascii="Trebuchet MS" w:hAnsi="Trebuchet MS" w:cs="Arial"/>
          <w:b/>
          <w:bCs/>
        </w:rPr>
      </w:pPr>
    </w:p>
    <w:tbl>
      <w:tblPr>
        <w:tblW w:w="885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327"/>
        <w:gridCol w:w="1239"/>
        <w:gridCol w:w="1770"/>
        <w:gridCol w:w="2390"/>
        <w:gridCol w:w="2124"/>
      </w:tblGrid>
      <w:tr w:rsidR="00086D54" w:rsidRPr="001027EA" w14:paraId="24B8271A" w14:textId="77777777" w:rsidTr="00834B23">
        <w:trPr>
          <w:tblCellSpacing w:w="0" w:type="dxa"/>
          <w:jc w:val="center"/>
        </w:trPr>
        <w:tc>
          <w:tcPr>
            <w:tcW w:w="2450" w:type="pct"/>
            <w:gridSpan w:val="3"/>
            <w:tcBorders>
              <w:top w:val="outset" w:sz="6" w:space="0" w:color="auto"/>
              <w:left w:val="outset" w:sz="6" w:space="0" w:color="auto"/>
              <w:bottom w:val="outset" w:sz="6" w:space="0" w:color="auto"/>
              <w:right w:val="outset" w:sz="6" w:space="0" w:color="auto"/>
            </w:tcBorders>
          </w:tcPr>
          <w:p w14:paraId="2B7095E6" w14:textId="77777777" w:rsidR="00086D54" w:rsidRPr="001027EA" w:rsidRDefault="00086D54" w:rsidP="00834B23">
            <w:pPr>
              <w:jc w:val="center"/>
              <w:rPr>
                <w:rFonts w:ascii="Trebuchet MS" w:hAnsi="Trebuchet MS"/>
              </w:rPr>
            </w:pPr>
            <w:r w:rsidRPr="001027EA">
              <w:rPr>
                <w:rFonts w:ascii="Trebuchet MS" w:hAnsi="Trebuchet MS" w:cs="Arial"/>
                <w:b/>
                <w:bCs/>
              </w:rPr>
              <w:t>1- Niños</w:t>
            </w:r>
          </w:p>
        </w:tc>
        <w:tc>
          <w:tcPr>
            <w:tcW w:w="1350" w:type="pct"/>
            <w:tcBorders>
              <w:top w:val="outset" w:sz="6" w:space="0" w:color="auto"/>
              <w:left w:val="outset" w:sz="6" w:space="0" w:color="auto"/>
              <w:bottom w:val="outset" w:sz="6" w:space="0" w:color="auto"/>
              <w:right w:val="outset" w:sz="6" w:space="0" w:color="auto"/>
            </w:tcBorders>
          </w:tcPr>
          <w:p w14:paraId="19335C84" w14:textId="77777777" w:rsidR="00086D54" w:rsidRPr="001027EA" w:rsidRDefault="00086D54" w:rsidP="00834B23">
            <w:pPr>
              <w:jc w:val="center"/>
              <w:rPr>
                <w:rFonts w:ascii="Trebuchet MS" w:hAnsi="Trebuchet MS"/>
              </w:rPr>
            </w:pPr>
            <w:r w:rsidRPr="001027EA">
              <w:rPr>
                <w:rFonts w:ascii="Trebuchet MS" w:hAnsi="Trebuchet MS" w:cs="Arial"/>
                <w:b/>
                <w:bCs/>
              </w:rPr>
              <w:t>2- Pre-Adolescen.</w:t>
            </w:r>
            <w:r w:rsidRPr="001027EA">
              <w:rPr>
                <w:rFonts w:ascii="Trebuchet MS" w:hAnsi="Trebuchet MS" w:cs="Arial"/>
                <w:b/>
                <w:bCs/>
              </w:rPr>
              <w:br/>
              <w:t>Adolescentes</w:t>
            </w:r>
          </w:p>
        </w:tc>
        <w:tc>
          <w:tcPr>
            <w:tcW w:w="1200" w:type="pct"/>
            <w:tcBorders>
              <w:top w:val="outset" w:sz="6" w:space="0" w:color="auto"/>
              <w:left w:val="outset" w:sz="6" w:space="0" w:color="auto"/>
              <w:bottom w:val="outset" w:sz="6" w:space="0" w:color="auto"/>
              <w:right w:val="outset" w:sz="6" w:space="0" w:color="auto"/>
            </w:tcBorders>
          </w:tcPr>
          <w:p w14:paraId="62710420" w14:textId="77777777" w:rsidR="00086D54" w:rsidRPr="001027EA" w:rsidRDefault="00086D54" w:rsidP="00834B23">
            <w:pPr>
              <w:jc w:val="center"/>
              <w:rPr>
                <w:rFonts w:ascii="Trebuchet MS" w:hAnsi="Trebuchet MS"/>
              </w:rPr>
            </w:pPr>
            <w:r w:rsidRPr="001027EA">
              <w:rPr>
                <w:rFonts w:ascii="Trebuchet MS" w:hAnsi="Trebuchet MS" w:cs="Arial"/>
                <w:b/>
                <w:bCs/>
              </w:rPr>
              <w:t>3- Jóvenes</w:t>
            </w:r>
            <w:r w:rsidRPr="001027EA">
              <w:rPr>
                <w:rFonts w:ascii="Trebuchet MS" w:hAnsi="Trebuchet MS" w:cs="Arial"/>
                <w:b/>
                <w:bCs/>
              </w:rPr>
              <w:br/>
              <w:t>Adultos</w:t>
            </w:r>
          </w:p>
        </w:tc>
      </w:tr>
      <w:tr w:rsidR="00086D54" w:rsidRPr="001027EA" w14:paraId="6611D0FA" w14:textId="77777777" w:rsidTr="00834B23">
        <w:trPr>
          <w:tblCellSpacing w:w="0" w:type="dxa"/>
          <w:jc w:val="center"/>
        </w:trPr>
        <w:tc>
          <w:tcPr>
            <w:tcW w:w="750" w:type="pct"/>
            <w:tcBorders>
              <w:top w:val="outset" w:sz="6" w:space="0" w:color="auto"/>
              <w:left w:val="outset" w:sz="6" w:space="0" w:color="auto"/>
              <w:bottom w:val="outset" w:sz="6" w:space="0" w:color="auto"/>
              <w:right w:val="outset" w:sz="6" w:space="0" w:color="auto"/>
            </w:tcBorders>
          </w:tcPr>
          <w:p w14:paraId="47C0E45D" w14:textId="77777777" w:rsidR="00086D54" w:rsidRPr="001027EA" w:rsidRDefault="00086D54" w:rsidP="00834B23">
            <w:pPr>
              <w:jc w:val="both"/>
              <w:rPr>
                <w:rFonts w:ascii="Trebuchet MS" w:hAnsi="Trebuchet MS"/>
              </w:rPr>
            </w:pPr>
            <w:r w:rsidRPr="001027EA">
              <w:rPr>
                <w:rFonts w:ascii="Trebuchet MS" w:hAnsi="Trebuchet MS" w:cs="Arial"/>
                <w:b/>
                <w:bCs/>
              </w:rPr>
              <w:t>1.a</w:t>
            </w:r>
            <w:r w:rsidRPr="001027EA">
              <w:rPr>
                <w:rFonts w:ascii="Trebuchet MS" w:hAnsi="Trebuchet MS" w:cs="Arial"/>
              </w:rPr>
              <w:t>: 3 a 6 años</w:t>
            </w:r>
          </w:p>
        </w:tc>
        <w:tc>
          <w:tcPr>
            <w:tcW w:w="700" w:type="pct"/>
            <w:tcBorders>
              <w:top w:val="outset" w:sz="6" w:space="0" w:color="auto"/>
              <w:left w:val="outset" w:sz="6" w:space="0" w:color="auto"/>
              <w:bottom w:val="outset" w:sz="6" w:space="0" w:color="auto"/>
              <w:right w:val="outset" w:sz="6" w:space="0" w:color="auto"/>
            </w:tcBorders>
          </w:tcPr>
          <w:p w14:paraId="4E05AE68" w14:textId="77777777" w:rsidR="00086D54" w:rsidRPr="001027EA" w:rsidRDefault="00086D54" w:rsidP="00834B23">
            <w:pPr>
              <w:jc w:val="both"/>
              <w:rPr>
                <w:rFonts w:ascii="Trebuchet MS" w:hAnsi="Trebuchet MS"/>
              </w:rPr>
            </w:pPr>
            <w:r w:rsidRPr="001027EA">
              <w:rPr>
                <w:rFonts w:ascii="Trebuchet MS" w:hAnsi="Trebuchet MS" w:cs="Arial"/>
                <w:b/>
                <w:bCs/>
              </w:rPr>
              <w:t xml:space="preserve">1.b: </w:t>
            </w:r>
            <w:r w:rsidRPr="001027EA">
              <w:rPr>
                <w:rFonts w:ascii="Trebuchet MS" w:hAnsi="Trebuchet MS" w:cs="Arial"/>
              </w:rPr>
              <w:t>6 a 8 años</w:t>
            </w:r>
          </w:p>
        </w:tc>
        <w:tc>
          <w:tcPr>
            <w:tcW w:w="950" w:type="pct"/>
            <w:tcBorders>
              <w:top w:val="outset" w:sz="6" w:space="0" w:color="auto"/>
              <w:left w:val="outset" w:sz="6" w:space="0" w:color="auto"/>
              <w:bottom w:val="outset" w:sz="6" w:space="0" w:color="auto"/>
              <w:right w:val="outset" w:sz="6" w:space="0" w:color="auto"/>
            </w:tcBorders>
          </w:tcPr>
          <w:p w14:paraId="4B00B7D4" w14:textId="77777777" w:rsidR="00086D54" w:rsidRPr="001027EA" w:rsidRDefault="00086D54" w:rsidP="00834B23">
            <w:pPr>
              <w:jc w:val="both"/>
              <w:rPr>
                <w:rFonts w:ascii="Trebuchet MS" w:hAnsi="Trebuchet MS"/>
              </w:rPr>
            </w:pPr>
            <w:r w:rsidRPr="001027EA">
              <w:rPr>
                <w:rFonts w:ascii="Trebuchet MS" w:hAnsi="Trebuchet MS" w:cs="Arial"/>
                <w:b/>
                <w:bCs/>
              </w:rPr>
              <w:t xml:space="preserve">1.c: </w:t>
            </w:r>
            <w:r w:rsidRPr="001027EA">
              <w:rPr>
                <w:rFonts w:ascii="Trebuchet MS" w:hAnsi="Trebuchet MS" w:cs="Arial"/>
              </w:rPr>
              <w:t>8 a 11 años</w:t>
            </w:r>
          </w:p>
        </w:tc>
        <w:tc>
          <w:tcPr>
            <w:tcW w:w="1350" w:type="pct"/>
            <w:tcBorders>
              <w:top w:val="outset" w:sz="6" w:space="0" w:color="auto"/>
              <w:left w:val="outset" w:sz="6" w:space="0" w:color="auto"/>
              <w:bottom w:val="outset" w:sz="6" w:space="0" w:color="auto"/>
              <w:right w:val="outset" w:sz="6" w:space="0" w:color="auto"/>
            </w:tcBorders>
          </w:tcPr>
          <w:p w14:paraId="75991701" w14:textId="77777777" w:rsidR="00086D54" w:rsidRPr="001027EA" w:rsidRDefault="00086D54" w:rsidP="00834B23">
            <w:pPr>
              <w:jc w:val="both"/>
              <w:rPr>
                <w:rFonts w:ascii="Trebuchet MS" w:hAnsi="Trebuchet MS"/>
              </w:rPr>
            </w:pPr>
            <w:r w:rsidRPr="001027EA">
              <w:rPr>
                <w:rFonts w:ascii="Trebuchet MS" w:hAnsi="Trebuchet MS" w:cs="Arial"/>
              </w:rPr>
              <w:t>11 a 18 años</w:t>
            </w:r>
          </w:p>
        </w:tc>
        <w:tc>
          <w:tcPr>
            <w:tcW w:w="1200" w:type="pct"/>
            <w:tcBorders>
              <w:top w:val="outset" w:sz="6" w:space="0" w:color="auto"/>
              <w:left w:val="outset" w:sz="6" w:space="0" w:color="auto"/>
              <w:bottom w:val="outset" w:sz="6" w:space="0" w:color="auto"/>
              <w:right w:val="outset" w:sz="6" w:space="0" w:color="auto"/>
            </w:tcBorders>
          </w:tcPr>
          <w:p w14:paraId="0D147D26" w14:textId="77777777" w:rsidR="00086D54" w:rsidRPr="001027EA" w:rsidRDefault="00086D54" w:rsidP="00834B23">
            <w:pPr>
              <w:jc w:val="both"/>
              <w:rPr>
                <w:rFonts w:ascii="Trebuchet MS" w:hAnsi="Trebuchet MS"/>
              </w:rPr>
            </w:pPr>
            <w:r w:rsidRPr="001027EA">
              <w:rPr>
                <w:rFonts w:ascii="Trebuchet MS" w:hAnsi="Trebuchet MS" w:cs="Arial"/>
              </w:rPr>
              <w:t>18 en adelante</w:t>
            </w:r>
          </w:p>
        </w:tc>
      </w:tr>
    </w:tbl>
    <w:p w14:paraId="548AED2C" w14:textId="77777777" w:rsidR="00086D54" w:rsidRPr="001027EA" w:rsidRDefault="00086D54" w:rsidP="00086D54">
      <w:pPr>
        <w:jc w:val="both"/>
        <w:rPr>
          <w:rFonts w:ascii="Trebuchet MS" w:hAnsi="Trebuchet MS" w:cs="Arial"/>
          <w:vanish/>
        </w:rPr>
      </w:pPr>
    </w:p>
    <w:tbl>
      <w:tblPr>
        <w:tblW w:w="8805"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345"/>
        <w:gridCol w:w="2818"/>
        <w:gridCol w:w="1321"/>
        <w:gridCol w:w="1321"/>
      </w:tblGrid>
      <w:tr w:rsidR="00086D54" w:rsidRPr="001027EA" w14:paraId="1AA6364C" w14:textId="77777777" w:rsidTr="00834B23">
        <w:trPr>
          <w:trHeight w:val="315"/>
          <w:tblCellSpacing w:w="0" w:type="dxa"/>
          <w:jc w:val="center"/>
        </w:trPr>
        <w:tc>
          <w:tcPr>
            <w:tcW w:w="1900" w:type="pct"/>
            <w:vMerge w:val="restart"/>
            <w:tcBorders>
              <w:top w:val="outset" w:sz="6" w:space="0" w:color="auto"/>
              <w:left w:val="outset" w:sz="6" w:space="0" w:color="auto"/>
              <w:bottom w:val="outset" w:sz="6" w:space="0" w:color="auto"/>
              <w:right w:val="outset" w:sz="6" w:space="0" w:color="auto"/>
            </w:tcBorders>
            <w:vAlign w:val="center"/>
          </w:tcPr>
          <w:p w14:paraId="70B98F77" w14:textId="77777777" w:rsidR="00086D54" w:rsidRPr="001027EA" w:rsidRDefault="00086D54" w:rsidP="00834B23">
            <w:pPr>
              <w:jc w:val="center"/>
              <w:rPr>
                <w:rFonts w:ascii="Trebuchet MS" w:hAnsi="Trebuchet MS"/>
              </w:rPr>
            </w:pPr>
            <w:r w:rsidRPr="001027EA">
              <w:rPr>
                <w:rFonts w:ascii="Trebuchet MS" w:hAnsi="Trebuchet MS" w:cs="Arial"/>
                <w:b/>
                <w:bCs/>
              </w:rPr>
              <w:t>Oferta Educativa</w:t>
            </w:r>
          </w:p>
        </w:tc>
        <w:tc>
          <w:tcPr>
            <w:tcW w:w="1600" w:type="pct"/>
            <w:vMerge w:val="restart"/>
            <w:tcBorders>
              <w:top w:val="outset" w:sz="6" w:space="0" w:color="auto"/>
              <w:left w:val="outset" w:sz="6" w:space="0" w:color="auto"/>
              <w:bottom w:val="outset" w:sz="6" w:space="0" w:color="auto"/>
              <w:right w:val="outset" w:sz="6" w:space="0" w:color="auto"/>
            </w:tcBorders>
            <w:vAlign w:val="center"/>
          </w:tcPr>
          <w:p w14:paraId="19C1CA4F" w14:textId="77777777" w:rsidR="00086D54" w:rsidRPr="001027EA" w:rsidRDefault="00086D54" w:rsidP="00834B23">
            <w:pPr>
              <w:jc w:val="center"/>
              <w:rPr>
                <w:rFonts w:ascii="Trebuchet MS" w:hAnsi="Trebuchet MS"/>
              </w:rPr>
            </w:pPr>
            <w:r w:rsidRPr="001027EA">
              <w:rPr>
                <w:rFonts w:ascii="Trebuchet MS" w:hAnsi="Trebuchet MS" w:cs="Arial"/>
                <w:b/>
                <w:bCs/>
              </w:rPr>
              <w:t>CATEGORIA</w:t>
            </w:r>
          </w:p>
        </w:tc>
        <w:tc>
          <w:tcPr>
            <w:tcW w:w="1500" w:type="pct"/>
            <w:gridSpan w:val="2"/>
            <w:tcBorders>
              <w:top w:val="outset" w:sz="6" w:space="0" w:color="auto"/>
              <w:left w:val="outset" w:sz="6" w:space="0" w:color="auto"/>
              <w:bottom w:val="outset" w:sz="6" w:space="0" w:color="auto"/>
              <w:right w:val="outset" w:sz="6" w:space="0" w:color="auto"/>
            </w:tcBorders>
          </w:tcPr>
          <w:p w14:paraId="3A7AF8C3" w14:textId="77777777" w:rsidR="00086D54" w:rsidRPr="001027EA" w:rsidRDefault="00086D54" w:rsidP="00834B23">
            <w:pPr>
              <w:jc w:val="center"/>
              <w:rPr>
                <w:rFonts w:ascii="Trebuchet MS" w:hAnsi="Trebuchet MS"/>
              </w:rPr>
            </w:pPr>
            <w:r w:rsidRPr="001027EA">
              <w:rPr>
                <w:rFonts w:ascii="Trebuchet MS" w:hAnsi="Trebuchet MS" w:cs="Arial"/>
                <w:b/>
                <w:bCs/>
              </w:rPr>
              <w:t>Grupos</w:t>
            </w:r>
          </w:p>
        </w:tc>
      </w:tr>
      <w:tr w:rsidR="00086D54" w:rsidRPr="001027EA" w14:paraId="16BAA277" w14:textId="77777777" w:rsidTr="00834B23">
        <w:trPr>
          <w:trHeight w:val="28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757DB2D6" w14:textId="77777777" w:rsidR="00086D54" w:rsidRPr="001027EA" w:rsidRDefault="00086D54" w:rsidP="00834B23">
            <w:pPr>
              <w:jc w:val="center"/>
              <w:rPr>
                <w:rFonts w:ascii="Trebuchet MS" w:hAnsi="Trebuchet MS"/>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7242A28B" w14:textId="77777777" w:rsidR="00086D54" w:rsidRPr="001027EA" w:rsidRDefault="00086D54" w:rsidP="00834B23">
            <w:pPr>
              <w:jc w:val="center"/>
              <w:rPr>
                <w:rFonts w:ascii="Trebuchet MS" w:hAnsi="Trebuchet MS"/>
              </w:rPr>
            </w:pPr>
          </w:p>
        </w:tc>
        <w:tc>
          <w:tcPr>
            <w:tcW w:w="750" w:type="pct"/>
            <w:tcBorders>
              <w:top w:val="outset" w:sz="6" w:space="0" w:color="auto"/>
              <w:left w:val="outset" w:sz="6" w:space="0" w:color="auto"/>
              <w:bottom w:val="outset" w:sz="6" w:space="0" w:color="auto"/>
              <w:right w:val="outset" w:sz="6" w:space="0" w:color="auto"/>
            </w:tcBorders>
          </w:tcPr>
          <w:p w14:paraId="0162906E" w14:textId="77777777" w:rsidR="00086D54" w:rsidRPr="001027EA" w:rsidRDefault="00086D54" w:rsidP="00834B23">
            <w:pPr>
              <w:jc w:val="center"/>
              <w:rPr>
                <w:rFonts w:ascii="Trebuchet MS" w:hAnsi="Trebuchet MS"/>
              </w:rPr>
            </w:pPr>
            <w:r w:rsidRPr="001027EA">
              <w:rPr>
                <w:rFonts w:ascii="Trebuchet MS" w:hAnsi="Trebuchet MS" w:cs="Arial"/>
                <w:b/>
                <w:bCs/>
              </w:rPr>
              <w:t>Min.</w:t>
            </w:r>
          </w:p>
        </w:tc>
        <w:tc>
          <w:tcPr>
            <w:tcW w:w="750" w:type="pct"/>
            <w:tcBorders>
              <w:top w:val="outset" w:sz="6" w:space="0" w:color="auto"/>
              <w:left w:val="outset" w:sz="6" w:space="0" w:color="auto"/>
              <w:bottom w:val="outset" w:sz="6" w:space="0" w:color="auto"/>
              <w:right w:val="outset" w:sz="6" w:space="0" w:color="auto"/>
            </w:tcBorders>
          </w:tcPr>
          <w:p w14:paraId="3D4B8F06" w14:textId="77777777" w:rsidR="00086D54" w:rsidRPr="001027EA" w:rsidRDefault="00086D54" w:rsidP="00834B23">
            <w:pPr>
              <w:jc w:val="center"/>
              <w:rPr>
                <w:rFonts w:ascii="Trebuchet MS" w:hAnsi="Trebuchet MS"/>
              </w:rPr>
            </w:pPr>
            <w:r w:rsidRPr="001027EA">
              <w:rPr>
                <w:rFonts w:ascii="Trebuchet MS" w:hAnsi="Trebuchet MS" w:cs="Arial"/>
                <w:b/>
                <w:bCs/>
              </w:rPr>
              <w:t>Máx.</w:t>
            </w:r>
          </w:p>
        </w:tc>
      </w:tr>
      <w:tr w:rsidR="00086D54" w:rsidRPr="001027EA" w14:paraId="6BEA51D7"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vAlign w:val="center"/>
          </w:tcPr>
          <w:p w14:paraId="10F76089" w14:textId="77777777" w:rsidR="00086D54" w:rsidRPr="001027EA" w:rsidRDefault="00086D54" w:rsidP="00834B23">
            <w:pPr>
              <w:jc w:val="both"/>
              <w:rPr>
                <w:rFonts w:ascii="Trebuchet MS" w:hAnsi="Trebuchet MS" w:cs="Arial"/>
              </w:rPr>
            </w:pPr>
            <w:r w:rsidRPr="001027EA">
              <w:rPr>
                <w:rFonts w:ascii="Trebuchet MS" w:hAnsi="Trebuchet MS" w:cs="Arial"/>
              </w:rPr>
              <w:t>Actividades Físicas</w:t>
            </w:r>
          </w:p>
          <w:p w14:paraId="7D3F2F2C" w14:textId="77777777" w:rsidR="00086D54" w:rsidRPr="001027EA" w:rsidRDefault="00086D54" w:rsidP="00834B23">
            <w:pPr>
              <w:jc w:val="both"/>
              <w:rPr>
                <w:rFonts w:ascii="Trebuchet MS" w:hAnsi="Trebuchet MS"/>
              </w:rPr>
            </w:pPr>
            <w:r w:rsidRPr="001027EA">
              <w:rPr>
                <w:rFonts w:ascii="Trebuchet MS" w:hAnsi="Trebuchet MS" w:cs="Arial"/>
              </w:rPr>
              <w:t>Adaptadas</w:t>
            </w:r>
          </w:p>
        </w:tc>
        <w:tc>
          <w:tcPr>
            <w:tcW w:w="1600" w:type="pct"/>
            <w:tcBorders>
              <w:top w:val="outset" w:sz="6" w:space="0" w:color="auto"/>
              <w:left w:val="outset" w:sz="6" w:space="0" w:color="auto"/>
              <w:bottom w:val="outset" w:sz="6" w:space="0" w:color="auto"/>
              <w:right w:val="outset" w:sz="6" w:space="0" w:color="auto"/>
            </w:tcBorders>
            <w:vAlign w:val="center"/>
          </w:tcPr>
          <w:p w14:paraId="7C01AF28" w14:textId="77777777" w:rsidR="00086D54" w:rsidRPr="001027EA" w:rsidRDefault="00086D54" w:rsidP="00834B23">
            <w:pPr>
              <w:jc w:val="both"/>
              <w:rPr>
                <w:rFonts w:ascii="Trebuchet MS" w:hAnsi="Trebuchet MS"/>
              </w:rPr>
            </w:pPr>
            <w:r w:rsidRPr="001027EA">
              <w:rPr>
                <w:rFonts w:ascii="Trebuchet MS" w:hAnsi="Trebuchet MS" w:cs="Arial"/>
              </w:rPr>
              <w:t>Todas las edades</w:t>
            </w:r>
          </w:p>
        </w:tc>
        <w:tc>
          <w:tcPr>
            <w:tcW w:w="1500" w:type="pct"/>
            <w:gridSpan w:val="2"/>
            <w:tcBorders>
              <w:top w:val="outset" w:sz="6" w:space="0" w:color="auto"/>
              <w:left w:val="outset" w:sz="6" w:space="0" w:color="auto"/>
              <w:bottom w:val="outset" w:sz="6" w:space="0" w:color="auto"/>
              <w:right w:val="outset" w:sz="6" w:space="0" w:color="auto"/>
            </w:tcBorders>
          </w:tcPr>
          <w:p w14:paraId="67A97B41" w14:textId="77777777" w:rsidR="00086D54" w:rsidRPr="001027EA" w:rsidRDefault="00086D54" w:rsidP="00834B23">
            <w:pPr>
              <w:jc w:val="both"/>
              <w:rPr>
                <w:rFonts w:ascii="Trebuchet MS" w:hAnsi="Trebuchet MS"/>
              </w:rPr>
            </w:pPr>
            <w:r w:rsidRPr="001027EA">
              <w:rPr>
                <w:rFonts w:ascii="Trebuchet MS" w:hAnsi="Trebuchet MS" w:cs="Arial"/>
              </w:rPr>
              <w:t>De acuerdo a la normativa de DEE</w:t>
            </w:r>
          </w:p>
        </w:tc>
      </w:tr>
      <w:tr w:rsidR="00086D54" w:rsidRPr="001027EA" w14:paraId="2B24B8A8"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17528E28" w14:textId="77777777" w:rsidR="00086D54" w:rsidRPr="001027EA" w:rsidRDefault="00086D54" w:rsidP="00834B23">
            <w:pPr>
              <w:jc w:val="both"/>
              <w:rPr>
                <w:rFonts w:ascii="Trebuchet MS" w:hAnsi="Trebuchet MS"/>
              </w:rPr>
            </w:pPr>
            <w:r w:rsidRPr="001027EA">
              <w:rPr>
                <w:rFonts w:ascii="Trebuchet MS" w:hAnsi="Trebuchet MS" w:cs="Arial"/>
              </w:rPr>
              <w:t>Ajedrez</w:t>
            </w:r>
          </w:p>
        </w:tc>
        <w:tc>
          <w:tcPr>
            <w:tcW w:w="1600" w:type="pct"/>
            <w:tcBorders>
              <w:top w:val="outset" w:sz="6" w:space="0" w:color="auto"/>
              <w:left w:val="outset" w:sz="6" w:space="0" w:color="auto"/>
              <w:bottom w:val="outset" w:sz="6" w:space="0" w:color="auto"/>
              <w:right w:val="outset" w:sz="6" w:space="0" w:color="auto"/>
            </w:tcBorders>
          </w:tcPr>
          <w:p w14:paraId="5524617B" w14:textId="77777777" w:rsidR="00086D54" w:rsidRPr="001027EA" w:rsidRDefault="00086D54" w:rsidP="00834B23">
            <w:pPr>
              <w:jc w:val="both"/>
              <w:rPr>
                <w:rFonts w:ascii="Trebuchet MS" w:hAnsi="Trebuchet MS"/>
              </w:rPr>
            </w:pPr>
            <w:r w:rsidRPr="001027EA">
              <w:rPr>
                <w:rFonts w:ascii="Trebuchet MS" w:hAnsi="Trebuchet MS" w:cs="Arial"/>
              </w:rPr>
              <w:t>1.b, 1.c, 2 y 3</w:t>
            </w:r>
          </w:p>
        </w:tc>
        <w:tc>
          <w:tcPr>
            <w:tcW w:w="750" w:type="pct"/>
            <w:tcBorders>
              <w:top w:val="outset" w:sz="6" w:space="0" w:color="auto"/>
              <w:left w:val="outset" w:sz="6" w:space="0" w:color="auto"/>
              <w:bottom w:val="outset" w:sz="6" w:space="0" w:color="auto"/>
              <w:right w:val="outset" w:sz="6" w:space="0" w:color="auto"/>
            </w:tcBorders>
          </w:tcPr>
          <w:p w14:paraId="6FBC9A6D" w14:textId="77777777" w:rsidR="00086D54" w:rsidRPr="001027EA" w:rsidRDefault="00086D54" w:rsidP="00834B23">
            <w:pPr>
              <w:jc w:val="both"/>
              <w:rPr>
                <w:rFonts w:ascii="Trebuchet MS" w:hAnsi="Trebuchet MS"/>
              </w:rPr>
            </w:pPr>
            <w:r w:rsidRPr="001027EA">
              <w:rPr>
                <w:rFonts w:ascii="Trebuchet MS" w:hAnsi="Trebuchet MS" w:cs="Arial"/>
              </w:rPr>
              <w:t>25</w:t>
            </w:r>
          </w:p>
        </w:tc>
        <w:tc>
          <w:tcPr>
            <w:tcW w:w="750" w:type="pct"/>
            <w:tcBorders>
              <w:top w:val="outset" w:sz="6" w:space="0" w:color="auto"/>
              <w:left w:val="outset" w:sz="6" w:space="0" w:color="auto"/>
              <w:bottom w:val="outset" w:sz="6" w:space="0" w:color="auto"/>
              <w:right w:val="outset" w:sz="6" w:space="0" w:color="auto"/>
            </w:tcBorders>
          </w:tcPr>
          <w:p w14:paraId="317D3345" w14:textId="77777777" w:rsidR="00086D54" w:rsidRPr="001027EA" w:rsidRDefault="00086D54" w:rsidP="00834B23">
            <w:pPr>
              <w:jc w:val="both"/>
              <w:rPr>
                <w:rFonts w:ascii="Trebuchet MS" w:hAnsi="Trebuchet MS"/>
              </w:rPr>
            </w:pPr>
            <w:r w:rsidRPr="001027EA">
              <w:rPr>
                <w:rFonts w:ascii="Trebuchet MS" w:hAnsi="Trebuchet MS" w:cs="Arial"/>
              </w:rPr>
              <w:t>35</w:t>
            </w:r>
          </w:p>
        </w:tc>
      </w:tr>
      <w:tr w:rsidR="00086D54" w:rsidRPr="001027EA" w14:paraId="09E38321"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3ACCCFA9" w14:textId="77777777" w:rsidR="00086D54" w:rsidRPr="001027EA" w:rsidRDefault="00086D54" w:rsidP="00834B23">
            <w:pPr>
              <w:jc w:val="both"/>
              <w:rPr>
                <w:rFonts w:ascii="Trebuchet MS" w:hAnsi="Trebuchet MS" w:cs="Arial"/>
              </w:rPr>
            </w:pPr>
            <w:r w:rsidRPr="001027EA">
              <w:rPr>
                <w:rFonts w:ascii="Trebuchet MS" w:hAnsi="Trebuchet MS" w:cs="Arial"/>
              </w:rPr>
              <w:t>Atletismo</w:t>
            </w:r>
          </w:p>
          <w:p w14:paraId="5E475CEF"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72C53528"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129534CC"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011733EE"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722FDF50"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31970690"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33B25362"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782A4108" w14:textId="77777777" w:rsidR="00086D54" w:rsidRPr="001027EA" w:rsidRDefault="00086D54" w:rsidP="00834B23">
            <w:pPr>
              <w:jc w:val="both"/>
              <w:rPr>
                <w:rFonts w:ascii="Trebuchet MS" w:hAnsi="Trebuchet MS" w:cs="Arial"/>
              </w:rPr>
            </w:pPr>
            <w:r w:rsidRPr="001027EA">
              <w:rPr>
                <w:rFonts w:ascii="Trebuchet MS" w:hAnsi="Trebuchet MS" w:cs="Arial"/>
              </w:rPr>
              <w:t>Básquet</w:t>
            </w:r>
          </w:p>
          <w:p w14:paraId="080DCB04"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14321CB7"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61845E29"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2E1D4840"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346994AB"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517940A8"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2ABAFAD5"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5B35B516" w14:textId="77777777" w:rsidR="00086D54" w:rsidRPr="001027EA" w:rsidRDefault="00086D54" w:rsidP="00834B23">
            <w:pPr>
              <w:jc w:val="both"/>
              <w:rPr>
                <w:rFonts w:ascii="Trebuchet MS" w:hAnsi="Trebuchet MS"/>
              </w:rPr>
            </w:pPr>
            <w:r w:rsidRPr="001027EA">
              <w:rPr>
                <w:rFonts w:ascii="Trebuchet MS" w:hAnsi="Trebuchet MS" w:cs="Arial"/>
              </w:rPr>
              <w:t>Canotaje</w:t>
            </w:r>
          </w:p>
        </w:tc>
        <w:tc>
          <w:tcPr>
            <w:tcW w:w="1600" w:type="pct"/>
            <w:tcBorders>
              <w:top w:val="outset" w:sz="6" w:space="0" w:color="auto"/>
              <w:left w:val="outset" w:sz="6" w:space="0" w:color="auto"/>
              <w:bottom w:val="outset" w:sz="6" w:space="0" w:color="auto"/>
              <w:right w:val="outset" w:sz="6" w:space="0" w:color="auto"/>
            </w:tcBorders>
          </w:tcPr>
          <w:p w14:paraId="3670E8B5" w14:textId="77777777" w:rsidR="00086D54" w:rsidRPr="001027EA" w:rsidRDefault="00086D54" w:rsidP="00834B23">
            <w:pPr>
              <w:jc w:val="both"/>
              <w:rPr>
                <w:rFonts w:ascii="Trebuchet MS" w:hAnsi="Trebuchet MS"/>
              </w:rPr>
            </w:pPr>
            <w:r w:rsidRPr="001027EA">
              <w:rPr>
                <w:rFonts w:ascii="Trebuchet MS" w:hAnsi="Trebuchet MS" w:cs="Arial"/>
              </w:rPr>
              <w:t>2 y 3</w:t>
            </w:r>
          </w:p>
        </w:tc>
        <w:tc>
          <w:tcPr>
            <w:tcW w:w="750" w:type="pct"/>
            <w:tcBorders>
              <w:top w:val="outset" w:sz="6" w:space="0" w:color="auto"/>
              <w:left w:val="outset" w:sz="6" w:space="0" w:color="auto"/>
              <w:bottom w:val="outset" w:sz="6" w:space="0" w:color="auto"/>
              <w:right w:val="outset" w:sz="6" w:space="0" w:color="auto"/>
            </w:tcBorders>
          </w:tcPr>
          <w:p w14:paraId="249C27D2"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15B06262"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203DE012"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62357DD1" w14:textId="77777777" w:rsidR="00086D54" w:rsidRPr="001027EA" w:rsidRDefault="00086D54" w:rsidP="00834B23">
            <w:pPr>
              <w:jc w:val="both"/>
              <w:rPr>
                <w:rFonts w:ascii="Trebuchet MS" w:hAnsi="Trebuchet MS" w:cs="Arial"/>
              </w:rPr>
            </w:pPr>
            <w:r w:rsidRPr="001027EA">
              <w:rPr>
                <w:rFonts w:ascii="Trebuchet MS" w:hAnsi="Trebuchet MS" w:cs="Arial"/>
              </w:rPr>
              <w:t>Cestobol</w:t>
            </w:r>
          </w:p>
          <w:p w14:paraId="39289CDC"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661666E8"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0476BAF6"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59EF1953"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44AB7A91"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0189D85C" w14:textId="77777777" w:rsidR="00086D54" w:rsidRPr="001027EA" w:rsidRDefault="00086D54" w:rsidP="00834B23">
            <w:pPr>
              <w:jc w:val="both"/>
              <w:rPr>
                <w:rFonts w:ascii="Trebuchet MS" w:hAnsi="Trebuchet MS"/>
              </w:rPr>
            </w:pPr>
            <w:r w:rsidRPr="001027EA">
              <w:rPr>
                <w:rFonts w:ascii="Trebuchet MS" w:hAnsi="Trebuchet MS" w:cs="Arial"/>
              </w:rPr>
              <w:t>20</w:t>
            </w:r>
          </w:p>
        </w:tc>
      </w:tr>
    </w:tbl>
    <w:p w14:paraId="00C9D12F" w14:textId="77777777" w:rsidR="00086D54" w:rsidRPr="001027EA" w:rsidRDefault="00086D54" w:rsidP="00086D54">
      <w:pPr>
        <w:jc w:val="both"/>
        <w:rPr>
          <w:rFonts w:ascii="Trebuchet MS" w:hAnsi="Trebuchet MS" w:cs="Arial"/>
        </w:rPr>
      </w:pPr>
      <w:r w:rsidRPr="001027EA">
        <w:rPr>
          <w:rFonts w:ascii="Trebuchet MS" w:hAnsi="Trebuchet MS" w:cs="Arial"/>
        </w:rPr>
        <w:t> </w:t>
      </w:r>
    </w:p>
    <w:tbl>
      <w:tblPr>
        <w:tblW w:w="873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316"/>
        <w:gridCol w:w="2794"/>
        <w:gridCol w:w="1310"/>
        <w:gridCol w:w="1310"/>
      </w:tblGrid>
      <w:tr w:rsidR="00086D54" w:rsidRPr="001027EA" w14:paraId="2DD34138" w14:textId="77777777" w:rsidTr="00834B23">
        <w:trPr>
          <w:trHeight w:val="315"/>
          <w:tblCellSpacing w:w="0" w:type="dxa"/>
          <w:jc w:val="center"/>
        </w:trPr>
        <w:tc>
          <w:tcPr>
            <w:tcW w:w="1900" w:type="pct"/>
            <w:vMerge w:val="restart"/>
            <w:tcBorders>
              <w:top w:val="outset" w:sz="6" w:space="0" w:color="auto"/>
              <w:left w:val="outset" w:sz="6" w:space="0" w:color="auto"/>
              <w:bottom w:val="outset" w:sz="6" w:space="0" w:color="auto"/>
              <w:right w:val="outset" w:sz="6" w:space="0" w:color="auto"/>
            </w:tcBorders>
            <w:vAlign w:val="center"/>
          </w:tcPr>
          <w:p w14:paraId="596AB15B" w14:textId="77777777" w:rsidR="00086D54" w:rsidRPr="001027EA" w:rsidRDefault="00086D54" w:rsidP="00834B23">
            <w:pPr>
              <w:jc w:val="center"/>
              <w:rPr>
                <w:rFonts w:ascii="Trebuchet MS" w:hAnsi="Trebuchet MS"/>
              </w:rPr>
            </w:pPr>
            <w:r w:rsidRPr="001027EA">
              <w:rPr>
                <w:rFonts w:ascii="Trebuchet MS" w:hAnsi="Trebuchet MS" w:cs="Arial"/>
                <w:b/>
                <w:bCs/>
              </w:rPr>
              <w:t>Oferta Educativa</w:t>
            </w:r>
          </w:p>
        </w:tc>
        <w:tc>
          <w:tcPr>
            <w:tcW w:w="1600" w:type="pct"/>
            <w:vMerge w:val="restart"/>
            <w:tcBorders>
              <w:top w:val="outset" w:sz="6" w:space="0" w:color="auto"/>
              <w:left w:val="outset" w:sz="6" w:space="0" w:color="auto"/>
              <w:bottom w:val="outset" w:sz="6" w:space="0" w:color="auto"/>
              <w:right w:val="outset" w:sz="6" w:space="0" w:color="auto"/>
            </w:tcBorders>
            <w:vAlign w:val="center"/>
          </w:tcPr>
          <w:p w14:paraId="6D22D7DF" w14:textId="77777777" w:rsidR="00086D54" w:rsidRPr="001027EA" w:rsidRDefault="00086D54" w:rsidP="00834B23">
            <w:pPr>
              <w:jc w:val="center"/>
              <w:rPr>
                <w:rFonts w:ascii="Trebuchet MS" w:hAnsi="Trebuchet MS"/>
              </w:rPr>
            </w:pPr>
            <w:r w:rsidRPr="001027EA">
              <w:rPr>
                <w:rFonts w:ascii="Trebuchet MS" w:hAnsi="Trebuchet MS" w:cs="Arial"/>
                <w:b/>
                <w:bCs/>
              </w:rPr>
              <w:t>CATEGORIA</w:t>
            </w:r>
          </w:p>
        </w:tc>
        <w:tc>
          <w:tcPr>
            <w:tcW w:w="1450" w:type="pct"/>
            <w:gridSpan w:val="2"/>
            <w:tcBorders>
              <w:top w:val="outset" w:sz="6" w:space="0" w:color="auto"/>
              <w:left w:val="outset" w:sz="6" w:space="0" w:color="auto"/>
              <w:bottom w:val="outset" w:sz="6" w:space="0" w:color="auto"/>
              <w:right w:val="outset" w:sz="6" w:space="0" w:color="auto"/>
            </w:tcBorders>
            <w:vAlign w:val="center"/>
          </w:tcPr>
          <w:p w14:paraId="6CC0719B" w14:textId="77777777" w:rsidR="00086D54" w:rsidRPr="001027EA" w:rsidRDefault="00086D54" w:rsidP="00834B23">
            <w:pPr>
              <w:jc w:val="center"/>
              <w:rPr>
                <w:rFonts w:ascii="Trebuchet MS" w:hAnsi="Trebuchet MS"/>
              </w:rPr>
            </w:pPr>
            <w:r w:rsidRPr="001027EA">
              <w:rPr>
                <w:rFonts w:ascii="Trebuchet MS" w:hAnsi="Trebuchet MS" w:cs="Arial"/>
                <w:b/>
                <w:bCs/>
              </w:rPr>
              <w:t>Grupos</w:t>
            </w:r>
          </w:p>
        </w:tc>
      </w:tr>
      <w:tr w:rsidR="00086D54" w:rsidRPr="001027EA" w14:paraId="15964083" w14:textId="77777777" w:rsidTr="00834B23">
        <w:trPr>
          <w:trHeight w:val="28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C79C934" w14:textId="77777777" w:rsidR="00086D54" w:rsidRPr="001027EA" w:rsidRDefault="00086D54" w:rsidP="00834B23">
            <w:pPr>
              <w:jc w:val="center"/>
              <w:rPr>
                <w:rFonts w:ascii="Trebuchet MS" w:hAnsi="Trebuchet MS"/>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07288ACA" w14:textId="77777777" w:rsidR="00086D54" w:rsidRPr="001027EA" w:rsidRDefault="00086D54" w:rsidP="00834B23">
            <w:pPr>
              <w:jc w:val="center"/>
              <w:rPr>
                <w:rFonts w:ascii="Trebuchet MS" w:hAnsi="Trebuchet MS"/>
              </w:rPr>
            </w:pPr>
          </w:p>
        </w:tc>
        <w:tc>
          <w:tcPr>
            <w:tcW w:w="750" w:type="pct"/>
            <w:tcBorders>
              <w:top w:val="outset" w:sz="6" w:space="0" w:color="auto"/>
              <w:left w:val="outset" w:sz="6" w:space="0" w:color="auto"/>
              <w:bottom w:val="outset" w:sz="6" w:space="0" w:color="auto"/>
              <w:right w:val="outset" w:sz="6" w:space="0" w:color="auto"/>
            </w:tcBorders>
            <w:vAlign w:val="center"/>
          </w:tcPr>
          <w:p w14:paraId="39611205" w14:textId="77777777" w:rsidR="00086D54" w:rsidRPr="001027EA" w:rsidRDefault="00086D54" w:rsidP="00834B23">
            <w:pPr>
              <w:jc w:val="center"/>
              <w:rPr>
                <w:rFonts w:ascii="Trebuchet MS" w:hAnsi="Trebuchet MS"/>
              </w:rPr>
            </w:pPr>
            <w:r w:rsidRPr="001027EA">
              <w:rPr>
                <w:rFonts w:ascii="Trebuchet MS" w:hAnsi="Trebuchet MS" w:cs="Arial"/>
                <w:b/>
                <w:bCs/>
              </w:rPr>
              <w:t>Min.</w:t>
            </w:r>
          </w:p>
        </w:tc>
        <w:tc>
          <w:tcPr>
            <w:tcW w:w="750" w:type="pct"/>
            <w:tcBorders>
              <w:top w:val="outset" w:sz="6" w:space="0" w:color="auto"/>
              <w:left w:val="outset" w:sz="6" w:space="0" w:color="auto"/>
              <w:bottom w:val="outset" w:sz="6" w:space="0" w:color="auto"/>
              <w:right w:val="outset" w:sz="6" w:space="0" w:color="auto"/>
            </w:tcBorders>
            <w:vAlign w:val="center"/>
          </w:tcPr>
          <w:p w14:paraId="5BFD0ADA" w14:textId="77777777" w:rsidR="00086D54" w:rsidRPr="001027EA" w:rsidRDefault="00086D54" w:rsidP="00834B23">
            <w:pPr>
              <w:jc w:val="center"/>
              <w:rPr>
                <w:rFonts w:ascii="Trebuchet MS" w:hAnsi="Trebuchet MS"/>
              </w:rPr>
            </w:pPr>
            <w:r w:rsidRPr="001027EA">
              <w:rPr>
                <w:rFonts w:ascii="Trebuchet MS" w:hAnsi="Trebuchet MS" w:cs="Arial"/>
                <w:b/>
                <w:bCs/>
              </w:rPr>
              <w:t>Máx.</w:t>
            </w:r>
          </w:p>
        </w:tc>
      </w:tr>
      <w:tr w:rsidR="00086D54" w:rsidRPr="001027EA" w14:paraId="16F79088"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4035A9F9" w14:textId="77777777" w:rsidR="00086D54" w:rsidRPr="001027EA" w:rsidRDefault="00086D54" w:rsidP="00834B23">
            <w:pPr>
              <w:jc w:val="both"/>
              <w:rPr>
                <w:rFonts w:ascii="Trebuchet MS" w:hAnsi="Trebuchet MS"/>
              </w:rPr>
            </w:pPr>
            <w:r w:rsidRPr="001027EA">
              <w:rPr>
                <w:rFonts w:ascii="Trebuchet MS" w:hAnsi="Trebuchet MS" w:cs="Arial"/>
              </w:rPr>
              <w:t>Educación Física Adultos</w:t>
            </w:r>
          </w:p>
        </w:tc>
        <w:tc>
          <w:tcPr>
            <w:tcW w:w="1600" w:type="pct"/>
            <w:tcBorders>
              <w:top w:val="outset" w:sz="6" w:space="0" w:color="auto"/>
              <w:left w:val="outset" w:sz="6" w:space="0" w:color="auto"/>
              <w:bottom w:val="outset" w:sz="6" w:space="0" w:color="auto"/>
              <w:right w:val="outset" w:sz="6" w:space="0" w:color="auto"/>
            </w:tcBorders>
          </w:tcPr>
          <w:p w14:paraId="65C67AC4" w14:textId="77777777" w:rsidR="00086D54" w:rsidRPr="001027EA" w:rsidRDefault="00086D54" w:rsidP="00834B23">
            <w:pPr>
              <w:jc w:val="both"/>
              <w:rPr>
                <w:rFonts w:ascii="Trebuchet MS" w:hAnsi="Trebuchet MS"/>
              </w:rPr>
            </w:pPr>
            <w:r w:rsidRPr="001027EA">
              <w:rPr>
                <w:rFonts w:ascii="Trebuchet MS" w:hAnsi="Trebuchet MS" w:cs="Arial"/>
              </w:rPr>
              <w:t>3</w:t>
            </w:r>
          </w:p>
        </w:tc>
        <w:tc>
          <w:tcPr>
            <w:tcW w:w="750" w:type="pct"/>
            <w:tcBorders>
              <w:top w:val="outset" w:sz="6" w:space="0" w:color="auto"/>
              <w:left w:val="outset" w:sz="6" w:space="0" w:color="auto"/>
              <w:bottom w:val="outset" w:sz="6" w:space="0" w:color="auto"/>
              <w:right w:val="outset" w:sz="6" w:space="0" w:color="auto"/>
            </w:tcBorders>
          </w:tcPr>
          <w:p w14:paraId="0A608BB8" w14:textId="77777777" w:rsidR="00086D54" w:rsidRPr="001027EA" w:rsidRDefault="00086D54" w:rsidP="00834B23">
            <w:pPr>
              <w:jc w:val="both"/>
              <w:rPr>
                <w:rFonts w:ascii="Trebuchet MS" w:hAnsi="Trebuchet MS"/>
              </w:rPr>
            </w:pPr>
            <w:r w:rsidRPr="001027EA">
              <w:rPr>
                <w:rFonts w:ascii="Trebuchet MS" w:hAnsi="Trebuchet MS" w:cs="Arial"/>
              </w:rPr>
              <w:t>25</w:t>
            </w:r>
          </w:p>
        </w:tc>
        <w:tc>
          <w:tcPr>
            <w:tcW w:w="750" w:type="pct"/>
            <w:tcBorders>
              <w:top w:val="outset" w:sz="6" w:space="0" w:color="auto"/>
              <w:left w:val="outset" w:sz="6" w:space="0" w:color="auto"/>
              <w:bottom w:val="outset" w:sz="6" w:space="0" w:color="auto"/>
              <w:right w:val="outset" w:sz="6" w:space="0" w:color="auto"/>
            </w:tcBorders>
          </w:tcPr>
          <w:p w14:paraId="34DCD581" w14:textId="77777777" w:rsidR="00086D54" w:rsidRPr="001027EA" w:rsidRDefault="00086D54" w:rsidP="00834B23">
            <w:pPr>
              <w:jc w:val="both"/>
              <w:rPr>
                <w:rFonts w:ascii="Trebuchet MS" w:hAnsi="Trebuchet MS"/>
              </w:rPr>
            </w:pPr>
            <w:r w:rsidRPr="001027EA">
              <w:rPr>
                <w:rFonts w:ascii="Trebuchet MS" w:hAnsi="Trebuchet MS" w:cs="Arial"/>
              </w:rPr>
              <w:t>35</w:t>
            </w:r>
          </w:p>
        </w:tc>
      </w:tr>
      <w:tr w:rsidR="00086D54" w:rsidRPr="001027EA" w14:paraId="7CD72E3D"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32705CA4" w14:textId="77777777" w:rsidR="00086D54" w:rsidRPr="001027EA" w:rsidRDefault="00086D54" w:rsidP="00834B23">
            <w:pPr>
              <w:jc w:val="both"/>
              <w:rPr>
                <w:rFonts w:ascii="Trebuchet MS" w:hAnsi="Trebuchet MS"/>
              </w:rPr>
            </w:pPr>
            <w:r w:rsidRPr="001027EA">
              <w:rPr>
                <w:rFonts w:ascii="Trebuchet MS" w:hAnsi="Trebuchet MS" w:cs="Arial"/>
              </w:rPr>
              <w:t>Educación Física Infantil</w:t>
            </w:r>
          </w:p>
        </w:tc>
        <w:tc>
          <w:tcPr>
            <w:tcW w:w="1600" w:type="pct"/>
            <w:tcBorders>
              <w:top w:val="outset" w:sz="6" w:space="0" w:color="auto"/>
              <w:left w:val="outset" w:sz="6" w:space="0" w:color="auto"/>
              <w:bottom w:val="outset" w:sz="6" w:space="0" w:color="auto"/>
              <w:right w:val="outset" w:sz="6" w:space="0" w:color="auto"/>
            </w:tcBorders>
          </w:tcPr>
          <w:p w14:paraId="1B9ED200" w14:textId="77777777" w:rsidR="00086D54" w:rsidRPr="001027EA" w:rsidRDefault="00086D54" w:rsidP="00834B23">
            <w:pPr>
              <w:jc w:val="both"/>
              <w:rPr>
                <w:rFonts w:ascii="Trebuchet MS" w:hAnsi="Trebuchet MS" w:cs="Arial"/>
              </w:rPr>
            </w:pPr>
            <w:r w:rsidRPr="001027EA">
              <w:rPr>
                <w:rFonts w:ascii="Trebuchet MS" w:hAnsi="Trebuchet MS" w:cs="Arial"/>
              </w:rPr>
              <w:t xml:space="preserve">1.a </w:t>
            </w:r>
          </w:p>
          <w:p w14:paraId="36EB1C59" w14:textId="77777777" w:rsidR="00086D54" w:rsidRPr="001027EA" w:rsidRDefault="00086D54" w:rsidP="00834B23">
            <w:pPr>
              <w:jc w:val="both"/>
              <w:rPr>
                <w:rFonts w:ascii="Trebuchet MS" w:hAnsi="Trebuchet MS"/>
              </w:rPr>
            </w:pPr>
            <w:r w:rsidRPr="001027EA">
              <w:rPr>
                <w:rFonts w:ascii="Trebuchet MS" w:hAnsi="Trebuchet MS" w:cs="Arial"/>
              </w:rPr>
              <w:t>1.b y 1.c</w:t>
            </w:r>
          </w:p>
        </w:tc>
        <w:tc>
          <w:tcPr>
            <w:tcW w:w="750" w:type="pct"/>
            <w:tcBorders>
              <w:top w:val="outset" w:sz="6" w:space="0" w:color="auto"/>
              <w:left w:val="outset" w:sz="6" w:space="0" w:color="auto"/>
              <w:bottom w:val="outset" w:sz="6" w:space="0" w:color="auto"/>
              <w:right w:val="outset" w:sz="6" w:space="0" w:color="auto"/>
            </w:tcBorders>
          </w:tcPr>
          <w:p w14:paraId="74AB4DB5" w14:textId="77777777" w:rsidR="00086D54" w:rsidRPr="001027EA" w:rsidRDefault="00086D54" w:rsidP="00834B23">
            <w:pPr>
              <w:jc w:val="both"/>
              <w:rPr>
                <w:rFonts w:ascii="Trebuchet MS" w:hAnsi="Trebuchet MS" w:cs="Arial"/>
              </w:rPr>
            </w:pPr>
            <w:r w:rsidRPr="001027EA">
              <w:rPr>
                <w:rFonts w:ascii="Trebuchet MS" w:hAnsi="Trebuchet MS" w:cs="Arial"/>
              </w:rPr>
              <w:t>15</w:t>
            </w:r>
          </w:p>
          <w:p w14:paraId="6AD10E9D"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712A9298" w14:textId="77777777" w:rsidR="00086D54" w:rsidRPr="001027EA" w:rsidRDefault="00086D54" w:rsidP="00834B23">
            <w:pPr>
              <w:jc w:val="both"/>
              <w:rPr>
                <w:rFonts w:ascii="Trebuchet MS" w:hAnsi="Trebuchet MS" w:cs="Arial"/>
              </w:rPr>
            </w:pPr>
            <w:r w:rsidRPr="001027EA">
              <w:rPr>
                <w:rFonts w:ascii="Trebuchet MS" w:hAnsi="Trebuchet MS" w:cs="Arial"/>
              </w:rPr>
              <w:t>20</w:t>
            </w:r>
          </w:p>
          <w:p w14:paraId="0946D146" w14:textId="77777777" w:rsidR="00086D54" w:rsidRPr="001027EA" w:rsidRDefault="00086D54" w:rsidP="00834B23">
            <w:pPr>
              <w:jc w:val="both"/>
              <w:rPr>
                <w:rFonts w:ascii="Trebuchet MS" w:hAnsi="Trebuchet MS"/>
              </w:rPr>
            </w:pPr>
            <w:r w:rsidRPr="001027EA">
              <w:rPr>
                <w:rFonts w:ascii="Trebuchet MS" w:hAnsi="Trebuchet MS" w:cs="Arial"/>
              </w:rPr>
              <w:t>25</w:t>
            </w:r>
          </w:p>
        </w:tc>
      </w:tr>
      <w:tr w:rsidR="00086D54" w:rsidRPr="001027EA" w14:paraId="4D43BE21"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6615C2C2" w14:textId="77777777" w:rsidR="00086D54" w:rsidRPr="001027EA" w:rsidRDefault="00086D54" w:rsidP="00834B23">
            <w:pPr>
              <w:jc w:val="both"/>
              <w:rPr>
                <w:rFonts w:ascii="Trebuchet MS" w:hAnsi="Trebuchet MS"/>
              </w:rPr>
            </w:pPr>
            <w:r w:rsidRPr="001027EA">
              <w:rPr>
                <w:rFonts w:ascii="Trebuchet MS" w:hAnsi="Trebuchet MS" w:cs="Arial"/>
              </w:rPr>
              <w:t xml:space="preserve">Esgrima </w:t>
            </w:r>
          </w:p>
        </w:tc>
        <w:tc>
          <w:tcPr>
            <w:tcW w:w="1600" w:type="pct"/>
            <w:tcBorders>
              <w:top w:val="outset" w:sz="6" w:space="0" w:color="auto"/>
              <w:left w:val="outset" w:sz="6" w:space="0" w:color="auto"/>
              <w:bottom w:val="outset" w:sz="6" w:space="0" w:color="auto"/>
              <w:right w:val="outset" w:sz="6" w:space="0" w:color="auto"/>
            </w:tcBorders>
          </w:tcPr>
          <w:p w14:paraId="6BDD7C31"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2AF25D56"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2EF377B2"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4D70E9BA"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3AE1E95B" w14:textId="77777777" w:rsidR="00086D54" w:rsidRPr="001027EA" w:rsidRDefault="00086D54" w:rsidP="00834B23">
            <w:pPr>
              <w:jc w:val="both"/>
              <w:rPr>
                <w:rFonts w:ascii="Trebuchet MS" w:hAnsi="Trebuchet MS" w:cs="Arial"/>
              </w:rPr>
            </w:pPr>
            <w:r w:rsidRPr="001027EA">
              <w:rPr>
                <w:rFonts w:ascii="Trebuchet MS" w:hAnsi="Trebuchet MS" w:cs="Arial"/>
              </w:rPr>
              <w:t>Fútbol</w:t>
            </w:r>
          </w:p>
          <w:p w14:paraId="07C21B15"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3C95B1FF"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55DA5469"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33E512A4"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7608F6E4"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50F47673"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6A557A46"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7FC35723" w14:textId="77777777" w:rsidR="00086D54" w:rsidRPr="001027EA" w:rsidRDefault="00086D54" w:rsidP="00834B23">
            <w:pPr>
              <w:jc w:val="both"/>
              <w:rPr>
                <w:rFonts w:ascii="Trebuchet MS" w:hAnsi="Trebuchet MS" w:cs="Arial"/>
              </w:rPr>
            </w:pPr>
            <w:r w:rsidRPr="001027EA">
              <w:rPr>
                <w:rFonts w:ascii="Trebuchet MS" w:hAnsi="Trebuchet MS" w:cs="Arial"/>
              </w:rPr>
              <w:t>Gimnasia</w:t>
            </w:r>
          </w:p>
          <w:p w14:paraId="03F2E05D"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17961300"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736397DA"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4EC57085"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077A6E92"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7EF078C1"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4F0FB761"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6C40BA80" w14:textId="77777777" w:rsidR="00086D54" w:rsidRPr="001027EA" w:rsidRDefault="00086D54" w:rsidP="00834B23">
            <w:pPr>
              <w:jc w:val="both"/>
              <w:rPr>
                <w:rFonts w:ascii="Trebuchet MS" w:hAnsi="Trebuchet MS" w:cs="Arial"/>
              </w:rPr>
            </w:pPr>
            <w:r w:rsidRPr="001027EA">
              <w:rPr>
                <w:rFonts w:ascii="Trebuchet MS" w:hAnsi="Trebuchet MS" w:cs="Arial"/>
              </w:rPr>
              <w:t>Handbol</w:t>
            </w:r>
          </w:p>
          <w:p w14:paraId="0A3FAFFF"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484F87E7"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2E1D8096"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3CDAC1E6"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2F4D725E"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49294382"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1FC8DE97"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28FAE652" w14:textId="77777777" w:rsidR="00086D54" w:rsidRPr="001027EA" w:rsidRDefault="00086D54" w:rsidP="00834B23">
            <w:pPr>
              <w:jc w:val="both"/>
              <w:rPr>
                <w:rFonts w:ascii="Trebuchet MS" w:hAnsi="Trebuchet MS" w:cs="Arial"/>
              </w:rPr>
            </w:pPr>
            <w:r w:rsidRPr="001027EA">
              <w:rPr>
                <w:rFonts w:ascii="Trebuchet MS" w:hAnsi="Trebuchet MS" w:cs="Arial"/>
              </w:rPr>
              <w:lastRenderedPageBreak/>
              <w:t>Hockey</w:t>
            </w:r>
          </w:p>
          <w:p w14:paraId="3C62A8B6"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2FEF2E8D"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05D9A84D"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0A1A339E"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2A3AFD3B"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34118931"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0A101C77"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78100CC3" w14:textId="77777777" w:rsidR="00086D54" w:rsidRPr="001027EA" w:rsidRDefault="00086D54" w:rsidP="00834B23">
            <w:pPr>
              <w:jc w:val="both"/>
              <w:rPr>
                <w:rFonts w:ascii="Trebuchet MS" w:hAnsi="Trebuchet MS" w:cs="Arial"/>
              </w:rPr>
            </w:pPr>
            <w:r w:rsidRPr="001027EA">
              <w:rPr>
                <w:rFonts w:ascii="Trebuchet MS" w:hAnsi="Trebuchet MS" w:cs="Arial"/>
              </w:rPr>
              <w:t xml:space="preserve">Karate </w:t>
            </w:r>
          </w:p>
          <w:p w14:paraId="1AC680BD"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4C459BB7"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25739925"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5EC6D5DD"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0D076CAF"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70E1308A"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744858B2"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2720BE4D" w14:textId="77777777" w:rsidR="00086D54" w:rsidRPr="001027EA" w:rsidRDefault="00086D54" w:rsidP="00834B23">
            <w:pPr>
              <w:jc w:val="both"/>
              <w:rPr>
                <w:rFonts w:ascii="Trebuchet MS" w:hAnsi="Trebuchet MS"/>
              </w:rPr>
            </w:pPr>
            <w:r w:rsidRPr="001027EA">
              <w:rPr>
                <w:rFonts w:ascii="Trebuchet MS" w:hAnsi="Trebuchet MS" w:cs="Arial"/>
              </w:rPr>
              <w:t>Natación</w:t>
            </w:r>
          </w:p>
        </w:tc>
        <w:tc>
          <w:tcPr>
            <w:tcW w:w="1600" w:type="pct"/>
            <w:tcBorders>
              <w:top w:val="outset" w:sz="6" w:space="0" w:color="auto"/>
              <w:left w:val="outset" w:sz="6" w:space="0" w:color="auto"/>
              <w:bottom w:val="outset" w:sz="6" w:space="0" w:color="auto"/>
              <w:right w:val="outset" w:sz="6" w:space="0" w:color="auto"/>
            </w:tcBorders>
          </w:tcPr>
          <w:p w14:paraId="2E3144E0" w14:textId="77777777" w:rsidR="00086D54" w:rsidRPr="001027EA" w:rsidRDefault="00086D54" w:rsidP="00834B23">
            <w:pPr>
              <w:jc w:val="both"/>
              <w:rPr>
                <w:rFonts w:ascii="Trebuchet MS" w:hAnsi="Trebuchet MS"/>
              </w:rPr>
            </w:pPr>
            <w:r w:rsidRPr="001027EA">
              <w:rPr>
                <w:rFonts w:ascii="Trebuchet MS" w:hAnsi="Trebuchet MS" w:cs="Arial"/>
              </w:rPr>
              <w:t>1.a, 1.b, 1.c, 2 y 3</w:t>
            </w:r>
          </w:p>
        </w:tc>
        <w:tc>
          <w:tcPr>
            <w:tcW w:w="750" w:type="pct"/>
            <w:tcBorders>
              <w:top w:val="outset" w:sz="6" w:space="0" w:color="auto"/>
              <w:left w:val="outset" w:sz="6" w:space="0" w:color="auto"/>
              <w:bottom w:val="outset" w:sz="6" w:space="0" w:color="auto"/>
              <w:right w:val="outset" w:sz="6" w:space="0" w:color="auto"/>
            </w:tcBorders>
          </w:tcPr>
          <w:p w14:paraId="332C01FE" w14:textId="77777777" w:rsidR="00086D54" w:rsidRPr="001027EA" w:rsidRDefault="00086D54" w:rsidP="00834B23">
            <w:pPr>
              <w:jc w:val="both"/>
              <w:rPr>
                <w:rFonts w:ascii="Trebuchet MS" w:hAnsi="Trebuchet MS"/>
              </w:rPr>
            </w:pPr>
            <w:r w:rsidRPr="001027EA">
              <w:rPr>
                <w:rFonts w:ascii="Trebuchet MS" w:hAnsi="Trebuchet MS" w:cs="Arial"/>
              </w:rPr>
              <w:t>10</w:t>
            </w:r>
          </w:p>
        </w:tc>
        <w:tc>
          <w:tcPr>
            <w:tcW w:w="750" w:type="pct"/>
            <w:tcBorders>
              <w:top w:val="outset" w:sz="6" w:space="0" w:color="auto"/>
              <w:left w:val="outset" w:sz="6" w:space="0" w:color="auto"/>
              <w:bottom w:val="outset" w:sz="6" w:space="0" w:color="auto"/>
              <w:right w:val="outset" w:sz="6" w:space="0" w:color="auto"/>
            </w:tcBorders>
          </w:tcPr>
          <w:p w14:paraId="3A554517" w14:textId="77777777" w:rsidR="00086D54" w:rsidRPr="001027EA" w:rsidRDefault="00086D54" w:rsidP="00834B23">
            <w:pPr>
              <w:jc w:val="both"/>
              <w:rPr>
                <w:rFonts w:ascii="Trebuchet MS" w:hAnsi="Trebuchet MS"/>
              </w:rPr>
            </w:pPr>
            <w:r w:rsidRPr="001027EA">
              <w:rPr>
                <w:rFonts w:ascii="Trebuchet MS" w:hAnsi="Trebuchet MS" w:cs="Arial"/>
              </w:rPr>
              <w:t>15</w:t>
            </w:r>
          </w:p>
        </w:tc>
      </w:tr>
      <w:tr w:rsidR="00086D54" w:rsidRPr="001027EA" w14:paraId="52F5354F"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167FA099" w14:textId="77777777" w:rsidR="00086D54" w:rsidRPr="001027EA" w:rsidRDefault="00086D54" w:rsidP="00834B23">
            <w:pPr>
              <w:jc w:val="both"/>
              <w:rPr>
                <w:rFonts w:ascii="Trebuchet MS" w:hAnsi="Trebuchet MS" w:cs="Arial"/>
              </w:rPr>
            </w:pPr>
            <w:r w:rsidRPr="001027EA">
              <w:rPr>
                <w:rFonts w:ascii="Trebuchet MS" w:hAnsi="Trebuchet MS" w:cs="Arial"/>
              </w:rPr>
              <w:t>Patín</w:t>
            </w:r>
          </w:p>
          <w:p w14:paraId="3940D1D8"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06BF1128" w14:textId="77777777" w:rsidR="00086D54" w:rsidRPr="001027EA" w:rsidRDefault="00086D54" w:rsidP="00834B23">
            <w:pPr>
              <w:jc w:val="both"/>
              <w:rPr>
                <w:rFonts w:ascii="Trebuchet MS" w:hAnsi="Trebuchet MS"/>
              </w:rPr>
            </w:pPr>
            <w:r w:rsidRPr="001027EA">
              <w:rPr>
                <w:rFonts w:ascii="Trebuchet MS" w:hAnsi="Trebuchet MS" w:cs="Arial"/>
              </w:rPr>
              <w:t>1.b, 1.c, 2 y 3</w:t>
            </w:r>
          </w:p>
        </w:tc>
        <w:tc>
          <w:tcPr>
            <w:tcW w:w="750" w:type="pct"/>
            <w:tcBorders>
              <w:top w:val="outset" w:sz="6" w:space="0" w:color="auto"/>
              <w:left w:val="outset" w:sz="6" w:space="0" w:color="auto"/>
              <w:bottom w:val="outset" w:sz="6" w:space="0" w:color="auto"/>
              <w:right w:val="outset" w:sz="6" w:space="0" w:color="auto"/>
            </w:tcBorders>
          </w:tcPr>
          <w:p w14:paraId="6B01DC28"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4167E650"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49FB6799"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4CC23EEF"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00670E97"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240AF36A" w14:textId="77777777" w:rsidR="00086D54" w:rsidRPr="001027EA" w:rsidRDefault="00086D54" w:rsidP="00834B23">
            <w:pPr>
              <w:jc w:val="both"/>
              <w:rPr>
                <w:rFonts w:ascii="Trebuchet MS" w:hAnsi="Trebuchet MS"/>
              </w:rPr>
            </w:pPr>
            <w:r w:rsidRPr="001027EA">
              <w:rPr>
                <w:rFonts w:ascii="Trebuchet MS" w:hAnsi="Trebuchet MS" w:cs="Arial"/>
              </w:rPr>
              <w:t>Recreación</w:t>
            </w:r>
          </w:p>
        </w:tc>
        <w:tc>
          <w:tcPr>
            <w:tcW w:w="1600" w:type="pct"/>
            <w:tcBorders>
              <w:top w:val="outset" w:sz="6" w:space="0" w:color="auto"/>
              <w:left w:val="outset" w:sz="6" w:space="0" w:color="auto"/>
              <w:bottom w:val="outset" w:sz="6" w:space="0" w:color="auto"/>
              <w:right w:val="outset" w:sz="6" w:space="0" w:color="auto"/>
            </w:tcBorders>
          </w:tcPr>
          <w:p w14:paraId="5328E992" w14:textId="77777777" w:rsidR="00086D54" w:rsidRPr="001027EA" w:rsidRDefault="00086D54" w:rsidP="00834B23">
            <w:pPr>
              <w:jc w:val="both"/>
              <w:rPr>
                <w:rFonts w:ascii="Trebuchet MS" w:hAnsi="Trebuchet MS"/>
              </w:rPr>
            </w:pPr>
            <w:r w:rsidRPr="001027EA">
              <w:rPr>
                <w:rFonts w:ascii="Trebuchet MS" w:hAnsi="Trebuchet MS" w:cs="Arial"/>
              </w:rPr>
              <w:t>Todas las edades</w:t>
            </w:r>
          </w:p>
        </w:tc>
        <w:tc>
          <w:tcPr>
            <w:tcW w:w="750" w:type="pct"/>
            <w:tcBorders>
              <w:top w:val="outset" w:sz="6" w:space="0" w:color="auto"/>
              <w:left w:val="outset" w:sz="6" w:space="0" w:color="auto"/>
              <w:bottom w:val="outset" w:sz="6" w:space="0" w:color="auto"/>
              <w:right w:val="outset" w:sz="6" w:space="0" w:color="auto"/>
            </w:tcBorders>
          </w:tcPr>
          <w:p w14:paraId="63956B7D" w14:textId="77777777" w:rsidR="00086D54" w:rsidRPr="001027EA" w:rsidRDefault="00086D54" w:rsidP="00834B23">
            <w:pPr>
              <w:jc w:val="both"/>
              <w:rPr>
                <w:rFonts w:ascii="Trebuchet MS" w:hAnsi="Trebuchet MS"/>
              </w:rPr>
            </w:pPr>
            <w:r w:rsidRPr="001027EA">
              <w:rPr>
                <w:rFonts w:ascii="Trebuchet MS" w:hAnsi="Trebuchet MS" w:cs="Arial"/>
              </w:rPr>
              <w:t>25</w:t>
            </w:r>
          </w:p>
        </w:tc>
        <w:tc>
          <w:tcPr>
            <w:tcW w:w="750" w:type="pct"/>
            <w:tcBorders>
              <w:top w:val="outset" w:sz="6" w:space="0" w:color="auto"/>
              <w:left w:val="outset" w:sz="6" w:space="0" w:color="auto"/>
              <w:bottom w:val="outset" w:sz="6" w:space="0" w:color="auto"/>
              <w:right w:val="outset" w:sz="6" w:space="0" w:color="auto"/>
            </w:tcBorders>
          </w:tcPr>
          <w:p w14:paraId="7649985D" w14:textId="77777777" w:rsidR="00086D54" w:rsidRPr="001027EA" w:rsidRDefault="00086D54" w:rsidP="00834B23">
            <w:pPr>
              <w:jc w:val="both"/>
              <w:rPr>
                <w:rFonts w:ascii="Trebuchet MS" w:hAnsi="Trebuchet MS"/>
              </w:rPr>
            </w:pPr>
            <w:r w:rsidRPr="001027EA">
              <w:rPr>
                <w:rFonts w:ascii="Trebuchet MS" w:hAnsi="Trebuchet MS" w:cs="Arial"/>
              </w:rPr>
              <w:t>35</w:t>
            </w:r>
          </w:p>
        </w:tc>
      </w:tr>
      <w:tr w:rsidR="00086D54" w:rsidRPr="001027EA" w14:paraId="45B8BDC5"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0CA7726D" w14:textId="77777777" w:rsidR="00086D54" w:rsidRPr="001027EA" w:rsidRDefault="00086D54" w:rsidP="00834B23">
            <w:pPr>
              <w:jc w:val="both"/>
              <w:rPr>
                <w:rFonts w:ascii="Trebuchet MS" w:hAnsi="Trebuchet MS" w:cs="Arial"/>
              </w:rPr>
            </w:pPr>
            <w:r w:rsidRPr="001027EA">
              <w:rPr>
                <w:rFonts w:ascii="Trebuchet MS" w:hAnsi="Trebuchet MS" w:cs="Arial"/>
              </w:rPr>
              <w:t xml:space="preserve">Rugby </w:t>
            </w:r>
          </w:p>
          <w:p w14:paraId="0EDD8297"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62E7852E"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66ED185A"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30CC26BD"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22F6E5AC"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74D5B61F"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19048E8E"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5B5507CE" w14:textId="77777777" w:rsidR="00086D54" w:rsidRPr="001027EA" w:rsidRDefault="00086D54" w:rsidP="00834B23">
            <w:pPr>
              <w:jc w:val="both"/>
              <w:rPr>
                <w:rFonts w:ascii="Trebuchet MS" w:hAnsi="Trebuchet MS" w:cs="Arial"/>
              </w:rPr>
            </w:pPr>
            <w:r w:rsidRPr="001027EA">
              <w:rPr>
                <w:rFonts w:ascii="Trebuchet MS" w:hAnsi="Trebuchet MS" w:cs="Arial"/>
              </w:rPr>
              <w:t xml:space="preserve">Sóftbol </w:t>
            </w:r>
          </w:p>
          <w:p w14:paraId="6819507C"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2E319F68"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40BD2402"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331B48A7"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38BF0609"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1357592B"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6C438C52"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5EDD9F72" w14:textId="77777777" w:rsidR="00086D54" w:rsidRPr="001027EA" w:rsidRDefault="00086D54" w:rsidP="00834B23">
            <w:pPr>
              <w:jc w:val="both"/>
              <w:rPr>
                <w:rFonts w:ascii="Trebuchet MS" w:hAnsi="Trebuchet MS" w:cs="Arial"/>
              </w:rPr>
            </w:pPr>
            <w:r w:rsidRPr="001027EA">
              <w:rPr>
                <w:rFonts w:ascii="Trebuchet MS" w:hAnsi="Trebuchet MS" w:cs="Arial"/>
              </w:rPr>
              <w:t xml:space="preserve">Taekwondo </w:t>
            </w:r>
          </w:p>
          <w:p w14:paraId="773ACBA7"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25A3AD72"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1341B7EC"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5B39937A"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4ADB98BE"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657FA0AA"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55570BD6"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766B1B93" w14:textId="77777777" w:rsidR="00086D54" w:rsidRPr="001027EA" w:rsidRDefault="00086D54" w:rsidP="00834B23">
            <w:pPr>
              <w:jc w:val="both"/>
              <w:rPr>
                <w:rFonts w:ascii="Trebuchet MS" w:hAnsi="Trebuchet MS" w:cs="Arial"/>
              </w:rPr>
            </w:pPr>
            <w:r w:rsidRPr="001027EA">
              <w:rPr>
                <w:rFonts w:ascii="Trebuchet MS" w:hAnsi="Trebuchet MS" w:cs="Arial"/>
              </w:rPr>
              <w:t xml:space="preserve">Tenis </w:t>
            </w:r>
          </w:p>
          <w:p w14:paraId="060DC4ED"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59486893"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49E0BD3F"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4DC8FEAA"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32DEA55D"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227A9FF4"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0DB60AE3"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076DF36D" w14:textId="77777777" w:rsidR="00086D54" w:rsidRPr="001027EA" w:rsidRDefault="00086D54" w:rsidP="00834B23">
            <w:pPr>
              <w:jc w:val="both"/>
              <w:rPr>
                <w:rFonts w:ascii="Trebuchet MS" w:hAnsi="Trebuchet MS"/>
              </w:rPr>
            </w:pPr>
            <w:r w:rsidRPr="001027EA">
              <w:rPr>
                <w:rFonts w:ascii="Trebuchet MS" w:hAnsi="Trebuchet MS" w:cs="Arial"/>
              </w:rPr>
              <w:t>Vida en la Naturaleza</w:t>
            </w:r>
          </w:p>
        </w:tc>
        <w:tc>
          <w:tcPr>
            <w:tcW w:w="1600" w:type="pct"/>
            <w:tcBorders>
              <w:top w:val="outset" w:sz="6" w:space="0" w:color="auto"/>
              <w:left w:val="outset" w:sz="6" w:space="0" w:color="auto"/>
              <w:bottom w:val="outset" w:sz="6" w:space="0" w:color="auto"/>
              <w:right w:val="outset" w:sz="6" w:space="0" w:color="auto"/>
            </w:tcBorders>
          </w:tcPr>
          <w:p w14:paraId="2020588B" w14:textId="77777777" w:rsidR="00086D54" w:rsidRPr="001027EA" w:rsidRDefault="00086D54" w:rsidP="00834B23">
            <w:pPr>
              <w:jc w:val="both"/>
              <w:rPr>
                <w:rFonts w:ascii="Trebuchet MS" w:hAnsi="Trebuchet MS"/>
              </w:rPr>
            </w:pPr>
            <w:r w:rsidRPr="001027EA">
              <w:rPr>
                <w:rFonts w:ascii="Trebuchet MS" w:hAnsi="Trebuchet MS" w:cs="Arial"/>
              </w:rPr>
              <w:t>Todas las edades</w:t>
            </w:r>
          </w:p>
        </w:tc>
        <w:tc>
          <w:tcPr>
            <w:tcW w:w="750" w:type="pct"/>
            <w:tcBorders>
              <w:top w:val="outset" w:sz="6" w:space="0" w:color="auto"/>
              <w:left w:val="outset" w:sz="6" w:space="0" w:color="auto"/>
              <w:bottom w:val="outset" w:sz="6" w:space="0" w:color="auto"/>
              <w:right w:val="outset" w:sz="6" w:space="0" w:color="auto"/>
            </w:tcBorders>
          </w:tcPr>
          <w:p w14:paraId="13F18BF7"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34933070"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4219C3F3" w14:textId="77777777" w:rsidTr="00834B23">
        <w:trPr>
          <w:trHeight w:val="585"/>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1BCC63E9" w14:textId="77777777" w:rsidR="00086D54" w:rsidRPr="001027EA" w:rsidRDefault="00086D54" w:rsidP="00834B23">
            <w:pPr>
              <w:jc w:val="both"/>
              <w:rPr>
                <w:rFonts w:ascii="Trebuchet MS" w:hAnsi="Trebuchet MS" w:cs="Arial"/>
              </w:rPr>
            </w:pPr>
            <w:r w:rsidRPr="001027EA">
              <w:rPr>
                <w:rFonts w:ascii="Trebuchet MS" w:hAnsi="Trebuchet MS" w:cs="Arial"/>
              </w:rPr>
              <w:t xml:space="preserve">Vóley </w:t>
            </w:r>
          </w:p>
          <w:p w14:paraId="0B219307"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22121B8F"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2BB7F047"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4A899787"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1B86F7AD"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23D87553" w14:textId="77777777" w:rsidR="00086D54" w:rsidRPr="001027EA" w:rsidRDefault="00086D54" w:rsidP="00834B23">
            <w:pPr>
              <w:jc w:val="both"/>
              <w:rPr>
                <w:rFonts w:ascii="Trebuchet MS" w:hAnsi="Trebuchet MS"/>
              </w:rPr>
            </w:pPr>
            <w:r w:rsidRPr="001027EA">
              <w:rPr>
                <w:rFonts w:ascii="Trebuchet MS" w:hAnsi="Trebuchet MS" w:cs="Arial"/>
              </w:rPr>
              <w:t>20</w:t>
            </w:r>
          </w:p>
        </w:tc>
      </w:tr>
      <w:tr w:rsidR="00086D54" w:rsidRPr="001027EA" w14:paraId="4FAD42D6"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717F1019" w14:textId="77777777" w:rsidR="00086D54" w:rsidRPr="001027EA" w:rsidRDefault="00086D54" w:rsidP="00834B23">
            <w:pPr>
              <w:jc w:val="both"/>
              <w:rPr>
                <w:rFonts w:ascii="Trebuchet MS" w:hAnsi="Trebuchet MS"/>
              </w:rPr>
            </w:pPr>
            <w:r w:rsidRPr="001027EA">
              <w:rPr>
                <w:rFonts w:ascii="Trebuchet MS" w:hAnsi="Trebuchet MS" w:cs="Arial"/>
              </w:rPr>
              <w:t xml:space="preserve">Yoga </w:t>
            </w:r>
          </w:p>
        </w:tc>
        <w:tc>
          <w:tcPr>
            <w:tcW w:w="1600" w:type="pct"/>
            <w:tcBorders>
              <w:top w:val="outset" w:sz="6" w:space="0" w:color="auto"/>
              <w:left w:val="outset" w:sz="6" w:space="0" w:color="auto"/>
              <w:bottom w:val="outset" w:sz="6" w:space="0" w:color="auto"/>
              <w:right w:val="outset" w:sz="6" w:space="0" w:color="auto"/>
            </w:tcBorders>
          </w:tcPr>
          <w:p w14:paraId="32999295" w14:textId="77777777" w:rsidR="00086D54" w:rsidRPr="001027EA" w:rsidRDefault="00086D54" w:rsidP="00834B23">
            <w:pPr>
              <w:jc w:val="both"/>
              <w:rPr>
                <w:rFonts w:ascii="Trebuchet MS" w:hAnsi="Trebuchet MS"/>
              </w:rPr>
            </w:pPr>
            <w:r w:rsidRPr="001027EA">
              <w:rPr>
                <w:rFonts w:ascii="Trebuchet MS" w:hAnsi="Trebuchet MS" w:cs="Arial"/>
              </w:rPr>
              <w:t>2 y 3</w:t>
            </w:r>
          </w:p>
        </w:tc>
        <w:tc>
          <w:tcPr>
            <w:tcW w:w="750" w:type="pct"/>
            <w:tcBorders>
              <w:top w:val="outset" w:sz="6" w:space="0" w:color="auto"/>
              <w:left w:val="outset" w:sz="6" w:space="0" w:color="auto"/>
              <w:bottom w:val="outset" w:sz="6" w:space="0" w:color="auto"/>
              <w:right w:val="outset" w:sz="6" w:space="0" w:color="auto"/>
            </w:tcBorders>
          </w:tcPr>
          <w:p w14:paraId="48992F93" w14:textId="77777777" w:rsidR="00086D54" w:rsidRPr="001027EA" w:rsidRDefault="00086D54" w:rsidP="00834B23">
            <w:pPr>
              <w:jc w:val="both"/>
              <w:rPr>
                <w:rFonts w:ascii="Trebuchet MS" w:hAnsi="Trebuchet MS"/>
              </w:rPr>
            </w:pPr>
            <w:r w:rsidRPr="001027EA">
              <w:rPr>
                <w:rFonts w:ascii="Trebuchet MS" w:hAnsi="Trebuchet MS" w:cs="Arial"/>
              </w:rPr>
              <w:t>25</w:t>
            </w:r>
          </w:p>
        </w:tc>
        <w:tc>
          <w:tcPr>
            <w:tcW w:w="750" w:type="pct"/>
            <w:tcBorders>
              <w:top w:val="outset" w:sz="6" w:space="0" w:color="auto"/>
              <w:left w:val="outset" w:sz="6" w:space="0" w:color="auto"/>
              <w:bottom w:val="outset" w:sz="6" w:space="0" w:color="auto"/>
              <w:right w:val="outset" w:sz="6" w:space="0" w:color="auto"/>
            </w:tcBorders>
          </w:tcPr>
          <w:p w14:paraId="37C30540" w14:textId="77777777" w:rsidR="00086D54" w:rsidRPr="001027EA" w:rsidRDefault="00086D54" w:rsidP="00834B23">
            <w:pPr>
              <w:jc w:val="both"/>
              <w:rPr>
                <w:rFonts w:ascii="Trebuchet MS" w:hAnsi="Trebuchet MS"/>
              </w:rPr>
            </w:pPr>
            <w:r w:rsidRPr="001027EA">
              <w:rPr>
                <w:rFonts w:ascii="Trebuchet MS" w:hAnsi="Trebuchet MS" w:cs="Arial"/>
              </w:rPr>
              <w:t>35</w:t>
            </w:r>
          </w:p>
        </w:tc>
      </w:tr>
      <w:tr w:rsidR="00086D54" w:rsidRPr="001027EA" w14:paraId="73B10711" w14:textId="77777777" w:rsidTr="00834B23">
        <w:trPr>
          <w:tblCellSpacing w:w="0" w:type="dxa"/>
          <w:jc w:val="center"/>
        </w:trPr>
        <w:tc>
          <w:tcPr>
            <w:tcW w:w="1900" w:type="pct"/>
            <w:tcBorders>
              <w:top w:val="outset" w:sz="6" w:space="0" w:color="auto"/>
              <w:left w:val="outset" w:sz="6" w:space="0" w:color="auto"/>
              <w:bottom w:val="outset" w:sz="6" w:space="0" w:color="auto"/>
              <w:right w:val="outset" w:sz="6" w:space="0" w:color="auto"/>
            </w:tcBorders>
          </w:tcPr>
          <w:p w14:paraId="44E9FCBC" w14:textId="77777777" w:rsidR="00086D54" w:rsidRPr="001027EA" w:rsidRDefault="00086D54" w:rsidP="00834B23">
            <w:pPr>
              <w:jc w:val="both"/>
              <w:rPr>
                <w:rFonts w:ascii="Trebuchet MS" w:hAnsi="Trebuchet MS" w:cs="Arial"/>
              </w:rPr>
            </w:pPr>
            <w:r w:rsidRPr="001027EA">
              <w:rPr>
                <w:rFonts w:ascii="Trebuchet MS" w:hAnsi="Trebuchet MS" w:cs="Arial"/>
              </w:rPr>
              <w:t>Yudo</w:t>
            </w:r>
          </w:p>
          <w:p w14:paraId="5F918ED6" w14:textId="77777777" w:rsidR="00086D54" w:rsidRPr="001027EA" w:rsidRDefault="00086D54" w:rsidP="00834B23">
            <w:pPr>
              <w:jc w:val="both"/>
              <w:rPr>
                <w:rFonts w:ascii="Trebuchet MS" w:hAnsi="Trebuchet MS"/>
              </w:rPr>
            </w:pPr>
            <w:r w:rsidRPr="001027EA">
              <w:rPr>
                <w:rFonts w:ascii="Trebuchet MS" w:hAnsi="Trebuchet MS" w:cs="Arial"/>
              </w:rPr>
              <w:t>Grupos de competencias</w:t>
            </w:r>
          </w:p>
        </w:tc>
        <w:tc>
          <w:tcPr>
            <w:tcW w:w="1600" w:type="pct"/>
            <w:tcBorders>
              <w:top w:val="outset" w:sz="6" w:space="0" w:color="auto"/>
              <w:left w:val="outset" w:sz="6" w:space="0" w:color="auto"/>
              <w:bottom w:val="outset" w:sz="6" w:space="0" w:color="auto"/>
              <w:right w:val="outset" w:sz="6" w:space="0" w:color="auto"/>
            </w:tcBorders>
          </w:tcPr>
          <w:p w14:paraId="6E21A013" w14:textId="77777777" w:rsidR="00086D54" w:rsidRPr="001027EA" w:rsidRDefault="00086D54" w:rsidP="00834B23">
            <w:pPr>
              <w:jc w:val="both"/>
              <w:rPr>
                <w:rFonts w:ascii="Trebuchet MS" w:hAnsi="Trebuchet MS"/>
              </w:rPr>
            </w:pPr>
            <w:r w:rsidRPr="001027EA">
              <w:rPr>
                <w:rFonts w:ascii="Trebuchet MS" w:hAnsi="Trebuchet MS" w:cs="Arial"/>
              </w:rPr>
              <w:t>1.c, 2 y 3</w:t>
            </w:r>
          </w:p>
        </w:tc>
        <w:tc>
          <w:tcPr>
            <w:tcW w:w="750" w:type="pct"/>
            <w:tcBorders>
              <w:top w:val="outset" w:sz="6" w:space="0" w:color="auto"/>
              <w:left w:val="outset" w:sz="6" w:space="0" w:color="auto"/>
              <w:bottom w:val="outset" w:sz="6" w:space="0" w:color="auto"/>
              <w:right w:val="outset" w:sz="6" w:space="0" w:color="auto"/>
            </w:tcBorders>
          </w:tcPr>
          <w:p w14:paraId="1B06EE2B" w14:textId="77777777" w:rsidR="00086D54" w:rsidRPr="001027EA" w:rsidRDefault="00086D54" w:rsidP="00834B23">
            <w:pPr>
              <w:jc w:val="both"/>
              <w:rPr>
                <w:rFonts w:ascii="Trebuchet MS" w:hAnsi="Trebuchet MS" w:cs="Arial"/>
              </w:rPr>
            </w:pPr>
            <w:r w:rsidRPr="001027EA">
              <w:rPr>
                <w:rFonts w:ascii="Trebuchet MS" w:hAnsi="Trebuchet MS" w:cs="Arial"/>
              </w:rPr>
              <w:t>25</w:t>
            </w:r>
          </w:p>
          <w:p w14:paraId="73EBA56F"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750" w:type="pct"/>
            <w:tcBorders>
              <w:top w:val="outset" w:sz="6" w:space="0" w:color="auto"/>
              <w:left w:val="outset" w:sz="6" w:space="0" w:color="auto"/>
              <w:bottom w:val="outset" w:sz="6" w:space="0" w:color="auto"/>
              <w:right w:val="outset" w:sz="6" w:space="0" w:color="auto"/>
            </w:tcBorders>
          </w:tcPr>
          <w:p w14:paraId="32368DE8" w14:textId="77777777" w:rsidR="00086D54" w:rsidRPr="001027EA" w:rsidRDefault="00086D54" w:rsidP="00834B23">
            <w:pPr>
              <w:jc w:val="both"/>
              <w:rPr>
                <w:rFonts w:ascii="Trebuchet MS" w:hAnsi="Trebuchet MS" w:cs="Arial"/>
              </w:rPr>
            </w:pPr>
            <w:r w:rsidRPr="001027EA">
              <w:rPr>
                <w:rFonts w:ascii="Trebuchet MS" w:hAnsi="Trebuchet MS" w:cs="Arial"/>
              </w:rPr>
              <w:t>35</w:t>
            </w:r>
          </w:p>
          <w:p w14:paraId="71EEDD69" w14:textId="77777777" w:rsidR="00086D54" w:rsidRPr="001027EA" w:rsidRDefault="00086D54" w:rsidP="00834B23">
            <w:pPr>
              <w:jc w:val="both"/>
              <w:rPr>
                <w:rFonts w:ascii="Trebuchet MS" w:hAnsi="Trebuchet MS"/>
              </w:rPr>
            </w:pPr>
            <w:r w:rsidRPr="001027EA">
              <w:rPr>
                <w:rFonts w:ascii="Trebuchet MS" w:hAnsi="Trebuchet MS" w:cs="Arial"/>
              </w:rPr>
              <w:t>20</w:t>
            </w:r>
          </w:p>
        </w:tc>
      </w:tr>
    </w:tbl>
    <w:p w14:paraId="6969162D" w14:textId="77777777" w:rsidR="00086D54" w:rsidRPr="001027EA" w:rsidRDefault="00086D54" w:rsidP="00086D54">
      <w:pPr>
        <w:jc w:val="both"/>
        <w:rPr>
          <w:rFonts w:ascii="Trebuchet MS" w:hAnsi="Trebuchet MS" w:cs="Arial"/>
          <w:b/>
          <w:bCs/>
        </w:rPr>
      </w:pPr>
    </w:p>
    <w:p w14:paraId="7F84B80D" w14:textId="77777777" w:rsidR="00086D54" w:rsidRDefault="00086D54" w:rsidP="00086D54">
      <w:pPr>
        <w:jc w:val="both"/>
        <w:rPr>
          <w:rFonts w:ascii="Trebuchet MS" w:hAnsi="Trebuchet MS" w:cs="Arial"/>
          <w:b/>
          <w:bCs/>
        </w:rPr>
      </w:pPr>
      <w:r w:rsidRPr="001027EA">
        <w:rPr>
          <w:rFonts w:ascii="Trebuchet MS" w:hAnsi="Trebuchet MS" w:cs="Arial"/>
          <w:b/>
          <w:bCs/>
        </w:rPr>
        <w:t>Excepciones:</w:t>
      </w:r>
    </w:p>
    <w:p w14:paraId="2195C6A8" w14:textId="77777777" w:rsidR="00086D54" w:rsidRPr="001027EA" w:rsidRDefault="00086D54" w:rsidP="00086D54">
      <w:pPr>
        <w:jc w:val="both"/>
        <w:rPr>
          <w:rFonts w:ascii="Trebuchet MS" w:hAnsi="Trebuchet MS" w:cs="Arial"/>
          <w:b/>
          <w:bCs/>
        </w:rPr>
      </w:pPr>
    </w:p>
    <w:p w14:paraId="09F2DF4B" w14:textId="77777777" w:rsidR="00086D54" w:rsidRPr="001027EA" w:rsidRDefault="00086D54" w:rsidP="00086D54">
      <w:pPr>
        <w:numPr>
          <w:ilvl w:val="0"/>
          <w:numId w:val="28"/>
        </w:numPr>
        <w:spacing w:after="0" w:line="240" w:lineRule="auto"/>
        <w:jc w:val="both"/>
        <w:rPr>
          <w:rFonts w:ascii="Trebuchet MS" w:hAnsi="Trebuchet MS" w:cs="Arial"/>
        </w:rPr>
      </w:pPr>
      <w:r w:rsidRPr="001027EA">
        <w:rPr>
          <w:rFonts w:ascii="Trebuchet MS" w:hAnsi="Trebuchet MS" w:cs="Arial"/>
        </w:rPr>
        <w:lastRenderedPageBreak/>
        <w:t>Los grupos de alumnos con capacidades educativas especiales se regirán por la norma que establezca la Dirección de educación Especial para la conformación de grupos. Es necesario aclarar que en la oferta educativa Natación esta relación se ve reducida por la complejidad que presenta el medio acuático, en el resguardo de los alumnos, por ejemplo el caso de alumnos con discapacidad motora.</w:t>
      </w:r>
    </w:p>
    <w:p w14:paraId="456D05EE" w14:textId="77777777" w:rsidR="00086D54" w:rsidRPr="001027EA" w:rsidRDefault="00086D54" w:rsidP="00086D54">
      <w:pPr>
        <w:numPr>
          <w:ilvl w:val="0"/>
          <w:numId w:val="29"/>
        </w:numPr>
        <w:spacing w:after="0" w:line="240" w:lineRule="auto"/>
        <w:jc w:val="both"/>
        <w:rPr>
          <w:rFonts w:ascii="Trebuchet MS" w:hAnsi="Trebuchet MS" w:cs="Arial"/>
        </w:rPr>
      </w:pPr>
      <w:r w:rsidRPr="001027EA">
        <w:rPr>
          <w:rFonts w:ascii="Trebuchet MS" w:hAnsi="Trebuchet MS" w:cs="Arial"/>
        </w:rPr>
        <w:t>Los grupos de competencia, es decir aquellas ofertas en que los alumnos se encuentran en un nivel de aprendizaje avanzado y desarrollan a lo largo del año un cronograma de competencias que los obliga a trasladarse semanalmente.</w:t>
      </w:r>
    </w:p>
    <w:p w14:paraId="02895275" w14:textId="77777777" w:rsidR="00086D54" w:rsidRPr="001027EA" w:rsidRDefault="00086D54" w:rsidP="00086D54">
      <w:pPr>
        <w:numPr>
          <w:ilvl w:val="0"/>
          <w:numId w:val="30"/>
        </w:numPr>
        <w:spacing w:after="0" w:line="240" w:lineRule="auto"/>
        <w:jc w:val="both"/>
        <w:rPr>
          <w:rFonts w:ascii="Trebuchet MS" w:hAnsi="Trebuchet MS" w:cs="Arial"/>
        </w:rPr>
      </w:pPr>
      <w:r w:rsidRPr="001027EA">
        <w:rPr>
          <w:rFonts w:ascii="Trebuchet MS" w:hAnsi="Trebuchet MS" w:cs="Arial"/>
        </w:rPr>
        <w:t>Los grupos de vida en la naturaleza realizan salidas de campamento en forma sistemática</w:t>
      </w:r>
    </w:p>
    <w:p w14:paraId="692D018F" w14:textId="77777777" w:rsidR="00086D54" w:rsidRPr="001027EA" w:rsidRDefault="00086D54" w:rsidP="00086D54">
      <w:pPr>
        <w:jc w:val="both"/>
        <w:rPr>
          <w:rFonts w:ascii="Trebuchet MS" w:hAnsi="Trebuchet MS" w:cs="Arial"/>
          <w:b/>
          <w:bCs/>
        </w:rPr>
      </w:pPr>
    </w:p>
    <w:p w14:paraId="7EA1A77C" w14:textId="77777777" w:rsidR="00086D54" w:rsidRDefault="00086D54" w:rsidP="00086D54">
      <w:pPr>
        <w:jc w:val="both"/>
        <w:rPr>
          <w:rFonts w:ascii="Trebuchet MS" w:hAnsi="Trebuchet MS" w:cs="Arial"/>
          <w:b/>
          <w:bCs/>
        </w:rPr>
      </w:pPr>
      <w:r w:rsidRPr="001027EA">
        <w:rPr>
          <w:rFonts w:ascii="Trebuchet MS" w:hAnsi="Trebuchet MS" w:cs="Arial"/>
          <w:b/>
          <w:bCs/>
        </w:rPr>
        <w:t>Prioridades de Cobertura de los CEF.</w:t>
      </w:r>
    </w:p>
    <w:p w14:paraId="1AA33D68" w14:textId="77777777" w:rsidR="00086D54" w:rsidRPr="001027EA" w:rsidRDefault="00086D54" w:rsidP="00086D54">
      <w:pPr>
        <w:jc w:val="both"/>
        <w:rPr>
          <w:rFonts w:ascii="Trebuchet MS" w:hAnsi="Trebuchet MS" w:cs="Arial"/>
          <w:b/>
          <w:bCs/>
        </w:rPr>
      </w:pPr>
    </w:p>
    <w:p w14:paraId="03776DEA" w14:textId="77777777" w:rsidR="00086D54" w:rsidRPr="001027EA" w:rsidRDefault="00086D54" w:rsidP="00086D54">
      <w:pPr>
        <w:numPr>
          <w:ilvl w:val="0"/>
          <w:numId w:val="31"/>
        </w:numPr>
        <w:spacing w:after="0" w:line="240" w:lineRule="auto"/>
        <w:jc w:val="both"/>
        <w:rPr>
          <w:rFonts w:ascii="Trebuchet MS" w:hAnsi="Trebuchet MS" w:cs="Arial"/>
        </w:rPr>
      </w:pPr>
      <w:r w:rsidRPr="001027EA">
        <w:rPr>
          <w:rFonts w:ascii="Trebuchet MS" w:hAnsi="Trebuchet MS" w:cs="Arial"/>
        </w:rPr>
        <w:t xml:space="preserve">Incorporar a la planta los 26 regentes fuera de planta por el decreto 4457, derogado en febrero del 2005 </w:t>
      </w:r>
    </w:p>
    <w:p w14:paraId="17C06727" w14:textId="77777777" w:rsidR="00086D54" w:rsidRPr="001027EA" w:rsidRDefault="00086D54" w:rsidP="00086D54">
      <w:pPr>
        <w:numPr>
          <w:ilvl w:val="0"/>
          <w:numId w:val="31"/>
        </w:numPr>
        <w:spacing w:after="0" w:line="240" w:lineRule="auto"/>
        <w:jc w:val="both"/>
        <w:rPr>
          <w:rFonts w:ascii="Trebuchet MS" w:hAnsi="Trebuchet MS" w:cs="Arial"/>
        </w:rPr>
      </w:pPr>
      <w:r w:rsidRPr="001027EA">
        <w:rPr>
          <w:rFonts w:ascii="Trebuchet MS" w:hAnsi="Trebuchet MS" w:cs="Arial"/>
        </w:rPr>
        <w:t xml:space="preserve">Nombrar los cargos faltantes en los servicios de primera categoría que tienen planta directiva de tercera </w:t>
      </w:r>
    </w:p>
    <w:p w14:paraId="4B41FF09" w14:textId="77777777" w:rsidR="00086D54" w:rsidRPr="001027EA" w:rsidRDefault="00086D54" w:rsidP="00086D54">
      <w:pPr>
        <w:numPr>
          <w:ilvl w:val="0"/>
          <w:numId w:val="31"/>
        </w:numPr>
        <w:spacing w:after="0" w:line="240" w:lineRule="auto"/>
        <w:jc w:val="both"/>
        <w:rPr>
          <w:rFonts w:ascii="Trebuchet MS" w:hAnsi="Trebuchet MS" w:cs="Arial"/>
        </w:rPr>
      </w:pPr>
      <w:r w:rsidRPr="001027EA">
        <w:rPr>
          <w:rFonts w:ascii="Trebuchet MS" w:hAnsi="Trebuchet MS" w:cs="Arial"/>
        </w:rPr>
        <w:t xml:space="preserve">Aplicar el mecanismo de desdoblamiento en aquellos grupos que superen la cantidad de alumnos que determine la norma </w:t>
      </w:r>
    </w:p>
    <w:p w14:paraId="3DE1DB21" w14:textId="77777777" w:rsidR="00086D54" w:rsidRPr="001027EA" w:rsidRDefault="00086D54" w:rsidP="00086D54">
      <w:pPr>
        <w:numPr>
          <w:ilvl w:val="0"/>
          <w:numId w:val="31"/>
        </w:numPr>
        <w:spacing w:after="0" w:line="240" w:lineRule="auto"/>
        <w:jc w:val="both"/>
        <w:rPr>
          <w:rFonts w:ascii="Trebuchet MS" w:hAnsi="Trebuchet MS" w:cs="Arial"/>
        </w:rPr>
      </w:pPr>
      <w:r w:rsidRPr="001027EA">
        <w:rPr>
          <w:rFonts w:ascii="Trebuchet MS" w:hAnsi="Trebuchet MS" w:cs="Arial"/>
        </w:rPr>
        <w:t xml:space="preserve">Nombrar los cargos faltantes de los servicios de primera categoría que tienen planta directiva de segunda y los de segunda que tiene planta directiva de tercera </w:t>
      </w:r>
    </w:p>
    <w:p w14:paraId="1CA0592E" w14:textId="77777777" w:rsidR="00086D54" w:rsidRPr="001027EA" w:rsidRDefault="00086D54" w:rsidP="00086D54">
      <w:pPr>
        <w:numPr>
          <w:ilvl w:val="0"/>
          <w:numId w:val="31"/>
        </w:numPr>
        <w:spacing w:after="0" w:line="240" w:lineRule="auto"/>
        <w:jc w:val="both"/>
        <w:rPr>
          <w:rFonts w:ascii="Trebuchet MS" w:hAnsi="Trebuchet MS" w:cs="Arial"/>
        </w:rPr>
      </w:pPr>
      <w:r w:rsidRPr="001027EA">
        <w:rPr>
          <w:rFonts w:ascii="Trebuchet MS" w:hAnsi="Trebuchet MS" w:cs="Arial"/>
        </w:rPr>
        <w:t xml:space="preserve">Nombrar los médicos de los servicios que quedan por fuera de la prioridad 1 y 4 </w:t>
      </w:r>
    </w:p>
    <w:p w14:paraId="4E8A0B88" w14:textId="77777777" w:rsidR="00086D54" w:rsidRPr="001027EA" w:rsidRDefault="00086D54" w:rsidP="00086D54">
      <w:pPr>
        <w:numPr>
          <w:ilvl w:val="0"/>
          <w:numId w:val="31"/>
        </w:numPr>
        <w:spacing w:after="0" w:line="240" w:lineRule="auto"/>
        <w:jc w:val="both"/>
        <w:rPr>
          <w:rFonts w:ascii="Trebuchet MS" w:hAnsi="Trebuchet MS" w:cs="Arial"/>
        </w:rPr>
      </w:pPr>
      <w:r w:rsidRPr="001027EA">
        <w:rPr>
          <w:rFonts w:ascii="Trebuchet MS" w:hAnsi="Trebuchet MS" w:cs="Arial"/>
        </w:rPr>
        <w:t xml:space="preserve">Nombrar preceptores. Uno por turno, para servicios </w:t>
      </w:r>
      <w:r w:rsidRPr="001027EA">
        <w:rPr>
          <w:rFonts w:ascii="Trebuchet MS" w:hAnsi="Trebuchet MS" w:cs="Arial"/>
          <w:u w:val="single"/>
        </w:rPr>
        <w:t>de primera categoría</w:t>
      </w:r>
      <w:r w:rsidRPr="001027EA">
        <w:rPr>
          <w:rFonts w:ascii="Trebuchet MS" w:hAnsi="Trebuchet MS" w:cs="Arial"/>
        </w:rPr>
        <w:t xml:space="preserve"> ubicados en </w:t>
      </w:r>
      <w:r w:rsidRPr="001027EA">
        <w:rPr>
          <w:rFonts w:ascii="Trebuchet MS" w:hAnsi="Trebuchet MS" w:cs="Arial"/>
          <w:u w:val="single"/>
        </w:rPr>
        <w:t>población de alto riesgo</w:t>
      </w:r>
      <w:r w:rsidRPr="001027EA">
        <w:rPr>
          <w:rFonts w:ascii="Trebuchet MS" w:hAnsi="Trebuchet MS" w:cs="Arial"/>
        </w:rPr>
        <w:t xml:space="preserve">, con ofertas en nivel competitivo y/o campamento, que sistemáticamente realizan actividades que los obligan a realizar salidas fuera del servicio, con los alumnos. </w:t>
      </w:r>
    </w:p>
    <w:p w14:paraId="20E947BC" w14:textId="77777777" w:rsidR="00086D54" w:rsidRPr="001027EA" w:rsidRDefault="00086D54" w:rsidP="00086D54">
      <w:pPr>
        <w:jc w:val="both"/>
        <w:rPr>
          <w:rFonts w:ascii="Trebuchet MS" w:hAnsi="Trebuchet MS" w:cs="Arial"/>
          <w:b/>
          <w:bCs/>
        </w:rPr>
      </w:pPr>
    </w:p>
    <w:p w14:paraId="3071BD48" w14:textId="77777777" w:rsidR="00086D54" w:rsidRDefault="00086D54" w:rsidP="00086D54">
      <w:pPr>
        <w:jc w:val="center"/>
        <w:rPr>
          <w:rFonts w:ascii="Trebuchet MS" w:hAnsi="Trebuchet MS" w:cs="Arial"/>
          <w:b/>
          <w:bCs/>
        </w:rPr>
      </w:pPr>
    </w:p>
    <w:p w14:paraId="16773FA9"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VIII</w:t>
      </w:r>
    </w:p>
    <w:p w14:paraId="77D1FB53" w14:textId="77777777" w:rsidR="00086D54" w:rsidRPr="001027EA" w:rsidRDefault="00086D54" w:rsidP="00086D54">
      <w:pPr>
        <w:jc w:val="both"/>
        <w:rPr>
          <w:rFonts w:ascii="Trebuchet MS" w:hAnsi="Trebuchet MS" w:cs="Arial"/>
          <w:b/>
          <w:bCs/>
        </w:rPr>
      </w:pPr>
    </w:p>
    <w:p w14:paraId="4DA3A38D" w14:textId="77777777" w:rsidR="00086D54" w:rsidRDefault="00086D54" w:rsidP="00086D54">
      <w:pPr>
        <w:jc w:val="both"/>
        <w:rPr>
          <w:rFonts w:ascii="Trebuchet MS" w:hAnsi="Trebuchet MS" w:cs="Arial"/>
          <w:b/>
          <w:bCs/>
        </w:rPr>
      </w:pPr>
      <w:r w:rsidRPr="001027EA">
        <w:rPr>
          <w:rFonts w:ascii="Trebuchet MS" w:hAnsi="Trebuchet MS" w:cs="Arial"/>
          <w:b/>
          <w:bCs/>
        </w:rPr>
        <w:t>DIRECCIÓN DE PSICOLOGÍA Y A.S.E.</w:t>
      </w:r>
    </w:p>
    <w:p w14:paraId="19C63091" w14:textId="77777777" w:rsidR="00086D54" w:rsidRPr="001027EA" w:rsidRDefault="00086D54" w:rsidP="00086D54">
      <w:pPr>
        <w:jc w:val="both"/>
        <w:rPr>
          <w:rFonts w:ascii="Trebuchet MS" w:hAnsi="Trebuchet MS" w:cs="Arial"/>
          <w:b/>
          <w:bCs/>
        </w:rPr>
      </w:pPr>
    </w:p>
    <w:p w14:paraId="6341E412" w14:textId="77777777" w:rsidR="00086D54" w:rsidRDefault="00086D54" w:rsidP="00086D54">
      <w:pPr>
        <w:jc w:val="both"/>
        <w:rPr>
          <w:rFonts w:ascii="Trebuchet MS" w:hAnsi="Trebuchet MS" w:cs="Arial"/>
        </w:rPr>
      </w:pPr>
      <w:r w:rsidRPr="001027EA">
        <w:rPr>
          <w:rFonts w:ascii="Trebuchet MS" w:hAnsi="Trebuchet MS" w:cs="Arial"/>
        </w:rPr>
        <w:t>Pautas para la creación de E.O.E., C.E.C., Equipos Distritales Interdisciplinarios, Supervisores Técnicos de Especialidad.</w:t>
      </w:r>
    </w:p>
    <w:p w14:paraId="71D7659F" w14:textId="77777777" w:rsidR="00086D54" w:rsidRPr="001027EA" w:rsidRDefault="00086D54" w:rsidP="00086D54">
      <w:pPr>
        <w:jc w:val="both"/>
        <w:rPr>
          <w:rFonts w:ascii="Trebuchet MS" w:hAnsi="Trebuchet MS" w:cs="Arial"/>
        </w:rPr>
      </w:pPr>
    </w:p>
    <w:p w14:paraId="6F6271DB" w14:textId="77777777" w:rsidR="00086D54" w:rsidRDefault="00086D54" w:rsidP="00086D54">
      <w:pPr>
        <w:numPr>
          <w:ilvl w:val="0"/>
          <w:numId w:val="58"/>
        </w:numPr>
        <w:spacing w:after="0" w:line="240" w:lineRule="auto"/>
        <w:jc w:val="both"/>
        <w:rPr>
          <w:rFonts w:ascii="Trebuchet MS" w:hAnsi="Trebuchet MS" w:cs="Arial"/>
          <w:b/>
          <w:bCs/>
          <w:u w:val="single"/>
        </w:rPr>
      </w:pPr>
      <w:r w:rsidRPr="001027EA">
        <w:rPr>
          <w:rFonts w:ascii="Trebuchet MS" w:hAnsi="Trebuchet MS" w:cs="Arial"/>
          <w:b/>
          <w:bCs/>
          <w:u w:val="single"/>
        </w:rPr>
        <w:t>Equipos de Orientación Escolar (E.O.E.):</w:t>
      </w:r>
    </w:p>
    <w:p w14:paraId="2EB6CA62" w14:textId="77777777" w:rsidR="00086D54" w:rsidRPr="001027EA" w:rsidRDefault="00086D54" w:rsidP="00086D54">
      <w:pPr>
        <w:ind w:left="360"/>
        <w:jc w:val="both"/>
        <w:rPr>
          <w:rFonts w:ascii="Trebuchet MS" w:hAnsi="Trebuchet MS" w:cs="Arial"/>
          <w:b/>
          <w:bCs/>
          <w:u w:val="single"/>
        </w:rPr>
      </w:pPr>
    </w:p>
    <w:p w14:paraId="357ED3C4" w14:textId="77777777" w:rsidR="00086D54" w:rsidRPr="001027EA" w:rsidRDefault="00086D54" w:rsidP="00086D54">
      <w:pPr>
        <w:numPr>
          <w:ilvl w:val="0"/>
          <w:numId w:val="32"/>
        </w:numPr>
        <w:spacing w:after="0" w:line="240" w:lineRule="auto"/>
        <w:jc w:val="both"/>
        <w:rPr>
          <w:rFonts w:ascii="Trebuchet MS" w:hAnsi="Trebuchet MS" w:cs="Arial"/>
        </w:rPr>
      </w:pPr>
      <w:r w:rsidRPr="001027EA">
        <w:rPr>
          <w:rFonts w:ascii="Trebuchet MS" w:hAnsi="Trebuchet MS" w:cs="Arial"/>
        </w:rPr>
        <w:t xml:space="preserve">Los establecimientos a los que se asignarán E.O.E. pertenecen a los siguientes niveles y modalidades: Educación Inicial, Educación Primaria Básica, Educación Secundaria Básica, Polimodal, Educación de Adultos, Centros Educativos Complementarios (C.E.C.) </w:t>
      </w:r>
    </w:p>
    <w:p w14:paraId="5D8EC897" w14:textId="77777777" w:rsidR="00086D54" w:rsidRPr="001027EA" w:rsidRDefault="00086D54" w:rsidP="00086D54">
      <w:pPr>
        <w:numPr>
          <w:ilvl w:val="0"/>
          <w:numId w:val="32"/>
        </w:numPr>
        <w:spacing w:after="0" w:line="240" w:lineRule="auto"/>
        <w:jc w:val="both"/>
        <w:rPr>
          <w:rFonts w:ascii="Trebuchet MS" w:hAnsi="Trebuchet MS" w:cs="Arial"/>
        </w:rPr>
      </w:pPr>
      <w:r w:rsidRPr="001027EA">
        <w:rPr>
          <w:rFonts w:ascii="Trebuchet MS" w:hAnsi="Trebuchet MS" w:cs="Arial"/>
        </w:rPr>
        <w:t xml:space="preserve">Los E.O.E. pueden estar integrados por dos o más miembros según sean las características del diagnóstico situacional de la institución a la que se asignarán; a la par que el nivel o modalidad a la que pertenece: </w:t>
      </w:r>
    </w:p>
    <w:p w14:paraId="49B22026" w14:textId="77777777" w:rsidR="00086D54" w:rsidRPr="001027EA" w:rsidRDefault="00086D54" w:rsidP="00086D54">
      <w:pPr>
        <w:numPr>
          <w:ilvl w:val="0"/>
          <w:numId w:val="33"/>
        </w:numPr>
        <w:spacing w:after="0" w:line="240" w:lineRule="auto"/>
        <w:ind w:left="1440"/>
        <w:jc w:val="both"/>
        <w:rPr>
          <w:rFonts w:ascii="Trebuchet MS" w:hAnsi="Trebuchet MS" w:cs="Arial"/>
        </w:rPr>
      </w:pPr>
      <w:r w:rsidRPr="001027EA">
        <w:rPr>
          <w:rFonts w:ascii="Trebuchet MS" w:hAnsi="Trebuchet MS" w:cs="Arial"/>
        </w:rPr>
        <w:lastRenderedPageBreak/>
        <w:t xml:space="preserve">Inicial: Orientador Educacional (O.E.), Orientador Social (O.S.), Fonoaudiólogo Orientador (F.O.). </w:t>
      </w:r>
    </w:p>
    <w:p w14:paraId="51881CBB" w14:textId="77777777" w:rsidR="00086D54" w:rsidRPr="001027EA" w:rsidRDefault="00086D54" w:rsidP="00086D54">
      <w:pPr>
        <w:numPr>
          <w:ilvl w:val="0"/>
          <w:numId w:val="33"/>
        </w:numPr>
        <w:spacing w:after="0" w:line="240" w:lineRule="auto"/>
        <w:ind w:left="1440"/>
        <w:jc w:val="both"/>
        <w:rPr>
          <w:rFonts w:ascii="Trebuchet MS" w:hAnsi="Trebuchet MS" w:cs="Arial"/>
        </w:rPr>
      </w:pPr>
      <w:r w:rsidRPr="001027EA">
        <w:rPr>
          <w:rFonts w:ascii="Trebuchet MS" w:hAnsi="Trebuchet MS" w:cs="Arial"/>
        </w:rPr>
        <w:t xml:space="preserve">Primaria Básica: O.E., O.S., Maestro Recuperador (M.R.). Puede incluirse F.O. de acuerdo a las características de la población escolar. </w:t>
      </w:r>
    </w:p>
    <w:p w14:paraId="6DC32459" w14:textId="77777777" w:rsidR="00086D54" w:rsidRPr="001027EA" w:rsidRDefault="00086D54" w:rsidP="00086D54">
      <w:pPr>
        <w:numPr>
          <w:ilvl w:val="0"/>
          <w:numId w:val="33"/>
        </w:numPr>
        <w:spacing w:after="0" w:line="240" w:lineRule="auto"/>
        <w:ind w:left="1440"/>
        <w:jc w:val="both"/>
        <w:rPr>
          <w:rFonts w:ascii="Trebuchet MS" w:hAnsi="Trebuchet MS" w:cs="Arial"/>
        </w:rPr>
      </w:pPr>
      <w:r w:rsidRPr="001027EA">
        <w:rPr>
          <w:rFonts w:ascii="Trebuchet MS" w:hAnsi="Trebuchet MS" w:cs="Arial"/>
        </w:rPr>
        <w:t xml:space="preserve">Secundaria Básica y Polimodal: O.E., O.S., Médico. </w:t>
      </w:r>
    </w:p>
    <w:p w14:paraId="7256522E" w14:textId="77777777" w:rsidR="00086D54" w:rsidRPr="001027EA" w:rsidRDefault="00086D54" w:rsidP="00086D54">
      <w:pPr>
        <w:numPr>
          <w:ilvl w:val="0"/>
          <w:numId w:val="33"/>
        </w:numPr>
        <w:spacing w:after="0" w:line="240" w:lineRule="auto"/>
        <w:ind w:left="1440"/>
        <w:jc w:val="both"/>
        <w:rPr>
          <w:rFonts w:ascii="Trebuchet MS" w:hAnsi="Trebuchet MS" w:cs="Arial"/>
        </w:rPr>
      </w:pPr>
      <w:r w:rsidRPr="001027EA">
        <w:rPr>
          <w:rFonts w:ascii="Trebuchet MS" w:hAnsi="Trebuchet MS" w:cs="Arial"/>
        </w:rPr>
        <w:t xml:space="preserve">C.E.C.: O.E., O.S., M.R., F.O. y Médico. </w:t>
      </w:r>
    </w:p>
    <w:p w14:paraId="749BA59F" w14:textId="77777777" w:rsidR="00086D54" w:rsidRPr="001027EA" w:rsidRDefault="00086D54" w:rsidP="00086D54">
      <w:pPr>
        <w:numPr>
          <w:ilvl w:val="0"/>
          <w:numId w:val="34"/>
        </w:numPr>
        <w:spacing w:after="0" w:line="240" w:lineRule="auto"/>
        <w:ind w:left="1440"/>
        <w:jc w:val="both"/>
        <w:rPr>
          <w:rFonts w:ascii="Trebuchet MS" w:hAnsi="Trebuchet MS" w:cs="Arial"/>
        </w:rPr>
      </w:pPr>
      <w:r w:rsidRPr="001027EA">
        <w:rPr>
          <w:rFonts w:ascii="Trebuchet MS" w:hAnsi="Trebuchet MS" w:cs="Arial"/>
        </w:rPr>
        <w:t xml:space="preserve">La selección de establecimientos para asignar E.O.E. tendrá en cuenta el diagnóstico situacional que realicen los Inspectores y los Inspectores Jefes a través de los siguientes indicadores: Sobre-edad, Repitencia, Ausentismo Reiterado, Abandono Escolar, Enfermedades Psico-sociales como adicciones, fugas del hogar, intentos de suicidio, comportamientos violentos, embarazo precoz. Problemática sociocultural de la comunidad en el que se inscribe la institución educativa. Estos indicadores se considerarán interrelacionadamente abarcando la realidad escolar en su totalidad. El diagnóstico situacional permitirá analizar la cantidad de miembros que necesitará el E.O.E. al igual que, la diversidad de roles que lo conformarán. </w:t>
      </w:r>
    </w:p>
    <w:p w14:paraId="122DA8CB" w14:textId="77777777" w:rsidR="00086D54" w:rsidRPr="001027EA" w:rsidRDefault="00086D54" w:rsidP="00086D54">
      <w:pPr>
        <w:numPr>
          <w:ilvl w:val="0"/>
          <w:numId w:val="34"/>
        </w:numPr>
        <w:spacing w:after="0" w:line="240" w:lineRule="auto"/>
        <w:ind w:left="1440"/>
        <w:jc w:val="both"/>
        <w:rPr>
          <w:rFonts w:ascii="Trebuchet MS" w:hAnsi="Trebuchet MS" w:cs="Arial"/>
        </w:rPr>
      </w:pPr>
      <w:r w:rsidRPr="001027EA">
        <w:rPr>
          <w:rFonts w:ascii="Trebuchet MS" w:hAnsi="Trebuchet MS" w:cs="Arial"/>
        </w:rPr>
        <w:t xml:space="preserve">Las escuelas que posean tres turnos: mañana, tarde y noche, deberán considerar la asignación de un Equipo de Orientación Escolar para el turno noche exclusivamente, de Planta Orgánico Funcional de distrito. </w:t>
      </w:r>
    </w:p>
    <w:p w14:paraId="7CB13A1A" w14:textId="77777777" w:rsidR="00086D54" w:rsidRPr="001027EA" w:rsidRDefault="00086D54" w:rsidP="00086D54">
      <w:pPr>
        <w:numPr>
          <w:ilvl w:val="0"/>
          <w:numId w:val="34"/>
        </w:numPr>
        <w:spacing w:after="0" w:line="240" w:lineRule="auto"/>
        <w:ind w:left="1440"/>
        <w:jc w:val="both"/>
        <w:rPr>
          <w:rFonts w:ascii="Trebuchet MS" w:hAnsi="Trebuchet MS" w:cs="Arial"/>
        </w:rPr>
      </w:pPr>
      <w:r w:rsidRPr="001027EA">
        <w:rPr>
          <w:rFonts w:ascii="Trebuchet MS" w:hAnsi="Trebuchet MS" w:cs="Arial"/>
        </w:rPr>
        <w:t>Los E.O.E. de distrito, son equipos que tienen la característica de ser móviles por ciclo escolar. Estarán integrados por los diversos roles: O.E., O.S., F.O., M.R. y D.O. En todos los casos en que en el distrito haya un solo Médico Orientador, éste trabajará para todo el distrito de acuerdo a normas establecidas por la Dirección de Psicología y Asistencia Social Escolar.</w:t>
      </w:r>
    </w:p>
    <w:p w14:paraId="360EE6CA" w14:textId="77777777" w:rsidR="00086D54" w:rsidRPr="001027EA" w:rsidRDefault="00086D54" w:rsidP="00086D54">
      <w:pPr>
        <w:jc w:val="both"/>
        <w:rPr>
          <w:rFonts w:ascii="Trebuchet MS" w:hAnsi="Trebuchet MS" w:cs="Arial"/>
          <w:b/>
          <w:bCs/>
          <w:u w:val="single"/>
        </w:rPr>
      </w:pPr>
    </w:p>
    <w:p w14:paraId="74B8AA39" w14:textId="77777777" w:rsidR="00086D54" w:rsidRDefault="00086D54" w:rsidP="00086D54">
      <w:pPr>
        <w:jc w:val="both"/>
        <w:rPr>
          <w:rFonts w:ascii="Trebuchet MS" w:hAnsi="Trebuchet MS" w:cs="Arial"/>
        </w:rPr>
      </w:pPr>
      <w:r w:rsidRPr="001027EA">
        <w:rPr>
          <w:rFonts w:ascii="Trebuchet MS" w:hAnsi="Trebuchet MS" w:cs="Arial"/>
          <w:b/>
          <w:bCs/>
          <w:u w:val="single"/>
        </w:rPr>
        <w:t>PAUTAS TRANSITORIAS</w:t>
      </w:r>
      <w:r w:rsidRPr="001027EA">
        <w:rPr>
          <w:rFonts w:ascii="Trebuchet MS" w:hAnsi="Trebuchet MS" w:cs="Arial"/>
        </w:rPr>
        <w:t>:</w:t>
      </w:r>
    </w:p>
    <w:p w14:paraId="6B673A8D" w14:textId="77777777" w:rsidR="00086D54" w:rsidRPr="001027EA" w:rsidRDefault="00086D54" w:rsidP="00086D54">
      <w:pPr>
        <w:jc w:val="both"/>
        <w:rPr>
          <w:rFonts w:ascii="Trebuchet MS" w:hAnsi="Trebuchet MS" w:cs="Arial"/>
        </w:rPr>
      </w:pPr>
    </w:p>
    <w:p w14:paraId="723E1826" w14:textId="77777777" w:rsidR="00086D54" w:rsidRPr="001027EA" w:rsidRDefault="00086D54" w:rsidP="00086D54">
      <w:pPr>
        <w:numPr>
          <w:ilvl w:val="0"/>
          <w:numId w:val="35"/>
        </w:numPr>
        <w:spacing w:after="0" w:line="240" w:lineRule="auto"/>
        <w:jc w:val="both"/>
        <w:rPr>
          <w:rFonts w:ascii="Trebuchet MS" w:hAnsi="Trebuchet MS" w:cs="Arial"/>
        </w:rPr>
      </w:pPr>
      <w:r w:rsidRPr="001027EA">
        <w:rPr>
          <w:rFonts w:ascii="Trebuchet MS" w:hAnsi="Trebuchet MS" w:cs="Arial"/>
        </w:rPr>
        <w:t>Aquellos E.O.E. que sean únicos en la institución educativa distribuirán su carga horaria laboral alternadamente de acuerdo a la normativa vigente.</w:t>
      </w:r>
    </w:p>
    <w:p w14:paraId="53315D6B" w14:textId="77777777" w:rsidR="00086D54" w:rsidRPr="001027EA" w:rsidRDefault="00086D54" w:rsidP="00086D54">
      <w:pPr>
        <w:numPr>
          <w:ilvl w:val="0"/>
          <w:numId w:val="36"/>
        </w:numPr>
        <w:spacing w:after="0" w:line="240" w:lineRule="auto"/>
        <w:jc w:val="both"/>
        <w:rPr>
          <w:rFonts w:ascii="Trebuchet MS" w:hAnsi="Trebuchet MS" w:cs="Arial"/>
        </w:rPr>
      </w:pPr>
      <w:r w:rsidRPr="001027EA">
        <w:rPr>
          <w:rFonts w:ascii="Trebuchet MS" w:hAnsi="Trebuchet MS" w:cs="Arial"/>
        </w:rPr>
        <w:t>Los E.O.E. continúan teniendo carga horaria laboral simple de cuatro horas. Aquellos en escuelas de jornada completa o jornada extendida se desempeñan de 8 a 12, y de 13 a 17 horas, pudiendo acceder al derecho laboral del segundo cargo</w:t>
      </w:r>
    </w:p>
    <w:p w14:paraId="27D9B634" w14:textId="77777777" w:rsidR="00086D54" w:rsidRPr="001027EA" w:rsidRDefault="00086D54" w:rsidP="00086D54">
      <w:pPr>
        <w:numPr>
          <w:ilvl w:val="0"/>
          <w:numId w:val="37"/>
        </w:numPr>
        <w:spacing w:after="0" w:line="240" w:lineRule="auto"/>
        <w:jc w:val="both"/>
        <w:rPr>
          <w:rFonts w:ascii="Trebuchet MS" w:hAnsi="Trebuchet MS" w:cs="Arial"/>
        </w:rPr>
      </w:pPr>
      <w:r w:rsidRPr="001027EA">
        <w:rPr>
          <w:rFonts w:ascii="Trebuchet MS" w:hAnsi="Trebuchet MS" w:cs="Arial"/>
        </w:rPr>
        <w:t>Atento a la creación reciente de Educación Secundaria Básica, aquellos E.O.E. que se desempeñan en la actual Primaria Básica, ex EGB, cooperarán con la Secundaria Básica si esta se encuentra en el mismo edificio y no posee, por el momento, E.O.E.</w:t>
      </w:r>
    </w:p>
    <w:p w14:paraId="662FA4AE" w14:textId="77777777" w:rsidR="00086D54" w:rsidRPr="001027EA" w:rsidRDefault="00086D54" w:rsidP="00086D54">
      <w:pPr>
        <w:jc w:val="both"/>
        <w:rPr>
          <w:rFonts w:ascii="Trebuchet MS" w:hAnsi="Trebuchet MS" w:cs="Arial"/>
          <w:b/>
          <w:bCs/>
        </w:rPr>
      </w:pPr>
    </w:p>
    <w:p w14:paraId="4CCDA577" w14:textId="77777777" w:rsidR="00086D54" w:rsidRDefault="00086D54" w:rsidP="00086D54">
      <w:pPr>
        <w:jc w:val="both"/>
        <w:rPr>
          <w:rFonts w:ascii="Trebuchet MS" w:hAnsi="Trebuchet MS" w:cs="Arial"/>
          <w:b/>
          <w:bCs/>
          <w:u w:val="single"/>
        </w:rPr>
      </w:pPr>
      <w:r w:rsidRPr="001027EA">
        <w:rPr>
          <w:rFonts w:ascii="Trebuchet MS" w:hAnsi="Trebuchet MS" w:cs="Arial"/>
          <w:b/>
          <w:bCs/>
        </w:rPr>
        <w:t xml:space="preserve">B) </w:t>
      </w:r>
      <w:r w:rsidRPr="001027EA">
        <w:rPr>
          <w:rFonts w:ascii="Trebuchet MS" w:hAnsi="Trebuchet MS" w:cs="Arial"/>
          <w:b/>
          <w:bCs/>
          <w:u w:val="single"/>
        </w:rPr>
        <w:t>Centros Educativos Complementarios:</w:t>
      </w:r>
    </w:p>
    <w:p w14:paraId="0851A28C" w14:textId="77777777" w:rsidR="00086D54" w:rsidRDefault="00086D54" w:rsidP="00086D54">
      <w:pPr>
        <w:jc w:val="both"/>
        <w:rPr>
          <w:rFonts w:ascii="Trebuchet MS" w:hAnsi="Trebuchet MS" w:cs="Arial"/>
          <w:b/>
          <w:bCs/>
          <w:u w:val="single"/>
        </w:rPr>
      </w:pPr>
    </w:p>
    <w:p w14:paraId="3ED57FF2" w14:textId="77777777" w:rsidR="00086D54" w:rsidRPr="001027EA" w:rsidRDefault="00086D54" w:rsidP="00086D54">
      <w:pPr>
        <w:jc w:val="both"/>
        <w:rPr>
          <w:rFonts w:ascii="Trebuchet MS" w:hAnsi="Trebuchet MS" w:cs="Arial"/>
          <w:b/>
          <w:bCs/>
          <w:u w:val="single"/>
        </w:rPr>
      </w:pPr>
    </w:p>
    <w:p w14:paraId="1F9A2B67" w14:textId="77777777" w:rsidR="00086D54" w:rsidRDefault="00086D54" w:rsidP="00086D54">
      <w:pPr>
        <w:jc w:val="both"/>
        <w:rPr>
          <w:rFonts w:ascii="Trebuchet MS" w:hAnsi="Trebuchet MS" w:cs="Arial"/>
          <w:b/>
          <w:bCs/>
          <w:u w:val="single"/>
        </w:rPr>
      </w:pPr>
      <w:r w:rsidRPr="001027EA">
        <w:rPr>
          <w:rFonts w:ascii="Trebuchet MS" w:hAnsi="Trebuchet MS" w:cs="Arial"/>
          <w:b/>
          <w:bCs/>
        </w:rPr>
        <w:t xml:space="preserve">C) </w:t>
      </w:r>
      <w:r w:rsidRPr="001027EA">
        <w:rPr>
          <w:rFonts w:ascii="Trebuchet MS" w:hAnsi="Trebuchet MS" w:cs="Arial"/>
          <w:b/>
          <w:bCs/>
          <w:u w:val="single"/>
        </w:rPr>
        <w:t>Equipos Interdisciplinarios Distritales:</w:t>
      </w:r>
    </w:p>
    <w:p w14:paraId="787FC2A4" w14:textId="77777777" w:rsidR="00086D54" w:rsidRPr="001027EA" w:rsidRDefault="00086D54" w:rsidP="00086D54">
      <w:pPr>
        <w:jc w:val="both"/>
        <w:rPr>
          <w:rFonts w:ascii="Trebuchet MS" w:hAnsi="Trebuchet MS" w:cs="Arial"/>
          <w:b/>
          <w:bCs/>
          <w:u w:val="single"/>
        </w:rPr>
      </w:pPr>
    </w:p>
    <w:p w14:paraId="585AFE92" w14:textId="77777777" w:rsidR="00086D54" w:rsidRDefault="00086D54" w:rsidP="00086D54">
      <w:pPr>
        <w:numPr>
          <w:ilvl w:val="0"/>
          <w:numId w:val="38"/>
        </w:numPr>
        <w:spacing w:after="0" w:line="240" w:lineRule="auto"/>
        <w:jc w:val="both"/>
        <w:rPr>
          <w:rFonts w:ascii="Trebuchet MS" w:hAnsi="Trebuchet MS" w:cs="Arial"/>
        </w:rPr>
      </w:pPr>
      <w:r w:rsidRPr="001027EA">
        <w:rPr>
          <w:rFonts w:ascii="Trebuchet MS" w:hAnsi="Trebuchet MS" w:cs="Arial"/>
        </w:rPr>
        <w:t xml:space="preserve">Los equipos interdisciplinarios Distritales podrán adquirir diferentes modalidades según sea su objeto de trabajo específico: E.D.I.A.s (Equipos Distritales de Infancia y Adolescencia en Riesgos Socio-educativos), C.O.F. (Centros Distritales de Orientación Familiar para padres de adolescentes), C.O.V.O (Centros Distritales de Orientación Vocacional Ocupacional), </w:t>
      </w:r>
      <w:r w:rsidRPr="001027EA">
        <w:rPr>
          <w:rFonts w:ascii="Trebuchet MS" w:hAnsi="Trebuchet MS" w:cs="Arial"/>
        </w:rPr>
        <w:lastRenderedPageBreak/>
        <w:t xml:space="preserve">O.S.R.D. (Orientadores Sociales – Referentes Distritales) u otros en concordancia con las normas que establezca la Dirección de Psicología y Asistencia Social Escolar. </w:t>
      </w:r>
    </w:p>
    <w:p w14:paraId="35E4FD95" w14:textId="77777777" w:rsidR="00086D54" w:rsidRPr="001027EA" w:rsidRDefault="00086D54" w:rsidP="00086D54">
      <w:pPr>
        <w:ind w:left="360"/>
        <w:jc w:val="both"/>
        <w:rPr>
          <w:rFonts w:ascii="Trebuchet MS" w:hAnsi="Trebuchet MS" w:cs="Arial"/>
        </w:rPr>
      </w:pPr>
    </w:p>
    <w:p w14:paraId="2CE10F1A" w14:textId="77777777" w:rsidR="00086D54" w:rsidRPr="001027EA" w:rsidRDefault="00086D54" w:rsidP="00086D54">
      <w:pPr>
        <w:numPr>
          <w:ilvl w:val="0"/>
          <w:numId w:val="38"/>
        </w:numPr>
        <w:spacing w:after="0" w:line="240" w:lineRule="auto"/>
        <w:jc w:val="both"/>
        <w:rPr>
          <w:rFonts w:ascii="Trebuchet MS" w:hAnsi="Trebuchet MS" w:cs="Arial"/>
        </w:rPr>
      </w:pPr>
      <w:r w:rsidRPr="001027EA">
        <w:rPr>
          <w:rFonts w:ascii="Trebuchet MS" w:hAnsi="Trebuchet MS" w:cs="Arial"/>
        </w:rPr>
        <w:t xml:space="preserve">La creación de los mismos será avalada por la Dirección de Psicología y A.S.E., resultando de un diagnóstico distrital que contemple: </w:t>
      </w:r>
    </w:p>
    <w:p w14:paraId="510D2758" w14:textId="77777777" w:rsidR="00086D54" w:rsidRPr="001027EA" w:rsidRDefault="00086D54" w:rsidP="00086D54">
      <w:pPr>
        <w:numPr>
          <w:ilvl w:val="1"/>
          <w:numId w:val="38"/>
        </w:numPr>
        <w:spacing w:after="0" w:line="240" w:lineRule="auto"/>
        <w:jc w:val="both"/>
        <w:rPr>
          <w:rFonts w:ascii="Trebuchet MS" w:hAnsi="Trebuchet MS" w:cs="Arial"/>
        </w:rPr>
      </w:pPr>
      <w:r w:rsidRPr="001027EA">
        <w:rPr>
          <w:rFonts w:ascii="Trebuchet MS" w:hAnsi="Trebuchet MS" w:cs="Arial"/>
        </w:rPr>
        <w:t xml:space="preserve">Indicadores de violencia física, emocional, familiar, y comunitaria. </w:t>
      </w:r>
    </w:p>
    <w:p w14:paraId="00AB3F14" w14:textId="77777777" w:rsidR="00086D54" w:rsidRPr="001027EA" w:rsidRDefault="00086D54" w:rsidP="00086D54">
      <w:pPr>
        <w:numPr>
          <w:ilvl w:val="1"/>
          <w:numId w:val="38"/>
        </w:numPr>
        <w:spacing w:after="0" w:line="240" w:lineRule="auto"/>
        <w:jc w:val="both"/>
        <w:rPr>
          <w:rFonts w:ascii="Trebuchet MS" w:hAnsi="Trebuchet MS" w:cs="Arial"/>
        </w:rPr>
      </w:pPr>
      <w:r w:rsidRPr="001027EA">
        <w:rPr>
          <w:rFonts w:ascii="Trebuchet MS" w:hAnsi="Trebuchet MS" w:cs="Arial"/>
        </w:rPr>
        <w:t xml:space="preserve">Disponibilidad de Recursos Humanos Especializados que reúnan los requisitos exigidos, de acuerdo a las normativas específicas que determine la Dirección de Psicología y A.S.E. </w:t>
      </w:r>
    </w:p>
    <w:p w14:paraId="449F8927" w14:textId="77777777" w:rsidR="00086D54" w:rsidRPr="001027EA" w:rsidRDefault="00086D54" w:rsidP="00086D54">
      <w:pPr>
        <w:numPr>
          <w:ilvl w:val="1"/>
          <w:numId w:val="38"/>
        </w:numPr>
        <w:spacing w:after="0" w:line="240" w:lineRule="auto"/>
        <w:jc w:val="both"/>
        <w:rPr>
          <w:rFonts w:ascii="Trebuchet MS" w:hAnsi="Trebuchet MS" w:cs="Arial"/>
        </w:rPr>
      </w:pPr>
      <w:r w:rsidRPr="001027EA">
        <w:rPr>
          <w:rFonts w:ascii="Trebuchet MS" w:hAnsi="Trebuchet MS" w:cs="Arial"/>
        </w:rPr>
        <w:t xml:space="preserve">Lugar físico acorde a las necesidades del servicio, ubicado en lugar de fácil acceso, con tecnología de comunicación adecuada y espacio para entrevistas privadas que garanticen el derecho a la preservación de la intimidad de los entrevistados. </w:t>
      </w:r>
    </w:p>
    <w:p w14:paraId="375D816D" w14:textId="77777777" w:rsidR="00086D54" w:rsidRPr="001027EA" w:rsidRDefault="00086D54" w:rsidP="00086D54">
      <w:pPr>
        <w:numPr>
          <w:ilvl w:val="1"/>
          <w:numId w:val="38"/>
        </w:numPr>
        <w:spacing w:after="0" w:line="240" w:lineRule="auto"/>
        <w:jc w:val="both"/>
        <w:rPr>
          <w:rFonts w:ascii="Trebuchet MS" w:hAnsi="Trebuchet MS" w:cs="Arial"/>
        </w:rPr>
      </w:pPr>
      <w:r w:rsidRPr="001027EA">
        <w:rPr>
          <w:rFonts w:ascii="Trebuchet MS" w:hAnsi="Trebuchet MS" w:cs="Arial"/>
        </w:rPr>
        <w:t>Imposibilidad de atención de la problemática detectada por los E.O.E. existentes en las instituciones, cualquiera sea su causal.</w:t>
      </w:r>
    </w:p>
    <w:p w14:paraId="193AF2E4" w14:textId="77777777" w:rsidR="00086D54" w:rsidRDefault="00086D54" w:rsidP="00086D54">
      <w:pPr>
        <w:jc w:val="both"/>
        <w:rPr>
          <w:rFonts w:ascii="Trebuchet MS" w:hAnsi="Trebuchet MS" w:cs="Arial"/>
          <w:b/>
          <w:bCs/>
        </w:rPr>
      </w:pPr>
    </w:p>
    <w:p w14:paraId="0584C277" w14:textId="77777777" w:rsidR="00086D54" w:rsidRDefault="00086D54" w:rsidP="00086D54">
      <w:pPr>
        <w:jc w:val="both"/>
        <w:rPr>
          <w:rFonts w:ascii="Trebuchet MS" w:hAnsi="Trebuchet MS" w:cs="Arial"/>
          <w:b/>
          <w:bCs/>
          <w:u w:val="single"/>
        </w:rPr>
      </w:pPr>
      <w:r w:rsidRPr="001027EA">
        <w:rPr>
          <w:rFonts w:ascii="Trebuchet MS" w:hAnsi="Trebuchet MS" w:cs="Arial"/>
          <w:b/>
          <w:bCs/>
        </w:rPr>
        <w:t>1.-</w:t>
      </w:r>
      <w:r w:rsidRPr="001027EA">
        <w:rPr>
          <w:rFonts w:ascii="Trebuchet MS" w:hAnsi="Trebuchet MS" w:cs="Arial"/>
        </w:rPr>
        <w:t xml:space="preserve"> </w:t>
      </w:r>
      <w:r w:rsidRPr="001027EA">
        <w:rPr>
          <w:rFonts w:ascii="Trebuchet MS" w:hAnsi="Trebuchet MS" w:cs="Arial"/>
          <w:b/>
          <w:bCs/>
          <w:u w:val="single"/>
        </w:rPr>
        <w:t>CARGOS</w:t>
      </w:r>
    </w:p>
    <w:p w14:paraId="5124F418" w14:textId="77777777" w:rsidR="00086D54" w:rsidRPr="001027EA" w:rsidRDefault="00086D54" w:rsidP="00086D54">
      <w:pPr>
        <w:jc w:val="both"/>
        <w:rPr>
          <w:rFonts w:ascii="Trebuchet MS" w:hAnsi="Trebuchet MS" w:cs="Arial"/>
          <w:b/>
          <w:bCs/>
          <w:u w:val="single"/>
        </w:rPr>
      </w:pPr>
    </w:p>
    <w:p w14:paraId="11B524A6" w14:textId="77777777" w:rsidR="00086D54" w:rsidRDefault="00086D54" w:rsidP="00086D54">
      <w:pPr>
        <w:jc w:val="both"/>
        <w:rPr>
          <w:rFonts w:ascii="Trebuchet MS" w:hAnsi="Trebuchet MS" w:cs="Arial"/>
          <w:b/>
          <w:bCs/>
        </w:rPr>
      </w:pPr>
      <w:r w:rsidRPr="001027EA">
        <w:rPr>
          <w:rFonts w:ascii="Trebuchet MS" w:hAnsi="Trebuchet MS" w:cs="Arial"/>
          <w:b/>
          <w:bCs/>
        </w:rPr>
        <w:t xml:space="preserve">1.1.- </w:t>
      </w:r>
      <w:r w:rsidRPr="001027EA">
        <w:rPr>
          <w:rFonts w:ascii="Trebuchet MS" w:hAnsi="Trebuchet MS" w:cs="Arial"/>
          <w:b/>
          <w:bCs/>
          <w:u w:val="single"/>
        </w:rPr>
        <w:t>EQUIPOS DE ORIENTACIÓN ESCOLAR:</w:t>
      </w:r>
      <w:r w:rsidRPr="001027EA">
        <w:rPr>
          <w:rFonts w:ascii="Trebuchet MS" w:hAnsi="Trebuchet MS" w:cs="Arial"/>
          <w:b/>
          <w:bCs/>
        </w:rPr>
        <w:t xml:space="preserve"> en las siguientes modalidades y niveles:</w:t>
      </w:r>
    </w:p>
    <w:p w14:paraId="6D4BA54E" w14:textId="77777777" w:rsidR="00086D54" w:rsidRPr="001027EA" w:rsidRDefault="00086D54" w:rsidP="00086D54">
      <w:pPr>
        <w:jc w:val="both"/>
        <w:rPr>
          <w:rFonts w:ascii="Trebuchet MS" w:hAnsi="Trebuchet MS" w:cs="Arial"/>
          <w:b/>
          <w:bCs/>
        </w:rPr>
      </w:pPr>
    </w:p>
    <w:p w14:paraId="0A119999" w14:textId="77777777" w:rsidR="00086D54" w:rsidRPr="001027EA" w:rsidRDefault="00086D54" w:rsidP="00086D54">
      <w:pPr>
        <w:jc w:val="both"/>
        <w:rPr>
          <w:rFonts w:ascii="Trebuchet MS" w:hAnsi="Trebuchet MS" w:cs="Arial"/>
          <w:b/>
          <w:bCs/>
        </w:rPr>
      </w:pPr>
      <w:r w:rsidRPr="001027EA">
        <w:rPr>
          <w:rFonts w:ascii="Trebuchet MS" w:hAnsi="Trebuchet MS" w:cs="Arial"/>
          <w:b/>
          <w:bCs/>
        </w:rPr>
        <w:t xml:space="preserve">1.1.1.-Un (1) equipo por servicio. </w:t>
      </w:r>
    </w:p>
    <w:p w14:paraId="603E4A96" w14:textId="77777777" w:rsidR="00086D54" w:rsidRPr="001027EA" w:rsidRDefault="00086D54" w:rsidP="00086D54">
      <w:pPr>
        <w:numPr>
          <w:ilvl w:val="1"/>
          <w:numId w:val="39"/>
        </w:numPr>
        <w:spacing w:after="0" w:line="240" w:lineRule="auto"/>
        <w:ind w:left="4320"/>
        <w:jc w:val="both"/>
        <w:rPr>
          <w:rFonts w:ascii="Trebuchet MS" w:hAnsi="Trebuchet MS" w:cs="Arial"/>
          <w:b/>
          <w:bCs/>
        </w:rPr>
      </w:pPr>
      <w:r w:rsidRPr="001027EA">
        <w:rPr>
          <w:rFonts w:ascii="Trebuchet MS" w:hAnsi="Trebuchet MS" w:cs="Arial"/>
          <w:b/>
          <w:bCs/>
        </w:rPr>
        <w:t xml:space="preserve">Inicial: OE – OS - FO </w:t>
      </w:r>
    </w:p>
    <w:p w14:paraId="50C04BAF" w14:textId="77777777" w:rsidR="00086D54" w:rsidRPr="001027EA" w:rsidRDefault="00086D54" w:rsidP="00086D54">
      <w:pPr>
        <w:numPr>
          <w:ilvl w:val="1"/>
          <w:numId w:val="39"/>
        </w:numPr>
        <w:spacing w:after="0" w:line="240" w:lineRule="auto"/>
        <w:ind w:left="4320"/>
        <w:jc w:val="both"/>
        <w:rPr>
          <w:rFonts w:ascii="Trebuchet MS" w:hAnsi="Trebuchet MS" w:cs="Arial"/>
          <w:b/>
          <w:bCs/>
        </w:rPr>
      </w:pPr>
      <w:r w:rsidRPr="001027EA">
        <w:rPr>
          <w:rFonts w:ascii="Trebuchet MS" w:hAnsi="Trebuchet MS" w:cs="Arial"/>
          <w:b/>
          <w:bCs/>
        </w:rPr>
        <w:t xml:space="preserve">Educación Primaria Básica: OE – OS – MR - FO </w:t>
      </w:r>
    </w:p>
    <w:p w14:paraId="7C2467B1" w14:textId="77777777" w:rsidR="00086D54" w:rsidRPr="001027EA" w:rsidRDefault="00086D54" w:rsidP="00086D54">
      <w:pPr>
        <w:numPr>
          <w:ilvl w:val="1"/>
          <w:numId w:val="39"/>
        </w:numPr>
        <w:spacing w:after="0" w:line="240" w:lineRule="auto"/>
        <w:ind w:left="4320"/>
        <w:jc w:val="both"/>
        <w:rPr>
          <w:rFonts w:ascii="Trebuchet MS" w:hAnsi="Trebuchet MS" w:cs="Arial"/>
          <w:b/>
          <w:bCs/>
        </w:rPr>
      </w:pPr>
      <w:r w:rsidRPr="001027EA">
        <w:rPr>
          <w:rFonts w:ascii="Trebuchet MS" w:hAnsi="Trebuchet MS" w:cs="Arial"/>
          <w:b/>
          <w:bCs/>
        </w:rPr>
        <w:t xml:space="preserve">Educación Secundaria Básica: OE – OS - Médico orientador </w:t>
      </w:r>
    </w:p>
    <w:p w14:paraId="1BAAD974" w14:textId="77777777" w:rsidR="00086D54" w:rsidRPr="001027EA" w:rsidRDefault="00086D54" w:rsidP="00086D54">
      <w:pPr>
        <w:numPr>
          <w:ilvl w:val="1"/>
          <w:numId w:val="39"/>
        </w:numPr>
        <w:spacing w:after="0" w:line="240" w:lineRule="auto"/>
        <w:ind w:left="4320"/>
        <w:jc w:val="both"/>
        <w:rPr>
          <w:rFonts w:ascii="Trebuchet MS" w:hAnsi="Trebuchet MS" w:cs="Arial"/>
          <w:b/>
          <w:bCs/>
        </w:rPr>
      </w:pPr>
      <w:r w:rsidRPr="001027EA">
        <w:rPr>
          <w:rFonts w:ascii="Trebuchet MS" w:hAnsi="Trebuchet MS" w:cs="Arial"/>
          <w:b/>
          <w:bCs/>
        </w:rPr>
        <w:t xml:space="preserve">Educación Polimodal: OE – OS - Médico orientador </w:t>
      </w:r>
    </w:p>
    <w:p w14:paraId="0464FD34" w14:textId="77777777" w:rsidR="00086D54" w:rsidRPr="001027EA" w:rsidRDefault="00086D54" w:rsidP="00086D54">
      <w:pPr>
        <w:numPr>
          <w:ilvl w:val="1"/>
          <w:numId w:val="39"/>
        </w:numPr>
        <w:spacing w:after="0" w:line="240" w:lineRule="auto"/>
        <w:ind w:left="4320"/>
        <w:jc w:val="both"/>
        <w:rPr>
          <w:rFonts w:ascii="Trebuchet MS" w:hAnsi="Trebuchet MS" w:cs="Arial"/>
          <w:b/>
          <w:bCs/>
        </w:rPr>
      </w:pPr>
      <w:r w:rsidRPr="001027EA">
        <w:rPr>
          <w:rFonts w:ascii="Trebuchet MS" w:hAnsi="Trebuchet MS" w:cs="Arial"/>
          <w:b/>
          <w:bCs/>
        </w:rPr>
        <w:t xml:space="preserve">Educación de Adultos: OE - OS </w:t>
      </w:r>
    </w:p>
    <w:p w14:paraId="31526100" w14:textId="77777777" w:rsidR="00086D54" w:rsidRPr="001027EA" w:rsidRDefault="00086D54" w:rsidP="00086D54">
      <w:pPr>
        <w:numPr>
          <w:ilvl w:val="1"/>
          <w:numId w:val="39"/>
        </w:numPr>
        <w:spacing w:after="0" w:line="240" w:lineRule="auto"/>
        <w:ind w:left="4320"/>
        <w:jc w:val="both"/>
        <w:rPr>
          <w:rFonts w:ascii="Trebuchet MS" w:hAnsi="Trebuchet MS" w:cs="Arial"/>
          <w:b/>
          <w:bCs/>
        </w:rPr>
      </w:pPr>
      <w:r w:rsidRPr="001027EA">
        <w:rPr>
          <w:rFonts w:ascii="Trebuchet MS" w:hAnsi="Trebuchet MS" w:cs="Arial"/>
          <w:b/>
          <w:bCs/>
        </w:rPr>
        <w:t xml:space="preserve">Centros Educativos Complementarios OE – OS – MR – FO - Médico orientador </w:t>
      </w:r>
    </w:p>
    <w:p w14:paraId="405FFDD0" w14:textId="77777777" w:rsidR="00086D54" w:rsidRPr="001027EA" w:rsidRDefault="00086D54" w:rsidP="00086D54">
      <w:pPr>
        <w:numPr>
          <w:ilvl w:val="1"/>
          <w:numId w:val="39"/>
        </w:numPr>
        <w:spacing w:after="0" w:line="240" w:lineRule="auto"/>
        <w:ind w:left="4320"/>
        <w:jc w:val="both"/>
        <w:rPr>
          <w:rFonts w:ascii="Trebuchet MS" w:hAnsi="Trebuchet MS" w:cs="Arial"/>
          <w:b/>
          <w:bCs/>
        </w:rPr>
      </w:pPr>
      <w:r w:rsidRPr="001027EA">
        <w:rPr>
          <w:rFonts w:ascii="Trebuchet MS" w:hAnsi="Trebuchet MS" w:cs="Arial"/>
          <w:b/>
          <w:bCs/>
        </w:rPr>
        <w:t>Educación Superior:</w:t>
      </w:r>
    </w:p>
    <w:p w14:paraId="3D98F2F9" w14:textId="77777777" w:rsidR="00086D54" w:rsidRPr="001027EA" w:rsidRDefault="00086D54" w:rsidP="00086D54">
      <w:pPr>
        <w:ind w:left="2880"/>
        <w:jc w:val="both"/>
        <w:rPr>
          <w:rFonts w:ascii="Trebuchet MS" w:hAnsi="Trebuchet MS" w:cs="Arial"/>
          <w:b/>
          <w:bCs/>
        </w:rPr>
      </w:pPr>
      <w:r w:rsidRPr="001027EA">
        <w:rPr>
          <w:rFonts w:ascii="Trebuchet MS" w:hAnsi="Trebuchet MS" w:cs="Arial"/>
          <w:b/>
          <w:bCs/>
        </w:rPr>
        <w:t>1.1.2.- Servicios con dos (2) turnos: alternancia de un (1) equipo</w:t>
      </w:r>
    </w:p>
    <w:p w14:paraId="2FAE0F34" w14:textId="77777777" w:rsidR="00086D54" w:rsidRPr="001027EA" w:rsidRDefault="00086D54" w:rsidP="00086D54">
      <w:pPr>
        <w:ind w:left="2880"/>
        <w:jc w:val="both"/>
        <w:rPr>
          <w:rFonts w:ascii="Trebuchet MS" w:hAnsi="Trebuchet MS" w:cs="Arial"/>
          <w:b/>
          <w:bCs/>
        </w:rPr>
      </w:pPr>
      <w:r w:rsidRPr="001027EA">
        <w:rPr>
          <w:rFonts w:ascii="Trebuchet MS" w:hAnsi="Trebuchet MS" w:cs="Arial"/>
          <w:b/>
          <w:bCs/>
        </w:rPr>
        <w:t>1.1.3.- Servicios con dos (2) turnos: un (1) equipo en cada turno</w:t>
      </w:r>
    </w:p>
    <w:p w14:paraId="438A0213" w14:textId="77777777" w:rsidR="00086D54" w:rsidRDefault="00086D54" w:rsidP="00086D54">
      <w:pPr>
        <w:ind w:left="2880"/>
        <w:jc w:val="both"/>
        <w:rPr>
          <w:rFonts w:ascii="Trebuchet MS" w:hAnsi="Trebuchet MS" w:cs="Arial"/>
          <w:b/>
          <w:bCs/>
        </w:rPr>
      </w:pPr>
      <w:r w:rsidRPr="001027EA">
        <w:rPr>
          <w:rFonts w:ascii="Trebuchet MS" w:hAnsi="Trebuchet MS" w:cs="Arial"/>
          <w:b/>
          <w:bCs/>
        </w:rPr>
        <w:t>1.1.4.- Servicios con tres (3) turnos: alternancia de un (1) equipo en turno diurno y un (1) equipo fijo en turno vespertino.</w:t>
      </w:r>
    </w:p>
    <w:p w14:paraId="207E77FC" w14:textId="77777777" w:rsidR="00086D54" w:rsidRPr="001027EA" w:rsidRDefault="00086D54" w:rsidP="00086D54">
      <w:pPr>
        <w:ind w:left="2880"/>
        <w:jc w:val="both"/>
        <w:rPr>
          <w:rFonts w:ascii="Trebuchet MS" w:hAnsi="Trebuchet MS" w:cs="Arial"/>
          <w:b/>
          <w:bCs/>
        </w:rPr>
      </w:pPr>
    </w:p>
    <w:p w14:paraId="2ECDB34C" w14:textId="77777777" w:rsidR="00086D54" w:rsidRDefault="00086D54" w:rsidP="00086D54">
      <w:pPr>
        <w:jc w:val="both"/>
        <w:rPr>
          <w:rFonts w:ascii="Trebuchet MS" w:hAnsi="Trebuchet MS" w:cs="Arial"/>
        </w:rPr>
      </w:pPr>
      <w:r w:rsidRPr="001027EA">
        <w:rPr>
          <w:rFonts w:ascii="Trebuchet MS" w:hAnsi="Trebuchet MS" w:cs="Arial"/>
        </w:rPr>
        <w:t>La conformación de los equipos debe contemplar las necesidades de la institución.</w:t>
      </w:r>
    </w:p>
    <w:p w14:paraId="24643FA8" w14:textId="77777777" w:rsidR="00086D54" w:rsidRPr="001027EA" w:rsidRDefault="00086D54" w:rsidP="00086D54">
      <w:pPr>
        <w:jc w:val="both"/>
        <w:rPr>
          <w:rFonts w:ascii="Trebuchet MS" w:hAnsi="Trebuchet MS" w:cs="Arial"/>
        </w:rPr>
      </w:pPr>
    </w:p>
    <w:p w14:paraId="34EAC9BA" w14:textId="77777777" w:rsidR="00086D54" w:rsidRDefault="00086D54" w:rsidP="00086D54">
      <w:pPr>
        <w:jc w:val="both"/>
        <w:rPr>
          <w:rFonts w:ascii="Trebuchet MS" w:hAnsi="Trebuchet MS" w:cs="Arial"/>
        </w:rPr>
      </w:pPr>
      <w:r w:rsidRPr="001027EA">
        <w:rPr>
          <w:rFonts w:ascii="Trebuchet MS" w:hAnsi="Trebuchet MS" w:cs="Arial"/>
          <w:b/>
          <w:bCs/>
        </w:rPr>
        <w:t xml:space="preserve">1.2.- </w:t>
      </w:r>
      <w:r w:rsidRPr="001027EA">
        <w:rPr>
          <w:rFonts w:ascii="Trebuchet MS" w:hAnsi="Trebuchet MS" w:cs="Arial"/>
          <w:b/>
          <w:bCs/>
          <w:u w:val="single"/>
        </w:rPr>
        <w:t>Equipos de distrito</w:t>
      </w:r>
      <w:r w:rsidRPr="001027EA">
        <w:rPr>
          <w:rFonts w:ascii="Trebuchet MS" w:hAnsi="Trebuchet MS" w:cs="Arial"/>
        </w:rPr>
        <w:t>. Podrán estar integrados por OE – OS – FO – MR – Médico Orientador, móviles por ciclo escolar y/o según proyectos especiales.</w:t>
      </w:r>
    </w:p>
    <w:p w14:paraId="2E49B92A" w14:textId="77777777" w:rsidR="00086D54" w:rsidRPr="001027EA" w:rsidRDefault="00086D54" w:rsidP="00086D54">
      <w:pPr>
        <w:jc w:val="both"/>
        <w:rPr>
          <w:rFonts w:ascii="Trebuchet MS" w:hAnsi="Trebuchet MS" w:cs="Arial"/>
        </w:rPr>
      </w:pPr>
    </w:p>
    <w:p w14:paraId="5D515CDE"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rPr>
        <w:t>1.3.-</w:t>
      </w:r>
      <w:r w:rsidRPr="001027EA">
        <w:rPr>
          <w:rFonts w:ascii="Trebuchet MS" w:hAnsi="Trebuchet MS" w:cs="Arial"/>
          <w:b/>
          <w:bCs/>
          <w:u w:val="single"/>
        </w:rPr>
        <w:t xml:space="preserve"> CENTROS EDUCATIVOS COMPLEMENTARIOS</w:t>
      </w:r>
    </w:p>
    <w:p w14:paraId="15649DF9" w14:textId="77777777" w:rsidR="00086D54" w:rsidRPr="001027EA" w:rsidRDefault="00086D54" w:rsidP="00086D54">
      <w:pPr>
        <w:jc w:val="both"/>
        <w:rPr>
          <w:rFonts w:ascii="Trebuchet MS" w:hAnsi="Trebuchet MS" w:cs="Arial"/>
        </w:rPr>
      </w:pPr>
      <w:r w:rsidRPr="001027EA">
        <w:rPr>
          <w:rFonts w:ascii="Trebuchet MS" w:hAnsi="Trebuchet MS" w:cs="Arial"/>
        </w:rPr>
        <w:lastRenderedPageBreak/>
        <w:br/>
        <w:t>1.3.1.- Director: todos los servicios.</w:t>
      </w:r>
    </w:p>
    <w:p w14:paraId="500D0D75" w14:textId="77777777" w:rsidR="00086D54" w:rsidRPr="001027EA" w:rsidRDefault="00086D54" w:rsidP="00086D54">
      <w:pPr>
        <w:jc w:val="both"/>
        <w:rPr>
          <w:rFonts w:ascii="Trebuchet MS" w:hAnsi="Trebuchet MS" w:cs="Arial"/>
        </w:rPr>
      </w:pPr>
      <w:r w:rsidRPr="001027EA">
        <w:rPr>
          <w:rFonts w:ascii="Trebuchet MS" w:hAnsi="Trebuchet MS" w:cs="Arial"/>
        </w:rPr>
        <w:t>1.3.2.- Secretario: a partir de 3 secciones.</w:t>
      </w:r>
    </w:p>
    <w:p w14:paraId="1FCA1D98" w14:textId="77777777" w:rsidR="00086D54" w:rsidRPr="001027EA" w:rsidRDefault="00086D54" w:rsidP="00086D54">
      <w:pPr>
        <w:jc w:val="both"/>
        <w:rPr>
          <w:rFonts w:ascii="Trebuchet MS" w:hAnsi="Trebuchet MS" w:cs="Arial"/>
        </w:rPr>
      </w:pPr>
      <w:r w:rsidRPr="001027EA">
        <w:rPr>
          <w:rFonts w:ascii="Trebuchet MS" w:hAnsi="Trebuchet MS" w:cs="Arial"/>
        </w:rPr>
        <w:t>1.3.3.- Vicedirector: a partir de 8 secciones y más de un turno.</w:t>
      </w:r>
    </w:p>
    <w:p w14:paraId="27DE0CC3" w14:textId="77777777" w:rsidR="00086D54" w:rsidRPr="001027EA" w:rsidRDefault="00086D54" w:rsidP="00086D54">
      <w:pPr>
        <w:jc w:val="both"/>
        <w:rPr>
          <w:rFonts w:ascii="Trebuchet MS" w:hAnsi="Trebuchet MS" w:cs="Arial"/>
        </w:rPr>
      </w:pPr>
      <w:r w:rsidRPr="001027EA">
        <w:rPr>
          <w:rFonts w:ascii="Trebuchet MS" w:hAnsi="Trebuchet MS" w:cs="Arial"/>
        </w:rPr>
        <w:t>1.3.4.- Bibliotecario: a partir de 4 secciones y uno por Centro.</w:t>
      </w:r>
    </w:p>
    <w:p w14:paraId="0C9C65B1" w14:textId="77777777" w:rsidR="00086D54" w:rsidRPr="001027EA" w:rsidRDefault="00086D54" w:rsidP="00086D54">
      <w:pPr>
        <w:jc w:val="both"/>
        <w:rPr>
          <w:rFonts w:ascii="Trebuchet MS" w:hAnsi="Trebuchet MS" w:cs="Arial"/>
        </w:rPr>
      </w:pPr>
      <w:r w:rsidRPr="001027EA">
        <w:rPr>
          <w:rFonts w:ascii="Trebuchet MS" w:hAnsi="Trebuchet MS" w:cs="Arial"/>
        </w:rPr>
        <w:t>1.3.5.- Maestros de grupo: uno cada 20 alumnos. El excedente de 15 posibilitará la designación de un nuevo maestro.</w:t>
      </w:r>
    </w:p>
    <w:p w14:paraId="66F5EA66" w14:textId="77777777" w:rsidR="00086D54" w:rsidRPr="001027EA" w:rsidRDefault="00086D54" w:rsidP="00086D54">
      <w:pPr>
        <w:jc w:val="both"/>
        <w:rPr>
          <w:rFonts w:ascii="Trebuchet MS" w:hAnsi="Trebuchet MS" w:cs="Arial"/>
        </w:rPr>
      </w:pPr>
      <w:r w:rsidRPr="001027EA">
        <w:rPr>
          <w:rFonts w:ascii="Trebuchet MS" w:hAnsi="Trebuchet MS" w:cs="Arial"/>
        </w:rPr>
        <w:t>1.3.6.- Profesor de Educación Física: 2 estímulos por grupo.</w:t>
      </w:r>
    </w:p>
    <w:p w14:paraId="032E469E" w14:textId="77777777" w:rsidR="00086D54" w:rsidRPr="001027EA" w:rsidRDefault="00086D54" w:rsidP="00086D54">
      <w:pPr>
        <w:jc w:val="both"/>
        <w:rPr>
          <w:rFonts w:ascii="Trebuchet MS" w:hAnsi="Trebuchet MS" w:cs="Arial"/>
        </w:rPr>
      </w:pPr>
      <w:r w:rsidRPr="001027EA">
        <w:rPr>
          <w:rFonts w:ascii="Trebuchet MS" w:hAnsi="Trebuchet MS" w:cs="Arial"/>
        </w:rPr>
        <w:t>1.3.7.- Preceptor: uno cada 2 secciones.</w:t>
      </w:r>
    </w:p>
    <w:p w14:paraId="2157BCAB" w14:textId="77777777" w:rsidR="00086D54" w:rsidRPr="001027EA" w:rsidRDefault="00086D54" w:rsidP="00086D54">
      <w:pPr>
        <w:jc w:val="both"/>
        <w:rPr>
          <w:rFonts w:ascii="Trebuchet MS" w:hAnsi="Trebuchet MS" w:cs="Arial"/>
        </w:rPr>
      </w:pPr>
      <w:r w:rsidRPr="001027EA">
        <w:rPr>
          <w:rFonts w:ascii="Trebuchet MS" w:hAnsi="Trebuchet MS" w:cs="Arial"/>
        </w:rPr>
        <w:t>1.3.8.- Preceptor de viaje: uno cada 20 alumnos en servicios que cuenten con transporte escolar.</w:t>
      </w:r>
    </w:p>
    <w:p w14:paraId="3DEDB87A"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1.3.9.- EOE completo: OE - OS - MR - FO </w:t>
      </w:r>
    </w:p>
    <w:p w14:paraId="63CAEE52" w14:textId="77777777" w:rsidR="00086D54" w:rsidRPr="001027EA" w:rsidRDefault="00086D54" w:rsidP="00086D54">
      <w:pPr>
        <w:jc w:val="both"/>
        <w:rPr>
          <w:rFonts w:ascii="Trebuchet MS" w:hAnsi="Trebuchet MS" w:cs="Arial"/>
          <w:b/>
          <w:bCs/>
        </w:rPr>
      </w:pPr>
    </w:p>
    <w:p w14:paraId="7B259CFF"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IX</w:t>
      </w:r>
    </w:p>
    <w:p w14:paraId="6D04E157" w14:textId="77777777" w:rsidR="00086D54" w:rsidRPr="001027EA" w:rsidRDefault="00086D54" w:rsidP="00086D54">
      <w:pPr>
        <w:jc w:val="center"/>
        <w:rPr>
          <w:rFonts w:ascii="Trebuchet MS" w:hAnsi="Trebuchet MS" w:cs="Arial"/>
          <w:b/>
          <w:bCs/>
        </w:rPr>
      </w:pPr>
    </w:p>
    <w:p w14:paraId="6F45A670" w14:textId="77777777" w:rsidR="00086D54" w:rsidRPr="001027EA" w:rsidRDefault="00086D54" w:rsidP="00086D54">
      <w:pPr>
        <w:jc w:val="both"/>
        <w:rPr>
          <w:rFonts w:ascii="Trebuchet MS" w:hAnsi="Trebuchet MS" w:cs="Arial"/>
          <w:b/>
          <w:bCs/>
        </w:rPr>
      </w:pPr>
      <w:r w:rsidRPr="001027EA">
        <w:rPr>
          <w:rFonts w:ascii="Trebuchet MS" w:hAnsi="Trebuchet MS" w:cs="Arial"/>
          <w:b/>
          <w:bCs/>
        </w:rPr>
        <w:t>DIRECCION DE EDUCACION ESPECIAL</w:t>
      </w:r>
    </w:p>
    <w:p w14:paraId="5E0EFCD0" w14:textId="77777777" w:rsidR="00086D54" w:rsidRPr="001027EA" w:rsidRDefault="00086D54" w:rsidP="00086D54">
      <w:pPr>
        <w:jc w:val="both"/>
        <w:rPr>
          <w:rFonts w:ascii="Trebuchet MS" w:hAnsi="Trebuchet MS" w:cs="Arial"/>
          <w:b/>
          <w:bCs/>
        </w:rPr>
      </w:pPr>
    </w:p>
    <w:p w14:paraId="0005A796" w14:textId="77777777" w:rsidR="00086D54" w:rsidRDefault="00086D54" w:rsidP="00086D54">
      <w:pPr>
        <w:jc w:val="both"/>
        <w:rPr>
          <w:rFonts w:ascii="Trebuchet MS" w:hAnsi="Trebuchet MS" w:cs="Arial"/>
          <w:b/>
          <w:bCs/>
          <w:u w:val="single"/>
        </w:rPr>
      </w:pPr>
      <w:r w:rsidRPr="001027EA">
        <w:rPr>
          <w:rFonts w:ascii="Trebuchet MS" w:hAnsi="Trebuchet MS" w:cs="Arial"/>
          <w:b/>
          <w:bCs/>
          <w:u w:val="single"/>
        </w:rPr>
        <w:t>PAUTAS DE CARÁCTER GENERAL</w:t>
      </w:r>
    </w:p>
    <w:p w14:paraId="73FAC7CE" w14:textId="77777777" w:rsidR="00086D54" w:rsidRPr="001027EA" w:rsidRDefault="00086D54" w:rsidP="00086D54">
      <w:pPr>
        <w:jc w:val="both"/>
        <w:rPr>
          <w:rFonts w:ascii="Trebuchet MS" w:hAnsi="Trebuchet MS" w:cs="Arial"/>
          <w:b/>
          <w:bCs/>
          <w:u w:val="single"/>
        </w:rPr>
      </w:pPr>
    </w:p>
    <w:p w14:paraId="76D03161" w14:textId="77777777" w:rsidR="00086D54" w:rsidRPr="001027EA" w:rsidRDefault="00086D54" w:rsidP="00086D54">
      <w:pPr>
        <w:jc w:val="both"/>
        <w:rPr>
          <w:rFonts w:ascii="Trebuchet MS" w:hAnsi="Trebuchet MS" w:cs="Arial"/>
        </w:rPr>
      </w:pPr>
      <w:r w:rsidRPr="001027EA">
        <w:rPr>
          <w:rFonts w:ascii="Trebuchet MS" w:hAnsi="Trebuchet MS" w:cs="Arial"/>
        </w:rPr>
        <w:t>A los fines de la provisión de cargos de VICEDIRECTOR, SECRETARIO y PROSECRETARIO no se computarán como grupos escolares, los atendidos por Maestros Especiales (Maestro de Música, Educación Física y de Actividades Pláticas ni los Maestros de Actividades Complementarias Maestro de Braille y Estenografía, Preparación de Material Didáctico, Maestro Auxiliar de Taller), etc.</w:t>
      </w:r>
    </w:p>
    <w:p w14:paraId="2C03547E" w14:textId="77777777" w:rsidR="00086D54" w:rsidRPr="001027EA" w:rsidRDefault="00086D54" w:rsidP="00086D54">
      <w:pPr>
        <w:jc w:val="both"/>
        <w:rPr>
          <w:rFonts w:ascii="Trebuchet MS" w:hAnsi="Trebuchet MS" w:cs="Arial"/>
        </w:rPr>
      </w:pPr>
      <w:r w:rsidRPr="001027EA">
        <w:rPr>
          <w:rFonts w:ascii="Trebuchet MS" w:hAnsi="Trebuchet MS" w:cs="Arial"/>
        </w:rPr>
        <w:t>En los distritos de escuela única, el personal técnico docente dependiente de la Dirección, como así también los cargos de maestros de educación física, música y actividades plásticas, podrán proveerse aún en los casos en que no alcanzare el índice previsto.</w:t>
      </w:r>
    </w:p>
    <w:p w14:paraId="16CD422A" w14:textId="77777777" w:rsidR="00086D54" w:rsidRPr="001027EA" w:rsidRDefault="00086D54" w:rsidP="00086D54">
      <w:pPr>
        <w:jc w:val="both"/>
        <w:rPr>
          <w:rFonts w:ascii="Trebuchet MS" w:hAnsi="Trebuchet MS" w:cs="Arial"/>
        </w:rPr>
      </w:pPr>
      <w:r w:rsidRPr="001027EA">
        <w:rPr>
          <w:rFonts w:ascii="Trebuchet MS" w:hAnsi="Trebuchet MS" w:cs="Arial"/>
        </w:rPr>
        <w:t>En los distritos donde funcionan más de un establecimiento, la asignación de cargos podrá efectuarse sumando las matrículas, debiendo extenderse la prestación a los servicios involucrados.</w:t>
      </w:r>
    </w:p>
    <w:p w14:paraId="5B6FF74F" w14:textId="77777777" w:rsidR="00086D54" w:rsidRPr="001027EA" w:rsidRDefault="00086D54" w:rsidP="00086D54">
      <w:pPr>
        <w:jc w:val="both"/>
        <w:rPr>
          <w:rFonts w:ascii="Trebuchet MS" w:hAnsi="Trebuchet MS" w:cs="Arial"/>
        </w:rPr>
      </w:pPr>
      <w:r w:rsidRPr="001027EA">
        <w:rPr>
          <w:rFonts w:ascii="Trebuchet MS" w:hAnsi="Trebuchet MS" w:cs="Arial"/>
        </w:rPr>
        <w:t>Los servicios que cuenten con Transporte Escolar podrán incorporar 1 preceptor de viaje por transporte.</w:t>
      </w:r>
    </w:p>
    <w:p w14:paraId="716F786C" w14:textId="77777777" w:rsidR="00086D54" w:rsidRPr="001027EA" w:rsidRDefault="00086D54" w:rsidP="00086D54">
      <w:pPr>
        <w:jc w:val="both"/>
        <w:rPr>
          <w:rFonts w:ascii="Trebuchet MS" w:hAnsi="Trebuchet MS" w:cs="Arial"/>
        </w:rPr>
      </w:pPr>
      <w:r w:rsidRPr="001027EA">
        <w:rPr>
          <w:rFonts w:ascii="Trebuchet MS" w:hAnsi="Trebuchet MS" w:cs="Arial"/>
        </w:rPr>
        <w:t>Para provisión de Cargos Técnicos que superen lo previsto en el cuadro anterior, se analizará el incremento del cargo de acuerdo al aumento significativo de población escolar de alta complejidad, no pudiendo ampliarse con valores inferiores al fijado por el índice asignado para la provisión de un cargo.</w:t>
      </w:r>
    </w:p>
    <w:p w14:paraId="5C6BC88F"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rPr>
        <w:t xml:space="preserve">1. </w:t>
      </w:r>
      <w:r w:rsidRPr="001027EA">
        <w:rPr>
          <w:rFonts w:ascii="Trebuchet MS" w:hAnsi="Trebuchet MS" w:cs="Arial"/>
          <w:b/>
          <w:bCs/>
          <w:u w:val="single"/>
        </w:rPr>
        <w:t>CARGOS</w:t>
      </w:r>
    </w:p>
    <w:p w14:paraId="2DFA0392" w14:textId="77777777" w:rsidR="00086D54" w:rsidRPr="001027EA" w:rsidRDefault="00086D54" w:rsidP="00086D54">
      <w:pPr>
        <w:jc w:val="both"/>
        <w:rPr>
          <w:rFonts w:ascii="Trebuchet MS" w:hAnsi="Trebuchet MS" w:cs="Arial"/>
        </w:rPr>
      </w:pPr>
      <w:r w:rsidRPr="001027EA">
        <w:rPr>
          <w:rFonts w:ascii="Trebuchet MS" w:hAnsi="Trebuchet MS" w:cs="Arial"/>
          <w:b/>
          <w:bCs/>
        </w:rPr>
        <w:t xml:space="preserve">1.1.- Director: </w:t>
      </w:r>
      <w:r w:rsidRPr="001027EA">
        <w:rPr>
          <w:rFonts w:ascii="Trebuchet MS" w:hAnsi="Trebuchet MS" w:cs="Arial"/>
        </w:rPr>
        <w:t>todos los servicios.</w:t>
      </w:r>
    </w:p>
    <w:p w14:paraId="6B67C7E9" w14:textId="77777777" w:rsidR="00086D54" w:rsidRPr="001027EA" w:rsidRDefault="00086D54" w:rsidP="00086D54">
      <w:pPr>
        <w:jc w:val="both"/>
        <w:rPr>
          <w:rFonts w:ascii="Trebuchet MS" w:hAnsi="Trebuchet MS" w:cs="Arial"/>
        </w:rPr>
      </w:pPr>
      <w:r w:rsidRPr="001027EA">
        <w:rPr>
          <w:rFonts w:ascii="Trebuchet MS" w:hAnsi="Trebuchet MS" w:cs="Arial"/>
          <w:b/>
          <w:bCs/>
        </w:rPr>
        <w:lastRenderedPageBreak/>
        <w:t xml:space="preserve">1.2.- Secretario: </w:t>
      </w:r>
      <w:r w:rsidRPr="001027EA">
        <w:rPr>
          <w:rFonts w:ascii="Trebuchet MS" w:hAnsi="Trebuchet MS" w:cs="Arial"/>
        </w:rPr>
        <w:t>a partir de 6 secciones.</w:t>
      </w:r>
    </w:p>
    <w:p w14:paraId="076D279D" w14:textId="77777777" w:rsidR="00086D54" w:rsidRPr="001027EA" w:rsidRDefault="00086D54" w:rsidP="00086D54">
      <w:pPr>
        <w:jc w:val="both"/>
        <w:rPr>
          <w:rFonts w:ascii="Trebuchet MS" w:hAnsi="Trebuchet MS" w:cs="Arial"/>
        </w:rPr>
      </w:pPr>
      <w:r w:rsidRPr="001027EA">
        <w:rPr>
          <w:rFonts w:ascii="Trebuchet MS" w:hAnsi="Trebuchet MS" w:cs="Arial"/>
          <w:b/>
          <w:bCs/>
        </w:rPr>
        <w:t>1.3.- Vicedirector</w:t>
      </w:r>
      <w:r w:rsidRPr="001027EA">
        <w:rPr>
          <w:rFonts w:ascii="Trebuchet MS" w:hAnsi="Trebuchet MS" w:cs="Arial"/>
        </w:rPr>
        <w:t>: a partir de 12 secciones</w:t>
      </w:r>
    </w:p>
    <w:p w14:paraId="01957028" w14:textId="77777777" w:rsidR="00086D54" w:rsidRPr="001027EA" w:rsidRDefault="00086D54" w:rsidP="00086D54">
      <w:pPr>
        <w:jc w:val="both"/>
        <w:rPr>
          <w:rFonts w:ascii="Trebuchet MS" w:hAnsi="Trebuchet MS" w:cs="Arial"/>
        </w:rPr>
      </w:pPr>
      <w:r w:rsidRPr="001027EA">
        <w:rPr>
          <w:rFonts w:ascii="Trebuchet MS" w:hAnsi="Trebuchet MS" w:cs="Arial"/>
          <w:b/>
          <w:bCs/>
        </w:rPr>
        <w:t>1.4.- Prosecretario:</w:t>
      </w:r>
      <w:r w:rsidRPr="001027EA">
        <w:rPr>
          <w:rFonts w:ascii="Trebuchet MS" w:hAnsi="Trebuchet MS" w:cs="Arial"/>
        </w:rPr>
        <w:t xml:space="preserve"> a partir de 18 secciones.</w:t>
      </w:r>
    </w:p>
    <w:p w14:paraId="5CFC51E5" w14:textId="77777777" w:rsidR="00086D54" w:rsidRPr="001027EA" w:rsidRDefault="00086D54" w:rsidP="00086D54">
      <w:pPr>
        <w:jc w:val="both"/>
        <w:rPr>
          <w:rFonts w:ascii="Trebuchet MS" w:hAnsi="Trebuchet MS" w:cs="Arial"/>
        </w:rPr>
      </w:pPr>
      <w:r w:rsidRPr="001027EA">
        <w:rPr>
          <w:rFonts w:ascii="Trebuchet MS" w:hAnsi="Trebuchet MS" w:cs="Arial"/>
          <w:b/>
          <w:bCs/>
        </w:rPr>
        <w:t xml:space="preserve">1.5.- Bibliotecario: </w:t>
      </w:r>
      <w:r w:rsidRPr="001027EA">
        <w:rPr>
          <w:rFonts w:ascii="Trebuchet MS" w:hAnsi="Trebuchet MS" w:cs="Arial"/>
        </w:rPr>
        <w:t>todos los servicios.</w:t>
      </w:r>
    </w:p>
    <w:p w14:paraId="56DEB434" w14:textId="77777777" w:rsidR="00086D54" w:rsidRDefault="00086D54" w:rsidP="00086D54">
      <w:pPr>
        <w:jc w:val="both"/>
        <w:rPr>
          <w:rFonts w:ascii="Trebuchet MS" w:hAnsi="Trebuchet MS" w:cs="Arial"/>
          <w:b/>
          <w:bCs/>
        </w:rPr>
      </w:pPr>
      <w:r w:rsidRPr="001027EA">
        <w:rPr>
          <w:rFonts w:ascii="Trebuchet MS" w:hAnsi="Trebuchet MS" w:cs="Arial"/>
          <w:b/>
          <w:bCs/>
        </w:rPr>
        <w:t>1.6. Plantas funcionales tipo e índices de relación docente-alumnos de servicios de educación especial</w:t>
      </w:r>
    </w:p>
    <w:p w14:paraId="38B4176B" w14:textId="77777777" w:rsidR="00086D54" w:rsidRPr="001027EA" w:rsidRDefault="00086D54" w:rsidP="00086D54">
      <w:pPr>
        <w:jc w:val="both"/>
        <w:rPr>
          <w:rFonts w:ascii="Trebuchet MS" w:hAnsi="Trebuchet MS" w:cs="Arial"/>
          <w:b/>
          <w:bCs/>
        </w:rPr>
      </w:pPr>
    </w:p>
    <w:tbl>
      <w:tblPr>
        <w:tblW w:w="9765" w:type="dxa"/>
        <w:tblCellSpacing w:w="0" w:type="dxa"/>
        <w:tblCellMar>
          <w:top w:w="60" w:type="dxa"/>
          <w:left w:w="60" w:type="dxa"/>
          <w:bottom w:w="60" w:type="dxa"/>
          <w:right w:w="60" w:type="dxa"/>
        </w:tblCellMar>
        <w:tblLook w:val="0000" w:firstRow="0" w:lastRow="0" w:firstColumn="0" w:lastColumn="0" w:noHBand="0" w:noVBand="0"/>
      </w:tblPr>
      <w:tblGrid>
        <w:gridCol w:w="5859"/>
        <w:gridCol w:w="1953"/>
        <w:gridCol w:w="1953"/>
      </w:tblGrid>
      <w:tr w:rsidR="00086D54" w:rsidRPr="001027EA" w14:paraId="6ADA708F" w14:textId="77777777" w:rsidTr="00834B23">
        <w:trPr>
          <w:tblCellSpacing w:w="0" w:type="dxa"/>
        </w:trPr>
        <w:tc>
          <w:tcPr>
            <w:tcW w:w="3000" w:type="pct"/>
          </w:tcPr>
          <w:p w14:paraId="6FF32641" w14:textId="77777777" w:rsidR="00086D54" w:rsidRPr="001027EA" w:rsidRDefault="00086D54" w:rsidP="00834B23">
            <w:pPr>
              <w:jc w:val="both"/>
              <w:rPr>
                <w:rFonts w:ascii="Trebuchet MS" w:hAnsi="Trebuchet MS"/>
              </w:rPr>
            </w:pPr>
            <w:r w:rsidRPr="001027EA">
              <w:rPr>
                <w:rFonts w:ascii="Trebuchet MS" w:hAnsi="Trebuchet MS"/>
              </w:rPr>
              <w:t> </w:t>
            </w:r>
          </w:p>
        </w:tc>
        <w:tc>
          <w:tcPr>
            <w:tcW w:w="1000" w:type="pct"/>
            <w:vAlign w:val="center"/>
          </w:tcPr>
          <w:p w14:paraId="5E0F8944" w14:textId="77777777" w:rsidR="00086D54" w:rsidRPr="001027EA" w:rsidRDefault="00086D54" w:rsidP="00834B23">
            <w:pPr>
              <w:jc w:val="both"/>
              <w:rPr>
                <w:rFonts w:ascii="Trebuchet MS" w:hAnsi="Trebuchet MS"/>
              </w:rPr>
            </w:pPr>
            <w:r w:rsidRPr="001027EA">
              <w:rPr>
                <w:rFonts w:ascii="Trebuchet MS" w:hAnsi="Trebuchet MS" w:cs="Arial"/>
                <w:b/>
                <w:bCs/>
              </w:rPr>
              <w:t xml:space="preserve">Nº de Alumnos p/ </w:t>
            </w:r>
            <w:r w:rsidRPr="001027EA">
              <w:rPr>
                <w:rFonts w:ascii="Trebuchet MS" w:hAnsi="Trebuchet MS" w:cs="Arial"/>
              </w:rPr>
              <w:t>Proveer un cargo</w:t>
            </w:r>
          </w:p>
        </w:tc>
        <w:tc>
          <w:tcPr>
            <w:tcW w:w="1000" w:type="pct"/>
            <w:vAlign w:val="center"/>
          </w:tcPr>
          <w:p w14:paraId="1511E713" w14:textId="77777777" w:rsidR="00086D54" w:rsidRPr="001027EA" w:rsidRDefault="00086D54" w:rsidP="00834B23">
            <w:pPr>
              <w:jc w:val="both"/>
              <w:rPr>
                <w:rFonts w:ascii="Trebuchet MS" w:hAnsi="Trebuchet MS"/>
              </w:rPr>
            </w:pPr>
            <w:r w:rsidRPr="001027EA">
              <w:rPr>
                <w:rFonts w:ascii="Trebuchet MS" w:hAnsi="Trebuchet MS" w:cs="Arial"/>
                <w:b/>
                <w:bCs/>
              </w:rPr>
              <w:t>Nº de Alumnos</w:t>
            </w:r>
            <w:r w:rsidRPr="001027EA">
              <w:rPr>
                <w:rFonts w:ascii="Trebuchet MS" w:hAnsi="Trebuchet MS"/>
              </w:rPr>
              <w:t xml:space="preserve"> </w:t>
            </w:r>
            <w:r w:rsidRPr="001027EA">
              <w:rPr>
                <w:rFonts w:ascii="Trebuchet MS" w:hAnsi="Trebuchet MS" w:cs="Arial"/>
              </w:rPr>
              <w:t>p/ desdoblar</w:t>
            </w:r>
          </w:p>
        </w:tc>
      </w:tr>
      <w:tr w:rsidR="00086D54" w:rsidRPr="001027EA" w14:paraId="48D6410F" w14:textId="77777777" w:rsidTr="00834B23">
        <w:trPr>
          <w:tblCellSpacing w:w="0" w:type="dxa"/>
        </w:trPr>
        <w:tc>
          <w:tcPr>
            <w:tcW w:w="0" w:type="auto"/>
            <w:gridSpan w:val="3"/>
          </w:tcPr>
          <w:p w14:paraId="591D01AD" w14:textId="77777777" w:rsidR="00086D54" w:rsidRPr="001027EA" w:rsidRDefault="00086D54" w:rsidP="00834B23">
            <w:pPr>
              <w:jc w:val="both"/>
              <w:rPr>
                <w:rFonts w:ascii="Trebuchet MS" w:hAnsi="Trebuchet MS"/>
              </w:rPr>
            </w:pPr>
            <w:r w:rsidRPr="001027EA">
              <w:rPr>
                <w:rFonts w:ascii="Trebuchet MS" w:hAnsi="Trebuchet MS" w:cs="Arial"/>
              </w:rPr>
              <w:t>1)</w:t>
            </w:r>
            <w:r w:rsidRPr="001027EA">
              <w:rPr>
                <w:rFonts w:ascii="Trebuchet MS" w:hAnsi="Trebuchet MS" w:cs="Arial"/>
                <w:u w:val="single"/>
              </w:rPr>
              <w:t xml:space="preserve"> Centro de Atención Temprana (CeAT)</w:t>
            </w:r>
          </w:p>
        </w:tc>
      </w:tr>
      <w:tr w:rsidR="00086D54" w:rsidRPr="001027EA" w14:paraId="33CD0A08" w14:textId="77777777" w:rsidTr="00834B23">
        <w:trPr>
          <w:tblCellSpacing w:w="0" w:type="dxa"/>
        </w:trPr>
        <w:tc>
          <w:tcPr>
            <w:tcW w:w="3000" w:type="pct"/>
          </w:tcPr>
          <w:p w14:paraId="5E8AB5E9" w14:textId="77777777" w:rsidR="00086D54" w:rsidRPr="001027EA" w:rsidRDefault="00086D54" w:rsidP="00834B23">
            <w:pPr>
              <w:jc w:val="both"/>
              <w:rPr>
                <w:rFonts w:ascii="Trebuchet MS" w:hAnsi="Trebuchet MS"/>
              </w:rPr>
            </w:pPr>
            <w:r w:rsidRPr="001027EA">
              <w:rPr>
                <w:rFonts w:ascii="Trebuchet MS" w:hAnsi="Trebuchet MS" w:cs="Arial"/>
              </w:rPr>
              <w:t>Maestra Estimuladora</w:t>
            </w:r>
          </w:p>
        </w:tc>
        <w:tc>
          <w:tcPr>
            <w:tcW w:w="1000" w:type="pct"/>
            <w:vAlign w:val="center"/>
          </w:tcPr>
          <w:p w14:paraId="0A71A734" w14:textId="77777777" w:rsidR="00086D54" w:rsidRPr="001027EA" w:rsidRDefault="00086D54" w:rsidP="00834B23">
            <w:pPr>
              <w:jc w:val="both"/>
              <w:rPr>
                <w:rFonts w:ascii="Trebuchet MS" w:hAnsi="Trebuchet MS"/>
              </w:rPr>
            </w:pPr>
            <w:r w:rsidRPr="001027EA">
              <w:rPr>
                <w:rFonts w:ascii="Trebuchet MS" w:hAnsi="Trebuchet MS" w:cs="Arial"/>
              </w:rPr>
              <w:t>5</w:t>
            </w:r>
          </w:p>
        </w:tc>
        <w:tc>
          <w:tcPr>
            <w:tcW w:w="1000" w:type="pct"/>
            <w:vAlign w:val="center"/>
          </w:tcPr>
          <w:p w14:paraId="45283D86" w14:textId="77777777" w:rsidR="00086D54" w:rsidRPr="001027EA" w:rsidRDefault="00086D54" w:rsidP="00834B23">
            <w:pPr>
              <w:jc w:val="both"/>
              <w:rPr>
                <w:rFonts w:ascii="Trebuchet MS" w:hAnsi="Trebuchet MS"/>
              </w:rPr>
            </w:pPr>
            <w:r w:rsidRPr="001027EA">
              <w:rPr>
                <w:rFonts w:ascii="Trebuchet MS" w:hAnsi="Trebuchet MS" w:cs="Arial"/>
              </w:rPr>
              <w:t>10</w:t>
            </w:r>
          </w:p>
        </w:tc>
      </w:tr>
      <w:tr w:rsidR="00086D54" w:rsidRPr="001027EA" w14:paraId="714396DC" w14:textId="77777777" w:rsidTr="00834B23">
        <w:trPr>
          <w:tblCellSpacing w:w="0" w:type="dxa"/>
        </w:trPr>
        <w:tc>
          <w:tcPr>
            <w:tcW w:w="3000" w:type="pct"/>
          </w:tcPr>
          <w:p w14:paraId="5C06B244" w14:textId="77777777" w:rsidR="00086D54" w:rsidRPr="001027EA" w:rsidRDefault="00086D54" w:rsidP="00834B23">
            <w:pPr>
              <w:jc w:val="both"/>
              <w:rPr>
                <w:rFonts w:ascii="Trebuchet MS" w:hAnsi="Trebuchet MS"/>
              </w:rPr>
            </w:pPr>
            <w:r w:rsidRPr="001027EA">
              <w:rPr>
                <w:rFonts w:ascii="Trebuchet MS" w:hAnsi="Trebuchet MS" w:cs="Arial"/>
              </w:rPr>
              <w:t>Asistente Educacional</w:t>
            </w:r>
          </w:p>
        </w:tc>
        <w:tc>
          <w:tcPr>
            <w:tcW w:w="1000" w:type="pct"/>
            <w:vAlign w:val="center"/>
          </w:tcPr>
          <w:p w14:paraId="07F1C0FC"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608534B3"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1157073F" w14:textId="77777777" w:rsidTr="00834B23">
        <w:trPr>
          <w:tblCellSpacing w:w="0" w:type="dxa"/>
        </w:trPr>
        <w:tc>
          <w:tcPr>
            <w:tcW w:w="3000" w:type="pct"/>
          </w:tcPr>
          <w:p w14:paraId="48FF5BF9" w14:textId="77777777" w:rsidR="00086D54" w:rsidRPr="001027EA" w:rsidRDefault="00086D54" w:rsidP="00834B23">
            <w:pPr>
              <w:jc w:val="both"/>
              <w:rPr>
                <w:rFonts w:ascii="Trebuchet MS" w:hAnsi="Trebuchet MS"/>
              </w:rPr>
            </w:pPr>
            <w:r w:rsidRPr="001027EA">
              <w:rPr>
                <w:rFonts w:ascii="Trebuchet MS" w:hAnsi="Trebuchet MS" w:cs="Arial"/>
              </w:rPr>
              <w:t>Fonoaudióloga</w:t>
            </w:r>
          </w:p>
        </w:tc>
        <w:tc>
          <w:tcPr>
            <w:tcW w:w="1000" w:type="pct"/>
            <w:vAlign w:val="center"/>
          </w:tcPr>
          <w:p w14:paraId="07784896"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2C854FE6"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7E23802C" w14:textId="77777777" w:rsidTr="00834B23">
        <w:trPr>
          <w:tblCellSpacing w:w="0" w:type="dxa"/>
        </w:trPr>
        <w:tc>
          <w:tcPr>
            <w:tcW w:w="3000" w:type="pct"/>
          </w:tcPr>
          <w:p w14:paraId="52BDA373" w14:textId="77777777" w:rsidR="00086D54" w:rsidRPr="001027EA" w:rsidRDefault="00086D54" w:rsidP="00834B23">
            <w:pPr>
              <w:jc w:val="both"/>
              <w:rPr>
                <w:rFonts w:ascii="Trebuchet MS" w:hAnsi="Trebuchet MS"/>
              </w:rPr>
            </w:pPr>
            <w:r w:rsidRPr="001027EA">
              <w:rPr>
                <w:rFonts w:ascii="Trebuchet MS" w:hAnsi="Trebuchet MS" w:cs="Arial"/>
              </w:rPr>
              <w:t>Asistente Social</w:t>
            </w:r>
          </w:p>
        </w:tc>
        <w:tc>
          <w:tcPr>
            <w:tcW w:w="1000" w:type="pct"/>
            <w:vAlign w:val="center"/>
          </w:tcPr>
          <w:p w14:paraId="50344905"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00E22148"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77BC8F6C" w14:textId="77777777" w:rsidTr="00834B23">
        <w:trPr>
          <w:tblCellSpacing w:w="0" w:type="dxa"/>
        </w:trPr>
        <w:tc>
          <w:tcPr>
            <w:tcW w:w="3000" w:type="pct"/>
          </w:tcPr>
          <w:p w14:paraId="32F920F5" w14:textId="77777777" w:rsidR="00086D54" w:rsidRPr="001027EA" w:rsidRDefault="00086D54" w:rsidP="00834B23">
            <w:pPr>
              <w:jc w:val="both"/>
              <w:rPr>
                <w:rFonts w:ascii="Trebuchet MS" w:hAnsi="Trebuchet MS"/>
              </w:rPr>
            </w:pPr>
            <w:r w:rsidRPr="001027EA">
              <w:rPr>
                <w:rFonts w:ascii="Trebuchet MS" w:hAnsi="Trebuchet MS" w:cs="Arial"/>
              </w:rPr>
              <w:t>Terapista Ocupacional</w:t>
            </w:r>
          </w:p>
        </w:tc>
        <w:tc>
          <w:tcPr>
            <w:tcW w:w="1000" w:type="pct"/>
            <w:vAlign w:val="center"/>
          </w:tcPr>
          <w:p w14:paraId="1A721785"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25FD0BDB" w14:textId="77777777" w:rsidR="00086D54" w:rsidRPr="001027EA" w:rsidRDefault="00086D54" w:rsidP="00834B23">
            <w:pPr>
              <w:jc w:val="both"/>
              <w:rPr>
                <w:rFonts w:ascii="Trebuchet MS" w:hAnsi="Trebuchet MS"/>
              </w:rPr>
            </w:pPr>
            <w:r w:rsidRPr="001027EA">
              <w:rPr>
                <w:rFonts w:ascii="Trebuchet MS" w:hAnsi="Trebuchet MS" w:cs="Arial"/>
              </w:rPr>
              <w:t>40</w:t>
            </w:r>
          </w:p>
        </w:tc>
      </w:tr>
    </w:tbl>
    <w:p w14:paraId="17D70B49" w14:textId="77777777" w:rsidR="00086D54" w:rsidRPr="001027EA" w:rsidRDefault="00086D54" w:rsidP="00086D54">
      <w:pPr>
        <w:jc w:val="both"/>
        <w:rPr>
          <w:rFonts w:ascii="Trebuchet MS" w:hAnsi="Trebuchet MS" w:cs="Arial"/>
          <w:vanish/>
        </w:rPr>
      </w:pPr>
    </w:p>
    <w:tbl>
      <w:tblPr>
        <w:tblW w:w="9765" w:type="dxa"/>
        <w:tblCellSpacing w:w="0" w:type="dxa"/>
        <w:tblCellMar>
          <w:top w:w="60" w:type="dxa"/>
          <w:left w:w="60" w:type="dxa"/>
          <w:bottom w:w="60" w:type="dxa"/>
          <w:right w:w="60" w:type="dxa"/>
        </w:tblCellMar>
        <w:tblLook w:val="0000" w:firstRow="0" w:lastRow="0" w:firstColumn="0" w:lastColumn="0" w:noHBand="0" w:noVBand="0"/>
      </w:tblPr>
      <w:tblGrid>
        <w:gridCol w:w="5859"/>
        <w:gridCol w:w="1953"/>
        <w:gridCol w:w="1953"/>
      </w:tblGrid>
      <w:tr w:rsidR="00086D54" w:rsidRPr="001027EA" w14:paraId="28C33657" w14:textId="77777777" w:rsidTr="00834B23">
        <w:trPr>
          <w:tblCellSpacing w:w="0" w:type="dxa"/>
        </w:trPr>
        <w:tc>
          <w:tcPr>
            <w:tcW w:w="0" w:type="auto"/>
            <w:gridSpan w:val="3"/>
            <w:vAlign w:val="center"/>
          </w:tcPr>
          <w:p w14:paraId="2FD8BC79" w14:textId="77777777" w:rsidR="00086D54" w:rsidRPr="001027EA" w:rsidRDefault="00086D54" w:rsidP="00834B23">
            <w:pPr>
              <w:jc w:val="both"/>
              <w:rPr>
                <w:rFonts w:ascii="Trebuchet MS" w:hAnsi="Trebuchet MS"/>
              </w:rPr>
            </w:pPr>
            <w:r w:rsidRPr="001027EA">
              <w:rPr>
                <w:rFonts w:ascii="Trebuchet MS" w:hAnsi="Trebuchet MS" w:cs="Arial"/>
              </w:rPr>
              <w:t>2)</w:t>
            </w:r>
            <w:r w:rsidRPr="001027EA">
              <w:rPr>
                <w:rFonts w:ascii="Trebuchet MS" w:hAnsi="Trebuchet MS" w:cs="Arial"/>
                <w:u w:val="single"/>
              </w:rPr>
              <w:t xml:space="preserve"> Escuela para Alumnos Sordos e HA</w:t>
            </w:r>
          </w:p>
        </w:tc>
      </w:tr>
      <w:tr w:rsidR="00086D54" w:rsidRPr="001027EA" w14:paraId="70C0FB44" w14:textId="77777777" w:rsidTr="00834B23">
        <w:trPr>
          <w:tblCellSpacing w:w="0" w:type="dxa"/>
        </w:trPr>
        <w:tc>
          <w:tcPr>
            <w:tcW w:w="3000" w:type="pct"/>
          </w:tcPr>
          <w:p w14:paraId="64086CEA" w14:textId="77777777" w:rsidR="00086D54" w:rsidRPr="001027EA" w:rsidRDefault="00086D54" w:rsidP="00834B23">
            <w:pPr>
              <w:jc w:val="both"/>
              <w:rPr>
                <w:rFonts w:ascii="Trebuchet MS" w:hAnsi="Trebuchet MS"/>
              </w:rPr>
            </w:pPr>
            <w:r w:rsidRPr="001027EA">
              <w:rPr>
                <w:rFonts w:ascii="Trebuchet MS" w:hAnsi="Trebuchet MS" w:cs="Arial"/>
              </w:rPr>
              <w:t>Maestro p/Al. sin componente</w:t>
            </w:r>
          </w:p>
        </w:tc>
        <w:tc>
          <w:tcPr>
            <w:tcW w:w="1000" w:type="pct"/>
            <w:vAlign w:val="center"/>
          </w:tcPr>
          <w:p w14:paraId="32472786" w14:textId="77777777" w:rsidR="00086D54" w:rsidRPr="001027EA" w:rsidRDefault="00086D54" w:rsidP="00834B23">
            <w:pPr>
              <w:jc w:val="both"/>
              <w:rPr>
                <w:rFonts w:ascii="Trebuchet MS" w:hAnsi="Trebuchet MS"/>
              </w:rPr>
            </w:pPr>
            <w:r w:rsidRPr="001027EA">
              <w:rPr>
                <w:rFonts w:ascii="Trebuchet MS" w:hAnsi="Trebuchet MS" w:cs="Arial"/>
              </w:rPr>
              <w:t>4</w:t>
            </w:r>
          </w:p>
        </w:tc>
        <w:tc>
          <w:tcPr>
            <w:tcW w:w="1000" w:type="pct"/>
            <w:vAlign w:val="center"/>
          </w:tcPr>
          <w:p w14:paraId="6EC40356" w14:textId="77777777" w:rsidR="00086D54" w:rsidRPr="001027EA" w:rsidRDefault="00086D54" w:rsidP="00834B23">
            <w:pPr>
              <w:jc w:val="both"/>
              <w:rPr>
                <w:rFonts w:ascii="Trebuchet MS" w:hAnsi="Trebuchet MS"/>
              </w:rPr>
            </w:pPr>
            <w:r w:rsidRPr="001027EA">
              <w:rPr>
                <w:rFonts w:ascii="Trebuchet MS" w:hAnsi="Trebuchet MS" w:cs="Arial"/>
              </w:rPr>
              <w:t>8</w:t>
            </w:r>
          </w:p>
        </w:tc>
      </w:tr>
      <w:tr w:rsidR="00086D54" w:rsidRPr="001027EA" w14:paraId="47ACEF20" w14:textId="77777777" w:rsidTr="00834B23">
        <w:trPr>
          <w:tblCellSpacing w:w="0" w:type="dxa"/>
        </w:trPr>
        <w:tc>
          <w:tcPr>
            <w:tcW w:w="3000" w:type="pct"/>
          </w:tcPr>
          <w:p w14:paraId="367457D0" w14:textId="77777777" w:rsidR="00086D54" w:rsidRPr="001027EA" w:rsidRDefault="00086D54" w:rsidP="00834B23">
            <w:pPr>
              <w:jc w:val="both"/>
              <w:rPr>
                <w:rFonts w:ascii="Trebuchet MS" w:hAnsi="Trebuchet MS"/>
              </w:rPr>
            </w:pPr>
            <w:r w:rsidRPr="001027EA">
              <w:rPr>
                <w:rFonts w:ascii="Trebuchet MS" w:hAnsi="Trebuchet MS" w:cs="Arial"/>
              </w:rPr>
              <w:t>Maestro p/Al. con componente</w:t>
            </w:r>
          </w:p>
        </w:tc>
        <w:tc>
          <w:tcPr>
            <w:tcW w:w="1000" w:type="pct"/>
            <w:vAlign w:val="center"/>
          </w:tcPr>
          <w:p w14:paraId="2859A6FF" w14:textId="77777777" w:rsidR="00086D54" w:rsidRPr="001027EA" w:rsidRDefault="00086D54" w:rsidP="00834B23">
            <w:pPr>
              <w:jc w:val="both"/>
              <w:rPr>
                <w:rFonts w:ascii="Trebuchet MS" w:hAnsi="Trebuchet MS"/>
              </w:rPr>
            </w:pPr>
            <w:r w:rsidRPr="001027EA">
              <w:rPr>
                <w:rFonts w:ascii="Trebuchet MS" w:hAnsi="Trebuchet MS" w:cs="Arial"/>
              </w:rPr>
              <w:t>3</w:t>
            </w:r>
          </w:p>
        </w:tc>
        <w:tc>
          <w:tcPr>
            <w:tcW w:w="1000" w:type="pct"/>
            <w:vAlign w:val="center"/>
          </w:tcPr>
          <w:p w14:paraId="126855B6" w14:textId="77777777" w:rsidR="00086D54" w:rsidRPr="001027EA" w:rsidRDefault="00086D54" w:rsidP="00834B23">
            <w:pPr>
              <w:jc w:val="both"/>
              <w:rPr>
                <w:rFonts w:ascii="Trebuchet MS" w:hAnsi="Trebuchet MS"/>
              </w:rPr>
            </w:pPr>
            <w:r w:rsidRPr="001027EA">
              <w:rPr>
                <w:rFonts w:ascii="Trebuchet MS" w:hAnsi="Trebuchet MS" w:cs="Arial"/>
              </w:rPr>
              <w:t>6</w:t>
            </w:r>
          </w:p>
        </w:tc>
      </w:tr>
      <w:tr w:rsidR="00086D54" w:rsidRPr="001027EA" w14:paraId="278C6FE6" w14:textId="77777777" w:rsidTr="00834B23">
        <w:trPr>
          <w:tblCellSpacing w:w="0" w:type="dxa"/>
        </w:trPr>
        <w:tc>
          <w:tcPr>
            <w:tcW w:w="3000" w:type="pct"/>
          </w:tcPr>
          <w:p w14:paraId="505E6774" w14:textId="77777777" w:rsidR="00086D54" w:rsidRPr="001027EA" w:rsidRDefault="00086D54" w:rsidP="00834B23">
            <w:pPr>
              <w:jc w:val="both"/>
              <w:rPr>
                <w:rFonts w:ascii="Trebuchet MS" w:hAnsi="Trebuchet MS"/>
              </w:rPr>
            </w:pPr>
            <w:r w:rsidRPr="001027EA">
              <w:rPr>
                <w:rFonts w:ascii="Trebuchet MS" w:hAnsi="Trebuchet MS" w:cs="Arial"/>
              </w:rPr>
              <w:t>Maestro de Integración</w:t>
            </w:r>
          </w:p>
        </w:tc>
        <w:tc>
          <w:tcPr>
            <w:tcW w:w="1000" w:type="pct"/>
            <w:vAlign w:val="center"/>
          </w:tcPr>
          <w:p w14:paraId="50B3BC42" w14:textId="77777777" w:rsidR="00086D54" w:rsidRPr="001027EA" w:rsidRDefault="00086D54" w:rsidP="00834B23">
            <w:pPr>
              <w:jc w:val="both"/>
              <w:rPr>
                <w:rFonts w:ascii="Trebuchet MS" w:hAnsi="Trebuchet MS"/>
              </w:rPr>
            </w:pPr>
            <w:r w:rsidRPr="001027EA">
              <w:rPr>
                <w:rFonts w:ascii="Trebuchet MS" w:hAnsi="Trebuchet MS" w:cs="Arial"/>
              </w:rPr>
              <w:t>2</w:t>
            </w:r>
          </w:p>
        </w:tc>
        <w:tc>
          <w:tcPr>
            <w:tcW w:w="1000" w:type="pct"/>
            <w:vAlign w:val="center"/>
          </w:tcPr>
          <w:p w14:paraId="1A4A1821" w14:textId="77777777" w:rsidR="00086D54" w:rsidRPr="001027EA" w:rsidRDefault="00086D54" w:rsidP="00834B23">
            <w:pPr>
              <w:jc w:val="both"/>
              <w:rPr>
                <w:rFonts w:ascii="Trebuchet MS" w:hAnsi="Trebuchet MS"/>
              </w:rPr>
            </w:pPr>
            <w:r w:rsidRPr="001027EA">
              <w:rPr>
                <w:rFonts w:ascii="Trebuchet MS" w:hAnsi="Trebuchet MS" w:cs="Arial"/>
              </w:rPr>
              <w:t>5</w:t>
            </w:r>
          </w:p>
        </w:tc>
      </w:tr>
      <w:tr w:rsidR="00086D54" w:rsidRPr="001027EA" w14:paraId="5476729F" w14:textId="77777777" w:rsidTr="00834B23">
        <w:trPr>
          <w:tblCellSpacing w:w="0" w:type="dxa"/>
        </w:trPr>
        <w:tc>
          <w:tcPr>
            <w:tcW w:w="3000" w:type="pct"/>
          </w:tcPr>
          <w:p w14:paraId="51AD9016" w14:textId="77777777" w:rsidR="00086D54" w:rsidRPr="001027EA" w:rsidRDefault="00086D54" w:rsidP="00834B23">
            <w:pPr>
              <w:jc w:val="both"/>
              <w:rPr>
                <w:rFonts w:ascii="Trebuchet MS" w:hAnsi="Trebuchet MS"/>
              </w:rPr>
            </w:pPr>
            <w:r w:rsidRPr="001027EA">
              <w:rPr>
                <w:rFonts w:ascii="Trebuchet MS" w:hAnsi="Trebuchet MS" w:cs="Arial"/>
              </w:rPr>
              <w:t>Maestro de Plástica</w:t>
            </w:r>
          </w:p>
        </w:tc>
        <w:tc>
          <w:tcPr>
            <w:tcW w:w="1000" w:type="pct"/>
            <w:vAlign w:val="center"/>
          </w:tcPr>
          <w:p w14:paraId="0A7D8B6A"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0D5A18CF"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0CD1C689" w14:textId="77777777" w:rsidTr="00834B23">
        <w:trPr>
          <w:tblCellSpacing w:w="0" w:type="dxa"/>
        </w:trPr>
        <w:tc>
          <w:tcPr>
            <w:tcW w:w="3000" w:type="pct"/>
          </w:tcPr>
          <w:p w14:paraId="5F182B28" w14:textId="77777777" w:rsidR="00086D54" w:rsidRPr="001027EA" w:rsidRDefault="00086D54" w:rsidP="00834B23">
            <w:pPr>
              <w:jc w:val="both"/>
              <w:rPr>
                <w:rFonts w:ascii="Trebuchet MS" w:hAnsi="Trebuchet MS"/>
              </w:rPr>
            </w:pPr>
            <w:r w:rsidRPr="001027EA">
              <w:rPr>
                <w:rFonts w:ascii="Trebuchet MS" w:hAnsi="Trebuchet MS" w:cs="Arial"/>
              </w:rPr>
              <w:t>Maestro de Música</w:t>
            </w:r>
          </w:p>
        </w:tc>
        <w:tc>
          <w:tcPr>
            <w:tcW w:w="1000" w:type="pct"/>
            <w:vAlign w:val="center"/>
          </w:tcPr>
          <w:p w14:paraId="3D3C7EDD"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54DBBC40"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142DEFF9" w14:textId="77777777" w:rsidTr="00834B23">
        <w:trPr>
          <w:tblCellSpacing w:w="0" w:type="dxa"/>
        </w:trPr>
        <w:tc>
          <w:tcPr>
            <w:tcW w:w="3000" w:type="pct"/>
          </w:tcPr>
          <w:p w14:paraId="66BA1CBB" w14:textId="77777777" w:rsidR="00086D54" w:rsidRPr="001027EA" w:rsidRDefault="00086D54" w:rsidP="00834B23">
            <w:pPr>
              <w:jc w:val="both"/>
              <w:rPr>
                <w:rFonts w:ascii="Trebuchet MS" w:hAnsi="Trebuchet MS"/>
              </w:rPr>
            </w:pPr>
            <w:r w:rsidRPr="001027EA">
              <w:rPr>
                <w:rFonts w:ascii="Trebuchet MS" w:hAnsi="Trebuchet MS" w:cs="Arial"/>
              </w:rPr>
              <w:t>Maestro de Educación Física</w:t>
            </w:r>
          </w:p>
        </w:tc>
        <w:tc>
          <w:tcPr>
            <w:tcW w:w="1000" w:type="pct"/>
            <w:vAlign w:val="center"/>
          </w:tcPr>
          <w:p w14:paraId="0CED1D29"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7F845E98"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7C8282B1" w14:textId="77777777" w:rsidTr="00834B23">
        <w:trPr>
          <w:tblCellSpacing w:w="0" w:type="dxa"/>
        </w:trPr>
        <w:tc>
          <w:tcPr>
            <w:tcW w:w="3000" w:type="pct"/>
          </w:tcPr>
          <w:p w14:paraId="415BD596" w14:textId="77777777" w:rsidR="00086D54" w:rsidRPr="001027EA" w:rsidRDefault="00086D54" w:rsidP="00834B23">
            <w:pPr>
              <w:jc w:val="both"/>
              <w:rPr>
                <w:rFonts w:ascii="Trebuchet MS" w:hAnsi="Trebuchet MS"/>
              </w:rPr>
            </w:pPr>
            <w:r w:rsidRPr="001027EA">
              <w:rPr>
                <w:rFonts w:ascii="Trebuchet MS" w:hAnsi="Trebuchet MS" w:cs="Arial"/>
              </w:rPr>
              <w:t>Maestro de Articulación</w:t>
            </w:r>
          </w:p>
        </w:tc>
        <w:tc>
          <w:tcPr>
            <w:tcW w:w="1000" w:type="pct"/>
            <w:vAlign w:val="center"/>
          </w:tcPr>
          <w:p w14:paraId="7B1DA2D2" w14:textId="77777777" w:rsidR="00086D54" w:rsidRPr="001027EA" w:rsidRDefault="00086D54" w:rsidP="00834B23">
            <w:pPr>
              <w:jc w:val="both"/>
              <w:rPr>
                <w:rFonts w:ascii="Trebuchet MS" w:hAnsi="Trebuchet MS"/>
              </w:rPr>
            </w:pPr>
            <w:r w:rsidRPr="001027EA">
              <w:rPr>
                <w:rFonts w:ascii="Trebuchet MS" w:hAnsi="Trebuchet MS" w:cs="Arial"/>
              </w:rPr>
              <w:t>14</w:t>
            </w:r>
          </w:p>
        </w:tc>
        <w:tc>
          <w:tcPr>
            <w:tcW w:w="1000" w:type="pct"/>
            <w:vAlign w:val="center"/>
          </w:tcPr>
          <w:p w14:paraId="3AFC4F7F" w14:textId="77777777" w:rsidR="00086D54" w:rsidRPr="001027EA" w:rsidRDefault="00086D54" w:rsidP="00834B23">
            <w:pPr>
              <w:jc w:val="both"/>
              <w:rPr>
                <w:rFonts w:ascii="Trebuchet MS" w:hAnsi="Trebuchet MS"/>
              </w:rPr>
            </w:pPr>
            <w:r w:rsidRPr="001027EA">
              <w:rPr>
                <w:rFonts w:ascii="Trebuchet MS" w:hAnsi="Trebuchet MS" w:cs="Arial"/>
              </w:rPr>
              <w:t>28</w:t>
            </w:r>
          </w:p>
        </w:tc>
      </w:tr>
      <w:tr w:rsidR="00086D54" w:rsidRPr="001027EA" w14:paraId="686012B2" w14:textId="77777777" w:rsidTr="00834B23">
        <w:trPr>
          <w:tblCellSpacing w:w="0" w:type="dxa"/>
        </w:trPr>
        <w:tc>
          <w:tcPr>
            <w:tcW w:w="3000" w:type="pct"/>
          </w:tcPr>
          <w:p w14:paraId="35DCAC0C" w14:textId="77777777" w:rsidR="00086D54" w:rsidRPr="001027EA" w:rsidRDefault="00086D54" w:rsidP="00834B23">
            <w:pPr>
              <w:jc w:val="both"/>
              <w:rPr>
                <w:rFonts w:ascii="Trebuchet MS" w:hAnsi="Trebuchet MS"/>
              </w:rPr>
            </w:pPr>
            <w:r w:rsidRPr="001027EA">
              <w:rPr>
                <w:rFonts w:ascii="Trebuchet MS" w:hAnsi="Trebuchet MS" w:cs="Arial"/>
              </w:rPr>
              <w:t>Asistente Educacional</w:t>
            </w:r>
          </w:p>
        </w:tc>
        <w:tc>
          <w:tcPr>
            <w:tcW w:w="1000" w:type="pct"/>
            <w:vAlign w:val="center"/>
          </w:tcPr>
          <w:p w14:paraId="6DC129FD" w14:textId="77777777" w:rsidR="00086D54" w:rsidRPr="001027EA" w:rsidRDefault="00086D54" w:rsidP="00834B23">
            <w:pPr>
              <w:jc w:val="both"/>
              <w:rPr>
                <w:rFonts w:ascii="Trebuchet MS" w:hAnsi="Trebuchet MS"/>
              </w:rPr>
            </w:pPr>
            <w:r w:rsidRPr="001027EA">
              <w:rPr>
                <w:rFonts w:ascii="Trebuchet MS" w:hAnsi="Trebuchet MS" w:cs="Arial"/>
              </w:rPr>
              <w:t>40</w:t>
            </w:r>
          </w:p>
        </w:tc>
        <w:tc>
          <w:tcPr>
            <w:tcW w:w="1000" w:type="pct"/>
            <w:vAlign w:val="center"/>
          </w:tcPr>
          <w:p w14:paraId="2674C2C0" w14:textId="77777777" w:rsidR="00086D54" w:rsidRPr="001027EA" w:rsidRDefault="00086D54" w:rsidP="00834B23">
            <w:pPr>
              <w:jc w:val="both"/>
              <w:rPr>
                <w:rFonts w:ascii="Trebuchet MS" w:hAnsi="Trebuchet MS"/>
              </w:rPr>
            </w:pPr>
            <w:r w:rsidRPr="001027EA">
              <w:rPr>
                <w:rFonts w:ascii="Trebuchet MS" w:hAnsi="Trebuchet MS" w:cs="Arial"/>
              </w:rPr>
              <w:t>80</w:t>
            </w:r>
          </w:p>
        </w:tc>
      </w:tr>
      <w:tr w:rsidR="00086D54" w:rsidRPr="001027EA" w14:paraId="45A78E07" w14:textId="77777777" w:rsidTr="00834B23">
        <w:trPr>
          <w:tblCellSpacing w:w="0" w:type="dxa"/>
        </w:trPr>
        <w:tc>
          <w:tcPr>
            <w:tcW w:w="3000" w:type="pct"/>
          </w:tcPr>
          <w:p w14:paraId="48BA136D" w14:textId="77777777" w:rsidR="00086D54" w:rsidRPr="001027EA" w:rsidRDefault="00086D54" w:rsidP="00834B23">
            <w:pPr>
              <w:jc w:val="both"/>
              <w:rPr>
                <w:rFonts w:ascii="Trebuchet MS" w:hAnsi="Trebuchet MS"/>
              </w:rPr>
            </w:pPr>
            <w:r w:rsidRPr="001027EA">
              <w:rPr>
                <w:rFonts w:ascii="Trebuchet MS" w:hAnsi="Trebuchet MS" w:cs="Arial"/>
              </w:rPr>
              <w:t>Asistente Social</w:t>
            </w:r>
          </w:p>
        </w:tc>
        <w:tc>
          <w:tcPr>
            <w:tcW w:w="1000" w:type="pct"/>
            <w:vAlign w:val="center"/>
          </w:tcPr>
          <w:p w14:paraId="2588117E" w14:textId="77777777" w:rsidR="00086D54" w:rsidRPr="001027EA" w:rsidRDefault="00086D54" w:rsidP="00834B23">
            <w:pPr>
              <w:jc w:val="both"/>
              <w:rPr>
                <w:rFonts w:ascii="Trebuchet MS" w:hAnsi="Trebuchet MS"/>
              </w:rPr>
            </w:pPr>
            <w:r w:rsidRPr="001027EA">
              <w:rPr>
                <w:rFonts w:ascii="Trebuchet MS" w:hAnsi="Trebuchet MS" w:cs="Arial"/>
              </w:rPr>
              <w:t>40</w:t>
            </w:r>
          </w:p>
        </w:tc>
        <w:tc>
          <w:tcPr>
            <w:tcW w:w="1000" w:type="pct"/>
            <w:vAlign w:val="center"/>
          </w:tcPr>
          <w:p w14:paraId="7013E0E4" w14:textId="77777777" w:rsidR="00086D54" w:rsidRPr="001027EA" w:rsidRDefault="00086D54" w:rsidP="00834B23">
            <w:pPr>
              <w:jc w:val="both"/>
              <w:rPr>
                <w:rFonts w:ascii="Trebuchet MS" w:hAnsi="Trebuchet MS"/>
              </w:rPr>
            </w:pPr>
            <w:r w:rsidRPr="001027EA">
              <w:rPr>
                <w:rFonts w:ascii="Trebuchet MS" w:hAnsi="Trebuchet MS" w:cs="Arial"/>
              </w:rPr>
              <w:t>80</w:t>
            </w:r>
          </w:p>
        </w:tc>
      </w:tr>
      <w:tr w:rsidR="00086D54" w:rsidRPr="001027EA" w14:paraId="187AFF32" w14:textId="77777777" w:rsidTr="00834B23">
        <w:trPr>
          <w:tblCellSpacing w:w="0" w:type="dxa"/>
        </w:trPr>
        <w:tc>
          <w:tcPr>
            <w:tcW w:w="3000" w:type="pct"/>
          </w:tcPr>
          <w:p w14:paraId="48007E7B" w14:textId="77777777" w:rsidR="00086D54" w:rsidRPr="001027EA" w:rsidRDefault="00086D54" w:rsidP="00834B23">
            <w:pPr>
              <w:jc w:val="both"/>
              <w:rPr>
                <w:rFonts w:ascii="Trebuchet MS" w:hAnsi="Trebuchet MS"/>
              </w:rPr>
            </w:pPr>
            <w:r w:rsidRPr="001027EA">
              <w:rPr>
                <w:rFonts w:ascii="Trebuchet MS" w:hAnsi="Trebuchet MS" w:cs="Arial"/>
              </w:rPr>
              <w:t>Médico (ORL – Neurólogo – FO)</w:t>
            </w:r>
          </w:p>
        </w:tc>
        <w:tc>
          <w:tcPr>
            <w:tcW w:w="1000" w:type="pct"/>
            <w:vAlign w:val="center"/>
          </w:tcPr>
          <w:p w14:paraId="560109A7" w14:textId="77777777" w:rsidR="00086D54" w:rsidRPr="001027EA" w:rsidRDefault="00086D54" w:rsidP="00834B23">
            <w:pPr>
              <w:jc w:val="both"/>
              <w:rPr>
                <w:rFonts w:ascii="Trebuchet MS" w:hAnsi="Trebuchet MS"/>
              </w:rPr>
            </w:pPr>
            <w:r w:rsidRPr="001027EA">
              <w:rPr>
                <w:rFonts w:ascii="Trebuchet MS" w:hAnsi="Trebuchet MS" w:cs="Arial"/>
              </w:rPr>
              <w:t>40</w:t>
            </w:r>
          </w:p>
        </w:tc>
        <w:tc>
          <w:tcPr>
            <w:tcW w:w="1000" w:type="pct"/>
            <w:vAlign w:val="center"/>
          </w:tcPr>
          <w:p w14:paraId="00DC24C3" w14:textId="77777777" w:rsidR="00086D54" w:rsidRPr="001027EA" w:rsidRDefault="00086D54" w:rsidP="00834B23">
            <w:pPr>
              <w:jc w:val="both"/>
              <w:rPr>
                <w:rFonts w:ascii="Trebuchet MS" w:hAnsi="Trebuchet MS"/>
              </w:rPr>
            </w:pPr>
            <w:r w:rsidRPr="001027EA">
              <w:rPr>
                <w:rFonts w:ascii="Trebuchet MS" w:hAnsi="Trebuchet MS" w:cs="Arial"/>
              </w:rPr>
              <w:t>(1 por POF)</w:t>
            </w:r>
          </w:p>
        </w:tc>
      </w:tr>
      <w:tr w:rsidR="00086D54" w:rsidRPr="001027EA" w14:paraId="204A9793" w14:textId="77777777" w:rsidTr="00834B23">
        <w:trPr>
          <w:tblCellSpacing w:w="0" w:type="dxa"/>
        </w:trPr>
        <w:tc>
          <w:tcPr>
            <w:tcW w:w="3000" w:type="pct"/>
          </w:tcPr>
          <w:p w14:paraId="419CD70A" w14:textId="77777777" w:rsidR="00086D54" w:rsidRPr="001027EA" w:rsidRDefault="00086D54" w:rsidP="00834B23">
            <w:pPr>
              <w:jc w:val="both"/>
              <w:rPr>
                <w:rFonts w:ascii="Trebuchet MS" w:hAnsi="Trebuchet MS"/>
              </w:rPr>
            </w:pPr>
            <w:r w:rsidRPr="001027EA">
              <w:rPr>
                <w:rFonts w:ascii="Trebuchet MS" w:hAnsi="Trebuchet MS" w:cs="Arial"/>
              </w:rPr>
              <w:lastRenderedPageBreak/>
              <w:t>Maestro de O. Manual</w:t>
            </w:r>
          </w:p>
        </w:tc>
        <w:tc>
          <w:tcPr>
            <w:tcW w:w="1000" w:type="pct"/>
            <w:vAlign w:val="center"/>
          </w:tcPr>
          <w:p w14:paraId="38F2709D" w14:textId="77777777" w:rsidR="00086D54" w:rsidRPr="001027EA" w:rsidRDefault="00086D54" w:rsidP="00834B23">
            <w:pPr>
              <w:jc w:val="both"/>
              <w:rPr>
                <w:rFonts w:ascii="Trebuchet MS" w:hAnsi="Trebuchet MS"/>
              </w:rPr>
            </w:pPr>
            <w:r w:rsidRPr="001027EA">
              <w:rPr>
                <w:rFonts w:ascii="Trebuchet MS" w:hAnsi="Trebuchet MS" w:cs="Arial"/>
              </w:rPr>
              <w:t>6</w:t>
            </w:r>
          </w:p>
        </w:tc>
        <w:tc>
          <w:tcPr>
            <w:tcW w:w="1000" w:type="pct"/>
            <w:vAlign w:val="center"/>
          </w:tcPr>
          <w:p w14:paraId="47D70E40" w14:textId="77777777" w:rsidR="00086D54" w:rsidRPr="001027EA" w:rsidRDefault="00086D54" w:rsidP="00834B23">
            <w:pPr>
              <w:jc w:val="both"/>
              <w:rPr>
                <w:rFonts w:ascii="Trebuchet MS" w:hAnsi="Trebuchet MS"/>
              </w:rPr>
            </w:pPr>
            <w:r w:rsidRPr="001027EA">
              <w:rPr>
                <w:rFonts w:ascii="Trebuchet MS" w:hAnsi="Trebuchet MS" w:cs="Arial"/>
              </w:rPr>
              <w:t>12</w:t>
            </w:r>
          </w:p>
        </w:tc>
      </w:tr>
      <w:tr w:rsidR="00086D54" w:rsidRPr="001027EA" w14:paraId="421FEEA8" w14:textId="77777777" w:rsidTr="00834B23">
        <w:trPr>
          <w:tblCellSpacing w:w="0" w:type="dxa"/>
        </w:trPr>
        <w:tc>
          <w:tcPr>
            <w:tcW w:w="3000" w:type="pct"/>
          </w:tcPr>
          <w:p w14:paraId="68A5B293" w14:textId="77777777" w:rsidR="00086D54" w:rsidRPr="001027EA" w:rsidRDefault="00086D54" w:rsidP="00834B23">
            <w:pPr>
              <w:jc w:val="both"/>
              <w:rPr>
                <w:rFonts w:ascii="Trebuchet MS" w:hAnsi="Trebuchet MS"/>
              </w:rPr>
            </w:pPr>
            <w:r w:rsidRPr="001027EA">
              <w:rPr>
                <w:rFonts w:ascii="Trebuchet MS" w:hAnsi="Trebuchet MS" w:cs="Arial"/>
              </w:rPr>
              <w:t>Pre-Taller (TPP)</w:t>
            </w:r>
          </w:p>
        </w:tc>
        <w:tc>
          <w:tcPr>
            <w:tcW w:w="1000" w:type="pct"/>
            <w:vAlign w:val="center"/>
          </w:tcPr>
          <w:p w14:paraId="37C098E1" w14:textId="77777777" w:rsidR="00086D54" w:rsidRPr="001027EA" w:rsidRDefault="00086D54" w:rsidP="00834B23">
            <w:pPr>
              <w:jc w:val="both"/>
              <w:rPr>
                <w:rFonts w:ascii="Trebuchet MS" w:hAnsi="Trebuchet MS"/>
              </w:rPr>
            </w:pPr>
            <w:r w:rsidRPr="001027EA">
              <w:rPr>
                <w:rFonts w:ascii="Trebuchet MS" w:hAnsi="Trebuchet MS" w:cs="Arial"/>
              </w:rPr>
              <w:t>6</w:t>
            </w:r>
          </w:p>
        </w:tc>
        <w:tc>
          <w:tcPr>
            <w:tcW w:w="1000" w:type="pct"/>
            <w:vAlign w:val="center"/>
          </w:tcPr>
          <w:p w14:paraId="72B5C3A8" w14:textId="77777777" w:rsidR="00086D54" w:rsidRPr="001027EA" w:rsidRDefault="00086D54" w:rsidP="00834B23">
            <w:pPr>
              <w:jc w:val="both"/>
              <w:rPr>
                <w:rFonts w:ascii="Trebuchet MS" w:hAnsi="Trebuchet MS"/>
              </w:rPr>
            </w:pPr>
            <w:r w:rsidRPr="001027EA">
              <w:rPr>
                <w:rFonts w:ascii="Trebuchet MS" w:hAnsi="Trebuchet MS" w:cs="Arial"/>
              </w:rPr>
              <w:t>12</w:t>
            </w:r>
          </w:p>
        </w:tc>
      </w:tr>
      <w:tr w:rsidR="00086D54" w:rsidRPr="001027EA" w14:paraId="5205ED9D" w14:textId="77777777" w:rsidTr="00834B23">
        <w:trPr>
          <w:tblCellSpacing w:w="0" w:type="dxa"/>
        </w:trPr>
        <w:tc>
          <w:tcPr>
            <w:tcW w:w="3000" w:type="pct"/>
          </w:tcPr>
          <w:p w14:paraId="5E1368CA" w14:textId="77777777" w:rsidR="00086D54" w:rsidRPr="001027EA" w:rsidRDefault="00086D54" w:rsidP="00834B23">
            <w:pPr>
              <w:jc w:val="both"/>
              <w:rPr>
                <w:rFonts w:ascii="Trebuchet MS" w:hAnsi="Trebuchet MS"/>
              </w:rPr>
            </w:pPr>
            <w:r w:rsidRPr="001027EA">
              <w:rPr>
                <w:rFonts w:ascii="Trebuchet MS" w:hAnsi="Trebuchet MS" w:cs="Arial"/>
              </w:rPr>
              <w:t>Fonoaudiólogo</w:t>
            </w:r>
          </w:p>
        </w:tc>
        <w:tc>
          <w:tcPr>
            <w:tcW w:w="1000" w:type="pct"/>
            <w:vAlign w:val="center"/>
          </w:tcPr>
          <w:p w14:paraId="29A7EB58" w14:textId="77777777" w:rsidR="00086D54" w:rsidRPr="001027EA" w:rsidRDefault="00086D54" w:rsidP="00834B23">
            <w:pPr>
              <w:jc w:val="both"/>
              <w:rPr>
                <w:rFonts w:ascii="Trebuchet MS" w:hAnsi="Trebuchet MS"/>
              </w:rPr>
            </w:pPr>
            <w:r w:rsidRPr="001027EA">
              <w:rPr>
                <w:rFonts w:ascii="Trebuchet MS" w:hAnsi="Trebuchet MS" w:cs="Arial"/>
              </w:rPr>
              <w:t>14</w:t>
            </w:r>
          </w:p>
        </w:tc>
        <w:tc>
          <w:tcPr>
            <w:tcW w:w="1000" w:type="pct"/>
            <w:vAlign w:val="center"/>
          </w:tcPr>
          <w:p w14:paraId="29FC6045" w14:textId="77777777" w:rsidR="00086D54" w:rsidRPr="001027EA" w:rsidRDefault="00086D54" w:rsidP="00834B23">
            <w:pPr>
              <w:jc w:val="both"/>
              <w:rPr>
                <w:rFonts w:ascii="Trebuchet MS" w:hAnsi="Trebuchet MS"/>
              </w:rPr>
            </w:pPr>
            <w:r w:rsidRPr="001027EA">
              <w:rPr>
                <w:rFonts w:ascii="Trebuchet MS" w:hAnsi="Trebuchet MS" w:cs="Arial"/>
              </w:rPr>
              <w:t>28</w:t>
            </w:r>
          </w:p>
        </w:tc>
      </w:tr>
      <w:tr w:rsidR="00086D54" w:rsidRPr="001027EA" w14:paraId="27293562" w14:textId="77777777" w:rsidTr="00834B23">
        <w:trPr>
          <w:tblCellSpacing w:w="0" w:type="dxa"/>
        </w:trPr>
        <w:tc>
          <w:tcPr>
            <w:tcW w:w="3000" w:type="pct"/>
          </w:tcPr>
          <w:p w14:paraId="487982DE" w14:textId="77777777" w:rsidR="00086D54" w:rsidRPr="001027EA" w:rsidRDefault="00086D54" w:rsidP="00834B23">
            <w:pPr>
              <w:jc w:val="both"/>
              <w:rPr>
                <w:rFonts w:ascii="Trebuchet MS" w:hAnsi="Trebuchet MS"/>
              </w:rPr>
            </w:pPr>
            <w:r w:rsidRPr="001027EA">
              <w:rPr>
                <w:rFonts w:ascii="Trebuchet MS" w:hAnsi="Trebuchet MS" w:cs="Arial"/>
              </w:rPr>
              <w:t>Preceptor</w:t>
            </w:r>
          </w:p>
        </w:tc>
        <w:tc>
          <w:tcPr>
            <w:tcW w:w="1000" w:type="pct"/>
            <w:vAlign w:val="center"/>
          </w:tcPr>
          <w:p w14:paraId="789E4886"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6B5140A0" w14:textId="77777777" w:rsidR="00086D54" w:rsidRPr="001027EA" w:rsidRDefault="00086D54" w:rsidP="00834B23">
            <w:pPr>
              <w:jc w:val="both"/>
              <w:rPr>
                <w:rFonts w:ascii="Trebuchet MS" w:hAnsi="Trebuchet MS"/>
              </w:rPr>
            </w:pPr>
            <w:r w:rsidRPr="001027EA">
              <w:rPr>
                <w:rFonts w:ascii="Trebuchet MS" w:hAnsi="Trebuchet MS" w:cs="Arial"/>
              </w:rPr>
              <w:t>60</w:t>
            </w:r>
          </w:p>
        </w:tc>
      </w:tr>
    </w:tbl>
    <w:p w14:paraId="72F1C2CC" w14:textId="77777777" w:rsidR="00086D54" w:rsidRPr="001027EA" w:rsidRDefault="00086D54" w:rsidP="00086D54">
      <w:pPr>
        <w:jc w:val="both"/>
        <w:rPr>
          <w:rFonts w:ascii="Trebuchet MS" w:hAnsi="Trebuchet MS" w:cs="Arial"/>
          <w:vanish/>
        </w:rPr>
      </w:pPr>
    </w:p>
    <w:tbl>
      <w:tblPr>
        <w:tblW w:w="9765" w:type="dxa"/>
        <w:tblCellSpacing w:w="0" w:type="dxa"/>
        <w:tblCellMar>
          <w:top w:w="60" w:type="dxa"/>
          <w:left w:w="60" w:type="dxa"/>
          <w:bottom w:w="60" w:type="dxa"/>
          <w:right w:w="60" w:type="dxa"/>
        </w:tblCellMar>
        <w:tblLook w:val="0000" w:firstRow="0" w:lastRow="0" w:firstColumn="0" w:lastColumn="0" w:noHBand="0" w:noVBand="0"/>
      </w:tblPr>
      <w:tblGrid>
        <w:gridCol w:w="5859"/>
        <w:gridCol w:w="1953"/>
        <w:gridCol w:w="1953"/>
      </w:tblGrid>
      <w:tr w:rsidR="00086D54" w:rsidRPr="001027EA" w14:paraId="6762BBBF" w14:textId="77777777" w:rsidTr="00834B23">
        <w:trPr>
          <w:tblCellSpacing w:w="0" w:type="dxa"/>
        </w:trPr>
        <w:tc>
          <w:tcPr>
            <w:tcW w:w="0" w:type="auto"/>
            <w:gridSpan w:val="3"/>
            <w:vAlign w:val="center"/>
          </w:tcPr>
          <w:p w14:paraId="3FCAEFEA" w14:textId="77777777" w:rsidR="00086D54" w:rsidRPr="001027EA" w:rsidRDefault="00086D54" w:rsidP="00834B23">
            <w:pPr>
              <w:jc w:val="both"/>
              <w:rPr>
                <w:rFonts w:ascii="Trebuchet MS" w:hAnsi="Trebuchet MS"/>
              </w:rPr>
            </w:pPr>
            <w:r w:rsidRPr="001027EA">
              <w:rPr>
                <w:rFonts w:ascii="Trebuchet MS" w:hAnsi="Trebuchet MS" w:cs="Arial"/>
              </w:rPr>
              <w:t xml:space="preserve">3) </w:t>
            </w:r>
            <w:r w:rsidRPr="001027EA">
              <w:rPr>
                <w:rFonts w:ascii="Trebuchet MS" w:hAnsi="Trebuchet MS" w:cs="Arial"/>
                <w:u w:val="single"/>
              </w:rPr>
              <w:t>Escuelas para Alumnos Ciegos y DV</w:t>
            </w:r>
          </w:p>
        </w:tc>
      </w:tr>
      <w:tr w:rsidR="00086D54" w:rsidRPr="001027EA" w14:paraId="085C0D88" w14:textId="77777777" w:rsidTr="00834B23">
        <w:trPr>
          <w:tblCellSpacing w:w="0" w:type="dxa"/>
        </w:trPr>
        <w:tc>
          <w:tcPr>
            <w:tcW w:w="3000" w:type="pct"/>
          </w:tcPr>
          <w:p w14:paraId="51C98320" w14:textId="77777777" w:rsidR="00086D54" w:rsidRPr="001027EA" w:rsidRDefault="00086D54" w:rsidP="00834B23">
            <w:pPr>
              <w:jc w:val="both"/>
              <w:rPr>
                <w:rFonts w:ascii="Trebuchet MS" w:hAnsi="Trebuchet MS"/>
              </w:rPr>
            </w:pPr>
            <w:r w:rsidRPr="001027EA">
              <w:rPr>
                <w:rFonts w:ascii="Trebuchet MS" w:hAnsi="Trebuchet MS" w:cs="Arial"/>
              </w:rPr>
              <w:t>Maestro p/Al. sin componente</w:t>
            </w:r>
          </w:p>
        </w:tc>
        <w:tc>
          <w:tcPr>
            <w:tcW w:w="1000" w:type="pct"/>
            <w:vAlign w:val="center"/>
          </w:tcPr>
          <w:p w14:paraId="3AB83C51" w14:textId="77777777" w:rsidR="00086D54" w:rsidRPr="001027EA" w:rsidRDefault="00086D54" w:rsidP="00834B23">
            <w:pPr>
              <w:jc w:val="both"/>
              <w:rPr>
                <w:rFonts w:ascii="Trebuchet MS" w:hAnsi="Trebuchet MS"/>
              </w:rPr>
            </w:pPr>
            <w:r w:rsidRPr="001027EA">
              <w:rPr>
                <w:rFonts w:ascii="Trebuchet MS" w:hAnsi="Trebuchet MS" w:cs="Arial"/>
              </w:rPr>
              <w:t>4</w:t>
            </w:r>
          </w:p>
        </w:tc>
        <w:tc>
          <w:tcPr>
            <w:tcW w:w="1000" w:type="pct"/>
            <w:vAlign w:val="center"/>
          </w:tcPr>
          <w:p w14:paraId="48EEB329" w14:textId="77777777" w:rsidR="00086D54" w:rsidRPr="001027EA" w:rsidRDefault="00086D54" w:rsidP="00834B23">
            <w:pPr>
              <w:jc w:val="both"/>
              <w:rPr>
                <w:rFonts w:ascii="Trebuchet MS" w:hAnsi="Trebuchet MS"/>
              </w:rPr>
            </w:pPr>
            <w:r w:rsidRPr="001027EA">
              <w:rPr>
                <w:rFonts w:ascii="Trebuchet MS" w:hAnsi="Trebuchet MS" w:cs="Arial"/>
              </w:rPr>
              <w:t>8</w:t>
            </w:r>
          </w:p>
        </w:tc>
      </w:tr>
      <w:tr w:rsidR="00086D54" w:rsidRPr="001027EA" w14:paraId="609B1F8E" w14:textId="77777777" w:rsidTr="00834B23">
        <w:trPr>
          <w:tblCellSpacing w:w="0" w:type="dxa"/>
        </w:trPr>
        <w:tc>
          <w:tcPr>
            <w:tcW w:w="3000" w:type="pct"/>
          </w:tcPr>
          <w:p w14:paraId="4E7FC185" w14:textId="77777777" w:rsidR="00086D54" w:rsidRPr="001027EA" w:rsidRDefault="00086D54" w:rsidP="00834B23">
            <w:pPr>
              <w:jc w:val="both"/>
              <w:rPr>
                <w:rFonts w:ascii="Trebuchet MS" w:hAnsi="Trebuchet MS"/>
              </w:rPr>
            </w:pPr>
            <w:r w:rsidRPr="001027EA">
              <w:rPr>
                <w:rFonts w:ascii="Trebuchet MS" w:hAnsi="Trebuchet MS" w:cs="Arial"/>
              </w:rPr>
              <w:t>Maestro p/Al. con componente</w:t>
            </w:r>
          </w:p>
        </w:tc>
        <w:tc>
          <w:tcPr>
            <w:tcW w:w="1000" w:type="pct"/>
            <w:vAlign w:val="center"/>
          </w:tcPr>
          <w:p w14:paraId="162FDE1D" w14:textId="77777777" w:rsidR="00086D54" w:rsidRPr="001027EA" w:rsidRDefault="00086D54" w:rsidP="00834B23">
            <w:pPr>
              <w:jc w:val="both"/>
              <w:rPr>
                <w:rFonts w:ascii="Trebuchet MS" w:hAnsi="Trebuchet MS"/>
              </w:rPr>
            </w:pPr>
            <w:r w:rsidRPr="001027EA">
              <w:rPr>
                <w:rFonts w:ascii="Trebuchet MS" w:hAnsi="Trebuchet MS" w:cs="Arial"/>
              </w:rPr>
              <w:t>3</w:t>
            </w:r>
          </w:p>
        </w:tc>
        <w:tc>
          <w:tcPr>
            <w:tcW w:w="1000" w:type="pct"/>
            <w:vAlign w:val="center"/>
          </w:tcPr>
          <w:p w14:paraId="4568CD5C" w14:textId="77777777" w:rsidR="00086D54" w:rsidRPr="001027EA" w:rsidRDefault="00086D54" w:rsidP="00834B23">
            <w:pPr>
              <w:jc w:val="both"/>
              <w:rPr>
                <w:rFonts w:ascii="Trebuchet MS" w:hAnsi="Trebuchet MS"/>
              </w:rPr>
            </w:pPr>
            <w:r w:rsidRPr="001027EA">
              <w:rPr>
                <w:rFonts w:ascii="Trebuchet MS" w:hAnsi="Trebuchet MS" w:cs="Arial"/>
              </w:rPr>
              <w:t>6</w:t>
            </w:r>
          </w:p>
        </w:tc>
      </w:tr>
      <w:tr w:rsidR="00086D54" w:rsidRPr="001027EA" w14:paraId="7CDA5AA1" w14:textId="77777777" w:rsidTr="00834B23">
        <w:trPr>
          <w:tblCellSpacing w:w="0" w:type="dxa"/>
        </w:trPr>
        <w:tc>
          <w:tcPr>
            <w:tcW w:w="3000" w:type="pct"/>
          </w:tcPr>
          <w:p w14:paraId="3A168252" w14:textId="77777777" w:rsidR="00086D54" w:rsidRPr="001027EA" w:rsidRDefault="00086D54" w:rsidP="00834B23">
            <w:pPr>
              <w:jc w:val="both"/>
              <w:rPr>
                <w:rFonts w:ascii="Trebuchet MS" w:hAnsi="Trebuchet MS"/>
              </w:rPr>
            </w:pPr>
            <w:r w:rsidRPr="001027EA">
              <w:rPr>
                <w:rFonts w:ascii="Trebuchet MS" w:hAnsi="Trebuchet MS" w:cs="Arial"/>
              </w:rPr>
              <w:t>Maestro de Integración</w:t>
            </w:r>
          </w:p>
        </w:tc>
        <w:tc>
          <w:tcPr>
            <w:tcW w:w="1000" w:type="pct"/>
            <w:vAlign w:val="center"/>
          </w:tcPr>
          <w:p w14:paraId="0C9267AC" w14:textId="77777777" w:rsidR="00086D54" w:rsidRPr="001027EA" w:rsidRDefault="00086D54" w:rsidP="00834B23">
            <w:pPr>
              <w:jc w:val="both"/>
              <w:rPr>
                <w:rFonts w:ascii="Trebuchet MS" w:hAnsi="Trebuchet MS"/>
              </w:rPr>
            </w:pPr>
            <w:r w:rsidRPr="001027EA">
              <w:rPr>
                <w:rFonts w:ascii="Trebuchet MS" w:hAnsi="Trebuchet MS" w:cs="Arial"/>
              </w:rPr>
              <w:t>2</w:t>
            </w:r>
          </w:p>
        </w:tc>
        <w:tc>
          <w:tcPr>
            <w:tcW w:w="1000" w:type="pct"/>
            <w:vAlign w:val="center"/>
          </w:tcPr>
          <w:p w14:paraId="679FE9D4" w14:textId="77777777" w:rsidR="00086D54" w:rsidRPr="001027EA" w:rsidRDefault="00086D54" w:rsidP="00834B23">
            <w:pPr>
              <w:jc w:val="both"/>
              <w:rPr>
                <w:rFonts w:ascii="Trebuchet MS" w:hAnsi="Trebuchet MS"/>
              </w:rPr>
            </w:pPr>
            <w:r w:rsidRPr="001027EA">
              <w:rPr>
                <w:rFonts w:ascii="Trebuchet MS" w:hAnsi="Trebuchet MS" w:cs="Arial"/>
              </w:rPr>
              <w:t>5</w:t>
            </w:r>
          </w:p>
        </w:tc>
      </w:tr>
      <w:tr w:rsidR="00086D54" w:rsidRPr="001027EA" w14:paraId="0C3F6573" w14:textId="77777777" w:rsidTr="00834B23">
        <w:trPr>
          <w:tblCellSpacing w:w="0" w:type="dxa"/>
        </w:trPr>
        <w:tc>
          <w:tcPr>
            <w:tcW w:w="3000" w:type="pct"/>
          </w:tcPr>
          <w:p w14:paraId="5FD3D2EA" w14:textId="77777777" w:rsidR="00086D54" w:rsidRPr="001027EA" w:rsidRDefault="00086D54" w:rsidP="00834B23">
            <w:pPr>
              <w:jc w:val="both"/>
              <w:rPr>
                <w:rFonts w:ascii="Trebuchet MS" w:hAnsi="Trebuchet MS"/>
              </w:rPr>
            </w:pPr>
            <w:r w:rsidRPr="001027EA">
              <w:rPr>
                <w:rFonts w:ascii="Trebuchet MS" w:hAnsi="Trebuchet MS" w:cs="Arial"/>
              </w:rPr>
              <w:t>Maestro de Plástica</w:t>
            </w:r>
          </w:p>
        </w:tc>
        <w:tc>
          <w:tcPr>
            <w:tcW w:w="1000" w:type="pct"/>
            <w:vAlign w:val="center"/>
          </w:tcPr>
          <w:p w14:paraId="5C4F41BC"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6799A442"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1D307BE0" w14:textId="77777777" w:rsidTr="00834B23">
        <w:trPr>
          <w:tblCellSpacing w:w="0" w:type="dxa"/>
        </w:trPr>
        <w:tc>
          <w:tcPr>
            <w:tcW w:w="3000" w:type="pct"/>
          </w:tcPr>
          <w:p w14:paraId="7723AEB6" w14:textId="77777777" w:rsidR="00086D54" w:rsidRPr="001027EA" w:rsidRDefault="00086D54" w:rsidP="00834B23">
            <w:pPr>
              <w:jc w:val="both"/>
              <w:rPr>
                <w:rFonts w:ascii="Trebuchet MS" w:hAnsi="Trebuchet MS"/>
              </w:rPr>
            </w:pPr>
            <w:r w:rsidRPr="001027EA">
              <w:rPr>
                <w:rFonts w:ascii="Trebuchet MS" w:hAnsi="Trebuchet MS" w:cs="Arial"/>
              </w:rPr>
              <w:t>Maestro de Estim. y Efic. V.</w:t>
            </w:r>
          </w:p>
        </w:tc>
        <w:tc>
          <w:tcPr>
            <w:tcW w:w="1000" w:type="pct"/>
            <w:vAlign w:val="center"/>
          </w:tcPr>
          <w:p w14:paraId="2EF27654" w14:textId="77777777" w:rsidR="00086D54" w:rsidRPr="001027EA" w:rsidRDefault="00086D54" w:rsidP="00834B23">
            <w:pPr>
              <w:jc w:val="both"/>
              <w:rPr>
                <w:rFonts w:ascii="Trebuchet MS" w:hAnsi="Trebuchet MS"/>
              </w:rPr>
            </w:pPr>
            <w:r w:rsidRPr="001027EA">
              <w:rPr>
                <w:rFonts w:ascii="Trebuchet MS" w:hAnsi="Trebuchet MS" w:cs="Arial"/>
              </w:rPr>
              <w:t>14</w:t>
            </w:r>
          </w:p>
        </w:tc>
        <w:tc>
          <w:tcPr>
            <w:tcW w:w="1000" w:type="pct"/>
            <w:vAlign w:val="center"/>
          </w:tcPr>
          <w:p w14:paraId="26B231E2" w14:textId="77777777" w:rsidR="00086D54" w:rsidRPr="001027EA" w:rsidRDefault="00086D54" w:rsidP="00834B23">
            <w:pPr>
              <w:jc w:val="both"/>
              <w:rPr>
                <w:rFonts w:ascii="Trebuchet MS" w:hAnsi="Trebuchet MS"/>
              </w:rPr>
            </w:pPr>
            <w:r w:rsidRPr="001027EA">
              <w:rPr>
                <w:rFonts w:ascii="Trebuchet MS" w:hAnsi="Trebuchet MS" w:cs="Arial"/>
              </w:rPr>
              <w:t>28</w:t>
            </w:r>
          </w:p>
        </w:tc>
      </w:tr>
      <w:tr w:rsidR="00086D54" w:rsidRPr="001027EA" w14:paraId="070802CF" w14:textId="77777777" w:rsidTr="00834B23">
        <w:trPr>
          <w:tblCellSpacing w:w="0" w:type="dxa"/>
        </w:trPr>
        <w:tc>
          <w:tcPr>
            <w:tcW w:w="3000" w:type="pct"/>
          </w:tcPr>
          <w:p w14:paraId="680D12DE" w14:textId="77777777" w:rsidR="00086D54" w:rsidRPr="001027EA" w:rsidRDefault="00086D54" w:rsidP="00834B23">
            <w:pPr>
              <w:jc w:val="both"/>
              <w:rPr>
                <w:rFonts w:ascii="Trebuchet MS" w:hAnsi="Trebuchet MS"/>
              </w:rPr>
            </w:pPr>
            <w:r w:rsidRPr="001027EA">
              <w:rPr>
                <w:rFonts w:ascii="Trebuchet MS" w:hAnsi="Trebuchet MS" w:cs="Arial"/>
              </w:rPr>
              <w:t>Maestro de Orientación y Móvil.</w:t>
            </w:r>
          </w:p>
        </w:tc>
        <w:tc>
          <w:tcPr>
            <w:tcW w:w="1000" w:type="pct"/>
            <w:vAlign w:val="center"/>
          </w:tcPr>
          <w:p w14:paraId="5899CE53" w14:textId="77777777" w:rsidR="00086D54" w:rsidRPr="001027EA" w:rsidRDefault="00086D54" w:rsidP="00834B23">
            <w:pPr>
              <w:jc w:val="both"/>
              <w:rPr>
                <w:rFonts w:ascii="Trebuchet MS" w:hAnsi="Trebuchet MS"/>
              </w:rPr>
            </w:pPr>
            <w:r w:rsidRPr="001027EA">
              <w:rPr>
                <w:rFonts w:ascii="Trebuchet MS" w:hAnsi="Trebuchet MS" w:cs="Arial"/>
              </w:rPr>
              <w:t>14</w:t>
            </w:r>
          </w:p>
        </w:tc>
        <w:tc>
          <w:tcPr>
            <w:tcW w:w="1000" w:type="pct"/>
            <w:vAlign w:val="center"/>
          </w:tcPr>
          <w:p w14:paraId="1F8D33C6" w14:textId="77777777" w:rsidR="00086D54" w:rsidRPr="001027EA" w:rsidRDefault="00086D54" w:rsidP="00834B23">
            <w:pPr>
              <w:jc w:val="both"/>
              <w:rPr>
                <w:rFonts w:ascii="Trebuchet MS" w:hAnsi="Trebuchet MS"/>
              </w:rPr>
            </w:pPr>
            <w:r w:rsidRPr="001027EA">
              <w:rPr>
                <w:rFonts w:ascii="Trebuchet MS" w:hAnsi="Trebuchet MS" w:cs="Arial"/>
              </w:rPr>
              <w:t>28</w:t>
            </w:r>
          </w:p>
        </w:tc>
      </w:tr>
      <w:tr w:rsidR="00086D54" w:rsidRPr="001027EA" w14:paraId="1C9A1A75" w14:textId="77777777" w:rsidTr="00834B23">
        <w:trPr>
          <w:tblCellSpacing w:w="0" w:type="dxa"/>
        </w:trPr>
        <w:tc>
          <w:tcPr>
            <w:tcW w:w="3000" w:type="pct"/>
          </w:tcPr>
          <w:p w14:paraId="59606470" w14:textId="77777777" w:rsidR="00086D54" w:rsidRPr="001027EA" w:rsidRDefault="00086D54" w:rsidP="00834B23">
            <w:pPr>
              <w:jc w:val="both"/>
              <w:rPr>
                <w:rFonts w:ascii="Trebuchet MS" w:hAnsi="Trebuchet MS"/>
              </w:rPr>
            </w:pPr>
            <w:r w:rsidRPr="001027EA">
              <w:rPr>
                <w:rFonts w:ascii="Trebuchet MS" w:hAnsi="Trebuchet MS" w:cs="Arial"/>
              </w:rPr>
              <w:t>Maestro de Braille</w:t>
            </w:r>
          </w:p>
        </w:tc>
        <w:tc>
          <w:tcPr>
            <w:tcW w:w="1000" w:type="pct"/>
            <w:vAlign w:val="center"/>
          </w:tcPr>
          <w:p w14:paraId="61FA0117"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1000" w:type="pct"/>
            <w:vAlign w:val="center"/>
          </w:tcPr>
          <w:p w14:paraId="4F08B87B" w14:textId="77777777" w:rsidR="00086D54" w:rsidRPr="001027EA" w:rsidRDefault="00086D54" w:rsidP="00834B23">
            <w:pPr>
              <w:jc w:val="both"/>
              <w:rPr>
                <w:rFonts w:ascii="Trebuchet MS" w:hAnsi="Trebuchet MS"/>
              </w:rPr>
            </w:pPr>
            <w:r w:rsidRPr="001027EA">
              <w:rPr>
                <w:rFonts w:ascii="Trebuchet MS" w:hAnsi="Trebuchet MS" w:cs="Arial"/>
              </w:rPr>
              <w:t>30</w:t>
            </w:r>
          </w:p>
        </w:tc>
      </w:tr>
      <w:tr w:rsidR="00086D54" w:rsidRPr="001027EA" w14:paraId="481AA135" w14:textId="77777777" w:rsidTr="00834B23">
        <w:trPr>
          <w:tblCellSpacing w:w="0" w:type="dxa"/>
        </w:trPr>
        <w:tc>
          <w:tcPr>
            <w:tcW w:w="3000" w:type="pct"/>
          </w:tcPr>
          <w:p w14:paraId="5EF5B0D3" w14:textId="77777777" w:rsidR="00086D54" w:rsidRPr="001027EA" w:rsidRDefault="00086D54" w:rsidP="00834B23">
            <w:pPr>
              <w:jc w:val="both"/>
              <w:rPr>
                <w:rFonts w:ascii="Trebuchet MS" w:hAnsi="Trebuchet MS"/>
              </w:rPr>
            </w:pPr>
            <w:r w:rsidRPr="001027EA">
              <w:rPr>
                <w:rFonts w:ascii="Trebuchet MS" w:hAnsi="Trebuchet MS" w:cs="Arial"/>
              </w:rPr>
              <w:t>Maestro de Dactilografía B.</w:t>
            </w:r>
          </w:p>
        </w:tc>
        <w:tc>
          <w:tcPr>
            <w:tcW w:w="1000" w:type="pct"/>
            <w:vAlign w:val="center"/>
          </w:tcPr>
          <w:p w14:paraId="128D82F2"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1000" w:type="pct"/>
            <w:vAlign w:val="center"/>
          </w:tcPr>
          <w:p w14:paraId="59E52DCB" w14:textId="77777777" w:rsidR="00086D54" w:rsidRPr="001027EA" w:rsidRDefault="00086D54" w:rsidP="00834B23">
            <w:pPr>
              <w:jc w:val="both"/>
              <w:rPr>
                <w:rFonts w:ascii="Trebuchet MS" w:hAnsi="Trebuchet MS"/>
              </w:rPr>
            </w:pPr>
            <w:r w:rsidRPr="001027EA">
              <w:rPr>
                <w:rFonts w:ascii="Trebuchet MS" w:hAnsi="Trebuchet MS" w:cs="Arial"/>
              </w:rPr>
              <w:t>30</w:t>
            </w:r>
          </w:p>
        </w:tc>
      </w:tr>
      <w:tr w:rsidR="00086D54" w:rsidRPr="001027EA" w14:paraId="499B9326" w14:textId="77777777" w:rsidTr="00834B23">
        <w:trPr>
          <w:tblCellSpacing w:w="0" w:type="dxa"/>
        </w:trPr>
        <w:tc>
          <w:tcPr>
            <w:tcW w:w="3000" w:type="pct"/>
          </w:tcPr>
          <w:p w14:paraId="40A74DA3" w14:textId="77777777" w:rsidR="00086D54" w:rsidRPr="001027EA" w:rsidRDefault="00086D54" w:rsidP="00834B23">
            <w:pPr>
              <w:jc w:val="both"/>
              <w:rPr>
                <w:rFonts w:ascii="Trebuchet MS" w:hAnsi="Trebuchet MS"/>
              </w:rPr>
            </w:pPr>
            <w:r w:rsidRPr="001027EA">
              <w:rPr>
                <w:rFonts w:ascii="Trebuchet MS" w:hAnsi="Trebuchet MS" w:cs="Arial"/>
              </w:rPr>
              <w:t>Maestro de Prep. de Mat. Did.</w:t>
            </w:r>
          </w:p>
        </w:tc>
        <w:tc>
          <w:tcPr>
            <w:tcW w:w="1000" w:type="pct"/>
            <w:vAlign w:val="center"/>
          </w:tcPr>
          <w:p w14:paraId="6D5A48D1"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3BA87BA1"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641432EC" w14:textId="77777777" w:rsidTr="00834B23">
        <w:trPr>
          <w:tblCellSpacing w:w="0" w:type="dxa"/>
        </w:trPr>
        <w:tc>
          <w:tcPr>
            <w:tcW w:w="3000" w:type="pct"/>
          </w:tcPr>
          <w:p w14:paraId="7068F377" w14:textId="77777777" w:rsidR="00086D54" w:rsidRPr="001027EA" w:rsidRDefault="00086D54" w:rsidP="00834B23">
            <w:pPr>
              <w:jc w:val="both"/>
              <w:rPr>
                <w:rFonts w:ascii="Trebuchet MS" w:hAnsi="Trebuchet MS"/>
              </w:rPr>
            </w:pPr>
            <w:r w:rsidRPr="001027EA">
              <w:rPr>
                <w:rFonts w:ascii="Trebuchet MS" w:hAnsi="Trebuchet MS" w:cs="Arial"/>
              </w:rPr>
              <w:t>Maestro de Música</w:t>
            </w:r>
          </w:p>
        </w:tc>
        <w:tc>
          <w:tcPr>
            <w:tcW w:w="1000" w:type="pct"/>
            <w:vAlign w:val="center"/>
          </w:tcPr>
          <w:p w14:paraId="05511432"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12806E4D"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370570D2" w14:textId="77777777" w:rsidTr="00834B23">
        <w:trPr>
          <w:tblCellSpacing w:w="0" w:type="dxa"/>
        </w:trPr>
        <w:tc>
          <w:tcPr>
            <w:tcW w:w="3000" w:type="pct"/>
          </w:tcPr>
          <w:p w14:paraId="75F2755A" w14:textId="77777777" w:rsidR="00086D54" w:rsidRPr="001027EA" w:rsidRDefault="00086D54" w:rsidP="00834B23">
            <w:pPr>
              <w:jc w:val="both"/>
              <w:rPr>
                <w:rFonts w:ascii="Trebuchet MS" w:hAnsi="Trebuchet MS"/>
              </w:rPr>
            </w:pPr>
            <w:r w:rsidRPr="001027EA">
              <w:rPr>
                <w:rFonts w:ascii="Trebuchet MS" w:hAnsi="Trebuchet MS" w:cs="Arial"/>
              </w:rPr>
              <w:t>Asistente Educacional</w:t>
            </w:r>
          </w:p>
        </w:tc>
        <w:tc>
          <w:tcPr>
            <w:tcW w:w="1000" w:type="pct"/>
            <w:vAlign w:val="center"/>
          </w:tcPr>
          <w:p w14:paraId="718CF3EE"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4776E394"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27063C59" w14:textId="77777777" w:rsidTr="00834B23">
        <w:trPr>
          <w:tblCellSpacing w:w="0" w:type="dxa"/>
        </w:trPr>
        <w:tc>
          <w:tcPr>
            <w:tcW w:w="3000" w:type="pct"/>
          </w:tcPr>
          <w:p w14:paraId="66C5E9C6" w14:textId="77777777" w:rsidR="00086D54" w:rsidRPr="001027EA" w:rsidRDefault="00086D54" w:rsidP="00834B23">
            <w:pPr>
              <w:jc w:val="both"/>
              <w:rPr>
                <w:rFonts w:ascii="Trebuchet MS" w:hAnsi="Trebuchet MS"/>
              </w:rPr>
            </w:pPr>
            <w:r w:rsidRPr="001027EA">
              <w:rPr>
                <w:rFonts w:ascii="Trebuchet MS" w:hAnsi="Trebuchet MS" w:cs="Arial"/>
              </w:rPr>
              <w:t>Asistente Social</w:t>
            </w:r>
          </w:p>
        </w:tc>
        <w:tc>
          <w:tcPr>
            <w:tcW w:w="1000" w:type="pct"/>
            <w:vAlign w:val="center"/>
          </w:tcPr>
          <w:p w14:paraId="51A647B1"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73192751"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74BC514E" w14:textId="77777777" w:rsidTr="00834B23">
        <w:trPr>
          <w:tblCellSpacing w:w="0" w:type="dxa"/>
        </w:trPr>
        <w:tc>
          <w:tcPr>
            <w:tcW w:w="3000" w:type="pct"/>
          </w:tcPr>
          <w:p w14:paraId="3545E7CB" w14:textId="77777777" w:rsidR="00086D54" w:rsidRPr="001027EA" w:rsidRDefault="00086D54" w:rsidP="00834B23">
            <w:pPr>
              <w:jc w:val="both"/>
              <w:rPr>
                <w:rFonts w:ascii="Trebuchet MS" w:hAnsi="Trebuchet MS"/>
              </w:rPr>
            </w:pPr>
            <w:r w:rsidRPr="001027EA">
              <w:rPr>
                <w:rFonts w:ascii="Trebuchet MS" w:hAnsi="Trebuchet MS" w:cs="Arial"/>
              </w:rPr>
              <w:t>Terapista Ocupacional</w:t>
            </w:r>
          </w:p>
        </w:tc>
        <w:tc>
          <w:tcPr>
            <w:tcW w:w="1000" w:type="pct"/>
            <w:vAlign w:val="center"/>
          </w:tcPr>
          <w:p w14:paraId="55DA18D5"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2AF78529"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2120FFB2" w14:textId="77777777" w:rsidTr="00834B23">
        <w:trPr>
          <w:tblCellSpacing w:w="0" w:type="dxa"/>
        </w:trPr>
        <w:tc>
          <w:tcPr>
            <w:tcW w:w="3000" w:type="pct"/>
          </w:tcPr>
          <w:p w14:paraId="77880E40" w14:textId="77777777" w:rsidR="00086D54" w:rsidRPr="001027EA" w:rsidRDefault="00086D54" w:rsidP="00834B23">
            <w:pPr>
              <w:jc w:val="both"/>
              <w:rPr>
                <w:rFonts w:ascii="Trebuchet MS" w:hAnsi="Trebuchet MS"/>
              </w:rPr>
            </w:pPr>
            <w:r w:rsidRPr="001027EA">
              <w:rPr>
                <w:rFonts w:ascii="Trebuchet MS" w:hAnsi="Trebuchet MS" w:cs="Arial"/>
              </w:rPr>
              <w:t>Fonoaudiólogo</w:t>
            </w:r>
          </w:p>
        </w:tc>
        <w:tc>
          <w:tcPr>
            <w:tcW w:w="1000" w:type="pct"/>
            <w:vAlign w:val="center"/>
          </w:tcPr>
          <w:p w14:paraId="3997A343"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095F1E7B"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7B35668C" w14:textId="77777777" w:rsidTr="00834B23">
        <w:trPr>
          <w:tblCellSpacing w:w="0" w:type="dxa"/>
        </w:trPr>
        <w:tc>
          <w:tcPr>
            <w:tcW w:w="3000" w:type="pct"/>
          </w:tcPr>
          <w:p w14:paraId="09FE0D2F" w14:textId="77777777" w:rsidR="00086D54" w:rsidRPr="001027EA" w:rsidRDefault="00086D54" w:rsidP="00834B23">
            <w:pPr>
              <w:jc w:val="both"/>
              <w:rPr>
                <w:rFonts w:ascii="Trebuchet MS" w:hAnsi="Trebuchet MS"/>
              </w:rPr>
            </w:pPr>
            <w:r w:rsidRPr="001027EA">
              <w:rPr>
                <w:rFonts w:ascii="Trebuchet MS" w:hAnsi="Trebuchet MS" w:cs="Arial"/>
              </w:rPr>
              <w:t>Médico (Psiquiatra – Oftalm.)</w:t>
            </w:r>
          </w:p>
        </w:tc>
        <w:tc>
          <w:tcPr>
            <w:tcW w:w="1000" w:type="pct"/>
            <w:vAlign w:val="center"/>
          </w:tcPr>
          <w:p w14:paraId="724C7C6B" w14:textId="77777777" w:rsidR="00086D54" w:rsidRPr="001027EA" w:rsidRDefault="00086D54" w:rsidP="00834B23">
            <w:pPr>
              <w:jc w:val="both"/>
              <w:rPr>
                <w:rFonts w:ascii="Trebuchet MS" w:hAnsi="Trebuchet MS"/>
              </w:rPr>
            </w:pPr>
            <w:r w:rsidRPr="001027EA">
              <w:rPr>
                <w:rFonts w:ascii="Trebuchet MS" w:hAnsi="Trebuchet MS" w:cs="Arial"/>
              </w:rPr>
              <w:t>50</w:t>
            </w:r>
          </w:p>
        </w:tc>
        <w:tc>
          <w:tcPr>
            <w:tcW w:w="1000" w:type="pct"/>
            <w:vAlign w:val="center"/>
          </w:tcPr>
          <w:p w14:paraId="7B4E057C" w14:textId="77777777" w:rsidR="00086D54" w:rsidRPr="001027EA" w:rsidRDefault="00086D54" w:rsidP="00834B23">
            <w:pPr>
              <w:jc w:val="both"/>
              <w:rPr>
                <w:rFonts w:ascii="Trebuchet MS" w:hAnsi="Trebuchet MS"/>
              </w:rPr>
            </w:pPr>
            <w:r w:rsidRPr="001027EA">
              <w:rPr>
                <w:rFonts w:ascii="Trebuchet MS" w:hAnsi="Trebuchet MS" w:cs="Arial"/>
              </w:rPr>
              <w:t>(1 por POF)</w:t>
            </w:r>
          </w:p>
        </w:tc>
      </w:tr>
      <w:tr w:rsidR="00086D54" w:rsidRPr="001027EA" w14:paraId="2726A085" w14:textId="77777777" w:rsidTr="00834B23">
        <w:trPr>
          <w:tblCellSpacing w:w="0" w:type="dxa"/>
        </w:trPr>
        <w:tc>
          <w:tcPr>
            <w:tcW w:w="3000" w:type="pct"/>
          </w:tcPr>
          <w:p w14:paraId="4AABF67B" w14:textId="77777777" w:rsidR="00086D54" w:rsidRPr="001027EA" w:rsidRDefault="00086D54" w:rsidP="00834B23">
            <w:pPr>
              <w:jc w:val="both"/>
              <w:rPr>
                <w:rFonts w:ascii="Trebuchet MS" w:hAnsi="Trebuchet MS"/>
              </w:rPr>
            </w:pPr>
            <w:r w:rsidRPr="001027EA">
              <w:rPr>
                <w:rFonts w:ascii="Trebuchet MS" w:hAnsi="Trebuchet MS" w:cs="Arial"/>
              </w:rPr>
              <w:t>Maestro de O. Manual</w:t>
            </w:r>
          </w:p>
        </w:tc>
        <w:tc>
          <w:tcPr>
            <w:tcW w:w="1000" w:type="pct"/>
            <w:vAlign w:val="center"/>
          </w:tcPr>
          <w:p w14:paraId="421B9CA2" w14:textId="77777777" w:rsidR="00086D54" w:rsidRPr="001027EA" w:rsidRDefault="00086D54" w:rsidP="00834B23">
            <w:pPr>
              <w:jc w:val="both"/>
              <w:rPr>
                <w:rFonts w:ascii="Trebuchet MS" w:hAnsi="Trebuchet MS"/>
              </w:rPr>
            </w:pPr>
            <w:r w:rsidRPr="001027EA">
              <w:rPr>
                <w:rFonts w:ascii="Trebuchet MS" w:hAnsi="Trebuchet MS" w:cs="Arial"/>
              </w:rPr>
              <w:t>6</w:t>
            </w:r>
          </w:p>
        </w:tc>
        <w:tc>
          <w:tcPr>
            <w:tcW w:w="1000" w:type="pct"/>
            <w:vAlign w:val="center"/>
          </w:tcPr>
          <w:p w14:paraId="3854C56C" w14:textId="77777777" w:rsidR="00086D54" w:rsidRPr="001027EA" w:rsidRDefault="00086D54" w:rsidP="00834B23">
            <w:pPr>
              <w:jc w:val="both"/>
              <w:rPr>
                <w:rFonts w:ascii="Trebuchet MS" w:hAnsi="Trebuchet MS"/>
              </w:rPr>
            </w:pPr>
            <w:r w:rsidRPr="001027EA">
              <w:rPr>
                <w:rFonts w:ascii="Trebuchet MS" w:hAnsi="Trebuchet MS" w:cs="Arial"/>
              </w:rPr>
              <w:t>12</w:t>
            </w:r>
          </w:p>
        </w:tc>
      </w:tr>
      <w:tr w:rsidR="00086D54" w:rsidRPr="001027EA" w14:paraId="6CBE1717" w14:textId="77777777" w:rsidTr="00834B23">
        <w:trPr>
          <w:tblCellSpacing w:w="0" w:type="dxa"/>
        </w:trPr>
        <w:tc>
          <w:tcPr>
            <w:tcW w:w="3000" w:type="pct"/>
          </w:tcPr>
          <w:p w14:paraId="0FE8D175" w14:textId="77777777" w:rsidR="00086D54" w:rsidRPr="001027EA" w:rsidRDefault="00086D54" w:rsidP="00834B23">
            <w:pPr>
              <w:jc w:val="both"/>
              <w:rPr>
                <w:rFonts w:ascii="Trebuchet MS" w:hAnsi="Trebuchet MS"/>
              </w:rPr>
            </w:pPr>
            <w:r w:rsidRPr="001027EA">
              <w:rPr>
                <w:rFonts w:ascii="Trebuchet MS" w:hAnsi="Trebuchet MS" w:cs="Arial"/>
              </w:rPr>
              <w:t>Maestro de Pre-Taller (TPP)</w:t>
            </w:r>
          </w:p>
        </w:tc>
        <w:tc>
          <w:tcPr>
            <w:tcW w:w="1000" w:type="pct"/>
            <w:vAlign w:val="center"/>
          </w:tcPr>
          <w:p w14:paraId="71B81F63" w14:textId="77777777" w:rsidR="00086D54" w:rsidRPr="001027EA" w:rsidRDefault="00086D54" w:rsidP="00834B23">
            <w:pPr>
              <w:jc w:val="both"/>
              <w:rPr>
                <w:rFonts w:ascii="Trebuchet MS" w:hAnsi="Trebuchet MS"/>
              </w:rPr>
            </w:pPr>
            <w:r w:rsidRPr="001027EA">
              <w:rPr>
                <w:rFonts w:ascii="Trebuchet MS" w:hAnsi="Trebuchet MS" w:cs="Arial"/>
              </w:rPr>
              <w:t>6</w:t>
            </w:r>
          </w:p>
        </w:tc>
        <w:tc>
          <w:tcPr>
            <w:tcW w:w="1000" w:type="pct"/>
            <w:vAlign w:val="center"/>
          </w:tcPr>
          <w:p w14:paraId="3F990769" w14:textId="77777777" w:rsidR="00086D54" w:rsidRPr="001027EA" w:rsidRDefault="00086D54" w:rsidP="00834B23">
            <w:pPr>
              <w:jc w:val="both"/>
              <w:rPr>
                <w:rFonts w:ascii="Trebuchet MS" w:hAnsi="Trebuchet MS"/>
              </w:rPr>
            </w:pPr>
            <w:r w:rsidRPr="001027EA">
              <w:rPr>
                <w:rFonts w:ascii="Trebuchet MS" w:hAnsi="Trebuchet MS" w:cs="Arial"/>
              </w:rPr>
              <w:t>12</w:t>
            </w:r>
          </w:p>
        </w:tc>
      </w:tr>
      <w:tr w:rsidR="00086D54" w:rsidRPr="001027EA" w14:paraId="15F06782" w14:textId="77777777" w:rsidTr="00834B23">
        <w:trPr>
          <w:tblCellSpacing w:w="0" w:type="dxa"/>
        </w:trPr>
        <w:tc>
          <w:tcPr>
            <w:tcW w:w="3000" w:type="pct"/>
          </w:tcPr>
          <w:p w14:paraId="5388C64A" w14:textId="77777777" w:rsidR="00086D54" w:rsidRPr="001027EA" w:rsidRDefault="00086D54" w:rsidP="00834B23">
            <w:pPr>
              <w:jc w:val="both"/>
              <w:rPr>
                <w:rFonts w:ascii="Trebuchet MS" w:hAnsi="Trebuchet MS"/>
              </w:rPr>
            </w:pPr>
            <w:r w:rsidRPr="001027EA">
              <w:rPr>
                <w:rFonts w:ascii="Trebuchet MS" w:hAnsi="Trebuchet MS" w:cs="Arial"/>
              </w:rPr>
              <w:t>Preceptor</w:t>
            </w:r>
          </w:p>
        </w:tc>
        <w:tc>
          <w:tcPr>
            <w:tcW w:w="1000" w:type="pct"/>
            <w:vAlign w:val="center"/>
          </w:tcPr>
          <w:p w14:paraId="412BE551" w14:textId="77777777" w:rsidR="00086D54" w:rsidRPr="001027EA" w:rsidRDefault="00086D54" w:rsidP="00834B23">
            <w:pPr>
              <w:jc w:val="both"/>
              <w:rPr>
                <w:rFonts w:ascii="Trebuchet MS" w:hAnsi="Trebuchet MS"/>
              </w:rPr>
            </w:pPr>
            <w:r w:rsidRPr="001027EA">
              <w:rPr>
                <w:rFonts w:ascii="Trebuchet MS" w:hAnsi="Trebuchet MS" w:cs="Arial"/>
              </w:rPr>
              <w:t>12</w:t>
            </w:r>
          </w:p>
        </w:tc>
        <w:tc>
          <w:tcPr>
            <w:tcW w:w="1000" w:type="pct"/>
            <w:vAlign w:val="center"/>
          </w:tcPr>
          <w:p w14:paraId="4C09257F" w14:textId="77777777" w:rsidR="00086D54" w:rsidRPr="001027EA" w:rsidRDefault="00086D54" w:rsidP="00834B23">
            <w:pPr>
              <w:jc w:val="both"/>
              <w:rPr>
                <w:rFonts w:ascii="Trebuchet MS" w:hAnsi="Trebuchet MS"/>
              </w:rPr>
            </w:pPr>
            <w:r w:rsidRPr="001027EA">
              <w:rPr>
                <w:rFonts w:ascii="Trebuchet MS" w:hAnsi="Trebuchet MS" w:cs="Arial"/>
              </w:rPr>
              <w:t>24</w:t>
            </w:r>
          </w:p>
        </w:tc>
      </w:tr>
    </w:tbl>
    <w:p w14:paraId="42BFAF0F" w14:textId="77777777" w:rsidR="00086D54" w:rsidRPr="001027EA" w:rsidRDefault="00086D54" w:rsidP="00086D54">
      <w:pPr>
        <w:jc w:val="both"/>
        <w:rPr>
          <w:rFonts w:ascii="Trebuchet MS" w:hAnsi="Trebuchet MS" w:cs="Arial"/>
          <w:vanish/>
        </w:rPr>
      </w:pPr>
    </w:p>
    <w:tbl>
      <w:tblPr>
        <w:tblW w:w="9765" w:type="dxa"/>
        <w:tblCellSpacing w:w="0" w:type="dxa"/>
        <w:tblCellMar>
          <w:top w:w="60" w:type="dxa"/>
          <w:left w:w="60" w:type="dxa"/>
          <w:bottom w:w="60" w:type="dxa"/>
          <w:right w:w="60" w:type="dxa"/>
        </w:tblCellMar>
        <w:tblLook w:val="0000" w:firstRow="0" w:lastRow="0" w:firstColumn="0" w:lastColumn="0" w:noHBand="0" w:noVBand="0"/>
      </w:tblPr>
      <w:tblGrid>
        <w:gridCol w:w="5859"/>
        <w:gridCol w:w="1953"/>
        <w:gridCol w:w="1953"/>
      </w:tblGrid>
      <w:tr w:rsidR="00086D54" w:rsidRPr="001027EA" w14:paraId="286E020B" w14:textId="77777777" w:rsidTr="00834B23">
        <w:trPr>
          <w:tblCellSpacing w:w="0" w:type="dxa"/>
        </w:trPr>
        <w:tc>
          <w:tcPr>
            <w:tcW w:w="0" w:type="auto"/>
            <w:gridSpan w:val="3"/>
            <w:vAlign w:val="center"/>
          </w:tcPr>
          <w:p w14:paraId="4EAB9B34" w14:textId="77777777" w:rsidR="00086D54" w:rsidRPr="001027EA" w:rsidRDefault="00086D54" w:rsidP="00834B23">
            <w:pPr>
              <w:jc w:val="both"/>
              <w:rPr>
                <w:rFonts w:ascii="Trebuchet MS" w:hAnsi="Trebuchet MS"/>
              </w:rPr>
            </w:pPr>
            <w:r w:rsidRPr="001027EA">
              <w:rPr>
                <w:rFonts w:ascii="Trebuchet MS" w:hAnsi="Trebuchet MS" w:cs="Arial"/>
              </w:rPr>
              <w:lastRenderedPageBreak/>
              <w:t xml:space="preserve">4) </w:t>
            </w:r>
            <w:r w:rsidRPr="001027EA">
              <w:rPr>
                <w:rFonts w:ascii="Trebuchet MS" w:hAnsi="Trebuchet MS" w:cs="Arial"/>
                <w:u w:val="single"/>
              </w:rPr>
              <w:t>Escuela p/Alumnos Discapacitados Motores</w:t>
            </w:r>
          </w:p>
        </w:tc>
      </w:tr>
      <w:tr w:rsidR="00086D54" w:rsidRPr="001027EA" w14:paraId="2E0936D8" w14:textId="77777777" w:rsidTr="00834B23">
        <w:trPr>
          <w:tblCellSpacing w:w="0" w:type="dxa"/>
        </w:trPr>
        <w:tc>
          <w:tcPr>
            <w:tcW w:w="3000" w:type="pct"/>
          </w:tcPr>
          <w:p w14:paraId="1F5125E8" w14:textId="77777777" w:rsidR="00086D54" w:rsidRPr="001027EA" w:rsidRDefault="00086D54" w:rsidP="00834B23">
            <w:pPr>
              <w:jc w:val="both"/>
              <w:rPr>
                <w:rFonts w:ascii="Trebuchet MS" w:hAnsi="Trebuchet MS"/>
              </w:rPr>
            </w:pPr>
            <w:r w:rsidRPr="001027EA">
              <w:rPr>
                <w:rFonts w:ascii="Trebuchet MS" w:hAnsi="Trebuchet MS" w:cs="Arial"/>
              </w:rPr>
              <w:t>Maestro de Al. sin componente</w:t>
            </w:r>
          </w:p>
        </w:tc>
        <w:tc>
          <w:tcPr>
            <w:tcW w:w="1000" w:type="pct"/>
            <w:vAlign w:val="center"/>
          </w:tcPr>
          <w:p w14:paraId="0727FAD2" w14:textId="77777777" w:rsidR="00086D54" w:rsidRPr="001027EA" w:rsidRDefault="00086D54" w:rsidP="00834B23">
            <w:pPr>
              <w:jc w:val="both"/>
              <w:rPr>
                <w:rFonts w:ascii="Trebuchet MS" w:hAnsi="Trebuchet MS"/>
              </w:rPr>
            </w:pPr>
            <w:r w:rsidRPr="001027EA">
              <w:rPr>
                <w:rFonts w:ascii="Trebuchet MS" w:hAnsi="Trebuchet MS" w:cs="Arial"/>
              </w:rPr>
              <w:t>3</w:t>
            </w:r>
          </w:p>
        </w:tc>
        <w:tc>
          <w:tcPr>
            <w:tcW w:w="1000" w:type="pct"/>
            <w:vAlign w:val="center"/>
          </w:tcPr>
          <w:p w14:paraId="23CDECFC" w14:textId="77777777" w:rsidR="00086D54" w:rsidRPr="001027EA" w:rsidRDefault="00086D54" w:rsidP="00834B23">
            <w:pPr>
              <w:jc w:val="both"/>
              <w:rPr>
                <w:rFonts w:ascii="Trebuchet MS" w:hAnsi="Trebuchet MS"/>
              </w:rPr>
            </w:pPr>
            <w:r w:rsidRPr="001027EA">
              <w:rPr>
                <w:rFonts w:ascii="Trebuchet MS" w:hAnsi="Trebuchet MS" w:cs="Arial"/>
              </w:rPr>
              <w:t>6</w:t>
            </w:r>
          </w:p>
        </w:tc>
      </w:tr>
      <w:tr w:rsidR="00086D54" w:rsidRPr="001027EA" w14:paraId="2F29487E" w14:textId="77777777" w:rsidTr="00834B23">
        <w:trPr>
          <w:tblCellSpacing w:w="0" w:type="dxa"/>
        </w:trPr>
        <w:tc>
          <w:tcPr>
            <w:tcW w:w="3000" w:type="pct"/>
          </w:tcPr>
          <w:p w14:paraId="3289D842" w14:textId="77777777" w:rsidR="00086D54" w:rsidRPr="001027EA" w:rsidRDefault="00086D54" w:rsidP="00834B23">
            <w:pPr>
              <w:jc w:val="both"/>
              <w:rPr>
                <w:rFonts w:ascii="Trebuchet MS" w:hAnsi="Trebuchet MS"/>
              </w:rPr>
            </w:pPr>
            <w:r w:rsidRPr="001027EA">
              <w:rPr>
                <w:rFonts w:ascii="Trebuchet MS" w:hAnsi="Trebuchet MS" w:cs="Arial"/>
              </w:rPr>
              <w:t>Maestro de Al. con componente</w:t>
            </w:r>
          </w:p>
        </w:tc>
        <w:tc>
          <w:tcPr>
            <w:tcW w:w="1000" w:type="pct"/>
            <w:vAlign w:val="center"/>
          </w:tcPr>
          <w:p w14:paraId="6D3A2302" w14:textId="77777777" w:rsidR="00086D54" w:rsidRPr="001027EA" w:rsidRDefault="00086D54" w:rsidP="00834B23">
            <w:pPr>
              <w:jc w:val="both"/>
              <w:rPr>
                <w:rFonts w:ascii="Trebuchet MS" w:hAnsi="Trebuchet MS"/>
              </w:rPr>
            </w:pPr>
            <w:r w:rsidRPr="001027EA">
              <w:rPr>
                <w:rFonts w:ascii="Trebuchet MS" w:hAnsi="Trebuchet MS" w:cs="Arial"/>
              </w:rPr>
              <w:t>2</w:t>
            </w:r>
          </w:p>
        </w:tc>
        <w:tc>
          <w:tcPr>
            <w:tcW w:w="1000" w:type="pct"/>
            <w:vAlign w:val="center"/>
          </w:tcPr>
          <w:p w14:paraId="6A5DE50E" w14:textId="77777777" w:rsidR="00086D54" w:rsidRPr="001027EA" w:rsidRDefault="00086D54" w:rsidP="00834B23">
            <w:pPr>
              <w:jc w:val="both"/>
              <w:rPr>
                <w:rFonts w:ascii="Trebuchet MS" w:hAnsi="Trebuchet MS"/>
              </w:rPr>
            </w:pPr>
            <w:r w:rsidRPr="001027EA">
              <w:rPr>
                <w:rFonts w:ascii="Trebuchet MS" w:hAnsi="Trebuchet MS" w:cs="Arial"/>
              </w:rPr>
              <w:t>5</w:t>
            </w:r>
          </w:p>
        </w:tc>
      </w:tr>
      <w:tr w:rsidR="00086D54" w:rsidRPr="001027EA" w14:paraId="7D198A41" w14:textId="77777777" w:rsidTr="00834B23">
        <w:trPr>
          <w:tblCellSpacing w:w="0" w:type="dxa"/>
        </w:trPr>
        <w:tc>
          <w:tcPr>
            <w:tcW w:w="3000" w:type="pct"/>
          </w:tcPr>
          <w:p w14:paraId="5DCECDA8" w14:textId="77777777" w:rsidR="00086D54" w:rsidRPr="001027EA" w:rsidRDefault="00086D54" w:rsidP="00834B23">
            <w:pPr>
              <w:jc w:val="both"/>
              <w:rPr>
                <w:rFonts w:ascii="Trebuchet MS" w:hAnsi="Trebuchet MS"/>
              </w:rPr>
            </w:pPr>
            <w:r w:rsidRPr="001027EA">
              <w:rPr>
                <w:rFonts w:ascii="Trebuchet MS" w:hAnsi="Trebuchet MS" w:cs="Arial"/>
              </w:rPr>
              <w:t>Maestro de Integración</w:t>
            </w:r>
          </w:p>
        </w:tc>
        <w:tc>
          <w:tcPr>
            <w:tcW w:w="1000" w:type="pct"/>
            <w:vAlign w:val="center"/>
          </w:tcPr>
          <w:p w14:paraId="61B49599" w14:textId="77777777" w:rsidR="00086D54" w:rsidRPr="001027EA" w:rsidRDefault="00086D54" w:rsidP="00834B23">
            <w:pPr>
              <w:jc w:val="both"/>
              <w:rPr>
                <w:rFonts w:ascii="Trebuchet MS" w:hAnsi="Trebuchet MS"/>
              </w:rPr>
            </w:pPr>
            <w:r w:rsidRPr="001027EA">
              <w:rPr>
                <w:rFonts w:ascii="Trebuchet MS" w:hAnsi="Trebuchet MS" w:cs="Arial"/>
              </w:rPr>
              <w:t>2</w:t>
            </w:r>
          </w:p>
        </w:tc>
        <w:tc>
          <w:tcPr>
            <w:tcW w:w="1000" w:type="pct"/>
            <w:vAlign w:val="center"/>
          </w:tcPr>
          <w:p w14:paraId="67DBFA2D" w14:textId="77777777" w:rsidR="00086D54" w:rsidRPr="001027EA" w:rsidRDefault="00086D54" w:rsidP="00834B23">
            <w:pPr>
              <w:jc w:val="both"/>
              <w:rPr>
                <w:rFonts w:ascii="Trebuchet MS" w:hAnsi="Trebuchet MS"/>
              </w:rPr>
            </w:pPr>
            <w:r w:rsidRPr="001027EA">
              <w:rPr>
                <w:rFonts w:ascii="Trebuchet MS" w:hAnsi="Trebuchet MS" w:cs="Arial"/>
              </w:rPr>
              <w:t>5</w:t>
            </w:r>
          </w:p>
        </w:tc>
      </w:tr>
      <w:tr w:rsidR="00086D54" w:rsidRPr="001027EA" w14:paraId="4B423599" w14:textId="77777777" w:rsidTr="00834B23">
        <w:trPr>
          <w:tblCellSpacing w:w="0" w:type="dxa"/>
        </w:trPr>
        <w:tc>
          <w:tcPr>
            <w:tcW w:w="3000" w:type="pct"/>
          </w:tcPr>
          <w:p w14:paraId="57D9CDC2" w14:textId="77777777" w:rsidR="00086D54" w:rsidRPr="001027EA" w:rsidRDefault="00086D54" w:rsidP="00834B23">
            <w:pPr>
              <w:jc w:val="both"/>
              <w:rPr>
                <w:rFonts w:ascii="Trebuchet MS" w:hAnsi="Trebuchet MS"/>
              </w:rPr>
            </w:pPr>
            <w:r w:rsidRPr="001027EA">
              <w:rPr>
                <w:rFonts w:ascii="Trebuchet MS" w:hAnsi="Trebuchet MS" w:cs="Arial"/>
              </w:rPr>
              <w:t>Maestro de Orientación Manual</w:t>
            </w:r>
          </w:p>
        </w:tc>
        <w:tc>
          <w:tcPr>
            <w:tcW w:w="1000" w:type="pct"/>
            <w:vAlign w:val="center"/>
          </w:tcPr>
          <w:p w14:paraId="59B765EA" w14:textId="77777777" w:rsidR="00086D54" w:rsidRPr="001027EA" w:rsidRDefault="00086D54" w:rsidP="00834B23">
            <w:pPr>
              <w:jc w:val="both"/>
              <w:rPr>
                <w:rFonts w:ascii="Trebuchet MS" w:hAnsi="Trebuchet MS"/>
              </w:rPr>
            </w:pPr>
            <w:r w:rsidRPr="001027EA">
              <w:rPr>
                <w:rFonts w:ascii="Trebuchet MS" w:hAnsi="Trebuchet MS" w:cs="Arial"/>
              </w:rPr>
              <w:t>4</w:t>
            </w:r>
          </w:p>
        </w:tc>
        <w:tc>
          <w:tcPr>
            <w:tcW w:w="1000" w:type="pct"/>
            <w:vAlign w:val="center"/>
          </w:tcPr>
          <w:p w14:paraId="6BCDA510" w14:textId="77777777" w:rsidR="00086D54" w:rsidRPr="001027EA" w:rsidRDefault="00086D54" w:rsidP="00834B23">
            <w:pPr>
              <w:jc w:val="both"/>
              <w:rPr>
                <w:rFonts w:ascii="Trebuchet MS" w:hAnsi="Trebuchet MS"/>
              </w:rPr>
            </w:pPr>
            <w:r w:rsidRPr="001027EA">
              <w:rPr>
                <w:rFonts w:ascii="Trebuchet MS" w:hAnsi="Trebuchet MS" w:cs="Arial"/>
              </w:rPr>
              <w:t>8</w:t>
            </w:r>
          </w:p>
        </w:tc>
      </w:tr>
      <w:tr w:rsidR="00086D54" w:rsidRPr="001027EA" w14:paraId="7C150E97" w14:textId="77777777" w:rsidTr="00834B23">
        <w:trPr>
          <w:tblCellSpacing w:w="0" w:type="dxa"/>
        </w:trPr>
        <w:tc>
          <w:tcPr>
            <w:tcW w:w="3000" w:type="pct"/>
          </w:tcPr>
          <w:p w14:paraId="460EFFE1" w14:textId="77777777" w:rsidR="00086D54" w:rsidRPr="001027EA" w:rsidRDefault="00086D54" w:rsidP="00834B23">
            <w:pPr>
              <w:jc w:val="both"/>
              <w:rPr>
                <w:rFonts w:ascii="Trebuchet MS" w:hAnsi="Trebuchet MS"/>
              </w:rPr>
            </w:pPr>
            <w:r w:rsidRPr="001027EA">
              <w:rPr>
                <w:rFonts w:ascii="Trebuchet MS" w:hAnsi="Trebuchet MS" w:cs="Arial"/>
              </w:rPr>
              <w:t>Maestro de Pre-Taller (TPP)</w:t>
            </w:r>
          </w:p>
        </w:tc>
        <w:tc>
          <w:tcPr>
            <w:tcW w:w="1000" w:type="pct"/>
            <w:vAlign w:val="center"/>
          </w:tcPr>
          <w:p w14:paraId="487B37A6" w14:textId="77777777" w:rsidR="00086D54" w:rsidRPr="001027EA" w:rsidRDefault="00086D54" w:rsidP="00834B23">
            <w:pPr>
              <w:jc w:val="both"/>
              <w:rPr>
                <w:rFonts w:ascii="Trebuchet MS" w:hAnsi="Trebuchet MS"/>
              </w:rPr>
            </w:pPr>
            <w:r w:rsidRPr="001027EA">
              <w:rPr>
                <w:rFonts w:ascii="Trebuchet MS" w:hAnsi="Trebuchet MS" w:cs="Arial"/>
              </w:rPr>
              <w:t>4</w:t>
            </w:r>
          </w:p>
        </w:tc>
        <w:tc>
          <w:tcPr>
            <w:tcW w:w="1000" w:type="pct"/>
            <w:vAlign w:val="center"/>
          </w:tcPr>
          <w:p w14:paraId="3A12BE23" w14:textId="77777777" w:rsidR="00086D54" w:rsidRPr="001027EA" w:rsidRDefault="00086D54" w:rsidP="00834B23">
            <w:pPr>
              <w:jc w:val="both"/>
              <w:rPr>
                <w:rFonts w:ascii="Trebuchet MS" w:hAnsi="Trebuchet MS"/>
              </w:rPr>
            </w:pPr>
            <w:r w:rsidRPr="001027EA">
              <w:rPr>
                <w:rFonts w:ascii="Trebuchet MS" w:hAnsi="Trebuchet MS" w:cs="Arial"/>
              </w:rPr>
              <w:t>8</w:t>
            </w:r>
          </w:p>
        </w:tc>
      </w:tr>
      <w:tr w:rsidR="00086D54" w:rsidRPr="001027EA" w14:paraId="40109AEC" w14:textId="77777777" w:rsidTr="00834B23">
        <w:trPr>
          <w:tblCellSpacing w:w="0" w:type="dxa"/>
        </w:trPr>
        <w:tc>
          <w:tcPr>
            <w:tcW w:w="3000" w:type="pct"/>
          </w:tcPr>
          <w:p w14:paraId="4EDDBACE" w14:textId="77777777" w:rsidR="00086D54" w:rsidRPr="001027EA" w:rsidRDefault="00086D54" w:rsidP="00834B23">
            <w:pPr>
              <w:jc w:val="both"/>
              <w:rPr>
                <w:rFonts w:ascii="Trebuchet MS" w:hAnsi="Trebuchet MS"/>
              </w:rPr>
            </w:pPr>
            <w:r w:rsidRPr="001027EA">
              <w:rPr>
                <w:rFonts w:ascii="Trebuchet MS" w:hAnsi="Trebuchet MS" w:cs="Arial"/>
              </w:rPr>
              <w:t>Maestro de Plástica</w:t>
            </w:r>
          </w:p>
        </w:tc>
        <w:tc>
          <w:tcPr>
            <w:tcW w:w="1000" w:type="pct"/>
            <w:vAlign w:val="center"/>
          </w:tcPr>
          <w:p w14:paraId="2B5445BB"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5B03E90E"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504258F2" w14:textId="77777777" w:rsidTr="00834B23">
        <w:trPr>
          <w:tblCellSpacing w:w="0" w:type="dxa"/>
        </w:trPr>
        <w:tc>
          <w:tcPr>
            <w:tcW w:w="3000" w:type="pct"/>
          </w:tcPr>
          <w:p w14:paraId="58142B98" w14:textId="77777777" w:rsidR="00086D54" w:rsidRPr="001027EA" w:rsidRDefault="00086D54" w:rsidP="00834B23">
            <w:pPr>
              <w:jc w:val="both"/>
              <w:rPr>
                <w:rFonts w:ascii="Trebuchet MS" w:hAnsi="Trebuchet MS"/>
              </w:rPr>
            </w:pPr>
            <w:r w:rsidRPr="001027EA">
              <w:rPr>
                <w:rFonts w:ascii="Trebuchet MS" w:hAnsi="Trebuchet MS" w:cs="Arial"/>
              </w:rPr>
              <w:t>Maestro de Música</w:t>
            </w:r>
          </w:p>
        </w:tc>
        <w:tc>
          <w:tcPr>
            <w:tcW w:w="1000" w:type="pct"/>
            <w:vAlign w:val="center"/>
          </w:tcPr>
          <w:p w14:paraId="18D95A96"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6574E356"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0B933064" w14:textId="77777777" w:rsidTr="00834B23">
        <w:trPr>
          <w:tblCellSpacing w:w="0" w:type="dxa"/>
        </w:trPr>
        <w:tc>
          <w:tcPr>
            <w:tcW w:w="3000" w:type="pct"/>
          </w:tcPr>
          <w:p w14:paraId="1C5B1BAD" w14:textId="77777777" w:rsidR="00086D54" w:rsidRPr="001027EA" w:rsidRDefault="00086D54" w:rsidP="00834B23">
            <w:pPr>
              <w:jc w:val="both"/>
              <w:rPr>
                <w:rFonts w:ascii="Trebuchet MS" w:hAnsi="Trebuchet MS"/>
              </w:rPr>
            </w:pPr>
            <w:r w:rsidRPr="001027EA">
              <w:rPr>
                <w:rFonts w:ascii="Trebuchet MS" w:hAnsi="Trebuchet MS" w:cs="Arial"/>
              </w:rPr>
              <w:t>Maestro de Educación Física</w:t>
            </w:r>
          </w:p>
        </w:tc>
        <w:tc>
          <w:tcPr>
            <w:tcW w:w="1000" w:type="pct"/>
            <w:vAlign w:val="center"/>
          </w:tcPr>
          <w:p w14:paraId="6E417491"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6021CBC5"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3C75E22A" w14:textId="77777777" w:rsidTr="00834B23">
        <w:trPr>
          <w:tblCellSpacing w:w="0" w:type="dxa"/>
        </w:trPr>
        <w:tc>
          <w:tcPr>
            <w:tcW w:w="3000" w:type="pct"/>
          </w:tcPr>
          <w:p w14:paraId="28B42E6B" w14:textId="77777777" w:rsidR="00086D54" w:rsidRPr="001027EA" w:rsidRDefault="00086D54" w:rsidP="00834B23">
            <w:pPr>
              <w:jc w:val="both"/>
              <w:rPr>
                <w:rFonts w:ascii="Trebuchet MS" w:hAnsi="Trebuchet MS"/>
              </w:rPr>
            </w:pPr>
            <w:r w:rsidRPr="001027EA">
              <w:rPr>
                <w:rFonts w:ascii="Trebuchet MS" w:hAnsi="Trebuchet MS" w:cs="Arial"/>
              </w:rPr>
              <w:t>Kinesiólogo</w:t>
            </w:r>
          </w:p>
        </w:tc>
        <w:tc>
          <w:tcPr>
            <w:tcW w:w="1000" w:type="pct"/>
            <w:vAlign w:val="center"/>
          </w:tcPr>
          <w:p w14:paraId="23657A4B"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1000" w:type="pct"/>
            <w:vAlign w:val="center"/>
          </w:tcPr>
          <w:p w14:paraId="0711444D" w14:textId="77777777" w:rsidR="00086D54" w:rsidRPr="001027EA" w:rsidRDefault="00086D54" w:rsidP="00834B23">
            <w:pPr>
              <w:jc w:val="both"/>
              <w:rPr>
                <w:rFonts w:ascii="Trebuchet MS" w:hAnsi="Trebuchet MS"/>
              </w:rPr>
            </w:pPr>
            <w:r w:rsidRPr="001027EA">
              <w:rPr>
                <w:rFonts w:ascii="Trebuchet MS" w:hAnsi="Trebuchet MS" w:cs="Arial"/>
              </w:rPr>
              <w:t>30</w:t>
            </w:r>
          </w:p>
        </w:tc>
      </w:tr>
      <w:tr w:rsidR="00086D54" w:rsidRPr="001027EA" w14:paraId="5878134F" w14:textId="77777777" w:rsidTr="00834B23">
        <w:trPr>
          <w:tblCellSpacing w:w="0" w:type="dxa"/>
        </w:trPr>
        <w:tc>
          <w:tcPr>
            <w:tcW w:w="3000" w:type="pct"/>
          </w:tcPr>
          <w:p w14:paraId="117234D6" w14:textId="77777777" w:rsidR="00086D54" w:rsidRPr="001027EA" w:rsidRDefault="00086D54" w:rsidP="00834B23">
            <w:pPr>
              <w:jc w:val="both"/>
              <w:rPr>
                <w:rFonts w:ascii="Trebuchet MS" w:hAnsi="Trebuchet MS"/>
              </w:rPr>
            </w:pPr>
            <w:r w:rsidRPr="001027EA">
              <w:rPr>
                <w:rFonts w:ascii="Trebuchet MS" w:hAnsi="Trebuchet MS" w:cs="Arial"/>
              </w:rPr>
              <w:t>Fonoaudiólogo</w:t>
            </w:r>
          </w:p>
        </w:tc>
        <w:tc>
          <w:tcPr>
            <w:tcW w:w="1000" w:type="pct"/>
            <w:vAlign w:val="center"/>
          </w:tcPr>
          <w:p w14:paraId="6561A578" w14:textId="77777777" w:rsidR="00086D54" w:rsidRPr="001027EA" w:rsidRDefault="00086D54" w:rsidP="00834B23">
            <w:pPr>
              <w:jc w:val="both"/>
              <w:rPr>
                <w:rFonts w:ascii="Trebuchet MS" w:hAnsi="Trebuchet MS"/>
              </w:rPr>
            </w:pPr>
            <w:r w:rsidRPr="001027EA">
              <w:rPr>
                <w:rFonts w:ascii="Trebuchet MS" w:hAnsi="Trebuchet MS" w:cs="Arial"/>
              </w:rPr>
              <w:t>15</w:t>
            </w:r>
          </w:p>
        </w:tc>
        <w:tc>
          <w:tcPr>
            <w:tcW w:w="1000" w:type="pct"/>
            <w:vAlign w:val="center"/>
          </w:tcPr>
          <w:p w14:paraId="6E15E17B" w14:textId="77777777" w:rsidR="00086D54" w:rsidRPr="001027EA" w:rsidRDefault="00086D54" w:rsidP="00834B23">
            <w:pPr>
              <w:jc w:val="both"/>
              <w:rPr>
                <w:rFonts w:ascii="Trebuchet MS" w:hAnsi="Trebuchet MS"/>
              </w:rPr>
            </w:pPr>
            <w:r w:rsidRPr="001027EA">
              <w:rPr>
                <w:rFonts w:ascii="Trebuchet MS" w:hAnsi="Trebuchet MS" w:cs="Arial"/>
              </w:rPr>
              <w:t>30</w:t>
            </w:r>
          </w:p>
        </w:tc>
      </w:tr>
      <w:tr w:rsidR="00086D54" w:rsidRPr="001027EA" w14:paraId="6F30D731" w14:textId="77777777" w:rsidTr="00834B23">
        <w:trPr>
          <w:tblCellSpacing w:w="0" w:type="dxa"/>
        </w:trPr>
        <w:tc>
          <w:tcPr>
            <w:tcW w:w="3000" w:type="pct"/>
          </w:tcPr>
          <w:p w14:paraId="11899FA2" w14:textId="77777777" w:rsidR="00086D54" w:rsidRPr="001027EA" w:rsidRDefault="00086D54" w:rsidP="00834B23">
            <w:pPr>
              <w:jc w:val="both"/>
              <w:rPr>
                <w:rFonts w:ascii="Trebuchet MS" w:hAnsi="Trebuchet MS"/>
              </w:rPr>
            </w:pPr>
            <w:r w:rsidRPr="001027EA">
              <w:rPr>
                <w:rFonts w:ascii="Trebuchet MS" w:hAnsi="Trebuchet MS" w:cs="Arial"/>
              </w:rPr>
              <w:t>Terapista Ocupacional</w:t>
            </w:r>
          </w:p>
        </w:tc>
        <w:tc>
          <w:tcPr>
            <w:tcW w:w="1000" w:type="pct"/>
            <w:vAlign w:val="center"/>
          </w:tcPr>
          <w:p w14:paraId="67BDCCD6"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7768166A"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37E08F50" w14:textId="77777777" w:rsidTr="00834B23">
        <w:trPr>
          <w:tblCellSpacing w:w="0" w:type="dxa"/>
        </w:trPr>
        <w:tc>
          <w:tcPr>
            <w:tcW w:w="3000" w:type="pct"/>
          </w:tcPr>
          <w:p w14:paraId="3FBC6837" w14:textId="77777777" w:rsidR="00086D54" w:rsidRPr="001027EA" w:rsidRDefault="00086D54" w:rsidP="00834B23">
            <w:pPr>
              <w:jc w:val="both"/>
              <w:rPr>
                <w:rFonts w:ascii="Trebuchet MS" w:hAnsi="Trebuchet MS"/>
              </w:rPr>
            </w:pPr>
            <w:r w:rsidRPr="001027EA">
              <w:rPr>
                <w:rFonts w:ascii="Trebuchet MS" w:hAnsi="Trebuchet MS" w:cs="Arial"/>
              </w:rPr>
              <w:t>Asistente Educacional</w:t>
            </w:r>
          </w:p>
        </w:tc>
        <w:tc>
          <w:tcPr>
            <w:tcW w:w="1000" w:type="pct"/>
            <w:vAlign w:val="center"/>
          </w:tcPr>
          <w:p w14:paraId="39F6D1BC"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4CD8E546"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27A666DE" w14:textId="77777777" w:rsidTr="00834B23">
        <w:trPr>
          <w:tblCellSpacing w:w="0" w:type="dxa"/>
        </w:trPr>
        <w:tc>
          <w:tcPr>
            <w:tcW w:w="3000" w:type="pct"/>
          </w:tcPr>
          <w:p w14:paraId="3CE6C495" w14:textId="77777777" w:rsidR="00086D54" w:rsidRPr="001027EA" w:rsidRDefault="00086D54" w:rsidP="00834B23">
            <w:pPr>
              <w:jc w:val="both"/>
              <w:rPr>
                <w:rFonts w:ascii="Trebuchet MS" w:hAnsi="Trebuchet MS"/>
              </w:rPr>
            </w:pPr>
            <w:r w:rsidRPr="001027EA">
              <w:rPr>
                <w:rFonts w:ascii="Trebuchet MS" w:hAnsi="Trebuchet MS" w:cs="Arial"/>
              </w:rPr>
              <w:t>Asistente Social</w:t>
            </w:r>
          </w:p>
        </w:tc>
        <w:tc>
          <w:tcPr>
            <w:tcW w:w="1000" w:type="pct"/>
            <w:vAlign w:val="center"/>
          </w:tcPr>
          <w:p w14:paraId="7C105DC5"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1AEA4003"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3F95BF8E" w14:textId="77777777" w:rsidTr="00834B23">
        <w:trPr>
          <w:tblCellSpacing w:w="0" w:type="dxa"/>
        </w:trPr>
        <w:tc>
          <w:tcPr>
            <w:tcW w:w="3000" w:type="pct"/>
          </w:tcPr>
          <w:p w14:paraId="35C519D5" w14:textId="77777777" w:rsidR="00086D54" w:rsidRPr="001027EA" w:rsidRDefault="00086D54" w:rsidP="00834B23">
            <w:pPr>
              <w:jc w:val="both"/>
              <w:rPr>
                <w:rFonts w:ascii="Trebuchet MS" w:hAnsi="Trebuchet MS"/>
              </w:rPr>
            </w:pPr>
            <w:r w:rsidRPr="001027EA">
              <w:rPr>
                <w:rFonts w:ascii="Trebuchet MS" w:hAnsi="Trebuchet MS" w:cs="Arial"/>
              </w:rPr>
              <w:t>Médico (Neuro – Pediatra – Fisiatra )</w:t>
            </w:r>
          </w:p>
        </w:tc>
        <w:tc>
          <w:tcPr>
            <w:tcW w:w="1000" w:type="pct"/>
            <w:vAlign w:val="center"/>
          </w:tcPr>
          <w:p w14:paraId="657CC948" w14:textId="77777777" w:rsidR="00086D54" w:rsidRPr="001027EA" w:rsidRDefault="00086D54" w:rsidP="00834B23">
            <w:pPr>
              <w:jc w:val="both"/>
              <w:rPr>
                <w:rFonts w:ascii="Trebuchet MS" w:hAnsi="Trebuchet MS"/>
              </w:rPr>
            </w:pPr>
            <w:r w:rsidRPr="001027EA">
              <w:rPr>
                <w:rFonts w:ascii="Trebuchet MS" w:hAnsi="Trebuchet MS" w:cs="Arial"/>
              </w:rPr>
              <w:t>40</w:t>
            </w:r>
          </w:p>
        </w:tc>
        <w:tc>
          <w:tcPr>
            <w:tcW w:w="1000" w:type="pct"/>
            <w:vAlign w:val="center"/>
          </w:tcPr>
          <w:p w14:paraId="7F42C53D" w14:textId="77777777" w:rsidR="00086D54" w:rsidRPr="001027EA" w:rsidRDefault="00086D54" w:rsidP="00834B23">
            <w:pPr>
              <w:jc w:val="both"/>
              <w:rPr>
                <w:rFonts w:ascii="Trebuchet MS" w:hAnsi="Trebuchet MS"/>
              </w:rPr>
            </w:pPr>
            <w:r w:rsidRPr="001027EA">
              <w:rPr>
                <w:rFonts w:ascii="Trebuchet MS" w:hAnsi="Trebuchet MS" w:cs="Arial"/>
              </w:rPr>
              <w:t>( 1 por POF)</w:t>
            </w:r>
          </w:p>
        </w:tc>
      </w:tr>
      <w:tr w:rsidR="00086D54" w:rsidRPr="001027EA" w14:paraId="606A44C0" w14:textId="77777777" w:rsidTr="00834B23">
        <w:trPr>
          <w:tblCellSpacing w:w="0" w:type="dxa"/>
        </w:trPr>
        <w:tc>
          <w:tcPr>
            <w:tcW w:w="3000" w:type="pct"/>
          </w:tcPr>
          <w:p w14:paraId="6EE270F1" w14:textId="77777777" w:rsidR="00086D54" w:rsidRPr="001027EA" w:rsidRDefault="00086D54" w:rsidP="00834B23">
            <w:pPr>
              <w:jc w:val="both"/>
              <w:rPr>
                <w:rFonts w:ascii="Trebuchet MS" w:hAnsi="Trebuchet MS"/>
              </w:rPr>
            </w:pPr>
            <w:r w:rsidRPr="001027EA">
              <w:rPr>
                <w:rFonts w:ascii="Trebuchet MS" w:hAnsi="Trebuchet MS" w:cs="Arial"/>
              </w:rPr>
              <w:t>Preceptor</w:t>
            </w:r>
          </w:p>
        </w:tc>
        <w:tc>
          <w:tcPr>
            <w:tcW w:w="1000" w:type="pct"/>
            <w:vAlign w:val="center"/>
          </w:tcPr>
          <w:p w14:paraId="0013BCE6" w14:textId="77777777" w:rsidR="00086D54" w:rsidRPr="001027EA" w:rsidRDefault="00086D54" w:rsidP="00834B23">
            <w:pPr>
              <w:jc w:val="both"/>
              <w:rPr>
                <w:rFonts w:ascii="Trebuchet MS" w:hAnsi="Trebuchet MS"/>
              </w:rPr>
            </w:pPr>
            <w:r w:rsidRPr="001027EA">
              <w:rPr>
                <w:rFonts w:ascii="Trebuchet MS" w:hAnsi="Trebuchet MS" w:cs="Arial"/>
              </w:rPr>
              <w:t>12</w:t>
            </w:r>
          </w:p>
        </w:tc>
        <w:tc>
          <w:tcPr>
            <w:tcW w:w="1000" w:type="pct"/>
            <w:vAlign w:val="center"/>
          </w:tcPr>
          <w:p w14:paraId="10427409" w14:textId="77777777" w:rsidR="00086D54" w:rsidRPr="001027EA" w:rsidRDefault="00086D54" w:rsidP="00834B23">
            <w:pPr>
              <w:jc w:val="both"/>
              <w:rPr>
                <w:rFonts w:ascii="Trebuchet MS" w:hAnsi="Trebuchet MS"/>
              </w:rPr>
            </w:pPr>
            <w:r w:rsidRPr="001027EA">
              <w:rPr>
                <w:rFonts w:ascii="Trebuchet MS" w:hAnsi="Trebuchet MS" w:cs="Arial"/>
              </w:rPr>
              <w:t>24</w:t>
            </w:r>
          </w:p>
        </w:tc>
      </w:tr>
    </w:tbl>
    <w:p w14:paraId="67DC6C2F" w14:textId="77777777" w:rsidR="00086D54" w:rsidRPr="001027EA" w:rsidRDefault="00086D54" w:rsidP="00086D54">
      <w:pPr>
        <w:jc w:val="both"/>
        <w:rPr>
          <w:rFonts w:ascii="Trebuchet MS" w:hAnsi="Trebuchet MS" w:cs="Arial"/>
          <w:vanish/>
        </w:rPr>
      </w:pPr>
    </w:p>
    <w:tbl>
      <w:tblPr>
        <w:tblW w:w="9765" w:type="dxa"/>
        <w:tblCellSpacing w:w="0" w:type="dxa"/>
        <w:tblCellMar>
          <w:top w:w="60" w:type="dxa"/>
          <w:left w:w="60" w:type="dxa"/>
          <w:bottom w:w="60" w:type="dxa"/>
          <w:right w:w="60" w:type="dxa"/>
        </w:tblCellMar>
        <w:tblLook w:val="0000" w:firstRow="0" w:lastRow="0" w:firstColumn="0" w:lastColumn="0" w:noHBand="0" w:noVBand="0"/>
      </w:tblPr>
      <w:tblGrid>
        <w:gridCol w:w="5859"/>
        <w:gridCol w:w="1953"/>
        <w:gridCol w:w="1953"/>
      </w:tblGrid>
      <w:tr w:rsidR="00086D54" w:rsidRPr="001027EA" w14:paraId="41FA3813" w14:textId="77777777" w:rsidTr="00834B23">
        <w:trPr>
          <w:tblCellSpacing w:w="0" w:type="dxa"/>
        </w:trPr>
        <w:tc>
          <w:tcPr>
            <w:tcW w:w="0" w:type="auto"/>
            <w:gridSpan w:val="3"/>
            <w:vAlign w:val="center"/>
          </w:tcPr>
          <w:p w14:paraId="0E2F2710" w14:textId="77777777" w:rsidR="00086D54" w:rsidRPr="001027EA" w:rsidRDefault="00086D54" w:rsidP="00834B23">
            <w:pPr>
              <w:jc w:val="both"/>
              <w:rPr>
                <w:rFonts w:ascii="Trebuchet MS" w:hAnsi="Trebuchet MS"/>
              </w:rPr>
            </w:pPr>
            <w:r w:rsidRPr="001027EA">
              <w:rPr>
                <w:rFonts w:ascii="Trebuchet MS" w:hAnsi="Trebuchet MS" w:cs="Arial"/>
              </w:rPr>
              <w:t xml:space="preserve">5) </w:t>
            </w:r>
            <w:r w:rsidRPr="001027EA">
              <w:rPr>
                <w:rFonts w:ascii="Trebuchet MS" w:hAnsi="Trebuchet MS" w:cs="Arial"/>
                <w:u w:val="single"/>
              </w:rPr>
              <w:t xml:space="preserve">Escuelas p/ Alumnos impedidos de concurrir al servicio ordinario </w:t>
            </w:r>
          </w:p>
        </w:tc>
      </w:tr>
      <w:tr w:rsidR="00086D54" w:rsidRPr="001027EA" w14:paraId="14F6B3F8" w14:textId="77777777" w:rsidTr="00834B23">
        <w:trPr>
          <w:tblCellSpacing w:w="0" w:type="dxa"/>
        </w:trPr>
        <w:tc>
          <w:tcPr>
            <w:tcW w:w="3000" w:type="pct"/>
          </w:tcPr>
          <w:p w14:paraId="374611A3" w14:textId="77777777" w:rsidR="00086D54" w:rsidRPr="001027EA" w:rsidRDefault="00086D54" w:rsidP="00834B23">
            <w:pPr>
              <w:jc w:val="both"/>
              <w:rPr>
                <w:rFonts w:ascii="Trebuchet MS" w:hAnsi="Trebuchet MS"/>
              </w:rPr>
            </w:pPr>
            <w:r w:rsidRPr="001027EA">
              <w:rPr>
                <w:rFonts w:ascii="Trebuchet MS" w:hAnsi="Trebuchet MS" w:cs="Arial"/>
                <w:u w:val="single"/>
              </w:rPr>
              <w:t>Servicio Hospitalario:</w:t>
            </w:r>
          </w:p>
        </w:tc>
        <w:tc>
          <w:tcPr>
            <w:tcW w:w="1000" w:type="pct"/>
            <w:vAlign w:val="center"/>
          </w:tcPr>
          <w:p w14:paraId="161F60CD" w14:textId="77777777" w:rsidR="00086D54" w:rsidRPr="001027EA" w:rsidRDefault="00086D54" w:rsidP="00834B23">
            <w:pPr>
              <w:jc w:val="both"/>
              <w:rPr>
                <w:rFonts w:ascii="Trebuchet MS" w:hAnsi="Trebuchet MS"/>
              </w:rPr>
            </w:pPr>
            <w:r w:rsidRPr="001027EA">
              <w:rPr>
                <w:rFonts w:ascii="Trebuchet MS" w:hAnsi="Trebuchet MS"/>
              </w:rPr>
              <w:t> </w:t>
            </w:r>
          </w:p>
        </w:tc>
        <w:tc>
          <w:tcPr>
            <w:tcW w:w="1000" w:type="pct"/>
            <w:vAlign w:val="center"/>
          </w:tcPr>
          <w:p w14:paraId="4CD14FFE" w14:textId="77777777" w:rsidR="00086D54" w:rsidRPr="001027EA" w:rsidRDefault="00086D54" w:rsidP="00834B23">
            <w:pPr>
              <w:jc w:val="both"/>
              <w:rPr>
                <w:rFonts w:ascii="Trebuchet MS" w:hAnsi="Trebuchet MS"/>
              </w:rPr>
            </w:pPr>
            <w:r w:rsidRPr="001027EA">
              <w:rPr>
                <w:rFonts w:ascii="Trebuchet MS" w:hAnsi="Trebuchet MS"/>
              </w:rPr>
              <w:t> </w:t>
            </w:r>
          </w:p>
        </w:tc>
      </w:tr>
      <w:tr w:rsidR="00086D54" w:rsidRPr="001027EA" w14:paraId="46A1D5EB" w14:textId="77777777" w:rsidTr="00834B23">
        <w:trPr>
          <w:tblCellSpacing w:w="0" w:type="dxa"/>
        </w:trPr>
        <w:tc>
          <w:tcPr>
            <w:tcW w:w="3000" w:type="pct"/>
          </w:tcPr>
          <w:p w14:paraId="5762EBC3" w14:textId="77777777" w:rsidR="00086D54" w:rsidRPr="001027EA" w:rsidRDefault="00086D54" w:rsidP="00834B23">
            <w:pPr>
              <w:jc w:val="both"/>
              <w:rPr>
                <w:rFonts w:ascii="Trebuchet MS" w:hAnsi="Trebuchet MS"/>
              </w:rPr>
            </w:pPr>
            <w:r w:rsidRPr="001027EA">
              <w:rPr>
                <w:rFonts w:ascii="Trebuchet MS" w:hAnsi="Trebuchet MS" w:cs="Arial"/>
              </w:rPr>
              <w:t>Maestro de Al.</w:t>
            </w:r>
          </w:p>
        </w:tc>
        <w:tc>
          <w:tcPr>
            <w:tcW w:w="1000" w:type="pct"/>
            <w:vAlign w:val="center"/>
          </w:tcPr>
          <w:p w14:paraId="08FB7A4D" w14:textId="77777777" w:rsidR="00086D54" w:rsidRPr="001027EA" w:rsidRDefault="00086D54" w:rsidP="00834B23">
            <w:pPr>
              <w:jc w:val="both"/>
              <w:rPr>
                <w:rFonts w:ascii="Trebuchet MS" w:hAnsi="Trebuchet MS"/>
              </w:rPr>
            </w:pPr>
            <w:r w:rsidRPr="001027EA">
              <w:rPr>
                <w:rFonts w:ascii="Trebuchet MS" w:hAnsi="Trebuchet MS" w:cs="Arial"/>
              </w:rPr>
              <w:t>6</w:t>
            </w:r>
          </w:p>
        </w:tc>
        <w:tc>
          <w:tcPr>
            <w:tcW w:w="1000" w:type="pct"/>
            <w:vAlign w:val="center"/>
          </w:tcPr>
          <w:p w14:paraId="328F8303" w14:textId="77777777" w:rsidR="00086D54" w:rsidRPr="001027EA" w:rsidRDefault="00086D54" w:rsidP="00834B23">
            <w:pPr>
              <w:jc w:val="both"/>
              <w:rPr>
                <w:rFonts w:ascii="Trebuchet MS" w:hAnsi="Trebuchet MS"/>
              </w:rPr>
            </w:pPr>
            <w:r w:rsidRPr="001027EA">
              <w:rPr>
                <w:rFonts w:ascii="Trebuchet MS" w:hAnsi="Trebuchet MS" w:cs="Arial"/>
              </w:rPr>
              <w:t>12</w:t>
            </w:r>
          </w:p>
        </w:tc>
      </w:tr>
      <w:tr w:rsidR="00086D54" w:rsidRPr="001027EA" w14:paraId="5A76D413" w14:textId="77777777" w:rsidTr="00834B23">
        <w:trPr>
          <w:tblCellSpacing w:w="0" w:type="dxa"/>
        </w:trPr>
        <w:tc>
          <w:tcPr>
            <w:tcW w:w="3000" w:type="pct"/>
          </w:tcPr>
          <w:p w14:paraId="49986B51" w14:textId="77777777" w:rsidR="00086D54" w:rsidRPr="001027EA" w:rsidRDefault="00086D54" w:rsidP="00834B23">
            <w:pPr>
              <w:jc w:val="both"/>
              <w:rPr>
                <w:rFonts w:ascii="Trebuchet MS" w:hAnsi="Trebuchet MS"/>
              </w:rPr>
            </w:pPr>
            <w:r w:rsidRPr="001027EA">
              <w:rPr>
                <w:rFonts w:ascii="Trebuchet MS" w:hAnsi="Trebuchet MS" w:cs="Arial"/>
              </w:rPr>
              <w:t>Maestro de Plástica</w:t>
            </w:r>
          </w:p>
        </w:tc>
        <w:tc>
          <w:tcPr>
            <w:tcW w:w="1000" w:type="pct"/>
            <w:vAlign w:val="center"/>
          </w:tcPr>
          <w:p w14:paraId="7759DF2F"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4DD40955"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3CAEE848" w14:textId="77777777" w:rsidTr="00834B23">
        <w:trPr>
          <w:tblCellSpacing w:w="0" w:type="dxa"/>
        </w:trPr>
        <w:tc>
          <w:tcPr>
            <w:tcW w:w="3000" w:type="pct"/>
          </w:tcPr>
          <w:p w14:paraId="1BB2C0B6" w14:textId="77777777" w:rsidR="00086D54" w:rsidRPr="001027EA" w:rsidRDefault="00086D54" w:rsidP="00834B23">
            <w:pPr>
              <w:jc w:val="both"/>
              <w:rPr>
                <w:rFonts w:ascii="Trebuchet MS" w:hAnsi="Trebuchet MS"/>
              </w:rPr>
            </w:pPr>
            <w:r w:rsidRPr="001027EA">
              <w:rPr>
                <w:rFonts w:ascii="Trebuchet MS" w:hAnsi="Trebuchet MS" w:cs="Arial"/>
              </w:rPr>
              <w:t>Maestro de Música</w:t>
            </w:r>
          </w:p>
        </w:tc>
        <w:tc>
          <w:tcPr>
            <w:tcW w:w="1000" w:type="pct"/>
            <w:vAlign w:val="center"/>
          </w:tcPr>
          <w:p w14:paraId="3397B77F"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5E675183"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1222A3C5" w14:textId="77777777" w:rsidTr="00834B23">
        <w:trPr>
          <w:tblCellSpacing w:w="0" w:type="dxa"/>
        </w:trPr>
        <w:tc>
          <w:tcPr>
            <w:tcW w:w="3000" w:type="pct"/>
          </w:tcPr>
          <w:p w14:paraId="1D11D5E5" w14:textId="77777777" w:rsidR="00086D54" w:rsidRPr="001027EA" w:rsidRDefault="00086D54" w:rsidP="00834B23">
            <w:pPr>
              <w:jc w:val="both"/>
              <w:rPr>
                <w:rFonts w:ascii="Trebuchet MS" w:hAnsi="Trebuchet MS"/>
              </w:rPr>
            </w:pPr>
            <w:r w:rsidRPr="001027EA">
              <w:rPr>
                <w:rFonts w:ascii="Trebuchet MS" w:hAnsi="Trebuchet MS" w:cs="Arial"/>
              </w:rPr>
              <w:t>Asistente Educacional</w:t>
            </w:r>
          </w:p>
        </w:tc>
        <w:tc>
          <w:tcPr>
            <w:tcW w:w="1000" w:type="pct"/>
            <w:vAlign w:val="center"/>
          </w:tcPr>
          <w:p w14:paraId="50476D76"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5F3F1557"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1BABF603" w14:textId="77777777" w:rsidTr="00834B23">
        <w:trPr>
          <w:tblCellSpacing w:w="0" w:type="dxa"/>
        </w:trPr>
        <w:tc>
          <w:tcPr>
            <w:tcW w:w="3000" w:type="pct"/>
          </w:tcPr>
          <w:p w14:paraId="55F16507" w14:textId="77777777" w:rsidR="00086D54" w:rsidRPr="001027EA" w:rsidRDefault="00086D54" w:rsidP="00834B23">
            <w:pPr>
              <w:jc w:val="both"/>
              <w:rPr>
                <w:rFonts w:ascii="Trebuchet MS" w:hAnsi="Trebuchet MS"/>
              </w:rPr>
            </w:pPr>
            <w:r w:rsidRPr="001027EA">
              <w:rPr>
                <w:rFonts w:ascii="Trebuchet MS" w:hAnsi="Trebuchet MS" w:cs="Arial"/>
              </w:rPr>
              <w:t>Asistente Social</w:t>
            </w:r>
          </w:p>
        </w:tc>
        <w:tc>
          <w:tcPr>
            <w:tcW w:w="1000" w:type="pct"/>
            <w:vAlign w:val="center"/>
          </w:tcPr>
          <w:p w14:paraId="28BD9AAE"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0CE3D696"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16D1779D" w14:textId="77777777" w:rsidTr="00834B23">
        <w:trPr>
          <w:tblCellSpacing w:w="0" w:type="dxa"/>
        </w:trPr>
        <w:tc>
          <w:tcPr>
            <w:tcW w:w="3000" w:type="pct"/>
          </w:tcPr>
          <w:p w14:paraId="2F098970" w14:textId="77777777" w:rsidR="00086D54" w:rsidRPr="001027EA" w:rsidRDefault="00086D54" w:rsidP="00834B23">
            <w:pPr>
              <w:jc w:val="both"/>
              <w:rPr>
                <w:rFonts w:ascii="Trebuchet MS" w:hAnsi="Trebuchet MS"/>
              </w:rPr>
            </w:pPr>
            <w:r w:rsidRPr="001027EA">
              <w:rPr>
                <w:rFonts w:ascii="Trebuchet MS" w:hAnsi="Trebuchet MS" w:cs="Arial"/>
              </w:rPr>
              <w:lastRenderedPageBreak/>
              <w:t>Fonoaudiólogo</w:t>
            </w:r>
          </w:p>
        </w:tc>
        <w:tc>
          <w:tcPr>
            <w:tcW w:w="1000" w:type="pct"/>
            <w:vAlign w:val="center"/>
          </w:tcPr>
          <w:p w14:paraId="1BEA57F2"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083C929E"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361E942C" w14:textId="77777777" w:rsidTr="00834B23">
        <w:trPr>
          <w:tblCellSpacing w:w="0" w:type="dxa"/>
        </w:trPr>
        <w:tc>
          <w:tcPr>
            <w:tcW w:w="3000" w:type="pct"/>
          </w:tcPr>
          <w:p w14:paraId="7CE68F0F" w14:textId="77777777" w:rsidR="00086D54" w:rsidRPr="001027EA" w:rsidRDefault="00086D54" w:rsidP="00834B23">
            <w:pPr>
              <w:jc w:val="both"/>
              <w:rPr>
                <w:rFonts w:ascii="Trebuchet MS" w:hAnsi="Trebuchet MS"/>
              </w:rPr>
            </w:pPr>
            <w:r w:rsidRPr="001027EA">
              <w:rPr>
                <w:rFonts w:ascii="Trebuchet MS" w:hAnsi="Trebuchet MS" w:cs="Arial"/>
                <w:u w:val="single"/>
              </w:rPr>
              <w:t>Servicio Domiciliario:</w:t>
            </w:r>
          </w:p>
        </w:tc>
        <w:tc>
          <w:tcPr>
            <w:tcW w:w="1000" w:type="pct"/>
            <w:vAlign w:val="center"/>
          </w:tcPr>
          <w:p w14:paraId="340B282A" w14:textId="77777777" w:rsidR="00086D54" w:rsidRPr="001027EA" w:rsidRDefault="00086D54" w:rsidP="00834B23">
            <w:pPr>
              <w:jc w:val="both"/>
              <w:rPr>
                <w:rFonts w:ascii="Trebuchet MS" w:hAnsi="Trebuchet MS"/>
              </w:rPr>
            </w:pPr>
            <w:r w:rsidRPr="001027EA">
              <w:rPr>
                <w:rFonts w:ascii="Trebuchet MS" w:hAnsi="Trebuchet MS"/>
              </w:rPr>
              <w:t> </w:t>
            </w:r>
          </w:p>
        </w:tc>
        <w:tc>
          <w:tcPr>
            <w:tcW w:w="1000" w:type="pct"/>
            <w:vAlign w:val="center"/>
          </w:tcPr>
          <w:p w14:paraId="2B109486" w14:textId="77777777" w:rsidR="00086D54" w:rsidRPr="001027EA" w:rsidRDefault="00086D54" w:rsidP="00834B23">
            <w:pPr>
              <w:jc w:val="both"/>
              <w:rPr>
                <w:rFonts w:ascii="Trebuchet MS" w:hAnsi="Trebuchet MS"/>
              </w:rPr>
            </w:pPr>
            <w:r w:rsidRPr="001027EA">
              <w:rPr>
                <w:rFonts w:ascii="Trebuchet MS" w:hAnsi="Trebuchet MS"/>
              </w:rPr>
              <w:t> </w:t>
            </w:r>
          </w:p>
        </w:tc>
      </w:tr>
      <w:tr w:rsidR="00086D54" w:rsidRPr="001027EA" w14:paraId="37E2D7D6" w14:textId="77777777" w:rsidTr="00834B23">
        <w:trPr>
          <w:tblCellSpacing w:w="0" w:type="dxa"/>
        </w:trPr>
        <w:tc>
          <w:tcPr>
            <w:tcW w:w="3000" w:type="pct"/>
          </w:tcPr>
          <w:p w14:paraId="4E273E5D" w14:textId="77777777" w:rsidR="00086D54" w:rsidRPr="001027EA" w:rsidRDefault="00086D54" w:rsidP="00834B23">
            <w:pPr>
              <w:jc w:val="both"/>
              <w:rPr>
                <w:rFonts w:ascii="Trebuchet MS" w:hAnsi="Trebuchet MS"/>
              </w:rPr>
            </w:pPr>
            <w:r w:rsidRPr="001027EA">
              <w:rPr>
                <w:rFonts w:ascii="Trebuchet MS" w:hAnsi="Trebuchet MS" w:cs="Arial"/>
              </w:rPr>
              <w:t>Maestro de Año o Ciclo</w:t>
            </w:r>
          </w:p>
        </w:tc>
        <w:tc>
          <w:tcPr>
            <w:tcW w:w="1000" w:type="pct"/>
            <w:vAlign w:val="center"/>
          </w:tcPr>
          <w:p w14:paraId="52906295" w14:textId="77777777" w:rsidR="00086D54" w:rsidRPr="001027EA" w:rsidRDefault="00086D54" w:rsidP="00834B23">
            <w:pPr>
              <w:jc w:val="both"/>
              <w:rPr>
                <w:rFonts w:ascii="Trebuchet MS" w:hAnsi="Trebuchet MS"/>
              </w:rPr>
            </w:pPr>
            <w:r w:rsidRPr="001027EA">
              <w:rPr>
                <w:rFonts w:ascii="Trebuchet MS" w:hAnsi="Trebuchet MS" w:cs="Arial"/>
              </w:rPr>
              <w:t>3</w:t>
            </w:r>
          </w:p>
        </w:tc>
        <w:tc>
          <w:tcPr>
            <w:tcW w:w="1000" w:type="pct"/>
            <w:vAlign w:val="center"/>
          </w:tcPr>
          <w:p w14:paraId="0822BE15" w14:textId="77777777" w:rsidR="00086D54" w:rsidRPr="001027EA" w:rsidRDefault="00086D54" w:rsidP="00834B23">
            <w:pPr>
              <w:jc w:val="both"/>
              <w:rPr>
                <w:rFonts w:ascii="Trebuchet MS" w:hAnsi="Trebuchet MS"/>
              </w:rPr>
            </w:pPr>
            <w:r w:rsidRPr="001027EA">
              <w:rPr>
                <w:rFonts w:ascii="Trebuchet MS" w:hAnsi="Trebuchet MS" w:cs="Arial"/>
              </w:rPr>
              <w:t>5</w:t>
            </w:r>
          </w:p>
        </w:tc>
      </w:tr>
      <w:tr w:rsidR="00086D54" w:rsidRPr="001027EA" w14:paraId="7E3EB5F2" w14:textId="77777777" w:rsidTr="00834B23">
        <w:trPr>
          <w:tblCellSpacing w:w="0" w:type="dxa"/>
        </w:trPr>
        <w:tc>
          <w:tcPr>
            <w:tcW w:w="3000" w:type="pct"/>
          </w:tcPr>
          <w:p w14:paraId="147F0D07" w14:textId="77777777" w:rsidR="00086D54" w:rsidRPr="001027EA" w:rsidRDefault="00086D54" w:rsidP="00834B23">
            <w:pPr>
              <w:jc w:val="both"/>
              <w:rPr>
                <w:rFonts w:ascii="Trebuchet MS" w:hAnsi="Trebuchet MS"/>
              </w:rPr>
            </w:pPr>
            <w:r w:rsidRPr="001027EA">
              <w:rPr>
                <w:rFonts w:ascii="Trebuchet MS" w:hAnsi="Trebuchet MS" w:cs="Arial"/>
              </w:rPr>
              <w:t>Maestro de Plástica</w:t>
            </w:r>
          </w:p>
        </w:tc>
        <w:tc>
          <w:tcPr>
            <w:tcW w:w="1000" w:type="pct"/>
            <w:vAlign w:val="center"/>
          </w:tcPr>
          <w:p w14:paraId="692388AD" w14:textId="77777777" w:rsidR="00086D54" w:rsidRPr="001027EA" w:rsidRDefault="00086D54" w:rsidP="00834B23">
            <w:pPr>
              <w:jc w:val="both"/>
              <w:rPr>
                <w:rFonts w:ascii="Trebuchet MS" w:hAnsi="Trebuchet MS"/>
              </w:rPr>
            </w:pPr>
            <w:r w:rsidRPr="001027EA">
              <w:rPr>
                <w:rFonts w:ascii="Trebuchet MS" w:hAnsi="Trebuchet MS" w:cs="Arial"/>
              </w:rPr>
              <w:t>8</w:t>
            </w:r>
          </w:p>
        </w:tc>
        <w:tc>
          <w:tcPr>
            <w:tcW w:w="1000" w:type="pct"/>
            <w:vAlign w:val="center"/>
          </w:tcPr>
          <w:p w14:paraId="133F4B76" w14:textId="77777777" w:rsidR="00086D54" w:rsidRPr="001027EA" w:rsidRDefault="00086D54" w:rsidP="00834B23">
            <w:pPr>
              <w:jc w:val="both"/>
              <w:rPr>
                <w:rFonts w:ascii="Trebuchet MS" w:hAnsi="Trebuchet MS"/>
              </w:rPr>
            </w:pPr>
            <w:r w:rsidRPr="001027EA">
              <w:rPr>
                <w:rFonts w:ascii="Trebuchet MS" w:hAnsi="Trebuchet MS" w:cs="Arial"/>
              </w:rPr>
              <w:t>16</w:t>
            </w:r>
          </w:p>
        </w:tc>
      </w:tr>
      <w:tr w:rsidR="00086D54" w:rsidRPr="001027EA" w14:paraId="086E33E9" w14:textId="77777777" w:rsidTr="00834B23">
        <w:trPr>
          <w:tblCellSpacing w:w="0" w:type="dxa"/>
        </w:trPr>
        <w:tc>
          <w:tcPr>
            <w:tcW w:w="3000" w:type="pct"/>
          </w:tcPr>
          <w:p w14:paraId="46D6FB13" w14:textId="77777777" w:rsidR="00086D54" w:rsidRPr="001027EA" w:rsidRDefault="00086D54" w:rsidP="00834B23">
            <w:pPr>
              <w:jc w:val="both"/>
              <w:rPr>
                <w:rFonts w:ascii="Trebuchet MS" w:hAnsi="Trebuchet MS"/>
              </w:rPr>
            </w:pPr>
            <w:r w:rsidRPr="001027EA">
              <w:rPr>
                <w:rFonts w:ascii="Trebuchet MS" w:hAnsi="Trebuchet MS" w:cs="Arial"/>
              </w:rPr>
              <w:t>Maestro de Inglés</w:t>
            </w:r>
          </w:p>
        </w:tc>
        <w:tc>
          <w:tcPr>
            <w:tcW w:w="1000" w:type="pct"/>
            <w:vAlign w:val="center"/>
          </w:tcPr>
          <w:p w14:paraId="406AF2FA" w14:textId="77777777" w:rsidR="00086D54" w:rsidRPr="001027EA" w:rsidRDefault="00086D54" w:rsidP="00834B23">
            <w:pPr>
              <w:jc w:val="both"/>
              <w:rPr>
                <w:rFonts w:ascii="Trebuchet MS" w:hAnsi="Trebuchet MS"/>
              </w:rPr>
            </w:pPr>
            <w:r w:rsidRPr="001027EA">
              <w:rPr>
                <w:rFonts w:ascii="Trebuchet MS" w:hAnsi="Trebuchet MS" w:cs="Arial"/>
              </w:rPr>
              <w:t>3</w:t>
            </w:r>
          </w:p>
        </w:tc>
        <w:tc>
          <w:tcPr>
            <w:tcW w:w="1000" w:type="pct"/>
            <w:vAlign w:val="center"/>
          </w:tcPr>
          <w:p w14:paraId="61F829F3" w14:textId="77777777" w:rsidR="00086D54" w:rsidRPr="001027EA" w:rsidRDefault="00086D54" w:rsidP="00834B23">
            <w:pPr>
              <w:jc w:val="both"/>
              <w:rPr>
                <w:rFonts w:ascii="Trebuchet MS" w:hAnsi="Trebuchet MS"/>
              </w:rPr>
            </w:pPr>
            <w:r w:rsidRPr="001027EA">
              <w:rPr>
                <w:rFonts w:ascii="Trebuchet MS" w:hAnsi="Trebuchet MS" w:cs="Arial"/>
              </w:rPr>
              <w:t>5</w:t>
            </w:r>
          </w:p>
        </w:tc>
      </w:tr>
      <w:tr w:rsidR="00086D54" w:rsidRPr="001027EA" w14:paraId="12081754" w14:textId="77777777" w:rsidTr="00834B23">
        <w:trPr>
          <w:tblCellSpacing w:w="0" w:type="dxa"/>
        </w:trPr>
        <w:tc>
          <w:tcPr>
            <w:tcW w:w="3000" w:type="pct"/>
          </w:tcPr>
          <w:p w14:paraId="06CA22F3" w14:textId="77777777" w:rsidR="00086D54" w:rsidRPr="001027EA" w:rsidRDefault="00086D54" w:rsidP="00834B23">
            <w:pPr>
              <w:jc w:val="both"/>
              <w:rPr>
                <w:rFonts w:ascii="Trebuchet MS" w:hAnsi="Trebuchet MS"/>
              </w:rPr>
            </w:pPr>
            <w:r w:rsidRPr="001027EA">
              <w:rPr>
                <w:rFonts w:ascii="Trebuchet MS" w:hAnsi="Trebuchet MS" w:cs="Arial"/>
              </w:rPr>
              <w:t>Asistente Educacional</w:t>
            </w:r>
          </w:p>
        </w:tc>
        <w:tc>
          <w:tcPr>
            <w:tcW w:w="1000" w:type="pct"/>
            <w:vAlign w:val="center"/>
          </w:tcPr>
          <w:p w14:paraId="13AB8BB0"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371A9663"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4FB3332E" w14:textId="77777777" w:rsidTr="00834B23">
        <w:trPr>
          <w:tblCellSpacing w:w="0" w:type="dxa"/>
        </w:trPr>
        <w:tc>
          <w:tcPr>
            <w:tcW w:w="3000" w:type="pct"/>
          </w:tcPr>
          <w:p w14:paraId="5B73B04E" w14:textId="77777777" w:rsidR="00086D54" w:rsidRPr="001027EA" w:rsidRDefault="00086D54" w:rsidP="00834B23">
            <w:pPr>
              <w:jc w:val="both"/>
              <w:rPr>
                <w:rFonts w:ascii="Trebuchet MS" w:hAnsi="Trebuchet MS"/>
              </w:rPr>
            </w:pPr>
            <w:r w:rsidRPr="001027EA">
              <w:rPr>
                <w:rFonts w:ascii="Trebuchet MS" w:hAnsi="Trebuchet MS" w:cs="Arial"/>
              </w:rPr>
              <w:t>Asistente Social</w:t>
            </w:r>
          </w:p>
        </w:tc>
        <w:tc>
          <w:tcPr>
            <w:tcW w:w="1000" w:type="pct"/>
            <w:vAlign w:val="center"/>
          </w:tcPr>
          <w:p w14:paraId="003F826C"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1F7B13CC"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76D23E8F" w14:textId="77777777" w:rsidTr="00834B23">
        <w:trPr>
          <w:tblCellSpacing w:w="0" w:type="dxa"/>
        </w:trPr>
        <w:tc>
          <w:tcPr>
            <w:tcW w:w="3000" w:type="pct"/>
          </w:tcPr>
          <w:p w14:paraId="28BF4B2C" w14:textId="77777777" w:rsidR="00086D54" w:rsidRPr="001027EA" w:rsidRDefault="00086D54" w:rsidP="00834B23">
            <w:pPr>
              <w:jc w:val="both"/>
              <w:rPr>
                <w:rFonts w:ascii="Trebuchet MS" w:hAnsi="Trebuchet MS"/>
              </w:rPr>
            </w:pPr>
            <w:r w:rsidRPr="001027EA">
              <w:rPr>
                <w:rFonts w:ascii="Trebuchet MS" w:hAnsi="Trebuchet MS" w:cs="Arial"/>
              </w:rPr>
              <w:t>Terapista Ocupacional</w:t>
            </w:r>
          </w:p>
        </w:tc>
        <w:tc>
          <w:tcPr>
            <w:tcW w:w="1000" w:type="pct"/>
            <w:vAlign w:val="center"/>
          </w:tcPr>
          <w:p w14:paraId="4DB39A32" w14:textId="77777777" w:rsidR="00086D54" w:rsidRPr="001027EA" w:rsidRDefault="00086D54" w:rsidP="00834B23">
            <w:pPr>
              <w:jc w:val="both"/>
              <w:rPr>
                <w:rFonts w:ascii="Trebuchet MS" w:hAnsi="Trebuchet MS"/>
              </w:rPr>
            </w:pPr>
            <w:r w:rsidRPr="001027EA">
              <w:rPr>
                <w:rFonts w:ascii="Trebuchet MS" w:hAnsi="Trebuchet MS" w:cs="Arial"/>
              </w:rPr>
              <w:t>40</w:t>
            </w:r>
          </w:p>
        </w:tc>
        <w:tc>
          <w:tcPr>
            <w:tcW w:w="1000" w:type="pct"/>
            <w:vAlign w:val="center"/>
          </w:tcPr>
          <w:p w14:paraId="7E2F4761" w14:textId="77777777" w:rsidR="00086D54" w:rsidRPr="001027EA" w:rsidRDefault="00086D54" w:rsidP="00834B23">
            <w:pPr>
              <w:jc w:val="both"/>
              <w:rPr>
                <w:rFonts w:ascii="Trebuchet MS" w:hAnsi="Trebuchet MS"/>
              </w:rPr>
            </w:pPr>
            <w:r w:rsidRPr="001027EA">
              <w:rPr>
                <w:rFonts w:ascii="Trebuchet MS" w:hAnsi="Trebuchet MS" w:cs="Arial"/>
              </w:rPr>
              <w:t>80</w:t>
            </w:r>
          </w:p>
        </w:tc>
      </w:tr>
      <w:tr w:rsidR="00086D54" w:rsidRPr="001027EA" w14:paraId="02C4A82C" w14:textId="77777777" w:rsidTr="00834B23">
        <w:trPr>
          <w:tblCellSpacing w:w="0" w:type="dxa"/>
        </w:trPr>
        <w:tc>
          <w:tcPr>
            <w:tcW w:w="3000" w:type="pct"/>
          </w:tcPr>
          <w:p w14:paraId="7AB6EA8F" w14:textId="77777777" w:rsidR="00086D54" w:rsidRPr="001027EA" w:rsidRDefault="00086D54" w:rsidP="00834B23">
            <w:pPr>
              <w:jc w:val="both"/>
              <w:rPr>
                <w:rFonts w:ascii="Trebuchet MS" w:hAnsi="Trebuchet MS"/>
              </w:rPr>
            </w:pPr>
            <w:r w:rsidRPr="001027EA">
              <w:rPr>
                <w:rFonts w:ascii="Trebuchet MS" w:hAnsi="Trebuchet MS" w:cs="Arial"/>
              </w:rPr>
              <w:t xml:space="preserve">Médico (Pediatra – Clínico) </w:t>
            </w:r>
          </w:p>
        </w:tc>
        <w:tc>
          <w:tcPr>
            <w:tcW w:w="1000" w:type="pct"/>
            <w:vAlign w:val="center"/>
          </w:tcPr>
          <w:p w14:paraId="56515E78" w14:textId="77777777" w:rsidR="00086D54" w:rsidRPr="001027EA" w:rsidRDefault="00086D54" w:rsidP="00834B23">
            <w:pPr>
              <w:jc w:val="both"/>
              <w:rPr>
                <w:rFonts w:ascii="Trebuchet MS" w:hAnsi="Trebuchet MS"/>
              </w:rPr>
            </w:pPr>
            <w:r w:rsidRPr="001027EA">
              <w:rPr>
                <w:rFonts w:ascii="Trebuchet MS" w:hAnsi="Trebuchet MS" w:cs="Arial"/>
              </w:rPr>
              <w:t>50</w:t>
            </w:r>
          </w:p>
        </w:tc>
        <w:tc>
          <w:tcPr>
            <w:tcW w:w="1000" w:type="pct"/>
            <w:vAlign w:val="center"/>
          </w:tcPr>
          <w:p w14:paraId="0AA1F870" w14:textId="77777777" w:rsidR="00086D54" w:rsidRPr="001027EA" w:rsidRDefault="00086D54" w:rsidP="00834B23">
            <w:pPr>
              <w:jc w:val="both"/>
              <w:rPr>
                <w:rFonts w:ascii="Trebuchet MS" w:hAnsi="Trebuchet MS"/>
              </w:rPr>
            </w:pPr>
            <w:r w:rsidRPr="001027EA">
              <w:rPr>
                <w:rFonts w:ascii="Trebuchet MS" w:hAnsi="Trebuchet MS" w:cs="Arial"/>
              </w:rPr>
              <w:t>(1 por POF)</w:t>
            </w:r>
          </w:p>
        </w:tc>
      </w:tr>
    </w:tbl>
    <w:p w14:paraId="4D745E66" w14:textId="77777777" w:rsidR="00086D54" w:rsidRPr="001027EA" w:rsidRDefault="00086D54" w:rsidP="00086D54">
      <w:pPr>
        <w:jc w:val="both"/>
        <w:rPr>
          <w:rFonts w:ascii="Trebuchet MS" w:hAnsi="Trebuchet MS" w:cs="Arial"/>
          <w:vanish/>
        </w:rPr>
      </w:pPr>
    </w:p>
    <w:tbl>
      <w:tblPr>
        <w:tblW w:w="9765" w:type="dxa"/>
        <w:tblCellSpacing w:w="0" w:type="dxa"/>
        <w:tblCellMar>
          <w:top w:w="60" w:type="dxa"/>
          <w:left w:w="60" w:type="dxa"/>
          <w:bottom w:w="60" w:type="dxa"/>
          <w:right w:w="60" w:type="dxa"/>
        </w:tblCellMar>
        <w:tblLook w:val="0000" w:firstRow="0" w:lastRow="0" w:firstColumn="0" w:lastColumn="0" w:noHBand="0" w:noVBand="0"/>
      </w:tblPr>
      <w:tblGrid>
        <w:gridCol w:w="5859"/>
        <w:gridCol w:w="1953"/>
        <w:gridCol w:w="1953"/>
      </w:tblGrid>
      <w:tr w:rsidR="00086D54" w:rsidRPr="001027EA" w14:paraId="7EFAAD8F" w14:textId="77777777" w:rsidTr="00834B23">
        <w:trPr>
          <w:tblCellSpacing w:w="0" w:type="dxa"/>
        </w:trPr>
        <w:tc>
          <w:tcPr>
            <w:tcW w:w="0" w:type="auto"/>
            <w:gridSpan w:val="3"/>
            <w:vAlign w:val="center"/>
          </w:tcPr>
          <w:p w14:paraId="045654AA" w14:textId="77777777" w:rsidR="00086D54" w:rsidRPr="001027EA" w:rsidRDefault="00086D54" w:rsidP="00834B23">
            <w:pPr>
              <w:jc w:val="both"/>
              <w:rPr>
                <w:rFonts w:ascii="Trebuchet MS" w:hAnsi="Trebuchet MS"/>
              </w:rPr>
            </w:pPr>
            <w:r w:rsidRPr="001027EA">
              <w:rPr>
                <w:rFonts w:ascii="Trebuchet MS" w:hAnsi="Trebuchet MS" w:cs="Arial"/>
              </w:rPr>
              <w:t xml:space="preserve">6) </w:t>
            </w:r>
            <w:r w:rsidRPr="001027EA">
              <w:rPr>
                <w:rFonts w:ascii="Trebuchet MS" w:hAnsi="Trebuchet MS" w:cs="Arial"/>
                <w:u w:val="single"/>
              </w:rPr>
              <w:t>Escuela p/ Al. con Trastornos Emocionales Severos</w:t>
            </w:r>
          </w:p>
        </w:tc>
      </w:tr>
      <w:tr w:rsidR="00086D54" w:rsidRPr="001027EA" w14:paraId="374E355D" w14:textId="77777777" w:rsidTr="00834B23">
        <w:trPr>
          <w:tblCellSpacing w:w="0" w:type="dxa"/>
        </w:trPr>
        <w:tc>
          <w:tcPr>
            <w:tcW w:w="3000" w:type="pct"/>
          </w:tcPr>
          <w:p w14:paraId="71E142CE" w14:textId="77777777" w:rsidR="00086D54" w:rsidRPr="001027EA" w:rsidRDefault="00086D54" w:rsidP="00834B23">
            <w:pPr>
              <w:jc w:val="both"/>
              <w:rPr>
                <w:rFonts w:ascii="Trebuchet MS" w:hAnsi="Trebuchet MS"/>
              </w:rPr>
            </w:pPr>
            <w:r w:rsidRPr="001027EA">
              <w:rPr>
                <w:rFonts w:ascii="Trebuchet MS" w:hAnsi="Trebuchet MS" w:cs="Arial"/>
              </w:rPr>
              <w:t>Maestro de grupo</w:t>
            </w:r>
          </w:p>
        </w:tc>
        <w:tc>
          <w:tcPr>
            <w:tcW w:w="1000" w:type="pct"/>
            <w:vAlign w:val="center"/>
          </w:tcPr>
          <w:p w14:paraId="69CCBC6A" w14:textId="77777777" w:rsidR="00086D54" w:rsidRPr="001027EA" w:rsidRDefault="00086D54" w:rsidP="00834B23">
            <w:pPr>
              <w:jc w:val="both"/>
              <w:rPr>
                <w:rFonts w:ascii="Trebuchet MS" w:hAnsi="Trebuchet MS"/>
              </w:rPr>
            </w:pPr>
            <w:r w:rsidRPr="001027EA">
              <w:rPr>
                <w:rFonts w:ascii="Trebuchet MS" w:hAnsi="Trebuchet MS" w:cs="Arial"/>
              </w:rPr>
              <w:t>2</w:t>
            </w:r>
          </w:p>
        </w:tc>
        <w:tc>
          <w:tcPr>
            <w:tcW w:w="1000" w:type="pct"/>
            <w:vAlign w:val="center"/>
          </w:tcPr>
          <w:p w14:paraId="6E6517C8" w14:textId="77777777" w:rsidR="00086D54" w:rsidRPr="001027EA" w:rsidRDefault="00086D54" w:rsidP="00834B23">
            <w:pPr>
              <w:jc w:val="both"/>
              <w:rPr>
                <w:rFonts w:ascii="Trebuchet MS" w:hAnsi="Trebuchet MS"/>
              </w:rPr>
            </w:pPr>
            <w:r w:rsidRPr="001027EA">
              <w:rPr>
                <w:rFonts w:ascii="Trebuchet MS" w:hAnsi="Trebuchet MS" w:cs="Arial"/>
              </w:rPr>
              <w:t>5</w:t>
            </w:r>
          </w:p>
        </w:tc>
      </w:tr>
      <w:tr w:rsidR="00086D54" w:rsidRPr="001027EA" w14:paraId="4ACDE220" w14:textId="77777777" w:rsidTr="00834B23">
        <w:trPr>
          <w:tblCellSpacing w:w="0" w:type="dxa"/>
        </w:trPr>
        <w:tc>
          <w:tcPr>
            <w:tcW w:w="3000" w:type="pct"/>
          </w:tcPr>
          <w:p w14:paraId="4E62053B" w14:textId="77777777" w:rsidR="00086D54" w:rsidRPr="001027EA" w:rsidRDefault="00086D54" w:rsidP="00834B23">
            <w:pPr>
              <w:jc w:val="both"/>
              <w:rPr>
                <w:rFonts w:ascii="Trebuchet MS" w:hAnsi="Trebuchet MS"/>
              </w:rPr>
            </w:pPr>
            <w:r w:rsidRPr="001027EA">
              <w:rPr>
                <w:rFonts w:ascii="Trebuchet MS" w:hAnsi="Trebuchet MS" w:cs="Arial"/>
              </w:rPr>
              <w:t>Preceptor</w:t>
            </w:r>
          </w:p>
        </w:tc>
        <w:tc>
          <w:tcPr>
            <w:tcW w:w="1000" w:type="pct"/>
            <w:vAlign w:val="center"/>
          </w:tcPr>
          <w:p w14:paraId="216F771C" w14:textId="77777777" w:rsidR="00086D54" w:rsidRPr="001027EA" w:rsidRDefault="00086D54" w:rsidP="00834B23">
            <w:pPr>
              <w:jc w:val="both"/>
              <w:rPr>
                <w:rFonts w:ascii="Trebuchet MS" w:hAnsi="Trebuchet MS"/>
              </w:rPr>
            </w:pPr>
            <w:r w:rsidRPr="001027EA">
              <w:rPr>
                <w:rFonts w:ascii="Trebuchet MS" w:hAnsi="Trebuchet MS" w:cs="Arial"/>
              </w:rPr>
              <w:t>8</w:t>
            </w:r>
          </w:p>
        </w:tc>
        <w:tc>
          <w:tcPr>
            <w:tcW w:w="1000" w:type="pct"/>
            <w:vAlign w:val="center"/>
          </w:tcPr>
          <w:p w14:paraId="4C393C5F" w14:textId="77777777" w:rsidR="00086D54" w:rsidRPr="001027EA" w:rsidRDefault="00086D54" w:rsidP="00834B23">
            <w:pPr>
              <w:jc w:val="both"/>
              <w:rPr>
                <w:rFonts w:ascii="Trebuchet MS" w:hAnsi="Trebuchet MS"/>
              </w:rPr>
            </w:pPr>
            <w:r w:rsidRPr="001027EA">
              <w:rPr>
                <w:rFonts w:ascii="Trebuchet MS" w:hAnsi="Trebuchet MS" w:cs="Arial"/>
              </w:rPr>
              <w:t>16</w:t>
            </w:r>
          </w:p>
        </w:tc>
      </w:tr>
      <w:tr w:rsidR="00086D54" w:rsidRPr="001027EA" w14:paraId="5CD9CA11" w14:textId="77777777" w:rsidTr="00834B23">
        <w:trPr>
          <w:tblCellSpacing w:w="0" w:type="dxa"/>
        </w:trPr>
        <w:tc>
          <w:tcPr>
            <w:tcW w:w="3000" w:type="pct"/>
          </w:tcPr>
          <w:p w14:paraId="5768C8C1" w14:textId="77777777" w:rsidR="00086D54" w:rsidRPr="001027EA" w:rsidRDefault="00086D54" w:rsidP="00834B23">
            <w:pPr>
              <w:jc w:val="both"/>
              <w:rPr>
                <w:rFonts w:ascii="Trebuchet MS" w:hAnsi="Trebuchet MS"/>
              </w:rPr>
            </w:pPr>
            <w:r w:rsidRPr="001027EA">
              <w:rPr>
                <w:rFonts w:ascii="Trebuchet MS" w:hAnsi="Trebuchet MS" w:cs="Arial"/>
              </w:rPr>
              <w:t>Psicólogo</w:t>
            </w:r>
          </w:p>
        </w:tc>
        <w:tc>
          <w:tcPr>
            <w:tcW w:w="1000" w:type="pct"/>
            <w:vAlign w:val="center"/>
          </w:tcPr>
          <w:p w14:paraId="69EA79DD"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635206BF"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7EB55DA1" w14:textId="77777777" w:rsidTr="00834B23">
        <w:trPr>
          <w:tblCellSpacing w:w="0" w:type="dxa"/>
        </w:trPr>
        <w:tc>
          <w:tcPr>
            <w:tcW w:w="3000" w:type="pct"/>
          </w:tcPr>
          <w:p w14:paraId="2A29D19B" w14:textId="77777777" w:rsidR="00086D54" w:rsidRPr="001027EA" w:rsidRDefault="00086D54" w:rsidP="00834B23">
            <w:pPr>
              <w:jc w:val="both"/>
              <w:rPr>
                <w:rFonts w:ascii="Trebuchet MS" w:hAnsi="Trebuchet MS"/>
              </w:rPr>
            </w:pPr>
            <w:r w:rsidRPr="001027EA">
              <w:rPr>
                <w:rFonts w:ascii="Trebuchet MS" w:hAnsi="Trebuchet MS" w:cs="Arial"/>
              </w:rPr>
              <w:t>Asistente Social</w:t>
            </w:r>
          </w:p>
        </w:tc>
        <w:tc>
          <w:tcPr>
            <w:tcW w:w="1000" w:type="pct"/>
            <w:vAlign w:val="center"/>
          </w:tcPr>
          <w:p w14:paraId="215B0293"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3B7E7E05"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5033B1C8" w14:textId="77777777" w:rsidTr="00834B23">
        <w:trPr>
          <w:tblCellSpacing w:w="0" w:type="dxa"/>
        </w:trPr>
        <w:tc>
          <w:tcPr>
            <w:tcW w:w="3000" w:type="pct"/>
          </w:tcPr>
          <w:p w14:paraId="0ED5E533" w14:textId="77777777" w:rsidR="00086D54" w:rsidRPr="001027EA" w:rsidRDefault="00086D54" w:rsidP="00834B23">
            <w:pPr>
              <w:jc w:val="both"/>
              <w:rPr>
                <w:rFonts w:ascii="Trebuchet MS" w:hAnsi="Trebuchet MS"/>
              </w:rPr>
            </w:pPr>
            <w:r w:rsidRPr="001027EA">
              <w:rPr>
                <w:rFonts w:ascii="Trebuchet MS" w:hAnsi="Trebuchet MS" w:cs="Arial"/>
              </w:rPr>
              <w:t>Fonoaudiólogo</w:t>
            </w:r>
          </w:p>
        </w:tc>
        <w:tc>
          <w:tcPr>
            <w:tcW w:w="1000" w:type="pct"/>
            <w:vAlign w:val="center"/>
          </w:tcPr>
          <w:p w14:paraId="3EC684CF"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60E1C447"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298230B2" w14:textId="77777777" w:rsidTr="00834B23">
        <w:trPr>
          <w:tblCellSpacing w:w="0" w:type="dxa"/>
        </w:trPr>
        <w:tc>
          <w:tcPr>
            <w:tcW w:w="3000" w:type="pct"/>
          </w:tcPr>
          <w:p w14:paraId="6A382543" w14:textId="77777777" w:rsidR="00086D54" w:rsidRPr="001027EA" w:rsidRDefault="00086D54" w:rsidP="00834B23">
            <w:pPr>
              <w:jc w:val="both"/>
              <w:rPr>
                <w:rFonts w:ascii="Trebuchet MS" w:hAnsi="Trebuchet MS"/>
              </w:rPr>
            </w:pPr>
            <w:r w:rsidRPr="001027EA">
              <w:rPr>
                <w:rFonts w:ascii="Trebuchet MS" w:hAnsi="Trebuchet MS" w:cs="Arial"/>
              </w:rPr>
              <w:t>Musicoterapeuta</w:t>
            </w:r>
          </w:p>
        </w:tc>
        <w:tc>
          <w:tcPr>
            <w:tcW w:w="1000" w:type="pct"/>
            <w:vAlign w:val="center"/>
          </w:tcPr>
          <w:p w14:paraId="06FA72DB" w14:textId="77777777" w:rsidR="00086D54" w:rsidRPr="001027EA" w:rsidRDefault="00086D54" w:rsidP="00834B23">
            <w:pPr>
              <w:jc w:val="both"/>
              <w:rPr>
                <w:rFonts w:ascii="Trebuchet MS" w:hAnsi="Trebuchet MS"/>
              </w:rPr>
            </w:pPr>
            <w:r w:rsidRPr="001027EA">
              <w:rPr>
                <w:rFonts w:ascii="Trebuchet MS" w:hAnsi="Trebuchet MS" w:cs="Arial"/>
              </w:rPr>
              <w:t>18</w:t>
            </w:r>
          </w:p>
        </w:tc>
        <w:tc>
          <w:tcPr>
            <w:tcW w:w="1000" w:type="pct"/>
            <w:vAlign w:val="center"/>
          </w:tcPr>
          <w:p w14:paraId="5114E42B" w14:textId="77777777" w:rsidR="00086D54" w:rsidRPr="001027EA" w:rsidRDefault="00086D54" w:rsidP="00834B23">
            <w:pPr>
              <w:jc w:val="both"/>
              <w:rPr>
                <w:rFonts w:ascii="Trebuchet MS" w:hAnsi="Trebuchet MS"/>
              </w:rPr>
            </w:pPr>
            <w:r w:rsidRPr="001027EA">
              <w:rPr>
                <w:rFonts w:ascii="Trebuchet MS" w:hAnsi="Trebuchet MS" w:cs="Arial"/>
              </w:rPr>
              <w:t>36</w:t>
            </w:r>
          </w:p>
        </w:tc>
      </w:tr>
      <w:tr w:rsidR="00086D54" w:rsidRPr="001027EA" w14:paraId="0C7A0DE9" w14:textId="77777777" w:rsidTr="00834B23">
        <w:trPr>
          <w:tblCellSpacing w:w="0" w:type="dxa"/>
        </w:trPr>
        <w:tc>
          <w:tcPr>
            <w:tcW w:w="3000" w:type="pct"/>
          </w:tcPr>
          <w:p w14:paraId="0292E5CC" w14:textId="77777777" w:rsidR="00086D54" w:rsidRPr="001027EA" w:rsidRDefault="00086D54" w:rsidP="00834B23">
            <w:pPr>
              <w:jc w:val="both"/>
              <w:rPr>
                <w:rFonts w:ascii="Trebuchet MS" w:hAnsi="Trebuchet MS"/>
              </w:rPr>
            </w:pPr>
            <w:r w:rsidRPr="001027EA">
              <w:rPr>
                <w:rFonts w:ascii="Trebuchet MS" w:hAnsi="Trebuchet MS" w:cs="Arial"/>
              </w:rPr>
              <w:t>Terapista Ocupacional</w:t>
            </w:r>
          </w:p>
        </w:tc>
        <w:tc>
          <w:tcPr>
            <w:tcW w:w="1000" w:type="pct"/>
            <w:vAlign w:val="center"/>
          </w:tcPr>
          <w:p w14:paraId="58868160"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3B1E178B" w14:textId="77777777" w:rsidR="00086D54" w:rsidRPr="001027EA" w:rsidRDefault="00086D54" w:rsidP="00834B23">
            <w:pPr>
              <w:jc w:val="both"/>
              <w:rPr>
                <w:rFonts w:ascii="Trebuchet MS" w:hAnsi="Trebuchet MS"/>
              </w:rPr>
            </w:pPr>
            <w:r w:rsidRPr="001027EA">
              <w:rPr>
                <w:rFonts w:ascii="Trebuchet MS" w:hAnsi="Trebuchet MS" w:cs="Arial"/>
              </w:rPr>
              <w:t>(1 por POF)</w:t>
            </w:r>
          </w:p>
        </w:tc>
      </w:tr>
      <w:tr w:rsidR="00086D54" w:rsidRPr="001027EA" w14:paraId="63CAD96A" w14:textId="77777777" w:rsidTr="00834B23">
        <w:trPr>
          <w:tblCellSpacing w:w="0" w:type="dxa"/>
        </w:trPr>
        <w:tc>
          <w:tcPr>
            <w:tcW w:w="3000" w:type="pct"/>
          </w:tcPr>
          <w:p w14:paraId="41745206" w14:textId="77777777" w:rsidR="00086D54" w:rsidRPr="001027EA" w:rsidRDefault="00086D54" w:rsidP="00834B23">
            <w:pPr>
              <w:jc w:val="both"/>
              <w:rPr>
                <w:rFonts w:ascii="Trebuchet MS" w:hAnsi="Trebuchet MS"/>
              </w:rPr>
            </w:pPr>
            <w:r w:rsidRPr="001027EA">
              <w:rPr>
                <w:rFonts w:ascii="Trebuchet MS" w:hAnsi="Trebuchet MS" w:cs="Arial"/>
              </w:rPr>
              <w:t>Médico (Psiquiatra)</w:t>
            </w:r>
          </w:p>
        </w:tc>
        <w:tc>
          <w:tcPr>
            <w:tcW w:w="1000" w:type="pct"/>
            <w:vAlign w:val="center"/>
          </w:tcPr>
          <w:p w14:paraId="267B9ABB"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6EEBB6A5" w14:textId="77777777" w:rsidR="00086D54" w:rsidRPr="001027EA" w:rsidRDefault="00086D54" w:rsidP="00834B23">
            <w:pPr>
              <w:jc w:val="both"/>
              <w:rPr>
                <w:rFonts w:ascii="Trebuchet MS" w:hAnsi="Trebuchet MS"/>
              </w:rPr>
            </w:pPr>
            <w:r w:rsidRPr="001027EA">
              <w:rPr>
                <w:rFonts w:ascii="Trebuchet MS" w:hAnsi="Trebuchet MS" w:cs="Arial"/>
              </w:rPr>
              <w:t>(1 por POF)</w:t>
            </w:r>
          </w:p>
        </w:tc>
      </w:tr>
      <w:tr w:rsidR="00086D54" w:rsidRPr="001027EA" w14:paraId="35B9B4EC" w14:textId="77777777" w:rsidTr="00834B23">
        <w:trPr>
          <w:tblCellSpacing w:w="0" w:type="dxa"/>
        </w:trPr>
        <w:tc>
          <w:tcPr>
            <w:tcW w:w="3000" w:type="pct"/>
          </w:tcPr>
          <w:p w14:paraId="7803B2E9" w14:textId="77777777" w:rsidR="00086D54" w:rsidRPr="001027EA" w:rsidRDefault="00086D54" w:rsidP="00834B23">
            <w:pPr>
              <w:jc w:val="both"/>
              <w:rPr>
                <w:rFonts w:ascii="Trebuchet MS" w:hAnsi="Trebuchet MS"/>
              </w:rPr>
            </w:pPr>
            <w:r w:rsidRPr="001027EA">
              <w:rPr>
                <w:rFonts w:ascii="Trebuchet MS" w:hAnsi="Trebuchet MS" w:cs="Arial"/>
              </w:rPr>
              <w:t>Maestro de Educación Física</w:t>
            </w:r>
          </w:p>
        </w:tc>
        <w:tc>
          <w:tcPr>
            <w:tcW w:w="1000" w:type="pct"/>
            <w:vAlign w:val="center"/>
          </w:tcPr>
          <w:p w14:paraId="40F39B11" w14:textId="77777777" w:rsidR="00086D54" w:rsidRPr="001027EA" w:rsidRDefault="00086D54" w:rsidP="00834B23">
            <w:pPr>
              <w:jc w:val="both"/>
              <w:rPr>
                <w:rFonts w:ascii="Trebuchet MS" w:hAnsi="Trebuchet MS"/>
              </w:rPr>
            </w:pPr>
            <w:r w:rsidRPr="001027EA">
              <w:rPr>
                <w:rFonts w:ascii="Trebuchet MS" w:hAnsi="Trebuchet MS" w:cs="Arial"/>
              </w:rPr>
              <w:t>16</w:t>
            </w:r>
          </w:p>
        </w:tc>
        <w:tc>
          <w:tcPr>
            <w:tcW w:w="1000" w:type="pct"/>
            <w:vAlign w:val="center"/>
          </w:tcPr>
          <w:p w14:paraId="5C90AFEB" w14:textId="77777777" w:rsidR="00086D54" w:rsidRPr="001027EA" w:rsidRDefault="00086D54" w:rsidP="00834B23">
            <w:pPr>
              <w:jc w:val="both"/>
              <w:rPr>
                <w:rFonts w:ascii="Trebuchet MS" w:hAnsi="Trebuchet MS"/>
              </w:rPr>
            </w:pPr>
            <w:r w:rsidRPr="001027EA">
              <w:rPr>
                <w:rFonts w:ascii="Trebuchet MS" w:hAnsi="Trebuchet MS" w:cs="Arial"/>
              </w:rPr>
              <w:t>32</w:t>
            </w:r>
          </w:p>
        </w:tc>
      </w:tr>
      <w:tr w:rsidR="00086D54" w:rsidRPr="001027EA" w14:paraId="25D0B412" w14:textId="77777777" w:rsidTr="00834B23">
        <w:trPr>
          <w:tblCellSpacing w:w="0" w:type="dxa"/>
        </w:trPr>
        <w:tc>
          <w:tcPr>
            <w:tcW w:w="3000" w:type="pct"/>
          </w:tcPr>
          <w:p w14:paraId="305E8073" w14:textId="77777777" w:rsidR="00086D54" w:rsidRPr="001027EA" w:rsidRDefault="00086D54" w:rsidP="00834B23">
            <w:pPr>
              <w:jc w:val="both"/>
              <w:rPr>
                <w:rFonts w:ascii="Trebuchet MS" w:hAnsi="Trebuchet MS"/>
              </w:rPr>
            </w:pPr>
            <w:r w:rsidRPr="001027EA">
              <w:rPr>
                <w:rFonts w:ascii="Trebuchet MS" w:hAnsi="Trebuchet MS" w:cs="Arial"/>
              </w:rPr>
              <w:t>Maestro de Plástica</w:t>
            </w:r>
          </w:p>
        </w:tc>
        <w:tc>
          <w:tcPr>
            <w:tcW w:w="1000" w:type="pct"/>
            <w:vAlign w:val="center"/>
          </w:tcPr>
          <w:p w14:paraId="347296E4" w14:textId="77777777" w:rsidR="00086D54" w:rsidRPr="001027EA" w:rsidRDefault="00086D54" w:rsidP="00834B23">
            <w:pPr>
              <w:jc w:val="both"/>
              <w:rPr>
                <w:rFonts w:ascii="Trebuchet MS" w:hAnsi="Trebuchet MS"/>
              </w:rPr>
            </w:pPr>
            <w:r w:rsidRPr="001027EA">
              <w:rPr>
                <w:rFonts w:ascii="Trebuchet MS" w:hAnsi="Trebuchet MS" w:cs="Arial"/>
              </w:rPr>
              <w:t>16</w:t>
            </w:r>
          </w:p>
        </w:tc>
        <w:tc>
          <w:tcPr>
            <w:tcW w:w="1000" w:type="pct"/>
            <w:vAlign w:val="center"/>
          </w:tcPr>
          <w:p w14:paraId="2B137DE0" w14:textId="77777777" w:rsidR="00086D54" w:rsidRPr="001027EA" w:rsidRDefault="00086D54" w:rsidP="00834B23">
            <w:pPr>
              <w:jc w:val="both"/>
              <w:rPr>
                <w:rFonts w:ascii="Trebuchet MS" w:hAnsi="Trebuchet MS"/>
              </w:rPr>
            </w:pPr>
            <w:r w:rsidRPr="001027EA">
              <w:rPr>
                <w:rFonts w:ascii="Trebuchet MS" w:hAnsi="Trebuchet MS" w:cs="Arial"/>
              </w:rPr>
              <w:t>32</w:t>
            </w:r>
          </w:p>
        </w:tc>
      </w:tr>
      <w:tr w:rsidR="00086D54" w:rsidRPr="001027EA" w14:paraId="340AC74D" w14:textId="77777777" w:rsidTr="00834B23">
        <w:trPr>
          <w:tblCellSpacing w:w="0" w:type="dxa"/>
        </w:trPr>
        <w:tc>
          <w:tcPr>
            <w:tcW w:w="3000" w:type="pct"/>
          </w:tcPr>
          <w:p w14:paraId="5298EB22" w14:textId="77777777" w:rsidR="00086D54" w:rsidRPr="001027EA" w:rsidRDefault="00086D54" w:rsidP="00834B23">
            <w:pPr>
              <w:jc w:val="both"/>
              <w:rPr>
                <w:rFonts w:ascii="Trebuchet MS" w:hAnsi="Trebuchet MS"/>
              </w:rPr>
            </w:pPr>
            <w:r w:rsidRPr="001027EA">
              <w:rPr>
                <w:rFonts w:ascii="Trebuchet MS" w:hAnsi="Trebuchet MS" w:cs="Arial"/>
              </w:rPr>
              <w:t>Maestro de Pre-Taller (TPP)</w:t>
            </w:r>
          </w:p>
        </w:tc>
        <w:tc>
          <w:tcPr>
            <w:tcW w:w="1000" w:type="pct"/>
            <w:vAlign w:val="center"/>
          </w:tcPr>
          <w:p w14:paraId="4F8153F6" w14:textId="77777777" w:rsidR="00086D54" w:rsidRPr="001027EA" w:rsidRDefault="00086D54" w:rsidP="00834B23">
            <w:pPr>
              <w:jc w:val="both"/>
              <w:rPr>
                <w:rFonts w:ascii="Trebuchet MS" w:hAnsi="Trebuchet MS"/>
              </w:rPr>
            </w:pPr>
            <w:r w:rsidRPr="001027EA">
              <w:rPr>
                <w:rFonts w:ascii="Trebuchet MS" w:hAnsi="Trebuchet MS" w:cs="Arial"/>
              </w:rPr>
              <w:t>2</w:t>
            </w:r>
          </w:p>
        </w:tc>
        <w:tc>
          <w:tcPr>
            <w:tcW w:w="1000" w:type="pct"/>
            <w:vAlign w:val="center"/>
          </w:tcPr>
          <w:p w14:paraId="2F7EF1B0" w14:textId="77777777" w:rsidR="00086D54" w:rsidRPr="001027EA" w:rsidRDefault="00086D54" w:rsidP="00834B23">
            <w:pPr>
              <w:jc w:val="both"/>
              <w:rPr>
                <w:rFonts w:ascii="Trebuchet MS" w:hAnsi="Trebuchet MS"/>
              </w:rPr>
            </w:pPr>
            <w:r w:rsidRPr="001027EA">
              <w:rPr>
                <w:rFonts w:ascii="Trebuchet MS" w:hAnsi="Trebuchet MS" w:cs="Arial"/>
              </w:rPr>
              <w:t>5</w:t>
            </w:r>
          </w:p>
        </w:tc>
      </w:tr>
    </w:tbl>
    <w:p w14:paraId="1C8CB110" w14:textId="77777777" w:rsidR="00086D54" w:rsidRPr="001027EA" w:rsidRDefault="00086D54" w:rsidP="00086D54">
      <w:pPr>
        <w:jc w:val="both"/>
        <w:rPr>
          <w:rFonts w:ascii="Trebuchet MS" w:hAnsi="Trebuchet MS" w:cs="Arial"/>
          <w:vanish/>
        </w:rPr>
      </w:pPr>
    </w:p>
    <w:tbl>
      <w:tblPr>
        <w:tblW w:w="9765" w:type="dxa"/>
        <w:tblCellSpacing w:w="0" w:type="dxa"/>
        <w:tblCellMar>
          <w:top w:w="60" w:type="dxa"/>
          <w:left w:w="60" w:type="dxa"/>
          <w:bottom w:w="60" w:type="dxa"/>
          <w:right w:w="60" w:type="dxa"/>
        </w:tblCellMar>
        <w:tblLook w:val="0000" w:firstRow="0" w:lastRow="0" w:firstColumn="0" w:lastColumn="0" w:noHBand="0" w:noVBand="0"/>
      </w:tblPr>
      <w:tblGrid>
        <w:gridCol w:w="5859"/>
        <w:gridCol w:w="1953"/>
        <w:gridCol w:w="1953"/>
      </w:tblGrid>
      <w:tr w:rsidR="00086D54" w:rsidRPr="001027EA" w14:paraId="06C9C6E9" w14:textId="77777777" w:rsidTr="00834B23">
        <w:trPr>
          <w:tblCellSpacing w:w="0" w:type="dxa"/>
        </w:trPr>
        <w:tc>
          <w:tcPr>
            <w:tcW w:w="0" w:type="auto"/>
            <w:gridSpan w:val="3"/>
            <w:vAlign w:val="center"/>
          </w:tcPr>
          <w:p w14:paraId="5C716F5A" w14:textId="77777777" w:rsidR="00086D54" w:rsidRPr="001027EA" w:rsidRDefault="00086D54" w:rsidP="00834B23">
            <w:pPr>
              <w:jc w:val="both"/>
              <w:rPr>
                <w:rFonts w:ascii="Trebuchet MS" w:hAnsi="Trebuchet MS"/>
              </w:rPr>
            </w:pPr>
            <w:r w:rsidRPr="001027EA">
              <w:rPr>
                <w:rFonts w:ascii="Trebuchet MS" w:hAnsi="Trebuchet MS" w:cs="Arial"/>
              </w:rPr>
              <w:t>7) Escuelas p/ Al. con Discapacidad Intelectual</w:t>
            </w:r>
          </w:p>
        </w:tc>
      </w:tr>
      <w:tr w:rsidR="00086D54" w:rsidRPr="001027EA" w14:paraId="42179F31" w14:textId="77777777" w:rsidTr="00834B23">
        <w:trPr>
          <w:tblCellSpacing w:w="0" w:type="dxa"/>
        </w:trPr>
        <w:tc>
          <w:tcPr>
            <w:tcW w:w="3000" w:type="pct"/>
          </w:tcPr>
          <w:p w14:paraId="05E08BC0" w14:textId="77777777" w:rsidR="00086D54" w:rsidRPr="001027EA" w:rsidRDefault="00086D54" w:rsidP="00834B23">
            <w:pPr>
              <w:jc w:val="both"/>
              <w:rPr>
                <w:rFonts w:ascii="Trebuchet MS" w:hAnsi="Trebuchet MS"/>
              </w:rPr>
            </w:pPr>
            <w:r w:rsidRPr="001027EA">
              <w:rPr>
                <w:rFonts w:ascii="Trebuchet MS" w:hAnsi="Trebuchet MS" w:cs="Arial"/>
              </w:rPr>
              <w:t>Maestro de grupo (RM Severo)</w:t>
            </w:r>
          </w:p>
        </w:tc>
        <w:tc>
          <w:tcPr>
            <w:tcW w:w="1000" w:type="pct"/>
            <w:vAlign w:val="center"/>
          </w:tcPr>
          <w:p w14:paraId="125DF395" w14:textId="77777777" w:rsidR="00086D54" w:rsidRPr="001027EA" w:rsidRDefault="00086D54" w:rsidP="00834B23">
            <w:pPr>
              <w:jc w:val="both"/>
              <w:rPr>
                <w:rFonts w:ascii="Trebuchet MS" w:hAnsi="Trebuchet MS"/>
              </w:rPr>
            </w:pPr>
            <w:r w:rsidRPr="001027EA">
              <w:rPr>
                <w:rFonts w:ascii="Trebuchet MS" w:hAnsi="Trebuchet MS" w:cs="Arial"/>
              </w:rPr>
              <w:t>3</w:t>
            </w:r>
          </w:p>
        </w:tc>
        <w:tc>
          <w:tcPr>
            <w:tcW w:w="1000" w:type="pct"/>
            <w:vAlign w:val="center"/>
          </w:tcPr>
          <w:p w14:paraId="395662C3" w14:textId="77777777" w:rsidR="00086D54" w:rsidRPr="001027EA" w:rsidRDefault="00086D54" w:rsidP="00834B23">
            <w:pPr>
              <w:jc w:val="both"/>
              <w:rPr>
                <w:rFonts w:ascii="Trebuchet MS" w:hAnsi="Trebuchet MS"/>
              </w:rPr>
            </w:pPr>
            <w:r w:rsidRPr="001027EA">
              <w:rPr>
                <w:rFonts w:ascii="Trebuchet MS" w:hAnsi="Trebuchet MS" w:cs="Arial"/>
              </w:rPr>
              <w:t>6</w:t>
            </w:r>
          </w:p>
        </w:tc>
      </w:tr>
      <w:tr w:rsidR="00086D54" w:rsidRPr="001027EA" w14:paraId="2FCADC56" w14:textId="77777777" w:rsidTr="00834B23">
        <w:trPr>
          <w:tblCellSpacing w:w="0" w:type="dxa"/>
        </w:trPr>
        <w:tc>
          <w:tcPr>
            <w:tcW w:w="3000" w:type="pct"/>
          </w:tcPr>
          <w:p w14:paraId="1F42F82A" w14:textId="77777777" w:rsidR="00086D54" w:rsidRPr="001027EA" w:rsidRDefault="00086D54" w:rsidP="00834B23">
            <w:pPr>
              <w:jc w:val="both"/>
              <w:rPr>
                <w:rFonts w:ascii="Trebuchet MS" w:hAnsi="Trebuchet MS"/>
              </w:rPr>
            </w:pPr>
            <w:r w:rsidRPr="001027EA">
              <w:rPr>
                <w:rFonts w:ascii="Trebuchet MS" w:hAnsi="Trebuchet MS" w:cs="Arial"/>
              </w:rPr>
              <w:lastRenderedPageBreak/>
              <w:t>Maestro de Higiene y Cuidado Personal</w:t>
            </w:r>
          </w:p>
        </w:tc>
        <w:tc>
          <w:tcPr>
            <w:tcW w:w="1000" w:type="pct"/>
            <w:vAlign w:val="center"/>
          </w:tcPr>
          <w:p w14:paraId="6737232B" w14:textId="77777777" w:rsidR="00086D54" w:rsidRPr="001027EA" w:rsidRDefault="00086D54" w:rsidP="00834B23">
            <w:pPr>
              <w:jc w:val="both"/>
              <w:rPr>
                <w:rFonts w:ascii="Trebuchet MS" w:hAnsi="Trebuchet MS"/>
              </w:rPr>
            </w:pPr>
            <w:r w:rsidRPr="001027EA">
              <w:rPr>
                <w:rFonts w:ascii="Trebuchet MS" w:hAnsi="Trebuchet MS" w:cs="Arial"/>
              </w:rPr>
              <w:t>6</w:t>
            </w:r>
          </w:p>
        </w:tc>
        <w:tc>
          <w:tcPr>
            <w:tcW w:w="1000" w:type="pct"/>
            <w:vAlign w:val="center"/>
          </w:tcPr>
          <w:p w14:paraId="494D2680" w14:textId="77777777" w:rsidR="00086D54" w:rsidRPr="001027EA" w:rsidRDefault="00086D54" w:rsidP="00834B23">
            <w:pPr>
              <w:jc w:val="both"/>
              <w:rPr>
                <w:rFonts w:ascii="Trebuchet MS" w:hAnsi="Trebuchet MS"/>
              </w:rPr>
            </w:pPr>
            <w:r w:rsidRPr="001027EA">
              <w:rPr>
                <w:rFonts w:ascii="Trebuchet MS" w:hAnsi="Trebuchet MS" w:cs="Arial"/>
              </w:rPr>
              <w:t>12</w:t>
            </w:r>
          </w:p>
        </w:tc>
      </w:tr>
      <w:tr w:rsidR="00086D54" w:rsidRPr="001027EA" w14:paraId="71CD9A3E" w14:textId="77777777" w:rsidTr="00834B23">
        <w:trPr>
          <w:tblCellSpacing w:w="0" w:type="dxa"/>
        </w:trPr>
        <w:tc>
          <w:tcPr>
            <w:tcW w:w="3000" w:type="pct"/>
          </w:tcPr>
          <w:p w14:paraId="14738EEF" w14:textId="77777777" w:rsidR="00086D54" w:rsidRPr="001027EA" w:rsidRDefault="00086D54" w:rsidP="00834B23">
            <w:pPr>
              <w:jc w:val="both"/>
              <w:rPr>
                <w:rFonts w:ascii="Trebuchet MS" w:hAnsi="Trebuchet MS"/>
              </w:rPr>
            </w:pPr>
            <w:r w:rsidRPr="001027EA">
              <w:rPr>
                <w:rFonts w:ascii="Trebuchet MS" w:hAnsi="Trebuchet MS" w:cs="Arial"/>
              </w:rPr>
              <w:t>Maestro de Ciclo (RM Moderado)</w:t>
            </w:r>
          </w:p>
        </w:tc>
        <w:tc>
          <w:tcPr>
            <w:tcW w:w="1000" w:type="pct"/>
            <w:vAlign w:val="center"/>
          </w:tcPr>
          <w:p w14:paraId="303F2970" w14:textId="77777777" w:rsidR="00086D54" w:rsidRPr="001027EA" w:rsidRDefault="00086D54" w:rsidP="00834B23">
            <w:pPr>
              <w:jc w:val="both"/>
              <w:rPr>
                <w:rFonts w:ascii="Trebuchet MS" w:hAnsi="Trebuchet MS"/>
              </w:rPr>
            </w:pPr>
            <w:r w:rsidRPr="001027EA">
              <w:rPr>
                <w:rFonts w:ascii="Trebuchet MS" w:hAnsi="Trebuchet MS" w:cs="Arial"/>
              </w:rPr>
              <w:t>4</w:t>
            </w:r>
          </w:p>
        </w:tc>
        <w:tc>
          <w:tcPr>
            <w:tcW w:w="1000" w:type="pct"/>
            <w:vAlign w:val="center"/>
          </w:tcPr>
          <w:p w14:paraId="02257386" w14:textId="77777777" w:rsidR="00086D54" w:rsidRPr="001027EA" w:rsidRDefault="00086D54" w:rsidP="00834B23">
            <w:pPr>
              <w:jc w:val="both"/>
              <w:rPr>
                <w:rFonts w:ascii="Trebuchet MS" w:hAnsi="Trebuchet MS"/>
              </w:rPr>
            </w:pPr>
            <w:r w:rsidRPr="001027EA">
              <w:rPr>
                <w:rFonts w:ascii="Trebuchet MS" w:hAnsi="Trebuchet MS" w:cs="Arial"/>
              </w:rPr>
              <w:t>8</w:t>
            </w:r>
          </w:p>
        </w:tc>
      </w:tr>
      <w:tr w:rsidR="00086D54" w:rsidRPr="001027EA" w14:paraId="78760F28" w14:textId="77777777" w:rsidTr="00834B23">
        <w:trPr>
          <w:tblCellSpacing w:w="0" w:type="dxa"/>
        </w:trPr>
        <w:tc>
          <w:tcPr>
            <w:tcW w:w="3000" w:type="pct"/>
          </w:tcPr>
          <w:p w14:paraId="77A33010" w14:textId="77777777" w:rsidR="00086D54" w:rsidRPr="001027EA" w:rsidRDefault="00086D54" w:rsidP="00834B23">
            <w:pPr>
              <w:jc w:val="both"/>
              <w:rPr>
                <w:rFonts w:ascii="Trebuchet MS" w:hAnsi="Trebuchet MS"/>
              </w:rPr>
            </w:pPr>
            <w:r w:rsidRPr="001027EA">
              <w:rPr>
                <w:rFonts w:ascii="Trebuchet MS" w:hAnsi="Trebuchet MS" w:cs="Arial"/>
              </w:rPr>
              <w:t>Maestro de Ciclo (RM Leve)</w:t>
            </w:r>
          </w:p>
        </w:tc>
        <w:tc>
          <w:tcPr>
            <w:tcW w:w="1000" w:type="pct"/>
            <w:vAlign w:val="center"/>
          </w:tcPr>
          <w:p w14:paraId="4A77CA2D" w14:textId="77777777" w:rsidR="00086D54" w:rsidRPr="001027EA" w:rsidRDefault="00086D54" w:rsidP="00834B23">
            <w:pPr>
              <w:jc w:val="both"/>
              <w:rPr>
                <w:rFonts w:ascii="Trebuchet MS" w:hAnsi="Trebuchet MS"/>
              </w:rPr>
            </w:pPr>
            <w:r w:rsidRPr="001027EA">
              <w:rPr>
                <w:rFonts w:ascii="Trebuchet MS" w:hAnsi="Trebuchet MS" w:cs="Arial"/>
              </w:rPr>
              <w:t>6</w:t>
            </w:r>
          </w:p>
        </w:tc>
        <w:tc>
          <w:tcPr>
            <w:tcW w:w="1000" w:type="pct"/>
            <w:vAlign w:val="center"/>
          </w:tcPr>
          <w:p w14:paraId="7093FDA1" w14:textId="77777777" w:rsidR="00086D54" w:rsidRPr="001027EA" w:rsidRDefault="00086D54" w:rsidP="00834B23">
            <w:pPr>
              <w:jc w:val="both"/>
              <w:rPr>
                <w:rFonts w:ascii="Trebuchet MS" w:hAnsi="Trebuchet MS"/>
              </w:rPr>
            </w:pPr>
            <w:r w:rsidRPr="001027EA">
              <w:rPr>
                <w:rFonts w:ascii="Trebuchet MS" w:hAnsi="Trebuchet MS" w:cs="Arial"/>
              </w:rPr>
              <w:t>12</w:t>
            </w:r>
          </w:p>
        </w:tc>
      </w:tr>
      <w:tr w:rsidR="00086D54" w:rsidRPr="001027EA" w14:paraId="6F5C4307" w14:textId="77777777" w:rsidTr="00834B23">
        <w:trPr>
          <w:tblCellSpacing w:w="0" w:type="dxa"/>
        </w:trPr>
        <w:tc>
          <w:tcPr>
            <w:tcW w:w="3000" w:type="pct"/>
          </w:tcPr>
          <w:p w14:paraId="64307388" w14:textId="77777777" w:rsidR="00086D54" w:rsidRPr="001027EA" w:rsidRDefault="00086D54" w:rsidP="00834B23">
            <w:pPr>
              <w:jc w:val="both"/>
              <w:rPr>
                <w:rFonts w:ascii="Trebuchet MS" w:hAnsi="Trebuchet MS"/>
              </w:rPr>
            </w:pPr>
            <w:r w:rsidRPr="001027EA">
              <w:rPr>
                <w:rFonts w:ascii="Trebuchet MS" w:hAnsi="Trebuchet MS" w:cs="Arial"/>
              </w:rPr>
              <w:t>Maestro de Integración</w:t>
            </w:r>
          </w:p>
        </w:tc>
        <w:tc>
          <w:tcPr>
            <w:tcW w:w="1000" w:type="pct"/>
            <w:vAlign w:val="center"/>
          </w:tcPr>
          <w:p w14:paraId="31CD07F1" w14:textId="77777777" w:rsidR="00086D54" w:rsidRPr="001027EA" w:rsidRDefault="00086D54" w:rsidP="00834B23">
            <w:pPr>
              <w:jc w:val="both"/>
              <w:rPr>
                <w:rFonts w:ascii="Trebuchet MS" w:hAnsi="Trebuchet MS"/>
              </w:rPr>
            </w:pPr>
            <w:r w:rsidRPr="001027EA">
              <w:rPr>
                <w:rFonts w:ascii="Trebuchet MS" w:hAnsi="Trebuchet MS" w:cs="Arial"/>
              </w:rPr>
              <w:t>2</w:t>
            </w:r>
          </w:p>
        </w:tc>
        <w:tc>
          <w:tcPr>
            <w:tcW w:w="1000" w:type="pct"/>
            <w:vAlign w:val="center"/>
          </w:tcPr>
          <w:p w14:paraId="21B672BB" w14:textId="77777777" w:rsidR="00086D54" w:rsidRPr="001027EA" w:rsidRDefault="00086D54" w:rsidP="00834B23">
            <w:pPr>
              <w:jc w:val="both"/>
              <w:rPr>
                <w:rFonts w:ascii="Trebuchet MS" w:hAnsi="Trebuchet MS"/>
              </w:rPr>
            </w:pPr>
            <w:r w:rsidRPr="001027EA">
              <w:rPr>
                <w:rFonts w:ascii="Trebuchet MS" w:hAnsi="Trebuchet MS" w:cs="Arial"/>
              </w:rPr>
              <w:t>5</w:t>
            </w:r>
          </w:p>
        </w:tc>
      </w:tr>
      <w:tr w:rsidR="00086D54" w:rsidRPr="001027EA" w14:paraId="038F7C24" w14:textId="77777777" w:rsidTr="00834B23">
        <w:trPr>
          <w:tblCellSpacing w:w="0" w:type="dxa"/>
        </w:trPr>
        <w:tc>
          <w:tcPr>
            <w:tcW w:w="3000" w:type="pct"/>
          </w:tcPr>
          <w:p w14:paraId="41844E3E" w14:textId="77777777" w:rsidR="00086D54" w:rsidRPr="001027EA" w:rsidRDefault="00086D54" w:rsidP="00834B23">
            <w:pPr>
              <w:jc w:val="both"/>
              <w:rPr>
                <w:rFonts w:ascii="Trebuchet MS" w:hAnsi="Trebuchet MS"/>
              </w:rPr>
            </w:pPr>
            <w:r w:rsidRPr="001027EA">
              <w:rPr>
                <w:rFonts w:ascii="Trebuchet MS" w:hAnsi="Trebuchet MS" w:cs="Arial"/>
              </w:rPr>
              <w:t>Maestro de Música</w:t>
            </w:r>
          </w:p>
        </w:tc>
        <w:tc>
          <w:tcPr>
            <w:tcW w:w="1000" w:type="pct"/>
            <w:vAlign w:val="center"/>
          </w:tcPr>
          <w:p w14:paraId="0BBA6D2E"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09FB2A39"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64817024" w14:textId="77777777" w:rsidTr="00834B23">
        <w:trPr>
          <w:tblCellSpacing w:w="0" w:type="dxa"/>
        </w:trPr>
        <w:tc>
          <w:tcPr>
            <w:tcW w:w="3000" w:type="pct"/>
          </w:tcPr>
          <w:p w14:paraId="329A23BB" w14:textId="77777777" w:rsidR="00086D54" w:rsidRPr="001027EA" w:rsidRDefault="00086D54" w:rsidP="00834B23">
            <w:pPr>
              <w:jc w:val="both"/>
              <w:rPr>
                <w:rFonts w:ascii="Trebuchet MS" w:hAnsi="Trebuchet MS"/>
              </w:rPr>
            </w:pPr>
            <w:r w:rsidRPr="001027EA">
              <w:rPr>
                <w:rFonts w:ascii="Trebuchet MS" w:hAnsi="Trebuchet MS" w:cs="Arial"/>
              </w:rPr>
              <w:t>Maestro de Educación Física</w:t>
            </w:r>
          </w:p>
        </w:tc>
        <w:tc>
          <w:tcPr>
            <w:tcW w:w="1000" w:type="pct"/>
            <w:vAlign w:val="center"/>
          </w:tcPr>
          <w:p w14:paraId="5E598EAE"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2CC38992"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5D3090E6" w14:textId="77777777" w:rsidTr="00834B23">
        <w:trPr>
          <w:tblCellSpacing w:w="0" w:type="dxa"/>
        </w:trPr>
        <w:tc>
          <w:tcPr>
            <w:tcW w:w="3000" w:type="pct"/>
          </w:tcPr>
          <w:p w14:paraId="54B80791" w14:textId="77777777" w:rsidR="00086D54" w:rsidRPr="001027EA" w:rsidRDefault="00086D54" w:rsidP="00834B23">
            <w:pPr>
              <w:jc w:val="both"/>
              <w:rPr>
                <w:rFonts w:ascii="Trebuchet MS" w:hAnsi="Trebuchet MS"/>
              </w:rPr>
            </w:pPr>
            <w:r w:rsidRPr="001027EA">
              <w:rPr>
                <w:rFonts w:ascii="Trebuchet MS" w:hAnsi="Trebuchet MS" w:cs="Arial"/>
              </w:rPr>
              <w:t>Asistente Educacional</w:t>
            </w:r>
          </w:p>
        </w:tc>
        <w:tc>
          <w:tcPr>
            <w:tcW w:w="1000" w:type="pct"/>
            <w:vAlign w:val="center"/>
          </w:tcPr>
          <w:p w14:paraId="3307347F"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3675B86A"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1F668789" w14:textId="77777777" w:rsidTr="00834B23">
        <w:trPr>
          <w:tblCellSpacing w:w="0" w:type="dxa"/>
        </w:trPr>
        <w:tc>
          <w:tcPr>
            <w:tcW w:w="3000" w:type="pct"/>
          </w:tcPr>
          <w:p w14:paraId="2B33B1F4" w14:textId="77777777" w:rsidR="00086D54" w:rsidRPr="001027EA" w:rsidRDefault="00086D54" w:rsidP="00834B23">
            <w:pPr>
              <w:jc w:val="both"/>
              <w:rPr>
                <w:rFonts w:ascii="Trebuchet MS" w:hAnsi="Trebuchet MS"/>
              </w:rPr>
            </w:pPr>
            <w:r w:rsidRPr="001027EA">
              <w:rPr>
                <w:rFonts w:ascii="Trebuchet MS" w:hAnsi="Trebuchet MS" w:cs="Arial"/>
              </w:rPr>
              <w:t>Asistente Social</w:t>
            </w:r>
          </w:p>
        </w:tc>
        <w:tc>
          <w:tcPr>
            <w:tcW w:w="1000" w:type="pct"/>
            <w:vAlign w:val="center"/>
          </w:tcPr>
          <w:p w14:paraId="793EB4C7"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75AA4002"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1090DCB7" w14:textId="77777777" w:rsidTr="00834B23">
        <w:trPr>
          <w:tblCellSpacing w:w="0" w:type="dxa"/>
        </w:trPr>
        <w:tc>
          <w:tcPr>
            <w:tcW w:w="3000" w:type="pct"/>
          </w:tcPr>
          <w:p w14:paraId="3B6A6185" w14:textId="77777777" w:rsidR="00086D54" w:rsidRPr="001027EA" w:rsidRDefault="00086D54" w:rsidP="00834B23">
            <w:pPr>
              <w:jc w:val="both"/>
              <w:rPr>
                <w:rFonts w:ascii="Trebuchet MS" w:hAnsi="Trebuchet MS"/>
              </w:rPr>
            </w:pPr>
            <w:r w:rsidRPr="001027EA">
              <w:rPr>
                <w:rFonts w:ascii="Trebuchet MS" w:hAnsi="Trebuchet MS" w:cs="Arial"/>
              </w:rPr>
              <w:t>Fonoaudiólogo</w:t>
            </w:r>
          </w:p>
        </w:tc>
        <w:tc>
          <w:tcPr>
            <w:tcW w:w="1000" w:type="pct"/>
            <w:vAlign w:val="center"/>
          </w:tcPr>
          <w:p w14:paraId="7B2C017B"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6241C78A"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7CC018F3" w14:textId="77777777" w:rsidTr="00834B23">
        <w:trPr>
          <w:tblCellSpacing w:w="0" w:type="dxa"/>
        </w:trPr>
        <w:tc>
          <w:tcPr>
            <w:tcW w:w="3000" w:type="pct"/>
          </w:tcPr>
          <w:p w14:paraId="20701B52" w14:textId="77777777" w:rsidR="00086D54" w:rsidRPr="001027EA" w:rsidRDefault="00086D54" w:rsidP="00834B23">
            <w:pPr>
              <w:jc w:val="both"/>
              <w:rPr>
                <w:rFonts w:ascii="Trebuchet MS" w:hAnsi="Trebuchet MS"/>
              </w:rPr>
            </w:pPr>
            <w:r w:rsidRPr="001027EA">
              <w:rPr>
                <w:rFonts w:ascii="Trebuchet MS" w:hAnsi="Trebuchet MS" w:cs="Arial"/>
              </w:rPr>
              <w:t>Terapista Ocupacional</w:t>
            </w:r>
          </w:p>
        </w:tc>
        <w:tc>
          <w:tcPr>
            <w:tcW w:w="1000" w:type="pct"/>
            <w:vAlign w:val="center"/>
          </w:tcPr>
          <w:p w14:paraId="07D4CD2B"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09CF9CD4"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69E21CAF" w14:textId="77777777" w:rsidTr="00834B23">
        <w:trPr>
          <w:tblCellSpacing w:w="0" w:type="dxa"/>
        </w:trPr>
        <w:tc>
          <w:tcPr>
            <w:tcW w:w="3000" w:type="pct"/>
          </w:tcPr>
          <w:p w14:paraId="708A1B5C" w14:textId="77777777" w:rsidR="00086D54" w:rsidRPr="001027EA" w:rsidRDefault="00086D54" w:rsidP="00834B23">
            <w:pPr>
              <w:jc w:val="both"/>
              <w:rPr>
                <w:rFonts w:ascii="Trebuchet MS" w:hAnsi="Trebuchet MS"/>
              </w:rPr>
            </w:pPr>
            <w:r w:rsidRPr="001027EA">
              <w:rPr>
                <w:rFonts w:ascii="Trebuchet MS" w:hAnsi="Trebuchet MS" w:cs="Arial"/>
              </w:rPr>
              <w:t>Médico (Psiquiatra – Pediatra)</w:t>
            </w:r>
          </w:p>
        </w:tc>
        <w:tc>
          <w:tcPr>
            <w:tcW w:w="1000" w:type="pct"/>
            <w:vAlign w:val="center"/>
          </w:tcPr>
          <w:p w14:paraId="7D4886A3" w14:textId="77777777" w:rsidR="00086D54" w:rsidRPr="001027EA" w:rsidRDefault="00086D54" w:rsidP="00834B23">
            <w:pPr>
              <w:jc w:val="both"/>
              <w:rPr>
                <w:rFonts w:ascii="Trebuchet MS" w:hAnsi="Trebuchet MS"/>
              </w:rPr>
            </w:pPr>
            <w:r w:rsidRPr="001027EA">
              <w:rPr>
                <w:rFonts w:ascii="Trebuchet MS" w:hAnsi="Trebuchet MS" w:cs="Arial"/>
              </w:rPr>
              <w:t>40</w:t>
            </w:r>
          </w:p>
        </w:tc>
        <w:tc>
          <w:tcPr>
            <w:tcW w:w="1000" w:type="pct"/>
            <w:vAlign w:val="center"/>
          </w:tcPr>
          <w:p w14:paraId="626222E9" w14:textId="77777777" w:rsidR="00086D54" w:rsidRPr="001027EA" w:rsidRDefault="00086D54" w:rsidP="00834B23">
            <w:pPr>
              <w:jc w:val="both"/>
              <w:rPr>
                <w:rFonts w:ascii="Trebuchet MS" w:hAnsi="Trebuchet MS"/>
              </w:rPr>
            </w:pPr>
            <w:r w:rsidRPr="001027EA">
              <w:rPr>
                <w:rFonts w:ascii="Trebuchet MS" w:hAnsi="Trebuchet MS" w:cs="Arial"/>
              </w:rPr>
              <w:t>(1 por POF)</w:t>
            </w:r>
          </w:p>
        </w:tc>
      </w:tr>
      <w:tr w:rsidR="00086D54" w:rsidRPr="001027EA" w14:paraId="1A9EE514" w14:textId="77777777" w:rsidTr="00834B23">
        <w:trPr>
          <w:tblCellSpacing w:w="0" w:type="dxa"/>
        </w:trPr>
        <w:tc>
          <w:tcPr>
            <w:tcW w:w="3000" w:type="pct"/>
          </w:tcPr>
          <w:p w14:paraId="22734FD3" w14:textId="77777777" w:rsidR="00086D54" w:rsidRPr="001027EA" w:rsidRDefault="00086D54" w:rsidP="00834B23">
            <w:pPr>
              <w:jc w:val="both"/>
              <w:rPr>
                <w:rFonts w:ascii="Trebuchet MS" w:hAnsi="Trebuchet MS"/>
              </w:rPr>
            </w:pPr>
            <w:r w:rsidRPr="001027EA">
              <w:rPr>
                <w:rFonts w:ascii="Trebuchet MS" w:hAnsi="Trebuchet MS" w:cs="Arial"/>
              </w:rPr>
              <w:t xml:space="preserve">Preceptor </w:t>
            </w:r>
          </w:p>
        </w:tc>
        <w:tc>
          <w:tcPr>
            <w:tcW w:w="1000" w:type="pct"/>
            <w:vAlign w:val="center"/>
          </w:tcPr>
          <w:p w14:paraId="3CCA1ADC"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30752F28"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235F0543" w14:textId="77777777" w:rsidTr="00834B23">
        <w:trPr>
          <w:tblCellSpacing w:w="0" w:type="dxa"/>
        </w:trPr>
        <w:tc>
          <w:tcPr>
            <w:tcW w:w="3000" w:type="pct"/>
          </w:tcPr>
          <w:p w14:paraId="5CC6F80C" w14:textId="77777777" w:rsidR="00086D54" w:rsidRPr="001027EA" w:rsidRDefault="00086D54" w:rsidP="00834B23">
            <w:pPr>
              <w:jc w:val="both"/>
              <w:rPr>
                <w:rFonts w:ascii="Trebuchet MS" w:hAnsi="Trebuchet MS"/>
              </w:rPr>
            </w:pPr>
            <w:r w:rsidRPr="001027EA">
              <w:rPr>
                <w:rFonts w:ascii="Trebuchet MS" w:hAnsi="Trebuchet MS" w:cs="Arial"/>
              </w:rPr>
              <w:t>Maestro de Orientación Manual</w:t>
            </w:r>
          </w:p>
        </w:tc>
        <w:tc>
          <w:tcPr>
            <w:tcW w:w="1000" w:type="pct"/>
            <w:vAlign w:val="center"/>
          </w:tcPr>
          <w:p w14:paraId="5826BEA6" w14:textId="77777777" w:rsidR="00086D54" w:rsidRPr="001027EA" w:rsidRDefault="00086D54" w:rsidP="00834B23">
            <w:pPr>
              <w:jc w:val="both"/>
              <w:rPr>
                <w:rFonts w:ascii="Trebuchet MS" w:hAnsi="Trebuchet MS"/>
              </w:rPr>
            </w:pPr>
            <w:r w:rsidRPr="001027EA">
              <w:rPr>
                <w:rFonts w:ascii="Trebuchet MS" w:hAnsi="Trebuchet MS" w:cs="Arial"/>
              </w:rPr>
              <w:t>6</w:t>
            </w:r>
          </w:p>
        </w:tc>
        <w:tc>
          <w:tcPr>
            <w:tcW w:w="1000" w:type="pct"/>
            <w:vAlign w:val="center"/>
          </w:tcPr>
          <w:p w14:paraId="616CBB6C" w14:textId="77777777" w:rsidR="00086D54" w:rsidRPr="001027EA" w:rsidRDefault="00086D54" w:rsidP="00834B23">
            <w:pPr>
              <w:jc w:val="both"/>
              <w:rPr>
                <w:rFonts w:ascii="Trebuchet MS" w:hAnsi="Trebuchet MS"/>
              </w:rPr>
            </w:pPr>
            <w:r w:rsidRPr="001027EA">
              <w:rPr>
                <w:rFonts w:ascii="Trebuchet MS" w:hAnsi="Trebuchet MS" w:cs="Arial"/>
              </w:rPr>
              <w:t>12</w:t>
            </w:r>
          </w:p>
        </w:tc>
      </w:tr>
      <w:tr w:rsidR="00086D54" w:rsidRPr="001027EA" w14:paraId="19208C28" w14:textId="77777777" w:rsidTr="00834B23">
        <w:trPr>
          <w:tblCellSpacing w:w="0" w:type="dxa"/>
        </w:trPr>
        <w:tc>
          <w:tcPr>
            <w:tcW w:w="3000" w:type="pct"/>
          </w:tcPr>
          <w:p w14:paraId="0F59ABD1" w14:textId="77777777" w:rsidR="00086D54" w:rsidRPr="001027EA" w:rsidRDefault="00086D54" w:rsidP="00834B23">
            <w:pPr>
              <w:jc w:val="both"/>
              <w:rPr>
                <w:rFonts w:ascii="Trebuchet MS" w:hAnsi="Trebuchet MS"/>
              </w:rPr>
            </w:pPr>
            <w:r w:rsidRPr="001027EA">
              <w:rPr>
                <w:rFonts w:ascii="Trebuchet MS" w:hAnsi="Trebuchet MS" w:cs="Arial"/>
              </w:rPr>
              <w:t>Maestro de Pre-taller (TPP)</w:t>
            </w:r>
          </w:p>
        </w:tc>
        <w:tc>
          <w:tcPr>
            <w:tcW w:w="1000" w:type="pct"/>
            <w:vAlign w:val="center"/>
          </w:tcPr>
          <w:p w14:paraId="7E21278C" w14:textId="77777777" w:rsidR="00086D54" w:rsidRPr="001027EA" w:rsidRDefault="00086D54" w:rsidP="00834B23">
            <w:pPr>
              <w:jc w:val="both"/>
              <w:rPr>
                <w:rFonts w:ascii="Trebuchet MS" w:hAnsi="Trebuchet MS"/>
              </w:rPr>
            </w:pPr>
            <w:r w:rsidRPr="001027EA">
              <w:rPr>
                <w:rFonts w:ascii="Trebuchet MS" w:hAnsi="Trebuchet MS" w:cs="Arial"/>
              </w:rPr>
              <w:t>6</w:t>
            </w:r>
          </w:p>
        </w:tc>
        <w:tc>
          <w:tcPr>
            <w:tcW w:w="1000" w:type="pct"/>
            <w:vAlign w:val="center"/>
          </w:tcPr>
          <w:p w14:paraId="58F70FA8" w14:textId="77777777" w:rsidR="00086D54" w:rsidRPr="001027EA" w:rsidRDefault="00086D54" w:rsidP="00834B23">
            <w:pPr>
              <w:jc w:val="both"/>
              <w:rPr>
                <w:rFonts w:ascii="Trebuchet MS" w:hAnsi="Trebuchet MS"/>
              </w:rPr>
            </w:pPr>
            <w:r w:rsidRPr="001027EA">
              <w:rPr>
                <w:rFonts w:ascii="Trebuchet MS" w:hAnsi="Trebuchet MS" w:cs="Arial"/>
              </w:rPr>
              <w:t>12</w:t>
            </w:r>
          </w:p>
        </w:tc>
      </w:tr>
    </w:tbl>
    <w:p w14:paraId="10AD9222" w14:textId="77777777" w:rsidR="00086D54" w:rsidRPr="001027EA" w:rsidRDefault="00086D54" w:rsidP="00086D54">
      <w:pPr>
        <w:jc w:val="both"/>
        <w:rPr>
          <w:rFonts w:ascii="Trebuchet MS" w:hAnsi="Trebuchet MS" w:cs="Arial"/>
          <w:vanish/>
        </w:rPr>
      </w:pPr>
    </w:p>
    <w:tbl>
      <w:tblPr>
        <w:tblW w:w="9765" w:type="dxa"/>
        <w:tblCellSpacing w:w="0" w:type="dxa"/>
        <w:tblCellMar>
          <w:top w:w="60" w:type="dxa"/>
          <w:left w:w="60" w:type="dxa"/>
          <w:bottom w:w="60" w:type="dxa"/>
          <w:right w:w="60" w:type="dxa"/>
        </w:tblCellMar>
        <w:tblLook w:val="0000" w:firstRow="0" w:lastRow="0" w:firstColumn="0" w:lastColumn="0" w:noHBand="0" w:noVBand="0"/>
      </w:tblPr>
      <w:tblGrid>
        <w:gridCol w:w="5859"/>
        <w:gridCol w:w="1953"/>
        <w:gridCol w:w="1953"/>
      </w:tblGrid>
      <w:tr w:rsidR="00086D54" w:rsidRPr="001027EA" w14:paraId="3E8F466E" w14:textId="77777777" w:rsidTr="00834B23">
        <w:trPr>
          <w:tblCellSpacing w:w="0" w:type="dxa"/>
        </w:trPr>
        <w:tc>
          <w:tcPr>
            <w:tcW w:w="0" w:type="auto"/>
            <w:gridSpan w:val="3"/>
            <w:vAlign w:val="center"/>
          </w:tcPr>
          <w:p w14:paraId="6DCBCD48" w14:textId="77777777" w:rsidR="00086D54" w:rsidRPr="001027EA" w:rsidRDefault="00086D54" w:rsidP="00834B23">
            <w:pPr>
              <w:jc w:val="both"/>
              <w:rPr>
                <w:rFonts w:ascii="Trebuchet MS" w:hAnsi="Trebuchet MS"/>
              </w:rPr>
            </w:pPr>
            <w:r w:rsidRPr="001027EA">
              <w:rPr>
                <w:rFonts w:ascii="Trebuchet MS" w:hAnsi="Trebuchet MS" w:cs="Arial"/>
              </w:rPr>
              <w:t xml:space="preserve">8) </w:t>
            </w:r>
            <w:r w:rsidRPr="001027EA">
              <w:rPr>
                <w:rFonts w:ascii="Trebuchet MS" w:hAnsi="Trebuchet MS" w:cs="Arial"/>
                <w:u w:val="single"/>
              </w:rPr>
              <w:t>Centro de Formación Laboral</w:t>
            </w:r>
          </w:p>
        </w:tc>
      </w:tr>
      <w:tr w:rsidR="00086D54" w:rsidRPr="001027EA" w14:paraId="20A6CF03" w14:textId="77777777" w:rsidTr="00834B23">
        <w:trPr>
          <w:tblCellSpacing w:w="0" w:type="dxa"/>
        </w:trPr>
        <w:tc>
          <w:tcPr>
            <w:tcW w:w="3000" w:type="pct"/>
          </w:tcPr>
          <w:p w14:paraId="198DCCCB" w14:textId="77777777" w:rsidR="00086D54" w:rsidRPr="001027EA" w:rsidRDefault="00086D54" w:rsidP="00834B23">
            <w:pPr>
              <w:jc w:val="both"/>
              <w:rPr>
                <w:rFonts w:ascii="Trebuchet MS" w:hAnsi="Trebuchet MS"/>
              </w:rPr>
            </w:pPr>
            <w:r w:rsidRPr="001027EA">
              <w:rPr>
                <w:rFonts w:ascii="Trebuchet MS" w:hAnsi="Trebuchet MS" w:cs="Arial"/>
              </w:rPr>
              <w:t>Maestro de Taller (TTP)</w:t>
            </w:r>
          </w:p>
        </w:tc>
        <w:tc>
          <w:tcPr>
            <w:tcW w:w="1000" w:type="pct"/>
            <w:vAlign w:val="center"/>
          </w:tcPr>
          <w:p w14:paraId="6FF6519F" w14:textId="77777777" w:rsidR="00086D54" w:rsidRPr="001027EA" w:rsidRDefault="00086D54" w:rsidP="00834B23">
            <w:pPr>
              <w:jc w:val="both"/>
              <w:rPr>
                <w:rFonts w:ascii="Trebuchet MS" w:hAnsi="Trebuchet MS"/>
              </w:rPr>
            </w:pPr>
            <w:r w:rsidRPr="001027EA">
              <w:rPr>
                <w:rFonts w:ascii="Trebuchet MS" w:hAnsi="Trebuchet MS" w:cs="Arial"/>
              </w:rPr>
              <w:t>6</w:t>
            </w:r>
          </w:p>
        </w:tc>
        <w:tc>
          <w:tcPr>
            <w:tcW w:w="1000" w:type="pct"/>
            <w:vAlign w:val="center"/>
          </w:tcPr>
          <w:p w14:paraId="57A644B6" w14:textId="77777777" w:rsidR="00086D54" w:rsidRPr="001027EA" w:rsidRDefault="00086D54" w:rsidP="00834B23">
            <w:pPr>
              <w:jc w:val="both"/>
              <w:rPr>
                <w:rFonts w:ascii="Trebuchet MS" w:hAnsi="Trebuchet MS"/>
              </w:rPr>
            </w:pPr>
            <w:r w:rsidRPr="001027EA">
              <w:rPr>
                <w:rFonts w:ascii="Trebuchet MS" w:hAnsi="Trebuchet MS" w:cs="Arial"/>
              </w:rPr>
              <w:t>12</w:t>
            </w:r>
          </w:p>
        </w:tc>
      </w:tr>
      <w:tr w:rsidR="00086D54" w:rsidRPr="001027EA" w14:paraId="2377665E" w14:textId="77777777" w:rsidTr="00834B23">
        <w:trPr>
          <w:tblCellSpacing w:w="0" w:type="dxa"/>
        </w:trPr>
        <w:tc>
          <w:tcPr>
            <w:tcW w:w="3000" w:type="pct"/>
          </w:tcPr>
          <w:p w14:paraId="3A607836" w14:textId="77777777" w:rsidR="00086D54" w:rsidRPr="001027EA" w:rsidRDefault="00086D54" w:rsidP="00834B23">
            <w:pPr>
              <w:jc w:val="both"/>
              <w:rPr>
                <w:rFonts w:ascii="Trebuchet MS" w:hAnsi="Trebuchet MS"/>
              </w:rPr>
            </w:pPr>
            <w:r w:rsidRPr="001027EA">
              <w:rPr>
                <w:rFonts w:ascii="Trebuchet MS" w:hAnsi="Trebuchet MS" w:cs="Arial"/>
              </w:rPr>
              <w:t>Maestro Integrador Laboral</w:t>
            </w:r>
          </w:p>
        </w:tc>
        <w:tc>
          <w:tcPr>
            <w:tcW w:w="1000" w:type="pct"/>
            <w:vAlign w:val="center"/>
          </w:tcPr>
          <w:p w14:paraId="21F08C75" w14:textId="77777777" w:rsidR="00086D54" w:rsidRPr="001027EA" w:rsidRDefault="00086D54" w:rsidP="00834B23">
            <w:pPr>
              <w:jc w:val="both"/>
              <w:rPr>
                <w:rFonts w:ascii="Trebuchet MS" w:hAnsi="Trebuchet MS"/>
              </w:rPr>
            </w:pPr>
            <w:r w:rsidRPr="001027EA">
              <w:rPr>
                <w:rFonts w:ascii="Trebuchet MS" w:hAnsi="Trebuchet MS" w:cs="Arial"/>
              </w:rPr>
              <w:t>3</w:t>
            </w:r>
          </w:p>
        </w:tc>
        <w:tc>
          <w:tcPr>
            <w:tcW w:w="1000" w:type="pct"/>
            <w:vAlign w:val="center"/>
          </w:tcPr>
          <w:p w14:paraId="24491A01" w14:textId="77777777" w:rsidR="00086D54" w:rsidRPr="001027EA" w:rsidRDefault="00086D54" w:rsidP="00834B23">
            <w:pPr>
              <w:jc w:val="both"/>
              <w:rPr>
                <w:rFonts w:ascii="Trebuchet MS" w:hAnsi="Trebuchet MS"/>
              </w:rPr>
            </w:pPr>
            <w:r w:rsidRPr="001027EA">
              <w:rPr>
                <w:rFonts w:ascii="Trebuchet MS" w:hAnsi="Trebuchet MS" w:cs="Arial"/>
              </w:rPr>
              <w:t>6</w:t>
            </w:r>
          </w:p>
        </w:tc>
      </w:tr>
      <w:tr w:rsidR="00086D54" w:rsidRPr="001027EA" w14:paraId="4D068AD9" w14:textId="77777777" w:rsidTr="00834B23">
        <w:trPr>
          <w:tblCellSpacing w:w="0" w:type="dxa"/>
        </w:trPr>
        <w:tc>
          <w:tcPr>
            <w:tcW w:w="3000" w:type="pct"/>
          </w:tcPr>
          <w:p w14:paraId="369EDAFF" w14:textId="77777777" w:rsidR="00086D54" w:rsidRPr="001027EA" w:rsidRDefault="00086D54" w:rsidP="00834B23">
            <w:pPr>
              <w:jc w:val="both"/>
              <w:rPr>
                <w:rFonts w:ascii="Trebuchet MS" w:hAnsi="Trebuchet MS"/>
              </w:rPr>
            </w:pPr>
            <w:r w:rsidRPr="001027EA">
              <w:rPr>
                <w:rFonts w:ascii="Trebuchet MS" w:hAnsi="Trebuchet MS" w:cs="Arial"/>
              </w:rPr>
              <w:t>Maestro de Apoyo</w:t>
            </w:r>
          </w:p>
        </w:tc>
        <w:tc>
          <w:tcPr>
            <w:tcW w:w="1000" w:type="pct"/>
            <w:vAlign w:val="center"/>
          </w:tcPr>
          <w:p w14:paraId="074440FB" w14:textId="77777777" w:rsidR="00086D54" w:rsidRPr="001027EA" w:rsidRDefault="00086D54" w:rsidP="00834B23">
            <w:pPr>
              <w:jc w:val="both"/>
              <w:rPr>
                <w:rFonts w:ascii="Trebuchet MS" w:hAnsi="Trebuchet MS"/>
              </w:rPr>
            </w:pPr>
            <w:r w:rsidRPr="001027EA">
              <w:rPr>
                <w:rFonts w:ascii="Trebuchet MS" w:hAnsi="Trebuchet MS" w:cs="Arial"/>
              </w:rPr>
              <w:t>20</w:t>
            </w:r>
          </w:p>
        </w:tc>
        <w:tc>
          <w:tcPr>
            <w:tcW w:w="1000" w:type="pct"/>
            <w:vAlign w:val="center"/>
          </w:tcPr>
          <w:p w14:paraId="607D9694" w14:textId="77777777" w:rsidR="00086D54" w:rsidRPr="001027EA" w:rsidRDefault="00086D54" w:rsidP="00834B23">
            <w:pPr>
              <w:jc w:val="both"/>
              <w:rPr>
                <w:rFonts w:ascii="Trebuchet MS" w:hAnsi="Trebuchet MS"/>
              </w:rPr>
            </w:pPr>
            <w:r w:rsidRPr="001027EA">
              <w:rPr>
                <w:rFonts w:ascii="Trebuchet MS" w:hAnsi="Trebuchet MS" w:cs="Arial"/>
              </w:rPr>
              <w:t>40</w:t>
            </w:r>
          </w:p>
        </w:tc>
      </w:tr>
      <w:tr w:rsidR="00086D54" w:rsidRPr="001027EA" w14:paraId="7B43A338" w14:textId="77777777" w:rsidTr="00834B23">
        <w:trPr>
          <w:tblCellSpacing w:w="0" w:type="dxa"/>
        </w:trPr>
        <w:tc>
          <w:tcPr>
            <w:tcW w:w="3000" w:type="pct"/>
          </w:tcPr>
          <w:p w14:paraId="0F0993EE" w14:textId="77777777" w:rsidR="00086D54" w:rsidRPr="001027EA" w:rsidRDefault="00086D54" w:rsidP="00834B23">
            <w:pPr>
              <w:jc w:val="both"/>
              <w:rPr>
                <w:rFonts w:ascii="Trebuchet MS" w:hAnsi="Trebuchet MS"/>
              </w:rPr>
            </w:pPr>
            <w:r w:rsidRPr="001027EA">
              <w:rPr>
                <w:rFonts w:ascii="Trebuchet MS" w:hAnsi="Trebuchet MS" w:cs="Arial"/>
              </w:rPr>
              <w:t>Maestro de Educación Física</w:t>
            </w:r>
          </w:p>
        </w:tc>
        <w:tc>
          <w:tcPr>
            <w:tcW w:w="1000" w:type="pct"/>
            <w:vAlign w:val="center"/>
          </w:tcPr>
          <w:p w14:paraId="7D7CD6EB" w14:textId="77777777" w:rsidR="00086D54" w:rsidRPr="001027EA" w:rsidRDefault="00086D54" w:rsidP="00834B23">
            <w:pPr>
              <w:jc w:val="both"/>
              <w:rPr>
                <w:rFonts w:ascii="Trebuchet MS" w:hAnsi="Trebuchet MS"/>
              </w:rPr>
            </w:pPr>
            <w:r w:rsidRPr="001027EA">
              <w:rPr>
                <w:rFonts w:ascii="Trebuchet MS" w:hAnsi="Trebuchet MS" w:cs="Arial"/>
              </w:rPr>
              <w:t>40</w:t>
            </w:r>
          </w:p>
        </w:tc>
        <w:tc>
          <w:tcPr>
            <w:tcW w:w="1000" w:type="pct"/>
            <w:vAlign w:val="center"/>
          </w:tcPr>
          <w:p w14:paraId="394DDDD2" w14:textId="77777777" w:rsidR="00086D54" w:rsidRPr="001027EA" w:rsidRDefault="00086D54" w:rsidP="00834B23">
            <w:pPr>
              <w:jc w:val="both"/>
              <w:rPr>
                <w:rFonts w:ascii="Trebuchet MS" w:hAnsi="Trebuchet MS"/>
              </w:rPr>
            </w:pPr>
            <w:r w:rsidRPr="001027EA">
              <w:rPr>
                <w:rFonts w:ascii="Trebuchet MS" w:hAnsi="Trebuchet MS" w:cs="Arial"/>
              </w:rPr>
              <w:t>80</w:t>
            </w:r>
          </w:p>
        </w:tc>
      </w:tr>
      <w:tr w:rsidR="00086D54" w:rsidRPr="001027EA" w14:paraId="2AFACB38" w14:textId="77777777" w:rsidTr="00834B23">
        <w:trPr>
          <w:tblCellSpacing w:w="0" w:type="dxa"/>
        </w:trPr>
        <w:tc>
          <w:tcPr>
            <w:tcW w:w="3000" w:type="pct"/>
          </w:tcPr>
          <w:p w14:paraId="6CD984B1" w14:textId="77777777" w:rsidR="00086D54" w:rsidRPr="001027EA" w:rsidRDefault="00086D54" w:rsidP="00834B23">
            <w:pPr>
              <w:jc w:val="both"/>
              <w:rPr>
                <w:rFonts w:ascii="Trebuchet MS" w:hAnsi="Trebuchet MS"/>
              </w:rPr>
            </w:pPr>
            <w:r w:rsidRPr="001027EA">
              <w:rPr>
                <w:rFonts w:ascii="Trebuchet MS" w:hAnsi="Trebuchet MS" w:cs="Arial"/>
              </w:rPr>
              <w:t>Terapista Ocupacional</w:t>
            </w:r>
          </w:p>
        </w:tc>
        <w:tc>
          <w:tcPr>
            <w:tcW w:w="1000" w:type="pct"/>
            <w:vAlign w:val="center"/>
          </w:tcPr>
          <w:p w14:paraId="6FC4631F"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5C1BA0F5"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785098DF" w14:textId="77777777" w:rsidTr="00834B23">
        <w:trPr>
          <w:tblCellSpacing w:w="0" w:type="dxa"/>
        </w:trPr>
        <w:tc>
          <w:tcPr>
            <w:tcW w:w="3000" w:type="pct"/>
          </w:tcPr>
          <w:p w14:paraId="7252F29D" w14:textId="77777777" w:rsidR="00086D54" w:rsidRPr="001027EA" w:rsidRDefault="00086D54" w:rsidP="00834B23">
            <w:pPr>
              <w:jc w:val="both"/>
              <w:rPr>
                <w:rFonts w:ascii="Trebuchet MS" w:hAnsi="Trebuchet MS"/>
              </w:rPr>
            </w:pPr>
            <w:r w:rsidRPr="001027EA">
              <w:rPr>
                <w:rFonts w:ascii="Trebuchet MS" w:hAnsi="Trebuchet MS" w:cs="Arial"/>
              </w:rPr>
              <w:t>Asistente Educacional</w:t>
            </w:r>
          </w:p>
        </w:tc>
        <w:tc>
          <w:tcPr>
            <w:tcW w:w="1000" w:type="pct"/>
            <w:vAlign w:val="center"/>
          </w:tcPr>
          <w:p w14:paraId="733277FA" w14:textId="77777777" w:rsidR="00086D54" w:rsidRPr="001027EA" w:rsidRDefault="00086D54" w:rsidP="00834B23">
            <w:pPr>
              <w:jc w:val="both"/>
              <w:rPr>
                <w:rFonts w:ascii="Trebuchet MS" w:hAnsi="Trebuchet MS"/>
              </w:rPr>
            </w:pPr>
            <w:r w:rsidRPr="001027EA">
              <w:rPr>
                <w:rFonts w:ascii="Trebuchet MS" w:hAnsi="Trebuchet MS" w:cs="Arial"/>
              </w:rPr>
              <w:t>40</w:t>
            </w:r>
          </w:p>
        </w:tc>
        <w:tc>
          <w:tcPr>
            <w:tcW w:w="1000" w:type="pct"/>
            <w:vAlign w:val="center"/>
          </w:tcPr>
          <w:p w14:paraId="7231B744" w14:textId="77777777" w:rsidR="00086D54" w:rsidRPr="001027EA" w:rsidRDefault="00086D54" w:rsidP="00834B23">
            <w:pPr>
              <w:jc w:val="both"/>
              <w:rPr>
                <w:rFonts w:ascii="Trebuchet MS" w:hAnsi="Trebuchet MS"/>
              </w:rPr>
            </w:pPr>
            <w:r w:rsidRPr="001027EA">
              <w:rPr>
                <w:rFonts w:ascii="Trebuchet MS" w:hAnsi="Trebuchet MS" w:cs="Arial"/>
              </w:rPr>
              <w:t>80</w:t>
            </w:r>
          </w:p>
        </w:tc>
      </w:tr>
      <w:tr w:rsidR="00086D54" w:rsidRPr="001027EA" w14:paraId="5E580979" w14:textId="77777777" w:rsidTr="00834B23">
        <w:trPr>
          <w:tblCellSpacing w:w="0" w:type="dxa"/>
        </w:trPr>
        <w:tc>
          <w:tcPr>
            <w:tcW w:w="3000" w:type="pct"/>
          </w:tcPr>
          <w:p w14:paraId="470595E0" w14:textId="77777777" w:rsidR="00086D54" w:rsidRPr="001027EA" w:rsidRDefault="00086D54" w:rsidP="00834B23">
            <w:pPr>
              <w:jc w:val="both"/>
              <w:rPr>
                <w:rFonts w:ascii="Trebuchet MS" w:hAnsi="Trebuchet MS"/>
              </w:rPr>
            </w:pPr>
            <w:r w:rsidRPr="001027EA">
              <w:rPr>
                <w:rFonts w:ascii="Trebuchet MS" w:hAnsi="Trebuchet MS" w:cs="Arial"/>
              </w:rPr>
              <w:t>Asistente Social</w:t>
            </w:r>
          </w:p>
        </w:tc>
        <w:tc>
          <w:tcPr>
            <w:tcW w:w="1000" w:type="pct"/>
            <w:vAlign w:val="center"/>
          </w:tcPr>
          <w:p w14:paraId="3C539DBF"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6ED78D63"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22C51DB5" w14:textId="77777777" w:rsidTr="00834B23">
        <w:trPr>
          <w:tblCellSpacing w:w="0" w:type="dxa"/>
        </w:trPr>
        <w:tc>
          <w:tcPr>
            <w:tcW w:w="3000" w:type="pct"/>
          </w:tcPr>
          <w:p w14:paraId="72704032" w14:textId="77777777" w:rsidR="00086D54" w:rsidRPr="001027EA" w:rsidRDefault="00086D54" w:rsidP="00834B23">
            <w:pPr>
              <w:jc w:val="both"/>
              <w:rPr>
                <w:rFonts w:ascii="Trebuchet MS" w:hAnsi="Trebuchet MS"/>
              </w:rPr>
            </w:pPr>
            <w:r w:rsidRPr="001027EA">
              <w:rPr>
                <w:rFonts w:ascii="Trebuchet MS" w:hAnsi="Trebuchet MS" w:cs="Arial"/>
              </w:rPr>
              <w:t>Maestro Auxiliar de Taller</w:t>
            </w:r>
          </w:p>
        </w:tc>
        <w:tc>
          <w:tcPr>
            <w:tcW w:w="1000" w:type="pct"/>
            <w:vAlign w:val="center"/>
          </w:tcPr>
          <w:p w14:paraId="575BA4D1" w14:textId="77777777" w:rsidR="00086D54" w:rsidRPr="001027EA" w:rsidRDefault="00086D54" w:rsidP="00834B23">
            <w:pPr>
              <w:jc w:val="both"/>
              <w:rPr>
                <w:rFonts w:ascii="Trebuchet MS" w:hAnsi="Trebuchet MS"/>
              </w:rPr>
            </w:pPr>
            <w:r w:rsidRPr="001027EA">
              <w:rPr>
                <w:rFonts w:ascii="Trebuchet MS" w:hAnsi="Trebuchet MS" w:cs="Arial"/>
              </w:rPr>
              <w:t>30</w:t>
            </w:r>
          </w:p>
        </w:tc>
        <w:tc>
          <w:tcPr>
            <w:tcW w:w="1000" w:type="pct"/>
            <w:vAlign w:val="center"/>
          </w:tcPr>
          <w:p w14:paraId="71CEBA11" w14:textId="77777777" w:rsidR="00086D54" w:rsidRPr="001027EA" w:rsidRDefault="00086D54" w:rsidP="00834B23">
            <w:pPr>
              <w:jc w:val="both"/>
              <w:rPr>
                <w:rFonts w:ascii="Trebuchet MS" w:hAnsi="Trebuchet MS"/>
              </w:rPr>
            </w:pPr>
            <w:r w:rsidRPr="001027EA">
              <w:rPr>
                <w:rFonts w:ascii="Trebuchet MS" w:hAnsi="Trebuchet MS" w:cs="Arial"/>
              </w:rPr>
              <w:t>60</w:t>
            </w:r>
          </w:p>
        </w:tc>
      </w:tr>
      <w:tr w:rsidR="00086D54" w:rsidRPr="001027EA" w14:paraId="3211F0B7" w14:textId="77777777" w:rsidTr="00834B23">
        <w:trPr>
          <w:tblCellSpacing w:w="0" w:type="dxa"/>
        </w:trPr>
        <w:tc>
          <w:tcPr>
            <w:tcW w:w="3000" w:type="pct"/>
          </w:tcPr>
          <w:p w14:paraId="7F116238" w14:textId="77777777" w:rsidR="00086D54" w:rsidRPr="001027EA" w:rsidRDefault="00086D54" w:rsidP="00834B23">
            <w:pPr>
              <w:jc w:val="both"/>
              <w:rPr>
                <w:rFonts w:ascii="Trebuchet MS" w:hAnsi="Trebuchet MS"/>
              </w:rPr>
            </w:pPr>
            <w:r w:rsidRPr="001027EA">
              <w:rPr>
                <w:rFonts w:ascii="Trebuchet MS" w:hAnsi="Trebuchet MS"/>
              </w:rPr>
              <w:lastRenderedPageBreak/>
              <w:t> </w:t>
            </w:r>
          </w:p>
        </w:tc>
        <w:tc>
          <w:tcPr>
            <w:tcW w:w="1000" w:type="pct"/>
            <w:vAlign w:val="center"/>
          </w:tcPr>
          <w:p w14:paraId="58F20AC2" w14:textId="77777777" w:rsidR="00086D54" w:rsidRPr="001027EA" w:rsidRDefault="00086D54" w:rsidP="00834B23">
            <w:pPr>
              <w:jc w:val="both"/>
              <w:rPr>
                <w:rFonts w:ascii="Trebuchet MS" w:hAnsi="Trebuchet MS"/>
              </w:rPr>
            </w:pPr>
            <w:r w:rsidRPr="001027EA">
              <w:rPr>
                <w:rFonts w:ascii="Trebuchet MS" w:hAnsi="Trebuchet MS"/>
              </w:rPr>
              <w:t> </w:t>
            </w:r>
          </w:p>
        </w:tc>
        <w:tc>
          <w:tcPr>
            <w:tcW w:w="1000" w:type="pct"/>
            <w:vAlign w:val="center"/>
          </w:tcPr>
          <w:p w14:paraId="58939D9A" w14:textId="77777777" w:rsidR="00086D54" w:rsidRPr="001027EA" w:rsidRDefault="00086D54" w:rsidP="00834B23">
            <w:pPr>
              <w:jc w:val="both"/>
              <w:rPr>
                <w:rFonts w:ascii="Trebuchet MS" w:hAnsi="Trebuchet MS"/>
              </w:rPr>
            </w:pPr>
            <w:r w:rsidRPr="001027EA">
              <w:rPr>
                <w:rFonts w:ascii="Trebuchet MS" w:hAnsi="Trebuchet MS" w:cs="Arial"/>
              </w:rPr>
              <w:t>(1 por turno)</w:t>
            </w:r>
          </w:p>
        </w:tc>
      </w:tr>
    </w:tbl>
    <w:p w14:paraId="754C792A" w14:textId="77777777" w:rsidR="00086D54" w:rsidRPr="001027EA" w:rsidRDefault="00086D54" w:rsidP="00086D54">
      <w:pPr>
        <w:jc w:val="both"/>
        <w:rPr>
          <w:rFonts w:ascii="Trebuchet MS" w:hAnsi="Trebuchet MS" w:cs="Arial"/>
        </w:rPr>
      </w:pPr>
      <w:r w:rsidRPr="001027EA">
        <w:rPr>
          <w:rFonts w:ascii="Trebuchet MS" w:hAnsi="Trebuchet MS" w:cs="Arial"/>
        </w:rPr>
        <w:t> </w:t>
      </w:r>
    </w:p>
    <w:tbl>
      <w:tblPr>
        <w:tblW w:w="9765" w:type="dxa"/>
        <w:tblCellSpacing w:w="0" w:type="dxa"/>
        <w:tblCellMar>
          <w:top w:w="60" w:type="dxa"/>
          <w:left w:w="60" w:type="dxa"/>
          <w:bottom w:w="60" w:type="dxa"/>
          <w:right w:w="60" w:type="dxa"/>
        </w:tblCellMar>
        <w:tblLook w:val="0000" w:firstRow="0" w:lastRow="0" w:firstColumn="0" w:lastColumn="0" w:noHBand="0" w:noVBand="0"/>
      </w:tblPr>
      <w:tblGrid>
        <w:gridCol w:w="5859"/>
        <w:gridCol w:w="1953"/>
        <w:gridCol w:w="1953"/>
      </w:tblGrid>
      <w:tr w:rsidR="00086D54" w:rsidRPr="001027EA" w14:paraId="21D9B51B" w14:textId="77777777" w:rsidTr="00834B23">
        <w:trPr>
          <w:tblCellSpacing w:w="0" w:type="dxa"/>
        </w:trPr>
        <w:tc>
          <w:tcPr>
            <w:tcW w:w="0" w:type="auto"/>
            <w:gridSpan w:val="3"/>
            <w:vAlign w:val="center"/>
          </w:tcPr>
          <w:p w14:paraId="11D1348D" w14:textId="77777777" w:rsidR="00086D54" w:rsidRPr="001027EA" w:rsidRDefault="00086D54" w:rsidP="00834B23">
            <w:pPr>
              <w:jc w:val="both"/>
              <w:rPr>
                <w:rFonts w:ascii="Trebuchet MS" w:hAnsi="Trebuchet MS"/>
              </w:rPr>
            </w:pPr>
            <w:r w:rsidRPr="001027EA">
              <w:rPr>
                <w:rFonts w:ascii="Trebuchet MS" w:hAnsi="Trebuchet MS" w:cs="Arial"/>
              </w:rPr>
              <w:t>Atención de Al. c/ Alteraciones en el Desarrollo del Lenguaje</w:t>
            </w:r>
          </w:p>
        </w:tc>
      </w:tr>
      <w:tr w:rsidR="00086D54" w:rsidRPr="001027EA" w14:paraId="561BBC1F" w14:textId="77777777" w:rsidTr="00834B23">
        <w:trPr>
          <w:tblCellSpacing w:w="0" w:type="dxa"/>
        </w:trPr>
        <w:tc>
          <w:tcPr>
            <w:tcW w:w="3000" w:type="pct"/>
          </w:tcPr>
          <w:p w14:paraId="380582E8" w14:textId="77777777" w:rsidR="00086D54" w:rsidRPr="001027EA" w:rsidRDefault="00086D54" w:rsidP="00834B23">
            <w:pPr>
              <w:jc w:val="both"/>
              <w:rPr>
                <w:rFonts w:ascii="Trebuchet MS" w:hAnsi="Trebuchet MS"/>
              </w:rPr>
            </w:pPr>
            <w:r w:rsidRPr="001027EA">
              <w:rPr>
                <w:rFonts w:ascii="Trebuchet MS" w:hAnsi="Trebuchet MS" w:cs="Arial"/>
              </w:rPr>
              <w:t>Maestro de Grupo</w:t>
            </w:r>
          </w:p>
        </w:tc>
        <w:tc>
          <w:tcPr>
            <w:tcW w:w="1000" w:type="pct"/>
            <w:vAlign w:val="center"/>
          </w:tcPr>
          <w:p w14:paraId="467BDDAA" w14:textId="77777777" w:rsidR="00086D54" w:rsidRPr="001027EA" w:rsidRDefault="00086D54" w:rsidP="00834B23">
            <w:pPr>
              <w:jc w:val="both"/>
              <w:rPr>
                <w:rFonts w:ascii="Trebuchet MS" w:hAnsi="Trebuchet MS"/>
              </w:rPr>
            </w:pPr>
            <w:r w:rsidRPr="001027EA">
              <w:rPr>
                <w:rFonts w:ascii="Trebuchet MS" w:hAnsi="Trebuchet MS" w:cs="Arial"/>
              </w:rPr>
              <w:t>3</w:t>
            </w:r>
          </w:p>
        </w:tc>
        <w:tc>
          <w:tcPr>
            <w:tcW w:w="1000" w:type="pct"/>
            <w:vAlign w:val="center"/>
          </w:tcPr>
          <w:p w14:paraId="18F3A55E" w14:textId="77777777" w:rsidR="00086D54" w:rsidRPr="001027EA" w:rsidRDefault="00086D54" w:rsidP="00834B23">
            <w:pPr>
              <w:jc w:val="both"/>
              <w:rPr>
                <w:rFonts w:ascii="Trebuchet MS" w:hAnsi="Trebuchet MS"/>
              </w:rPr>
            </w:pPr>
            <w:r w:rsidRPr="001027EA">
              <w:rPr>
                <w:rFonts w:ascii="Trebuchet MS" w:hAnsi="Trebuchet MS" w:cs="Arial"/>
              </w:rPr>
              <w:t>6</w:t>
            </w:r>
          </w:p>
        </w:tc>
      </w:tr>
      <w:tr w:rsidR="00086D54" w:rsidRPr="001027EA" w14:paraId="3D9EEA2B" w14:textId="77777777" w:rsidTr="00834B23">
        <w:trPr>
          <w:tblCellSpacing w:w="0" w:type="dxa"/>
        </w:trPr>
        <w:tc>
          <w:tcPr>
            <w:tcW w:w="3000" w:type="pct"/>
          </w:tcPr>
          <w:p w14:paraId="010CDB37" w14:textId="77777777" w:rsidR="00086D54" w:rsidRPr="001027EA" w:rsidRDefault="00086D54" w:rsidP="00834B23">
            <w:pPr>
              <w:jc w:val="both"/>
              <w:rPr>
                <w:rFonts w:ascii="Trebuchet MS" w:hAnsi="Trebuchet MS"/>
              </w:rPr>
            </w:pPr>
            <w:r w:rsidRPr="001027EA">
              <w:rPr>
                <w:rFonts w:ascii="Trebuchet MS" w:hAnsi="Trebuchet MS" w:cs="Arial"/>
              </w:rPr>
              <w:t>Fonoaudiólogo</w:t>
            </w:r>
          </w:p>
        </w:tc>
        <w:tc>
          <w:tcPr>
            <w:tcW w:w="1000" w:type="pct"/>
            <w:vAlign w:val="center"/>
          </w:tcPr>
          <w:p w14:paraId="65427A4F" w14:textId="77777777" w:rsidR="00086D54" w:rsidRPr="001027EA" w:rsidRDefault="00086D54" w:rsidP="00834B23">
            <w:pPr>
              <w:jc w:val="both"/>
              <w:rPr>
                <w:rFonts w:ascii="Trebuchet MS" w:hAnsi="Trebuchet MS"/>
              </w:rPr>
            </w:pPr>
            <w:r w:rsidRPr="001027EA">
              <w:rPr>
                <w:rFonts w:ascii="Trebuchet MS" w:hAnsi="Trebuchet MS" w:cs="Arial"/>
              </w:rPr>
              <w:t>16</w:t>
            </w:r>
          </w:p>
        </w:tc>
        <w:tc>
          <w:tcPr>
            <w:tcW w:w="1000" w:type="pct"/>
            <w:vAlign w:val="center"/>
          </w:tcPr>
          <w:p w14:paraId="425B24C8" w14:textId="77777777" w:rsidR="00086D54" w:rsidRPr="001027EA" w:rsidRDefault="00086D54" w:rsidP="00834B23">
            <w:pPr>
              <w:jc w:val="both"/>
              <w:rPr>
                <w:rFonts w:ascii="Trebuchet MS" w:hAnsi="Trebuchet MS"/>
              </w:rPr>
            </w:pPr>
            <w:r w:rsidRPr="001027EA">
              <w:rPr>
                <w:rFonts w:ascii="Trebuchet MS" w:hAnsi="Trebuchet MS" w:cs="Arial"/>
              </w:rPr>
              <w:t>32</w:t>
            </w:r>
          </w:p>
        </w:tc>
      </w:tr>
    </w:tbl>
    <w:p w14:paraId="148A4179" w14:textId="77777777" w:rsidR="00086D54" w:rsidRDefault="00086D54" w:rsidP="00086D54">
      <w:pPr>
        <w:jc w:val="both"/>
        <w:rPr>
          <w:rFonts w:ascii="Trebuchet MS" w:hAnsi="Trebuchet MS" w:cs="Arial"/>
          <w:b/>
          <w:bCs/>
        </w:rPr>
      </w:pPr>
    </w:p>
    <w:p w14:paraId="16FE8E3C" w14:textId="77777777" w:rsidR="00086D54" w:rsidRPr="001027EA" w:rsidRDefault="00086D54" w:rsidP="00086D54">
      <w:pPr>
        <w:jc w:val="both"/>
        <w:rPr>
          <w:rFonts w:ascii="Trebuchet MS" w:hAnsi="Trebuchet MS" w:cs="Arial"/>
          <w:b/>
          <w:bCs/>
        </w:rPr>
      </w:pPr>
      <w:r w:rsidRPr="001027EA">
        <w:rPr>
          <w:rFonts w:ascii="Trebuchet MS" w:hAnsi="Trebuchet MS" w:cs="Arial"/>
          <w:b/>
          <w:bCs/>
        </w:rPr>
        <w:t>Etapas de Implementación</w:t>
      </w:r>
    </w:p>
    <w:p w14:paraId="3EA34E04" w14:textId="77777777" w:rsidR="00086D54" w:rsidRPr="001027EA" w:rsidRDefault="00086D54" w:rsidP="00086D54">
      <w:pPr>
        <w:jc w:val="both"/>
        <w:rPr>
          <w:rFonts w:ascii="Trebuchet MS" w:hAnsi="Trebuchet MS" w:cs="Arial"/>
          <w:u w:val="single"/>
        </w:rPr>
      </w:pPr>
      <w:r w:rsidRPr="001027EA">
        <w:rPr>
          <w:rFonts w:ascii="Trebuchet MS" w:hAnsi="Trebuchet MS" w:cs="Arial"/>
          <w:u w:val="single"/>
        </w:rPr>
        <w:t>1º) Etapa</w:t>
      </w:r>
    </w:p>
    <w:p w14:paraId="19F4CE77" w14:textId="77777777" w:rsidR="00086D54" w:rsidRPr="001027EA" w:rsidRDefault="00086D54" w:rsidP="00086D54">
      <w:pPr>
        <w:numPr>
          <w:ilvl w:val="0"/>
          <w:numId w:val="40"/>
        </w:numPr>
        <w:spacing w:after="0" w:line="240" w:lineRule="auto"/>
        <w:ind w:left="2160"/>
        <w:rPr>
          <w:rFonts w:ascii="Trebuchet MS" w:hAnsi="Trebuchet MS" w:cs="Arial"/>
        </w:rPr>
      </w:pPr>
      <w:r w:rsidRPr="001027EA">
        <w:rPr>
          <w:rFonts w:ascii="Trebuchet MS" w:hAnsi="Trebuchet MS" w:cs="Arial"/>
        </w:rPr>
        <w:t>Maestros Integradores de: Sordos e Hipoacúsicos</w:t>
      </w:r>
      <w:r w:rsidRPr="001027EA">
        <w:rPr>
          <w:rFonts w:ascii="Trebuchet MS" w:hAnsi="Trebuchet MS" w:cs="Arial"/>
        </w:rPr>
        <w:br/>
        <w:t>                                       Retardo Mental</w:t>
      </w:r>
      <w:r w:rsidRPr="001027EA">
        <w:rPr>
          <w:rFonts w:ascii="Trebuchet MS" w:hAnsi="Trebuchet MS" w:cs="Arial"/>
        </w:rPr>
        <w:br/>
        <w:t>                                       Trastornos Emocionales Severos</w:t>
      </w:r>
      <w:r w:rsidRPr="001027EA">
        <w:rPr>
          <w:rFonts w:ascii="Trebuchet MS" w:hAnsi="Trebuchet MS" w:cs="Arial"/>
        </w:rPr>
        <w:br/>
        <w:t xml:space="preserve">                                       Laboral </w:t>
      </w:r>
    </w:p>
    <w:p w14:paraId="5FA16AFE" w14:textId="77777777" w:rsidR="00086D54" w:rsidRPr="001027EA" w:rsidRDefault="00086D54" w:rsidP="00086D54">
      <w:pPr>
        <w:numPr>
          <w:ilvl w:val="0"/>
          <w:numId w:val="40"/>
        </w:numPr>
        <w:spacing w:after="0" w:line="240" w:lineRule="auto"/>
        <w:ind w:left="2160"/>
        <w:rPr>
          <w:rFonts w:ascii="Trebuchet MS" w:hAnsi="Trebuchet MS" w:cs="Arial"/>
        </w:rPr>
      </w:pPr>
      <w:r w:rsidRPr="001027EA">
        <w:rPr>
          <w:rFonts w:ascii="Trebuchet MS" w:hAnsi="Trebuchet MS" w:cs="Arial"/>
        </w:rPr>
        <w:t>Maestros de Pretallares</w:t>
      </w:r>
    </w:p>
    <w:p w14:paraId="4E928237" w14:textId="77777777" w:rsidR="00086D54" w:rsidRPr="001027EA" w:rsidRDefault="00086D54" w:rsidP="00086D54">
      <w:pPr>
        <w:rPr>
          <w:rFonts w:ascii="Trebuchet MS" w:hAnsi="Trebuchet MS" w:cs="Arial"/>
          <w:u w:val="single"/>
        </w:rPr>
      </w:pPr>
      <w:r w:rsidRPr="001027EA">
        <w:rPr>
          <w:rFonts w:ascii="Trebuchet MS" w:hAnsi="Trebuchet MS" w:cs="Arial"/>
          <w:u w:val="single"/>
        </w:rPr>
        <w:t>2ª) Etapa</w:t>
      </w:r>
    </w:p>
    <w:p w14:paraId="659A600E" w14:textId="77777777" w:rsidR="00086D54" w:rsidRPr="001027EA" w:rsidRDefault="00086D54" w:rsidP="00086D54">
      <w:pPr>
        <w:numPr>
          <w:ilvl w:val="0"/>
          <w:numId w:val="41"/>
        </w:numPr>
        <w:spacing w:after="0" w:line="240" w:lineRule="auto"/>
        <w:ind w:left="2160"/>
        <w:rPr>
          <w:rFonts w:ascii="Trebuchet MS" w:hAnsi="Trebuchet MS" w:cs="Arial"/>
        </w:rPr>
      </w:pPr>
      <w:r w:rsidRPr="001027EA">
        <w:rPr>
          <w:rFonts w:ascii="Trebuchet MS" w:hAnsi="Trebuchet MS" w:cs="Arial"/>
        </w:rPr>
        <w:t>Maestros Integradores de:  Ciegos y Disminuidos Visuales</w:t>
      </w:r>
      <w:r w:rsidRPr="001027EA">
        <w:rPr>
          <w:rFonts w:ascii="Trebuchet MS" w:hAnsi="Trebuchet MS" w:cs="Arial"/>
        </w:rPr>
        <w:br/>
        <w:t>                                        Alteraciones en el Desarrollo del Lenguaje</w:t>
      </w:r>
      <w:r w:rsidRPr="001027EA">
        <w:rPr>
          <w:rFonts w:ascii="Trebuchet MS" w:hAnsi="Trebuchet MS" w:cs="Arial"/>
        </w:rPr>
        <w:br/>
        <w:t>                                        Irregulares Motores</w:t>
      </w:r>
    </w:p>
    <w:p w14:paraId="6E63DE63" w14:textId="77777777" w:rsidR="00086D54" w:rsidRPr="001027EA" w:rsidRDefault="00086D54" w:rsidP="00086D54">
      <w:pPr>
        <w:numPr>
          <w:ilvl w:val="0"/>
          <w:numId w:val="42"/>
        </w:numPr>
        <w:spacing w:after="0" w:line="240" w:lineRule="auto"/>
        <w:ind w:left="2160"/>
        <w:rPr>
          <w:rFonts w:ascii="Trebuchet MS" w:hAnsi="Trebuchet MS" w:cs="Arial"/>
        </w:rPr>
      </w:pPr>
      <w:r w:rsidRPr="001027EA">
        <w:rPr>
          <w:rFonts w:ascii="Trebuchet MS" w:hAnsi="Trebuchet MS" w:cs="Arial"/>
        </w:rPr>
        <w:t>Maestros de Taller</w:t>
      </w:r>
    </w:p>
    <w:p w14:paraId="08576BFD" w14:textId="77777777" w:rsidR="00086D54" w:rsidRPr="001027EA" w:rsidRDefault="00086D54" w:rsidP="00086D54">
      <w:pPr>
        <w:rPr>
          <w:rFonts w:ascii="Trebuchet MS" w:hAnsi="Trebuchet MS" w:cs="Arial"/>
          <w:u w:val="single"/>
        </w:rPr>
      </w:pPr>
      <w:r w:rsidRPr="001027EA">
        <w:rPr>
          <w:rFonts w:ascii="Trebuchet MS" w:hAnsi="Trebuchet MS" w:cs="Arial"/>
          <w:u w:val="single"/>
        </w:rPr>
        <w:t>3ª) Etapa</w:t>
      </w:r>
    </w:p>
    <w:p w14:paraId="1CD66B4E" w14:textId="77777777" w:rsidR="00086D54" w:rsidRPr="001027EA" w:rsidRDefault="00086D54" w:rsidP="00086D54">
      <w:pPr>
        <w:numPr>
          <w:ilvl w:val="0"/>
          <w:numId w:val="43"/>
        </w:numPr>
        <w:spacing w:after="0" w:line="240" w:lineRule="auto"/>
        <w:ind w:left="2160"/>
        <w:rPr>
          <w:rFonts w:ascii="Trebuchet MS" w:hAnsi="Trebuchet MS" w:cs="Arial"/>
        </w:rPr>
      </w:pPr>
      <w:r w:rsidRPr="001027EA">
        <w:rPr>
          <w:rFonts w:ascii="Trebuchet MS" w:hAnsi="Trebuchet MS" w:cs="Arial"/>
        </w:rPr>
        <w:t>Maestros de Sede: Trastornos Emocionales Severos</w:t>
      </w:r>
      <w:r w:rsidRPr="001027EA">
        <w:rPr>
          <w:rFonts w:ascii="Trebuchet MS" w:hAnsi="Trebuchet MS" w:cs="Arial"/>
        </w:rPr>
        <w:br/>
        <w:t>                             Motores y Multimpedidos</w:t>
      </w:r>
      <w:r w:rsidRPr="001027EA">
        <w:rPr>
          <w:rFonts w:ascii="Trebuchet MS" w:hAnsi="Trebuchet MS" w:cs="Arial"/>
        </w:rPr>
        <w:br/>
        <w:t xml:space="preserve">                             Retardo Mental Severo </w:t>
      </w:r>
    </w:p>
    <w:p w14:paraId="68DF511F" w14:textId="77777777" w:rsidR="00086D54" w:rsidRPr="001027EA" w:rsidRDefault="00086D54" w:rsidP="00086D54">
      <w:pPr>
        <w:numPr>
          <w:ilvl w:val="0"/>
          <w:numId w:val="43"/>
        </w:numPr>
        <w:spacing w:after="0" w:line="240" w:lineRule="auto"/>
        <w:ind w:left="2160"/>
        <w:jc w:val="both"/>
        <w:rPr>
          <w:rFonts w:ascii="Trebuchet MS" w:hAnsi="Trebuchet MS" w:cs="Arial"/>
        </w:rPr>
      </w:pPr>
      <w:r w:rsidRPr="001027EA">
        <w:rPr>
          <w:rFonts w:ascii="Trebuchet MS" w:hAnsi="Trebuchet MS" w:cs="Arial"/>
        </w:rPr>
        <w:t>Orientación Manual</w:t>
      </w:r>
    </w:p>
    <w:p w14:paraId="5A37FE88" w14:textId="77777777" w:rsidR="00086D54" w:rsidRPr="001027EA" w:rsidRDefault="00086D54" w:rsidP="00086D54">
      <w:pPr>
        <w:jc w:val="both"/>
        <w:rPr>
          <w:rFonts w:ascii="Trebuchet MS" w:hAnsi="Trebuchet MS" w:cs="Arial"/>
        </w:rPr>
      </w:pPr>
      <w:r w:rsidRPr="001027EA">
        <w:rPr>
          <w:rFonts w:ascii="Trebuchet MS" w:hAnsi="Trebuchet MS" w:cs="Arial"/>
        </w:rPr>
        <w:t> </w:t>
      </w:r>
    </w:p>
    <w:p w14:paraId="312C934E" w14:textId="77777777" w:rsidR="00086D54" w:rsidRPr="001027EA" w:rsidRDefault="00086D54" w:rsidP="00086D54">
      <w:pPr>
        <w:jc w:val="both"/>
        <w:rPr>
          <w:rFonts w:ascii="Trebuchet MS" w:hAnsi="Trebuchet MS" w:cs="Arial"/>
        </w:rPr>
      </w:pPr>
      <w:r w:rsidRPr="001027EA">
        <w:rPr>
          <w:rFonts w:ascii="Trebuchet MS" w:hAnsi="Trebuchet MS" w:cs="Arial"/>
        </w:rPr>
        <w:t>Paulatinamente los faltantes hasta actualizar la totalidad de los cargos.</w:t>
      </w:r>
    </w:p>
    <w:p w14:paraId="161BE065" w14:textId="77777777" w:rsidR="00086D54" w:rsidRPr="001027EA" w:rsidRDefault="00086D54" w:rsidP="00086D54">
      <w:pPr>
        <w:jc w:val="both"/>
        <w:rPr>
          <w:rFonts w:ascii="Trebuchet MS" w:hAnsi="Trebuchet MS" w:cs="Arial"/>
        </w:rPr>
      </w:pPr>
      <w:r w:rsidRPr="001027EA">
        <w:rPr>
          <w:rFonts w:ascii="Trebuchet MS" w:hAnsi="Trebuchet MS" w:cs="Arial"/>
        </w:rPr>
        <w:t>Ejecución de la primera etapa: Ciclo lectivo 2006</w:t>
      </w:r>
    </w:p>
    <w:p w14:paraId="467C39FD" w14:textId="77777777" w:rsidR="00086D54" w:rsidRDefault="00086D54" w:rsidP="00086D54">
      <w:pPr>
        <w:jc w:val="both"/>
        <w:rPr>
          <w:rFonts w:ascii="Trebuchet MS" w:hAnsi="Trebuchet MS" w:cs="Arial"/>
          <w:b/>
          <w:bCs/>
          <w:u w:val="single"/>
        </w:rPr>
      </w:pPr>
    </w:p>
    <w:p w14:paraId="26C97AB3" w14:textId="77777777" w:rsidR="00086D54" w:rsidRDefault="00086D54" w:rsidP="00086D54">
      <w:pPr>
        <w:jc w:val="both"/>
        <w:rPr>
          <w:rFonts w:ascii="Trebuchet MS" w:hAnsi="Trebuchet MS" w:cs="Arial"/>
          <w:b/>
          <w:bCs/>
          <w:u w:val="single"/>
        </w:rPr>
      </w:pPr>
      <w:r w:rsidRPr="001027EA">
        <w:rPr>
          <w:rFonts w:ascii="Trebuchet MS" w:hAnsi="Trebuchet MS" w:cs="Arial"/>
          <w:b/>
          <w:bCs/>
          <w:u w:val="single"/>
        </w:rPr>
        <w:t>PAUTA TRANSITORIA</w:t>
      </w:r>
    </w:p>
    <w:p w14:paraId="1A74EC10" w14:textId="77777777" w:rsidR="00086D54" w:rsidRPr="001027EA" w:rsidRDefault="00086D54" w:rsidP="00086D54">
      <w:pPr>
        <w:jc w:val="both"/>
        <w:rPr>
          <w:rFonts w:ascii="Trebuchet MS" w:hAnsi="Trebuchet MS" w:cs="Arial"/>
          <w:b/>
          <w:bCs/>
          <w:u w:val="single"/>
        </w:rPr>
      </w:pPr>
    </w:p>
    <w:p w14:paraId="1290DCC9" w14:textId="77777777" w:rsidR="00086D54" w:rsidRPr="001027EA" w:rsidRDefault="00086D54" w:rsidP="00086D54">
      <w:pPr>
        <w:jc w:val="both"/>
        <w:rPr>
          <w:rFonts w:ascii="Trebuchet MS" w:hAnsi="Trebuchet MS" w:cs="Arial"/>
        </w:rPr>
      </w:pPr>
      <w:r w:rsidRPr="001027EA">
        <w:rPr>
          <w:rFonts w:ascii="Trebuchet MS" w:hAnsi="Trebuchet MS" w:cs="Arial"/>
        </w:rPr>
        <w:t>Con respecto a la Modalidad Alto Riesgo Social se sostendrán talleres de Comunicación Social, Educación para la Salud y Maestros de grupo con los siguientes índices 7 – 14, actualmente vigente y hasta tanto se proceda a la total reestructuración; los talleres mencionados no serán considerados para el incremento de otros cargos, fuera de los específicos</w:t>
      </w:r>
    </w:p>
    <w:p w14:paraId="5A72BC9F" w14:textId="77777777" w:rsidR="00086D54" w:rsidRPr="001027EA" w:rsidRDefault="00086D54" w:rsidP="00086D54">
      <w:pPr>
        <w:jc w:val="both"/>
        <w:rPr>
          <w:rFonts w:ascii="Trebuchet MS" w:hAnsi="Trebuchet MS" w:cs="Arial"/>
          <w:b/>
          <w:bCs/>
        </w:rPr>
      </w:pPr>
    </w:p>
    <w:p w14:paraId="7EBB030A"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X</w:t>
      </w:r>
    </w:p>
    <w:p w14:paraId="67708A52" w14:textId="77777777" w:rsidR="00086D54" w:rsidRPr="001027EA" w:rsidRDefault="00086D54" w:rsidP="00086D54">
      <w:pPr>
        <w:jc w:val="both"/>
        <w:rPr>
          <w:rFonts w:ascii="Trebuchet MS" w:hAnsi="Trebuchet MS" w:cs="Arial"/>
          <w:b/>
          <w:bCs/>
        </w:rPr>
      </w:pPr>
    </w:p>
    <w:p w14:paraId="63775702" w14:textId="77777777" w:rsidR="00086D54" w:rsidRDefault="00086D54" w:rsidP="00086D54">
      <w:pPr>
        <w:jc w:val="both"/>
        <w:rPr>
          <w:rFonts w:ascii="Trebuchet MS" w:hAnsi="Trebuchet MS" w:cs="Arial"/>
          <w:b/>
          <w:bCs/>
          <w:u w:val="single"/>
        </w:rPr>
      </w:pPr>
      <w:r w:rsidRPr="001027EA">
        <w:rPr>
          <w:rFonts w:ascii="Trebuchet MS" w:hAnsi="Trebuchet MS" w:cs="Arial"/>
          <w:b/>
          <w:bCs/>
          <w:u w:val="single"/>
        </w:rPr>
        <w:lastRenderedPageBreak/>
        <w:t>DIRECCION DE EDUCACIÓN ARTÍSTICA</w:t>
      </w:r>
    </w:p>
    <w:p w14:paraId="7451E527" w14:textId="77777777" w:rsidR="00086D54" w:rsidRPr="001027EA" w:rsidRDefault="00086D54" w:rsidP="00086D54">
      <w:pPr>
        <w:jc w:val="both"/>
        <w:rPr>
          <w:rFonts w:ascii="Trebuchet MS" w:hAnsi="Trebuchet MS" w:cs="Arial"/>
          <w:b/>
          <w:bCs/>
          <w:u w:val="single"/>
        </w:rPr>
      </w:pPr>
    </w:p>
    <w:p w14:paraId="04D10BEC" w14:textId="77777777" w:rsidR="00086D54" w:rsidRPr="001027EA" w:rsidRDefault="00086D54" w:rsidP="00086D54">
      <w:pPr>
        <w:jc w:val="both"/>
        <w:rPr>
          <w:rFonts w:ascii="Trebuchet MS" w:hAnsi="Trebuchet MS" w:cs="Arial"/>
          <w:u w:val="single"/>
        </w:rPr>
      </w:pPr>
      <w:r w:rsidRPr="001027EA">
        <w:rPr>
          <w:rFonts w:ascii="Trebuchet MS" w:hAnsi="Trebuchet MS" w:cs="Arial"/>
        </w:rPr>
        <w:t>1.-</w:t>
      </w:r>
      <w:r w:rsidRPr="001027EA">
        <w:rPr>
          <w:rFonts w:ascii="Trebuchet MS" w:hAnsi="Trebuchet MS" w:cs="Arial"/>
          <w:u w:val="single"/>
        </w:rPr>
        <w:t xml:space="preserve"> Establecimientos de Nivel Medio de Educación Artística</w:t>
      </w:r>
    </w:p>
    <w:p w14:paraId="62C30EDC" w14:textId="77777777" w:rsidR="00086D54" w:rsidRPr="001027EA" w:rsidRDefault="00086D54" w:rsidP="00086D54">
      <w:pPr>
        <w:jc w:val="both"/>
        <w:rPr>
          <w:rFonts w:ascii="Trebuchet MS" w:hAnsi="Trebuchet MS" w:cs="Arial"/>
        </w:rPr>
      </w:pPr>
      <w:r w:rsidRPr="001027EA">
        <w:rPr>
          <w:rFonts w:ascii="Trebuchet MS" w:hAnsi="Trebuchet MS" w:cs="Arial"/>
        </w:rPr>
        <w:t>Las instituciones (Centros Polimodales de Arte) se considerarán unidades pedagógicas a los efectos de definir su organización como estructura educativa integrada.</w:t>
      </w:r>
    </w:p>
    <w:p w14:paraId="701DFB9D" w14:textId="77777777" w:rsidR="00086D54" w:rsidRPr="001027EA" w:rsidRDefault="00086D54" w:rsidP="00086D54">
      <w:pPr>
        <w:jc w:val="both"/>
        <w:rPr>
          <w:rFonts w:ascii="Trebuchet MS" w:hAnsi="Trebuchet MS" w:cs="Arial"/>
        </w:rPr>
      </w:pPr>
      <w:r w:rsidRPr="001027EA">
        <w:rPr>
          <w:rFonts w:ascii="Trebuchet MS" w:hAnsi="Trebuchet MS" w:cs="Arial"/>
          <w:b/>
          <w:bCs/>
        </w:rPr>
        <w:t>Hasta 10 secciones y un turno</w:t>
      </w:r>
      <w:r w:rsidRPr="001027EA">
        <w:rPr>
          <w:rFonts w:ascii="Trebuchet MS" w:hAnsi="Trebuchet MS" w:cs="Arial"/>
        </w:rPr>
        <w:t>:</w:t>
      </w:r>
    </w:p>
    <w:p w14:paraId="494AB33D" w14:textId="77777777" w:rsidR="00086D54" w:rsidRPr="001027EA" w:rsidRDefault="00086D54" w:rsidP="00086D54">
      <w:pPr>
        <w:numPr>
          <w:ilvl w:val="0"/>
          <w:numId w:val="44"/>
        </w:numPr>
        <w:spacing w:after="0" w:line="240" w:lineRule="auto"/>
        <w:ind w:left="2160"/>
        <w:jc w:val="both"/>
        <w:rPr>
          <w:rFonts w:ascii="Trebuchet MS" w:hAnsi="Trebuchet MS" w:cs="Arial"/>
        </w:rPr>
      </w:pPr>
      <w:r w:rsidRPr="001027EA">
        <w:rPr>
          <w:rFonts w:ascii="Trebuchet MS" w:hAnsi="Trebuchet MS" w:cs="Arial"/>
        </w:rPr>
        <w:t xml:space="preserve">Un Director </w:t>
      </w:r>
    </w:p>
    <w:p w14:paraId="51CB1914" w14:textId="77777777" w:rsidR="00086D54" w:rsidRPr="001027EA" w:rsidRDefault="00086D54" w:rsidP="00086D54">
      <w:pPr>
        <w:numPr>
          <w:ilvl w:val="0"/>
          <w:numId w:val="44"/>
        </w:numPr>
        <w:spacing w:after="0" w:line="240" w:lineRule="auto"/>
        <w:ind w:left="2160"/>
        <w:jc w:val="both"/>
        <w:rPr>
          <w:rFonts w:ascii="Trebuchet MS" w:hAnsi="Trebuchet MS" w:cs="Arial"/>
        </w:rPr>
      </w:pPr>
      <w:r w:rsidRPr="001027EA">
        <w:rPr>
          <w:rFonts w:ascii="Trebuchet MS" w:hAnsi="Trebuchet MS" w:cs="Arial"/>
        </w:rPr>
        <w:t>Un Secretario</w:t>
      </w:r>
    </w:p>
    <w:p w14:paraId="778E0002" w14:textId="77777777" w:rsidR="00086D54" w:rsidRPr="001027EA" w:rsidRDefault="00086D54" w:rsidP="00086D54">
      <w:pPr>
        <w:jc w:val="both"/>
        <w:rPr>
          <w:rFonts w:ascii="Trebuchet MS" w:hAnsi="Trebuchet MS" w:cs="Arial"/>
          <w:b/>
          <w:bCs/>
        </w:rPr>
      </w:pPr>
      <w:r w:rsidRPr="001027EA">
        <w:rPr>
          <w:rFonts w:ascii="Trebuchet MS" w:hAnsi="Trebuchet MS" w:cs="Arial"/>
          <w:b/>
          <w:bCs/>
        </w:rPr>
        <w:t>1.- CARGOS:</w:t>
      </w:r>
    </w:p>
    <w:p w14:paraId="1DA35493" w14:textId="77777777" w:rsidR="00086D54" w:rsidRPr="001027EA" w:rsidRDefault="00086D54" w:rsidP="00086D54">
      <w:pPr>
        <w:jc w:val="both"/>
        <w:rPr>
          <w:rFonts w:ascii="Trebuchet MS" w:hAnsi="Trebuchet MS" w:cs="Arial"/>
          <w:b/>
          <w:bCs/>
        </w:rPr>
      </w:pPr>
      <w:r w:rsidRPr="001027EA">
        <w:rPr>
          <w:rFonts w:ascii="Trebuchet MS" w:hAnsi="Trebuchet MS" w:cs="Arial"/>
          <w:b/>
          <w:bCs/>
        </w:rPr>
        <w:t>Hasta 11 secciones</w:t>
      </w:r>
    </w:p>
    <w:p w14:paraId="1DF04B05" w14:textId="77777777" w:rsidR="00086D54" w:rsidRPr="001027EA" w:rsidRDefault="00086D54" w:rsidP="00086D54">
      <w:pPr>
        <w:numPr>
          <w:ilvl w:val="0"/>
          <w:numId w:val="45"/>
        </w:numPr>
        <w:spacing w:after="0" w:line="240" w:lineRule="auto"/>
        <w:ind w:left="2160"/>
        <w:jc w:val="both"/>
        <w:rPr>
          <w:rFonts w:ascii="Trebuchet MS" w:hAnsi="Trebuchet MS" w:cs="Arial"/>
        </w:rPr>
      </w:pPr>
      <w:r w:rsidRPr="001027EA">
        <w:rPr>
          <w:rFonts w:ascii="Trebuchet MS" w:hAnsi="Trebuchet MS" w:cs="Arial"/>
        </w:rPr>
        <w:t xml:space="preserve">Un Director </w:t>
      </w:r>
    </w:p>
    <w:p w14:paraId="267ABA76" w14:textId="77777777" w:rsidR="00086D54" w:rsidRPr="001027EA" w:rsidRDefault="00086D54" w:rsidP="00086D54">
      <w:pPr>
        <w:numPr>
          <w:ilvl w:val="0"/>
          <w:numId w:val="45"/>
        </w:numPr>
        <w:spacing w:after="0" w:line="240" w:lineRule="auto"/>
        <w:ind w:left="2160"/>
        <w:jc w:val="both"/>
        <w:rPr>
          <w:rFonts w:ascii="Trebuchet MS" w:hAnsi="Trebuchet MS" w:cs="Arial"/>
        </w:rPr>
      </w:pPr>
      <w:r w:rsidRPr="001027EA">
        <w:rPr>
          <w:rFonts w:ascii="Trebuchet MS" w:hAnsi="Trebuchet MS" w:cs="Arial"/>
        </w:rPr>
        <w:t xml:space="preserve">Un Vicedirector </w:t>
      </w:r>
    </w:p>
    <w:p w14:paraId="4D500AD2" w14:textId="77777777" w:rsidR="00086D54" w:rsidRPr="001027EA" w:rsidRDefault="00086D54" w:rsidP="00086D54">
      <w:pPr>
        <w:numPr>
          <w:ilvl w:val="0"/>
          <w:numId w:val="45"/>
        </w:numPr>
        <w:spacing w:after="0" w:line="240" w:lineRule="auto"/>
        <w:ind w:left="2160"/>
        <w:jc w:val="both"/>
        <w:rPr>
          <w:rFonts w:ascii="Trebuchet MS" w:hAnsi="Trebuchet MS" w:cs="Arial"/>
        </w:rPr>
      </w:pPr>
      <w:r w:rsidRPr="001027EA">
        <w:rPr>
          <w:rFonts w:ascii="Trebuchet MS" w:hAnsi="Trebuchet MS" w:cs="Arial"/>
        </w:rPr>
        <w:t xml:space="preserve">Un Secretario </w:t>
      </w:r>
    </w:p>
    <w:p w14:paraId="12BBFED9" w14:textId="77777777" w:rsidR="00086D54" w:rsidRPr="001027EA" w:rsidRDefault="00086D54" w:rsidP="00086D54">
      <w:pPr>
        <w:numPr>
          <w:ilvl w:val="0"/>
          <w:numId w:val="45"/>
        </w:numPr>
        <w:spacing w:after="0" w:line="240" w:lineRule="auto"/>
        <w:ind w:left="2160"/>
        <w:jc w:val="both"/>
        <w:rPr>
          <w:rFonts w:ascii="Trebuchet MS" w:hAnsi="Trebuchet MS" w:cs="Arial"/>
        </w:rPr>
      </w:pPr>
      <w:r w:rsidRPr="001027EA">
        <w:rPr>
          <w:rFonts w:ascii="Trebuchet MS" w:hAnsi="Trebuchet MS" w:cs="Arial"/>
        </w:rPr>
        <w:t xml:space="preserve">Un Jefe de Preceptores </w:t>
      </w:r>
    </w:p>
    <w:p w14:paraId="512C752A" w14:textId="77777777" w:rsidR="00086D54" w:rsidRPr="001027EA" w:rsidRDefault="00086D54" w:rsidP="00086D54">
      <w:pPr>
        <w:jc w:val="both"/>
        <w:rPr>
          <w:rFonts w:ascii="Trebuchet MS" w:hAnsi="Trebuchet MS" w:cs="Arial"/>
          <w:b/>
          <w:bCs/>
        </w:rPr>
      </w:pPr>
      <w:r w:rsidRPr="001027EA">
        <w:rPr>
          <w:rFonts w:ascii="Trebuchet MS" w:hAnsi="Trebuchet MS" w:cs="Arial"/>
          <w:b/>
          <w:bCs/>
        </w:rPr>
        <w:t>Más de 12 secciones y/o dos turnos</w:t>
      </w:r>
    </w:p>
    <w:p w14:paraId="3197BE26" w14:textId="77777777" w:rsidR="00086D54" w:rsidRPr="001027EA" w:rsidRDefault="00086D54" w:rsidP="00086D54">
      <w:pPr>
        <w:numPr>
          <w:ilvl w:val="0"/>
          <w:numId w:val="46"/>
        </w:numPr>
        <w:spacing w:after="0" w:line="240" w:lineRule="auto"/>
        <w:ind w:left="2160"/>
        <w:jc w:val="both"/>
        <w:rPr>
          <w:rFonts w:ascii="Trebuchet MS" w:hAnsi="Trebuchet MS" w:cs="Arial"/>
        </w:rPr>
      </w:pPr>
      <w:r w:rsidRPr="001027EA">
        <w:rPr>
          <w:rFonts w:ascii="Trebuchet MS" w:hAnsi="Trebuchet MS" w:cs="Arial"/>
        </w:rPr>
        <w:t xml:space="preserve">Un Director </w:t>
      </w:r>
    </w:p>
    <w:p w14:paraId="2566953E" w14:textId="77777777" w:rsidR="00086D54" w:rsidRPr="001027EA" w:rsidRDefault="00086D54" w:rsidP="00086D54">
      <w:pPr>
        <w:numPr>
          <w:ilvl w:val="0"/>
          <w:numId w:val="46"/>
        </w:numPr>
        <w:spacing w:after="0" w:line="240" w:lineRule="auto"/>
        <w:ind w:left="2160"/>
        <w:jc w:val="both"/>
        <w:rPr>
          <w:rFonts w:ascii="Trebuchet MS" w:hAnsi="Trebuchet MS" w:cs="Arial"/>
        </w:rPr>
      </w:pPr>
      <w:r w:rsidRPr="001027EA">
        <w:rPr>
          <w:rFonts w:ascii="Trebuchet MS" w:hAnsi="Trebuchet MS" w:cs="Arial"/>
        </w:rPr>
        <w:t xml:space="preserve">Un Vicedirector. </w:t>
      </w:r>
    </w:p>
    <w:p w14:paraId="6B783267" w14:textId="77777777" w:rsidR="00086D54" w:rsidRPr="001027EA" w:rsidRDefault="00086D54" w:rsidP="00086D54">
      <w:pPr>
        <w:numPr>
          <w:ilvl w:val="0"/>
          <w:numId w:val="46"/>
        </w:numPr>
        <w:spacing w:after="0" w:line="240" w:lineRule="auto"/>
        <w:ind w:left="2160"/>
        <w:jc w:val="both"/>
        <w:rPr>
          <w:rFonts w:ascii="Trebuchet MS" w:hAnsi="Trebuchet MS" w:cs="Arial"/>
        </w:rPr>
      </w:pPr>
      <w:r w:rsidRPr="001027EA">
        <w:rPr>
          <w:rFonts w:ascii="Trebuchet MS" w:hAnsi="Trebuchet MS" w:cs="Arial"/>
        </w:rPr>
        <w:t xml:space="preserve">Un Regente, </w:t>
      </w:r>
    </w:p>
    <w:p w14:paraId="7D32932C" w14:textId="77777777" w:rsidR="00086D54" w:rsidRPr="001027EA" w:rsidRDefault="00086D54" w:rsidP="00086D54">
      <w:pPr>
        <w:numPr>
          <w:ilvl w:val="0"/>
          <w:numId w:val="46"/>
        </w:numPr>
        <w:spacing w:after="0" w:line="240" w:lineRule="auto"/>
        <w:ind w:left="2160"/>
        <w:jc w:val="both"/>
        <w:rPr>
          <w:rFonts w:ascii="Trebuchet MS" w:hAnsi="Trebuchet MS" w:cs="Arial"/>
        </w:rPr>
      </w:pPr>
      <w:r w:rsidRPr="001027EA">
        <w:rPr>
          <w:rFonts w:ascii="Trebuchet MS" w:hAnsi="Trebuchet MS" w:cs="Arial"/>
        </w:rPr>
        <w:t xml:space="preserve">Un Secretario </w:t>
      </w:r>
    </w:p>
    <w:p w14:paraId="184505A2" w14:textId="77777777" w:rsidR="00086D54" w:rsidRPr="001027EA" w:rsidRDefault="00086D54" w:rsidP="00086D54">
      <w:pPr>
        <w:numPr>
          <w:ilvl w:val="0"/>
          <w:numId w:val="46"/>
        </w:numPr>
        <w:spacing w:after="0" w:line="240" w:lineRule="auto"/>
        <w:ind w:left="2160"/>
        <w:jc w:val="both"/>
        <w:rPr>
          <w:rFonts w:ascii="Trebuchet MS" w:hAnsi="Trebuchet MS" w:cs="Arial"/>
        </w:rPr>
      </w:pPr>
      <w:r w:rsidRPr="001027EA">
        <w:rPr>
          <w:rFonts w:ascii="Trebuchet MS" w:hAnsi="Trebuchet MS" w:cs="Arial"/>
        </w:rPr>
        <w:t xml:space="preserve">Un Prosecretario. </w:t>
      </w:r>
    </w:p>
    <w:p w14:paraId="2AF5DB10" w14:textId="77777777" w:rsidR="00086D54" w:rsidRPr="001027EA" w:rsidRDefault="00086D54" w:rsidP="00086D54">
      <w:pPr>
        <w:numPr>
          <w:ilvl w:val="0"/>
          <w:numId w:val="46"/>
        </w:numPr>
        <w:spacing w:after="0" w:line="240" w:lineRule="auto"/>
        <w:ind w:left="2160"/>
        <w:jc w:val="both"/>
        <w:rPr>
          <w:rFonts w:ascii="Trebuchet MS" w:hAnsi="Trebuchet MS" w:cs="Arial"/>
        </w:rPr>
      </w:pPr>
      <w:r w:rsidRPr="001027EA">
        <w:rPr>
          <w:rFonts w:ascii="Trebuchet MS" w:hAnsi="Trebuchet MS" w:cs="Arial"/>
        </w:rPr>
        <w:t xml:space="preserve">Dos Bibliotecarios. </w:t>
      </w:r>
    </w:p>
    <w:p w14:paraId="34E1CC08" w14:textId="77777777" w:rsidR="00086D54" w:rsidRPr="001027EA" w:rsidRDefault="00086D54" w:rsidP="00086D54">
      <w:pPr>
        <w:numPr>
          <w:ilvl w:val="0"/>
          <w:numId w:val="46"/>
        </w:numPr>
        <w:spacing w:after="0" w:line="240" w:lineRule="auto"/>
        <w:ind w:left="2160"/>
        <w:jc w:val="both"/>
        <w:rPr>
          <w:rFonts w:ascii="Trebuchet MS" w:hAnsi="Trebuchet MS" w:cs="Arial"/>
        </w:rPr>
      </w:pPr>
      <w:r w:rsidRPr="001027EA">
        <w:rPr>
          <w:rFonts w:ascii="Trebuchet MS" w:hAnsi="Trebuchet MS" w:cs="Arial"/>
        </w:rPr>
        <w:t xml:space="preserve">Dos Jefes de preceptores. </w:t>
      </w:r>
    </w:p>
    <w:p w14:paraId="555D12DE" w14:textId="77777777" w:rsidR="00086D54" w:rsidRPr="001027EA" w:rsidRDefault="00086D54" w:rsidP="00086D54">
      <w:pPr>
        <w:numPr>
          <w:ilvl w:val="0"/>
          <w:numId w:val="46"/>
        </w:numPr>
        <w:spacing w:after="0" w:line="240" w:lineRule="auto"/>
        <w:ind w:left="2160"/>
        <w:jc w:val="both"/>
        <w:rPr>
          <w:rFonts w:ascii="Trebuchet MS" w:hAnsi="Trebuchet MS" w:cs="Arial"/>
        </w:rPr>
      </w:pPr>
      <w:r w:rsidRPr="001027EA">
        <w:rPr>
          <w:rFonts w:ascii="Trebuchet MS" w:hAnsi="Trebuchet MS" w:cs="Arial"/>
        </w:rPr>
        <w:t xml:space="preserve">Un preceptor cada 2 secciones de no más de 60 alumnos. </w:t>
      </w:r>
    </w:p>
    <w:p w14:paraId="6EA99ED2" w14:textId="77777777" w:rsidR="00086D54" w:rsidRPr="001027EA" w:rsidRDefault="00086D54" w:rsidP="00086D54">
      <w:pPr>
        <w:numPr>
          <w:ilvl w:val="0"/>
          <w:numId w:val="46"/>
        </w:numPr>
        <w:spacing w:after="0" w:line="240" w:lineRule="auto"/>
        <w:ind w:left="2160"/>
        <w:jc w:val="both"/>
        <w:rPr>
          <w:rFonts w:ascii="Trebuchet MS" w:hAnsi="Trebuchet MS" w:cs="Arial"/>
        </w:rPr>
      </w:pPr>
      <w:r w:rsidRPr="001027EA">
        <w:rPr>
          <w:rFonts w:ascii="Trebuchet MS" w:hAnsi="Trebuchet MS" w:cs="Arial"/>
        </w:rPr>
        <w:t>Ayudantías acorde a la orientación.</w:t>
      </w:r>
    </w:p>
    <w:p w14:paraId="7C3EC5C3"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u w:val="single"/>
        </w:rPr>
        <w:t>Más de 12 secciones y tres turnos</w:t>
      </w:r>
    </w:p>
    <w:p w14:paraId="0F35C433" w14:textId="77777777" w:rsidR="00086D54" w:rsidRPr="001027EA" w:rsidRDefault="00086D54" w:rsidP="00086D54">
      <w:pPr>
        <w:numPr>
          <w:ilvl w:val="0"/>
          <w:numId w:val="47"/>
        </w:numPr>
        <w:spacing w:after="0" w:line="240" w:lineRule="auto"/>
        <w:ind w:left="2160"/>
        <w:jc w:val="both"/>
        <w:rPr>
          <w:rFonts w:ascii="Trebuchet MS" w:hAnsi="Trebuchet MS" w:cs="Arial"/>
        </w:rPr>
      </w:pPr>
      <w:r w:rsidRPr="001027EA">
        <w:rPr>
          <w:rFonts w:ascii="Trebuchet MS" w:hAnsi="Trebuchet MS" w:cs="Arial"/>
        </w:rPr>
        <w:t xml:space="preserve">ídem anterior </w:t>
      </w:r>
    </w:p>
    <w:p w14:paraId="1CB4A3D5" w14:textId="77777777" w:rsidR="00086D54" w:rsidRPr="001027EA" w:rsidRDefault="00086D54" w:rsidP="00086D54">
      <w:pPr>
        <w:numPr>
          <w:ilvl w:val="0"/>
          <w:numId w:val="47"/>
        </w:numPr>
        <w:spacing w:after="0" w:line="240" w:lineRule="auto"/>
        <w:ind w:left="2160"/>
        <w:jc w:val="both"/>
        <w:rPr>
          <w:rFonts w:ascii="Trebuchet MS" w:hAnsi="Trebuchet MS" w:cs="Arial"/>
        </w:rPr>
      </w:pPr>
      <w:r w:rsidRPr="001027EA">
        <w:rPr>
          <w:rFonts w:ascii="Trebuchet MS" w:hAnsi="Trebuchet MS" w:cs="Arial"/>
        </w:rPr>
        <w:t xml:space="preserve">Dos Regentes, </w:t>
      </w:r>
    </w:p>
    <w:p w14:paraId="58FDEAE9" w14:textId="77777777" w:rsidR="00086D54" w:rsidRPr="001027EA" w:rsidRDefault="00086D54" w:rsidP="00086D54">
      <w:pPr>
        <w:numPr>
          <w:ilvl w:val="0"/>
          <w:numId w:val="47"/>
        </w:numPr>
        <w:spacing w:after="0" w:line="240" w:lineRule="auto"/>
        <w:ind w:left="2160"/>
        <w:jc w:val="both"/>
        <w:rPr>
          <w:rFonts w:ascii="Trebuchet MS" w:hAnsi="Trebuchet MS" w:cs="Arial"/>
        </w:rPr>
      </w:pPr>
      <w:r w:rsidRPr="001027EA">
        <w:rPr>
          <w:rFonts w:ascii="Trebuchet MS" w:hAnsi="Trebuchet MS" w:cs="Arial"/>
        </w:rPr>
        <w:t xml:space="preserve">Dos Prosecretarios </w:t>
      </w:r>
    </w:p>
    <w:p w14:paraId="2029BFE4" w14:textId="77777777" w:rsidR="00086D54" w:rsidRPr="001027EA" w:rsidRDefault="00086D54" w:rsidP="00086D54">
      <w:pPr>
        <w:numPr>
          <w:ilvl w:val="0"/>
          <w:numId w:val="47"/>
        </w:numPr>
        <w:spacing w:after="0" w:line="240" w:lineRule="auto"/>
        <w:ind w:left="2160"/>
        <w:jc w:val="both"/>
        <w:rPr>
          <w:rFonts w:ascii="Trebuchet MS" w:hAnsi="Trebuchet MS" w:cs="Arial"/>
        </w:rPr>
      </w:pPr>
      <w:r w:rsidRPr="001027EA">
        <w:rPr>
          <w:rFonts w:ascii="Trebuchet MS" w:hAnsi="Trebuchet MS" w:cs="Arial"/>
        </w:rPr>
        <w:t xml:space="preserve">Tres Jefes de Preceptores </w:t>
      </w:r>
    </w:p>
    <w:p w14:paraId="7CB36019" w14:textId="77777777" w:rsidR="00086D54" w:rsidRPr="001027EA" w:rsidRDefault="00086D54" w:rsidP="00086D54">
      <w:pPr>
        <w:jc w:val="both"/>
        <w:rPr>
          <w:rFonts w:ascii="Trebuchet MS" w:hAnsi="Trebuchet MS" w:cs="Arial"/>
          <w:b/>
          <w:bCs/>
        </w:rPr>
      </w:pPr>
      <w:r w:rsidRPr="001027EA">
        <w:rPr>
          <w:rFonts w:ascii="Trebuchet MS" w:hAnsi="Trebuchet MS" w:cs="Arial"/>
          <w:b/>
          <w:bCs/>
        </w:rPr>
        <w:t> </w:t>
      </w:r>
    </w:p>
    <w:p w14:paraId="087A89DC" w14:textId="77777777" w:rsidR="00086D54" w:rsidRDefault="00086D54" w:rsidP="00086D54">
      <w:pPr>
        <w:jc w:val="both"/>
        <w:rPr>
          <w:rFonts w:ascii="Trebuchet MS" w:hAnsi="Trebuchet MS" w:cs="Arial"/>
          <w:b/>
          <w:bCs/>
          <w:u w:val="single"/>
        </w:rPr>
      </w:pPr>
      <w:r w:rsidRPr="001027EA">
        <w:rPr>
          <w:rFonts w:ascii="Trebuchet MS" w:hAnsi="Trebuchet MS" w:cs="Arial"/>
          <w:b/>
          <w:bCs/>
          <w:u w:val="single"/>
        </w:rPr>
        <w:t>Apertura de modalidades de O.C.C. y T.A.P.</w:t>
      </w:r>
    </w:p>
    <w:p w14:paraId="60076A40" w14:textId="77777777" w:rsidR="00086D54" w:rsidRPr="001027EA" w:rsidRDefault="00086D54" w:rsidP="00086D54">
      <w:pPr>
        <w:jc w:val="both"/>
        <w:rPr>
          <w:rFonts w:ascii="Trebuchet MS" w:hAnsi="Trebuchet MS" w:cs="Arial"/>
          <w:b/>
          <w:bCs/>
          <w:u w:val="single"/>
        </w:rPr>
      </w:pPr>
    </w:p>
    <w:p w14:paraId="17841556" w14:textId="77777777" w:rsidR="00086D54" w:rsidRPr="001027EA" w:rsidRDefault="00086D54" w:rsidP="00086D54">
      <w:pPr>
        <w:jc w:val="both"/>
        <w:rPr>
          <w:rFonts w:ascii="Trebuchet MS" w:hAnsi="Trebuchet MS" w:cs="Arial"/>
        </w:rPr>
      </w:pPr>
      <w:r w:rsidRPr="001027EA">
        <w:rPr>
          <w:rFonts w:ascii="Trebuchet MS" w:hAnsi="Trebuchet MS" w:cs="Arial"/>
        </w:rPr>
        <w:t>O.C.C Ofertas Curriculares Complementarias: 12 alumnos como mínimo</w:t>
      </w:r>
    </w:p>
    <w:p w14:paraId="41332FED" w14:textId="77777777" w:rsidR="00086D54" w:rsidRDefault="00086D54" w:rsidP="00086D54">
      <w:pPr>
        <w:jc w:val="both"/>
        <w:rPr>
          <w:rFonts w:ascii="Trebuchet MS" w:hAnsi="Trebuchet MS" w:cs="Arial"/>
        </w:rPr>
      </w:pPr>
      <w:r w:rsidRPr="001027EA">
        <w:rPr>
          <w:rFonts w:ascii="Trebuchet MS" w:hAnsi="Trebuchet MS" w:cs="Arial"/>
        </w:rPr>
        <w:t>T.A.P. Trayectos de Arte profesional (Todas las disciplinas): 12 alumnos como mínimo.</w:t>
      </w:r>
    </w:p>
    <w:p w14:paraId="63C26CF7" w14:textId="77777777" w:rsidR="00086D54" w:rsidRPr="001027EA" w:rsidRDefault="00086D54" w:rsidP="00086D54">
      <w:pPr>
        <w:jc w:val="both"/>
        <w:rPr>
          <w:rFonts w:ascii="Trebuchet MS" w:hAnsi="Trebuchet MS" w:cs="Arial"/>
        </w:rPr>
      </w:pPr>
    </w:p>
    <w:p w14:paraId="34DB1FB7" w14:textId="77777777" w:rsidR="00086D54" w:rsidRDefault="00086D54" w:rsidP="00086D54">
      <w:pPr>
        <w:jc w:val="both"/>
        <w:rPr>
          <w:rFonts w:ascii="Trebuchet MS" w:hAnsi="Trebuchet MS" w:cs="Arial"/>
        </w:rPr>
      </w:pPr>
      <w:r w:rsidRPr="001027EA">
        <w:rPr>
          <w:rFonts w:ascii="Trebuchet MS" w:hAnsi="Trebuchet MS" w:cs="Arial"/>
        </w:rPr>
        <w:t>Orientaciones: 13 alumnos como mínimo.</w:t>
      </w:r>
    </w:p>
    <w:p w14:paraId="555C7D1B" w14:textId="77777777" w:rsidR="00086D54" w:rsidRPr="001027EA" w:rsidRDefault="00086D54" w:rsidP="00086D54">
      <w:pPr>
        <w:jc w:val="both"/>
        <w:rPr>
          <w:rFonts w:ascii="Trebuchet MS" w:hAnsi="Trebuchet MS" w:cs="Arial"/>
        </w:rPr>
      </w:pPr>
    </w:p>
    <w:p w14:paraId="5838558A" w14:textId="77777777" w:rsidR="00086D54" w:rsidRDefault="00086D54" w:rsidP="00086D54">
      <w:pPr>
        <w:jc w:val="both"/>
        <w:rPr>
          <w:rFonts w:ascii="Trebuchet MS" w:hAnsi="Trebuchet MS" w:cs="Arial"/>
        </w:rPr>
      </w:pPr>
      <w:r w:rsidRPr="001027EA">
        <w:rPr>
          <w:rFonts w:ascii="Trebuchet MS" w:hAnsi="Trebuchet MS" w:cs="Arial"/>
        </w:rPr>
        <w:t>En las orientaciones que se reduzca cada grupo a ocho alumnos, el Director procederá a la fusión, siempre que el establecimiento cuente con otro grupo con la misma orientación.</w:t>
      </w:r>
    </w:p>
    <w:p w14:paraId="04367C15" w14:textId="77777777" w:rsidR="00086D54" w:rsidRPr="001027EA" w:rsidRDefault="00086D54" w:rsidP="00086D54">
      <w:pPr>
        <w:jc w:val="both"/>
        <w:rPr>
          <w:rFonts w:ascii="Trebuchet MS" w:hAnsi="Trebuchet MS" w:cs="Arial"/>
        </w:rPr>
      </w:pPr>
    </w:p>
    <w:p w14:paraId="3942E927" w14:textId="77777777" w:rsidR="00086D54" w:rsidRDefault="00086D54" w:rsidP="00086D54">
      <w:pPr>
        <w:jc w:val="both"/>
        <w:rPr>
          <w:rFonts w:ascii="Trebuchet MS" w:hAnsi="Trebuchet MS" w:cs="Arial"/>
          <w:b/>
          <w:bCs/>
        </w:rPr>
      </w:pPr>
      <w:r w:rsidRPr="001027EA">
        <w:rPr>
          <w:rFonts w:ascii="Trebuchet MS" w:hAnsi="Trebuchet MS" w:cs="Arial"/>
        </w:rPr>
        <w:t>O.C.C. y T.A.P: Se podrá desdoblar el curso de cada modalidad y año, cuando por razones de espacio físico, éste no contenga a la totalidad de la matrícula</w:t>
      </w:r>
      <w:r w:rsidRPr="001027EA">
        <w:rPr>
          <w:rFonts w:ascii="Trebuchet MS" w:hAnsi="Trebuchet MS" w:cs="Arial"/>
          <w:b/>
          <w:bCs/>
        </w:rPr>
        <w:t>.</w:t>
      </w:r>
    </w:p>
    <w:p w14:paraId="56F7477F" w14:textId="77777777" w:rsidR="00086D54" w:rsidRPr="001027EA" w:rsidRDefault="00086D54" w:rsidP="00086D54">
      <w:pPr>
        <w:jc w:val="both"/>
        <w:rPr>
          <w:rFonts w:ascii="Trebuchet MS" w:hAnsi="Trebuchet MS" w:cs="Arial"/>
          <w:b/>
          <w:bCs/>
        </w:rPr>
      </w:pPr>
    </w:p>
    <w:p w14:paraId="677EB42B"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u w:val="single"/>
        </w:rPr>
        <w:t>MÚSICA:</w:t>
      </w:r>
    </w:p>
    <w:p w14:paraId="02D2B815" w14:textId="77777777" w:rsidR="00086D54" w:rsidRPr="001027EA" w:rsidRDefault="00086D54" w:rsidP="00086D54">
      <w:pPr>
        <w:jc w:val="both"/>
        <w:rPr>
          <w:rFonts w:ascii="Trebuchet MS" w:hAnsi="Trebuchet MS" w:cs="Arial"/>
        </w:rPr>
      </w:pPr>
      <w:r w:rsidRPr="001027EA">
        <w:rPr>
          <w:rFonts w:ascii="Trebuchet MS" w:hAnsi="Trebuchet MS" w:cs="Arial"/>
        </w:rPr>
        <w:t>Dadas las especificidades de la disciplina, los cursos de los espacios curriculares se conformarán de acuerdo a las siguientes pautas:</w:t>
      </w:r>
    </w:p>
    <w:p w14:paraId="68ECA4AA" w14:textId="77777777" w:rsidR="00086D54" w:rsidRDefault="00086D54" w:rsidP="00086D54">
      <w:pPr>
        <w:jc w:val="both"/>
        <w:rPr>
          <w:rFonts w:ascii="Trebuchet MS" w:hAnsi="Trebuchet MS" w:cs="Arial"/>
          <w:b/>
          <w:bCs/>
          <w:u w:val="single"/>
        </w:rPr>
      </w:pPr>
    </w:p>
    <w:p w14:paraId="5975FFF3"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u w:val="single"/>
        </w:rPr>
        <w:t>Instrumento:</w:t>
      </w:r>
    </w:p>
    <w:p w14:paraId="1EE8F73A" w14:textId="77777777" w:rsidR="00086D54" w:rsidRPr="001027EA" w:rsidRDefault="00086D54" w:rsidP="00086D54">
      <w:pPr>
        <w:jc w:val="both"/>
        <w:rPr>
          <w:rFonts w:ascii="Trebuchet MS" w:hAnsi="Trebuchet MS" w:cs="Arial"/>
        </w:rPr>
      </w:pPr>
      <w:r w:rsidRPr="001027EA">
        <w:rPr>
          <w:rFonts w:ascii="Trebuchet MS" w:hAnsi="Trebuchet MS" w:cs="Arial"/>
        </w:rPr>
        <w:t>1º año: la carga horaria se estima para grupos de seis alumnos</w:t>
      </w:r>
    </w:p>
    <w:p w14:paraId="6A613FC3" w14:textId="77777777" w:rsidR="00086D54" w:rsidRPr="001027EA" w:rsidRDefault="00086D54" w:rsidP="00086D54">
      <w:pPr>
        <w:jc w:val="both"/>
        <w:rPr>
          <w:rFonts w:ascii="Trebuchet MS" w:hAnsi="Trebuchet MS" w:cs="Arial"/>
        </w:rPr>
      </w:pPr>
      <w:r w:rsidRPr="001027EA">
        <w:rPr>
          <w:rFonts w:ascii="Trebuchet MS" w:hAnsi="Trebuchet MS" w:cs="Arial"/>
        </w:rPr>
        <w:t>2º año: la carga horaria se estima para grupos de cuatro) alumnos</w:t>
      </w:r>
    </w:p>
    <w:p w14:paraId="2FD817EC" w14:textId="77777777" w:rsidR="00086D54" w:rsidRPr="001027EA" w:rsidRDefault="00086D54" w:rsidP="00086D54">
      <w:pPr>
        <w:jc w:val="both"/>
        <w:rPr>
          <w:rFonts w:ascii="Trebuchet MS" w:hAnsi="Trebuchet MS" w:cs="Arial"/>
        </w:rPr>
      </w:pPr>
      <w:r w:rsidRPr="001027EA">
        <w:rPr>
          <w:rFonts w:ascii="Trebuchet MS" w:hAnsi="Trebuchet MS" w:cs="Arial"/>
        </w:rPr>
        <w:t>3º año: la carga horaria se estima para grupos de tres alumnos</w:t>
      </w:r>
    </w:p>
    <w:p w14:paraId="101A8AC9" w14:textId="77777777" w:rsidR="00086D54" w:rsidRDefault="00086D54" w:rsidP="00086D54">
      <w:pPr>
        <w:jc w:val="both"/>
        <w:rPr>
          <w:rFonts w:ascii="Trebuchet MS" w:hAnsi="Trebuchet MS" w:cs="Arial"/>
          <w:b/>
          <w:bCs/>
          <w:u w:val="single"/>
        </w:rPr>
      </w:pPr>
    </w:p>
    <w:p w14:paraId="654AF086" w14:textId="77777777" w:rsidR="00086D54" w:rsidRPr="001027EA" w:rsidRDefault="00086D54" w:rsidP="00086D54">
      <w:pPr>
        <w:jc w:val="both"/>
        <w:rPr>
          <w:rFonts w:ascii="Trebuchet MS" w:hAnsi="Trebuchet MS" w:cs="Arial"/>
          <w:b/>
          <w:bCs/>
        </w:rPr>
      </w:pPr>
      <w:r w:rsidRPr="001027EA">
        <w:rPr>
          <w:rFonts w:ascii="Trebuchet MS" w:hAnsi="Trebuchet MS" w:cs="Arial"/>
          <w:b/>
          <w:bCs/>
          <w:u w:val="single"/>
        </w:rPr>
        <w:t>Instrumento armónico</w:t>
      </w:r>
      <w:r w:rsidRPr="001027EA">
        <w:rPr>
          <w:rFonts w:ascii="Trebuchet MS" w:hAnsi="Trebuchet MS" w:cs="Arial"/>
          <w:b/>
          <w:bCs/>
        </w:rPr>
        <w:t>:</w:t>
      </w:r>
    </w:p>
    <w:p w14:paraId="06FA24AB" w14:textId="77777777" w:rsidR="00086D54" w:rsidRPr="001027EA" w:rsidRDefault="00086D54" w:rsidP="00086D54">
      <w:pPr>
        <w:jc w:val="both"/>
        <w:rPr>
          <w:rFonts w:ascii="Trebuchet MS" w:hAnsi="Trebuchet MS" w:cs="Arial"/>
        </w:rPr>
      </w:pPr>
      <w:r w:rsidRPr="001027EA">
        <w:rPr>
          <w:rFonts w:ascii="Trebuchet MS" w:hAnsi="Trebuchet MS" w:cs="Arial"/>
        </w:rPr>
        <w:t>1º año: la carga horaria se estima para grupos de cuatro alumnos</w:t>
      </w:r>
    </w:p>
    <w:p w14:paraId="455D5B62" w14:textId="77777777" w:rsidR="00086D54" w:rsidRPr="001027EA" w:rsidRDefault="00086D54" w:rsidP="00086D54">
      <w:pPr>
        <w:jc w:val="both"/>
        <w:rPr>
          <w:rFonts w:ascii="Trebuchet MS" w:hAnsi="Trebuchet MS" w:cs="Arial"/>
        </w:rPr>
      </w:pPr>
      <w:r w:rsidRPr="001027EA">
        <w:rPr>
          <w:rFonts w:ascii="Trebuchet MS" w:hAnsi="Trebuchet MS" w:cs="Arial"/>
        </w:rPr>
        <w:t>2º año: la carga horaria se estima para grupos de dos alumnos</w:t>
      </w:r>
    </w:p>
    <w:p w14:paraId="29879F56" w14:textId="77777777" w:rsidR="00086D54" w:rsidRDefault="00086D54" w:rsidP="00086D54">
      <w:pPr>
        <w:jc w:val="both"/>
        <w:rPr>
          <w:rFonts w:ascii="Trebuchet MS" w:hAnsi="Trebuchet MS" w:cs="Arial"/>
          <w:b/>
          <w:bCs/>
          <w:u w:val="single"/>
        </w:rPr>
      </w:pPr>
    </w:p>
    <w:p w14:paraId="52F86CD3" w14:textId="77777777" w:rsidR="00086D54" w:rsidRPr="001027EA" w:rsidRDefault="00086D54" w:rsidP="00086D54">
      <w:pPr>
        <w:jc w:val="both"/>
        <w:rPr>
          <w:rFonts w:ascii="Trebuchet MS" w:hAnsi="Trebuchet MS" w:cs="Arial"/>
          <w:b/>
          <w:bCs/>
        </w:rPr>
      </w:pPr>
      <w:r w:rsidRPr="001027EA">
        <w:rPr>
          <w:rFonts w:ascii="Trebuchet MS" w:hAnsi="Trebuchet MS" w:cs="Arial"/>
          <w:b/>
          <w:bCs/>
          <w:u w:val="single"/>
        </w:rPr>
        <w:t>Práctica Coral</w:t>
      </w:r>
      <w:r w:rsidRPr="001027EA">
        <w:rPr>
          <w:rFonts w:ascii="Trebuchet MS" w:hAnsi="Trebuchet MS" w:cs="Arial"/>
          <w:b/>
          <w:bCs/>
        </w:rPr>
        <w:t>:</w:t>
      </w:r>
    </w:p>
    <w:p w14:paraId="1F73B88A" w14:textId="77777777" w:rsidR="00086D54" w:rsidRPr="001027EA" w:rsidRDefault="00086D54" w:rsidP="00086D54">
      <w:pPr>
        <w:jc w:val="both"/>
        <w:rPr>
          <w:rFonts w:ascii="Trebuchet MS" w:hAnsi="Trebuchet MS" w:cs="Arial"/>
        </w:rPr>
      </w:pPr>
      <w:r w:rsidRPr="001027EA">
        <w:rPr>
          <w:rFonts w:ascii="Trebuchet MS" w:hAnsi="Trebuchet MS" w:cs="Arial"/>
        </w:rPr>
        <w:t>Se podrán conformar grupos de no más de cincuenta alumnos. Para el caso de desdoblamiento de curso, el mínimo es de veinticinco alumnos.</w:t>
      </w:r>
    </w:p>
    <w:p w14:paraId="357B5076" w14:textId="77777777" w:rsidR="00086D54" w:rsidRPr="001027EA" w:rsidRDefault="00086D54" w:rsidP="00086D54">
      <w:pPr>
        <w:jc w:val="both"/>
        <w:rPr>
          <w:rFonts w:ascii="Trebuchet MS" w:hAnsi="Trebuchet MS" w:cs="Arial"/>
        </w:rPr>
      </w:pPr>
      <w:r w:rsidRPr="001027EA">
        <w:rPr>
          <w:rFonts w:ascii="Trebuchet MS" w:hAnsi="Trebuchet MS" w:cs="Arial"/>
        </w:rPr>
        <w:t>Podrán integrarse alumnos de los mismos o diferentes años.</w:t>
      </w:r>
    </w:p>
    <w:p w14:paraId="56CA9FE6" w14:textId="77777777" w:rsidR="00086D54" w:rsidRDefault="00086D54" w:rsidP="00086D54">
      <w:pPr>
        <w:jc w:val="both"/>
        <w:rPr>
          <w:rFonts w:ascii="Trebuchet MS" w:hAnsi="Trebuchet MS" w:cs="Arial"/>
          <w:b/>
          <w:bCs/>
          <w:u w:val="single"/>
        </w:rPr>
      </w:pPr>
    </w:p>
    <w:p w14:paraId="36651D03" w14:textId="77777777" w:rsidR="00086D54" w:rsidRPr="001027EA" w:rsidRDefault="00086D54" w:rsidP="00086D54">
      <w:pPr>
        <w:jc w:val="both"/>
        <w:rPr>
          <w:rFonts w:ascii="Trebuchet MS" w:hAnsi="Trebuchet MS" w:cs="Arial"/>
          <w:b/>
          <w:bCs/>
        </w:rPr>
      </w:pPr>
      <w:r w:rsidRPr="001027EA">
        <w:rPr>
          <w:rFonts w:ascii="Trebuchet MS" w:hAnsi="Trebuchet MS" w:cs="Arial"/>
          <w:b/>
          <w:bCs/>
          <w:u w:val="single"/>
        </w:rPr>
        <w:t>Cursos de Extensión</w:t>
      </w:r>
      <w:r w:rsidRPr="001027EA">
        <w:rPr>
          <w:rFonts w:ascii="Trebuchet MS" w:hAnsi="Trebuchet MS" w:cs="Arial"/>
          <w:b/>
          <w:bCs/>
        </w:rPr>
        <w:t>:</w:t>
      </w:r>
    </w:p>
    <w:p w14:paraId="6016C97D" w14:textId="77777777" w:rsidR="00086D54" w:rsidRPr="001027EA" w:rsidRDefault="00086D54" w:rsidP="00086D54">
      <w:pPr>
        <w:jc w:val="both"/>
        <w:rPr>
          <w:rFonts w:ascii="Trebuchet MS" w:hAnsi="Trebuchet MS" w:cs="Arial"/>
        </w:rPr>
      </w:pPr>
      <w:r w:rsidRPr="001027EA">
        <w:rPr>
          <w:rFonts w:ascii="Trebuchet MS" w:hAnsi="Trebuchet MS" w:cs="Arial"/>
        </w:rPr>
        <w:t>En este período de transición, la institución que oferta Cursos de Extensión, deberá contar con un mínimo de treinta (30) alumnos para su apertura.</w:t>
      </w:r>
    </w:p>
    <w:p w14:paraId="653CB299" w14:textId="77777777" w:rsidR="00086D54" w:rsidRPr="001027EA" w:rsidRDefault="00086D54" w:rsidP="00086D54">
      <w:pPr>
        <w:jc w:val="both"/>
        <w:rPr>
          <w:rFonts w:ascii="Trebuchet MS" w:hAnsi="Trebuchet MS" w:cs="Arial"/>
        </w:rPr>
      </w:pPr>
      <w:r w:rsidRPr="001027EA">
        <w:rPr>
          <w:rFonts w:ascii="Trebuchet MS" w:hAnsi="Trebuchet MS" w:cs="Arial"/>
        </w:rPr>
        <w:t>La oferta pedagógica deberá estar relacionada curricularmente con algunas modalidades de la O.C.C. y de los T.A.P, que podrán ser opcionales para los alumnos de las O.C.C. y de los T.A.P., según desarrollo curricular de la institución.</w:t>
      </w:r>
    </w:p>
    <w:p w14:paraId="649C90E4" w14:textId="77777777" w:rsidR="00086D54" w:rsidRDefault="00086D54" w:rsidP="00086D54">
      <w:pPr>
        <w:jc w:val="both"/>
        <w:rPr>
          <w:rFonts w:ascii="Trebuchet MS" w:hAnsi="Trebuchet MS" w:cs="Arial"/>
          <w:b/>
          <w:bCs/>
        </w:rPr>
      </w:pPr>
    </w:p>
    <w:p w14:paraId="656F5796"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rPr>
        <w:t>2.-</w:t>
      </w:r>
      <w:r w:rsidRPr="001027EA">
        <w:rPr>
          <w:rFonts w:ascii="Trebuchet MS" w:hAnsi="Trebuchet MS" w:cs="Arial"/>
          <w:b/>
          <w:bCs/>
          <w:u w:val="single"/>
        </w:rPr>
        <w:t xml:space="preserve"> Escuelas de Educación Estética</w:t>
      </w:r>
    </w:p>
    <w:p w14:paraId="7B8010BF" w14:textId="77777777" w:rsidR="00086D54" w:rsidRPr="001027EA" w:rsidRDefault="00086D54" w:rsidP="00086D54">
      <w:pPr>
        <w:jc w:val="both"/>
        <w:rPr>
          <w:rFonts w:ascii="Trebuchet MS" w:hAnsi="Trebuchet MS" w:cs="Arial"/>
          <w:b/>
          <w:bCs/>
        </w:rPr>
      </w:pPr>
      <w:r w:rsidRPr="001027EA">
        <w:rPr>
          <w:rFonts w:ascii="Trebuchet MS" w:hAnsi="Trebuchet MS" w:cs="Arial"/>
          <w:b/>
          <w:bCs/>
        </w:rPr>
        <w:t>Cargos.</w:t>
      </w:r>
    </w:p>
    <w:p w14:paraId="7B0F67DE" w14:textId="77777777" w:rsidR="00086D54" w:rsidRPr="001027EA" w:rsidRDefault="00086D54" w:rsidP="00086D54">
      <w:pPr>
        <w:numPr>
          <w:ilvl w:val="0"/>
          <w:numId w:val="48"/>
        </w:numPr>
        <w:spacing w:after="0" w:line="240" w:lineRule="auto"/>
        <w:ind w:left="2160"/>
        <w:jc w:val="both"/>
        <w:rPr>
          <w:rFonts w:ascii="Trebuchet MS" w:hAnsi="Trebuchet MS" w:cs="Arial"/>
          <w:b/>
          <w:bCs/>
        </w:rPr>
      </w:pPr>
      <w:r w:rsidRPr="001027EA">
        <w:rPr>
          <w:rFonts w:ascii="Trebuchet MS" w:hAnsi="Trebuchet MS" w:cs="Arial"/>
          <w:b/>
          <w:bCs/>
        </w:rPr>
        <w:t xml:space="preserve">Director: </w:t>
      </w:r>
      <w:r w:rsidRPr="001027EA">
        <w:rPr>
          <w:rFonts w:ascii="Trebuchet MS" w:hAnsi="Trebuchet MS" w:cs="Arial"/>
        </w:rPr>
        <w:t xml:space="preserve">todos los servicios. </w:t>
      </w:r>
    </w:p>
    <w:p w14:paraId="1910B2DA" w14:textId="77777777" w:rsidR="00086D54" w:rsidRPr="001027EA" w:rsidRDefault="00086D54" w:rsidP="00086D54">
      <w:pPr>
        <w:numPr>
          <w:ilvl w:val="0"/>
          <w:numId w:val="48"/>
        </w:numPr>
        <w:spacing w:after="0" w:line="240" w:lineRule="auto"/>
        <w:ind w:left="2160"/>
        <w:jc w:val="both"/>
        <w:rPr>
          <w:rFonts w:ascii="Trebuchet MS" w:hAnsi="Trebuchet MS" w:cs="Arial"/>
          <w:b/>
          <w:bCs/>
        </w:rPr>
      </w:pPr>
      <w:r w:rsidRPr="001027EA">
        <w:rPr>
          <w:rFonts w:ascii="Trebuchet MS" w:hAnsi="Trebuchet MS" w:cs="Arial"/>
          <w:b/>
          <w:bCs/>
        </w:rPr>
        <w:lastRenderedPageBreak/>
        <w:t xml:space="preserve">Vicedirector: </w:t>
      </w:r>
      <w:r w:rsidRPr="001027EA">
        <w:rPr>
          <w:rFonts w:ascii="Trebuchet MS" w:hAnsi="Trebuchet MS" w:cs="Arial"/>
        </w:rPr>
        <w:t xml:space="preserve">a partir de 12 secciones y dos turnos y todos los días de la semana. </w:t>
      </w:r>
    </w:p>
    <w:p w14:paraId="30AA0AC5" w14:textId="77777777" w:rsidR="00086D54" w:rsidRPr="001027EA" w:rsidRDefault="00086D54" w:rsidP="00086D54">
      <w:pPr>
        <w:numPr>
          <w:ilvl w:val="0"/>
          <w:numId w:val="48"/>
        </w:numPr>
        <w:spacing w:after="0" w:line="240" w:lineRule="auto"/>
        <w:ind w:left="2160"/>
        <w:jc w:val="both"/>
        <w:rPr>
          <w:rFonts w:ascii="Trebuchet MS" w:hAnsi="Trebuchet MS" w:cs="Arial"/>
          <w:b/>
          <w:bCs/>
        </w:rPr>
      </w:pPr>
      <w:r w:rsidRPr="001027EA">
        <w:rPr>
          <w:rFonts w:ascii="Trebuchet MS" w:hAnsi="Trebuchet MS" w:cs="Arial"/>
          <w:b/>
          <w:bCs/>
        </w:rPr>
        <w:t xml:space="preserve">Secretario: </w:t>
      </w:r>
      <w:r w:rsidRPr="001027EA">
        <w:rPr>
          <w:rFonts w:ascii="Trebuchet MS" w:hAnsi="Trebuchet MS" w:cs="Arial"/>
        </w:rPr>
        <w:t xml:space="preserve">a partir de 6 secciones. </w:t>
      </w:r>
    </w:p>
    <w:p w14:paraId="066BFC8A" w14:textId="77777777" w:rsidR="00086D54" w:rsidRPr="001027EA" w:rsidRDefault="00086D54" w:rsidP="00086D54">
      <w:pPr>
        <w:numPr>
          <w:ilvl w:val="0"/>
          <w:numId w:val="48"/>
        </w:numPr>
        <w:spacing w:after="0" w:line="240" w:lineRule="auto"/>
        <w:ind w:left="2160"/>
        <w:jc w:val="both"/>
        <w:rPr>
          <w:rFonts w:ascii="Trebuchet MS" w:hAnsi="Trebuchet MS" w:cs="Arial"/>
          <w:b/>
          <w:bCs/>
        </w:rPr>
      </w:pPr>
      <w:r w:rsidRPr="001027EA">
        <w:rPr>
          <w:rFonts w:ascii="Trebuchet MS" w:hAnsi="Trebuchet MS" w:cs="Arial"/>
          <w:b/>
          <w:bCs/>
        </w:rPr>
        <w:t xml:space="preserve">Preceptor: </w:t>
      </w:r>
      <w:r w:rsidRPr="001027EA">
        <w:rPr>
          <w:rFonts w:ascii="Trebuchet MS" w:hAnsi="Trebuchet MS" w:cs="Arial"/>
        </w:rPr>
        <w:t>cada 150 alumnos</w:t>
      </w:r>
      <w:r w:rsidRPr="001027EA">
        <w:rPr>
          <w:rFonts w:ascii="Trebuchet MS" w:hAnsi="Trebuchet MS" w:cs="Arial"/>
          <w:b/>
          <w:bCs/>
        </w:rPr>
        <w:t>.</w:t>
      </w:r>
    </w:p>
    <w:p w14:paraId="77C3ECDB" w14:textId="77777777" w:rsidR="00086D54" w:rsidRPr="001027EA" w:rsidRDefault="00086D54" w:rsidP="00086D54">
      <w:pPr>
        <w:jc w:val="both"/>
        <w:rPr>
          <w:rFonts w:ascii="Trebuchet MS" w:hAnsi="Trebuchet MS" w:cs="Arial"/>
        </w:rPr>
      </w:pPr>
      <w:r w:rsidRPr="001027EA">
        <w:rPr>
          <w:rFonts w:ascii="Trebuchet MS" w:hAnsi="Trebuchet MS" w:cs="Arial"/>
        </w:rPr>
        <w:t>Se considerarán las secciones sumando cada 30 alumnos.</w:t>
      </w:r>
    </w:p>
    <w:p w14:paraId="32628CA3" w14:textId="77777777" w:rsidR="00086D54" w:rsidRDefault="00086D54" w:rsidP="00086D54">
      <w:pPr>
        <w:jc w:val="both"/>
        <w:rPr>
          <w:rFonts w:ascii="Trebuchet MS" w:hAnsi="Trebuchet MS" w:cs="Arial"/>
          <w:b/>
          <w:bCs/>
          <w:u w:val="single"/>
        </w:rPr>
      </w:pPr>
    </w:p>
    <w:p w14:paraId="09BA2575" w14:textId="77777777" w:rsidR="00086D54" w:rsidRPr="001027EA" w:rsidRDefault="00086D54" w:rsidP="00086D54">
      <w:pPr>
        <w:jc w:val="both"/>
        <w:rPr>
          <w:rFonts w:ascii="Trebuchet MS" w:hAnsi="Trebuchet MS" w:cs="Arial"/>
          <w:b/>
          <w:bCs/>
        </w:rPr>
      </w:pPr>
      <w:r w:rsidRPr="001027EA">
        <w:rPr>
          <w:rFonts w:ascii="Trebuchet MS" w:hAnsi="Trebuchet MS" w:cs="Arial"/>
          <w:b/>
          <w:bCs/>
          <w:u w:val="single"/>
        </w:rPr>
        <w:t>Apertura de los niveles y cursos</w:t>
      </w:r>
      <w:r w:rsidRPr="001027EA">
        <w:rPr>
          <w:rFonts w:ascii="Trebuchet MS" w:hAnsi="Trebuchet MS" w:cs="Arial"/>
          <w:b/>
          <w:bCs/>
        </w:rPr>
        <w:t>:</w:t>
      </w:r>
    </w:p>
    <w:p w14:paraId="453B9D9F" w14:textId="77777777" w:rsidR="00086D54" w:rsidRPr="001027EA" w:rsidRDefault="00086D54" w:rsidP="00086D54">
      <w:pPr>
        <w:numPr>
          <w:ilvl w:val="0"/>
          <w:numId w:val="49"/>
        </w:numPr>
        <w:spacing w:after="0" w:line="240" w:lineRule="auto"/>
        <w:ind w:left="2160"/>
        <w:jc w:val="both"/>
        <w:rPr>
          <w:rFonts w:ascii="Trebuchet MS" w:hAnsi="Trebuchet MS" w:cs="Arial"/>
        </w:rPr>
      </w:pPr>
      <w:r w:rsidRPr="001027EA">
        <w:rPr>
          <w:rFonts w:ascii="Trebuchet MS" w:hAnsi="Trebuchet MS" w:cs="Arial"/>
        </w:rPr>
        <w:t xml:space="preserve">Primero, segundo y tercer nivel: veinte alumnos como mínimo. </w:t>
      </w:r>
    </w:p>
    <w:p w14:paraId="1B1AA55F" w14:textId="77777777" w:rsidR="00086D54" w:rsidRPr="001027EA" w:rsidRDefault="00086D54" w:rsidP="00086D54">
      <w:pPr>
        <w:numPr>
          <w:ilvl w:val="0"/>
          <w:numId w:val="49"/>
        </w:numPr>
        <w:spacing w:after="0" w:line="240" w:lineRule="auto"/>
        <w:ind w:left="2160"/>
        <w:jc w:val="both"/>
        <w:rPr>
          <w:rFonts w:ascii="Trebuchet MS" w:hAnsi="Trebuchet MS" w:cs="Arial"/>
        </w:rPr>
      </w:pPr>
      <w:r w:rsidRPr="001027EA">
        <w:rPr>
          <w:rFonts w:ascii="Trebuchet MS" w:hAnsi="Trebuchet MS" w:cs="Arial"/>
        </w:rPr>
        <w:t xml:space="preserve">Cuarto nivel: quince alumnos como mínimo. </w:t>
      </w:r>
    </w:p>
    <w:p w14:paraId="6846E15C" w14:textId="77777777" w:rsidR="00086D54" w:rsidRPr="001027EA" w:rsidRDefault="00086D54" w:rsidP="00086D54">
      <w:pPr>
        <w:numPr>
          <w:ilvl w:val="0"/>
          <w:numId w:val="49"/>
        </w:numPr>
        <w:spacing w:after="0" w:line="240" w:lineRule="auto"/>
        <w:ind w:left="2160"/>
        <w:jc w:val="both"/>
        <w:rPr>
          <w:rFonts w:ascii="Trebuchet MS" w:hAnsi="Trebuchet MS" w:cs="Arial"/>
        </w:rPr>
      </w:pPr>
      <w:r w:rsidRPr="001027EA">
        <w:rPr>
          <w:rFonts w:ascii="Trebuchet MS" w:hAnsi="Trebuchet MS" w:cs="Arial"/>
        </w:rPr>
        <w:t>Quinto nivel: diez alumnos como mínimo por cada taller de orientación.</w:t>
      </w:r>
    </w:p>
    <w:p w14:paraId="02407AF1" w14:textId="77777777" w:rsidR="00086D54" w:rsidRDefault="00086D54" w:rsidP="00086D54">
      <w:pPr>
        <w:jc w:val="both"/>
        <w:rPr>
          <w:rFonts w:ascii="Trebuchet MS" w:hAnsi="Trebuchet MS" w:cs="Arial"/>
          <w:b/>
          <w:bCs/>
          <w:u w:val="single"/>
        </w:rPr>
      </w:pPr>
    </w:p>
    <w:p w14:paraId="7EB90DF8"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u w:val="single"/>
        </w:rPr>
        <w:t>Excepciones a las pautas antes mencionadas</w:t>
      </w:r>
    </w:p>
    <w:p w14:paraId="1C59D98F" w14:textId="77777777" w:rsidR="00086D54" w:rsidRPr="001027EA" w:rsidRDefault="00086D54" w:rsidP="00086D54">
      <w:pPr>
        <w:jc w:val="both"/>
        <w:rPr>
          <w:rFonts w:ascii="Trebuchet MS" w:hAnsi="Trebuchet MS" w:cs="Arial"/>
        </w:rPr>
      </w:pPr>
      <w:r w:rsidRPr="001027EA">
        <w:rPr>
          <w:rFonts w:ascii="Trebuchet MS" w:hAnsi="Trebuchet MS" w:cs="Arial"/>
        </w:rPr>
        <w:t>En localidades de menos de 50.000 habitantes, para la apertura de los diferentes Ciclos y Niveles en aquellos casos en que la matrícula no alcanzare el mínimo de alumnos establecido, la apertura sólo se realizará por autorización de excepción de la Dirección de Educación Artística y la solicitud deberá contar con la emisión de criterio del Inspector e Inspector Jefe basada en datos precisos del distrito, de la demanda real y potencial de crecimiento de la institución.</w:t>
      </w:r>
    </w:p>
    <w:p w14:paraId="3DFC1419" w14:textId="77777777" w:rsidR="00086D54" w:rsidRPr="001027EA" w:rsidRDefault="00086D54" w:rsidP="00086D54">
      <w:pPr>
        <w:jc w:val="both"/>
        <w:rPr>
          <w:rFonts w:ascii="Trebuchet MS" w:hAnsi="Trebuchet MS" w:cs="Arial"/>
        </w:rPr>
      </w:pPr>
      <w:r w:rsidRPr="001027EA">
        <w:rPr>
          <w:rFonts w:ascii="Trebuchet MS" w:hAnsi="Trebuchet MS" w:cs="Arial"/>
        </w:rPr>
        <w:t>Las excepciones a las pautas del presente acto administrativo, respecto al número mínimo de alumnos establecidos para cada caso, se sustentarán en razones de espacio físico debidamente fundamentados.</w:t>
      </w:r>
    </w:p>
    <w:p w14:paraId="0A9BD20F" w14:textId="77777777" w:rsidR="00086D54" w:rsidRPr="001027EA" w:rsidRDefault="00086D54" w:rsidP="00086D54">
      <w:pPr>
        <w:jc w:val="both"/>
        <w:rPr>
          <w:rFonts w:ascii="Trebuchet MS" w:hAnsi="Trebuchet MS" w:cs="Arial"/>
        </w:rPr>
      </w:pPr>
      <w:r w:rsidRPr="001027EA">
        <w:rPr>
          <w:rFonts w:ascii="Trebuchet MS" w:hAnsi="Trebuchet MS" w:cs="Arial"/>
        </w:rPr>
        <w:t>En perspectiva de carácter Teórico o Teórico Práctico se integrarán los grupos de un mismo nivel, que por razones de espacio físico en otras Perspectivas, se hayan organizado con menor cantidad de alumnos que los mínimos establecidos.</w:t>
      </w:r>
    </w:p>
    <w:p w14:paraId="16D64E29" w14:textId="77777777" w:rsidR="00086D54" w:rsidRPr="001027EA" w:rsidRDefault="00086D54" w:rsidP="00086D54">
      <w:pPr>
        <w:jc w:val="both"/>
        <w:rPr>
          <w:rFonts w:ascii="Trebuchet MS" w:hAnsi="Trebuchet MS" w:cs="Arial"/>
          <w:b/>
          <w:bCs/>
        </w:rPr>
      </w:pPr>
    </w:p>
    <w:p w14:paraId="36814407" w14:textId="77777777" w:rsidR="00086D54" w:rsidRPr="001027EA" w:rsidRDefault="00086D54" w:rsidP="00086D54">
      <w:pPr>
        <w:jc w:val="center"/>
        <w:rPr>
          <w:rFonts w:ascii="Trebuchet MS" w:hAnsi="Trebuchet MS" w:cs="Arial"/>
          <w:b/>
          <w:bCs/>
        </w:rPr>
      </w:pPr>
      <w:r w:rsidRPr="001027EA">
        <w:rPr>
          <w:rFonts w:ascii="Trebuchet MS" w:hAnsi="Trebuchet MS" w:cs="Arial"/>
          <w:b/>
          <w:bCs/>
        </w:rPr>
        <w:t>ANEXO XI</w:t>
      </w:r>
    </w:p>
    <w:p w14:paraId="181B7ED0" w14:textId="77777777" w:rsidR="00086D54" w:rsidRPr="001027EA" w:rsidRDefault="00086D54" w:rsidP="00086D54">
      <w:pPr>
        <w:jc w:val="both"/>
        <w:rPr>
          <w:rFonts w:ascii="Trebuchet MS" w:hAnsi="Trebuchet MS" w:cs="Arial"/>
          <w:b/>
          <w:bCs/>
        </w:rPr>
      </w:pPr>
    </w:p>
    <w:p w14:paraId="71DCA2DD" w14:textId="77777777" w:rsidR="00086D54" w:rsidRPr="001027EA" w:rsidRDefault="00086D54" w:rsidP="00086D54">
      <w:pPr>
        <w:jc w:val="both"/>
        <w:rPr>
          <w:rFonts w:ascii="Trebuchet MS" w:hAnsi="Trebuchet MS" w:cs="Arial"/>
          <w:b/>
          <w:bCs/>
        </w:rPr>
      </w:pPr>
      <w:r w:rsidRPr="001027EA">
        <w:rPr>
          <w:rFonts w:ascii="Trebuchet MS" w:hAnsi="Trebuchet MS" w:cs="Arial"/>
          <w:b/>
          <w:bCs/>
        </w:rPr>
        <w:t>DIRECCION DE EDUCACION DE ADULTOS Y FORMACION PROFESIONAL</w:t>
      </w:r>
    </w:p>
    <w:p w14:paraId="3860E60E" w14:textId="77777777" w:rsidR="00086D54" w:rsidRDefault="00086D54" w:rsidP="00086D54">
      <w:pPr>
        <w:jc w:val="both"/>
        <w:rPr>
          <w:rFonts w:ascii="Trebuchet MS" w:hAnsi="Trebuchet MS" w:cs="Arial"/>
        </w:rPr>
      </w:pPr>
    </w:p>
    <w:p w14:paraId="786684F8" w14:textId="77777777" w:rsidR="00086D54" w:rsidRPr="001027EA" w:rsidRDefault="00086D54" w:rsidP="00086D54">
      <w:pPr>
        <w:jc w:val="both"/>
        <w:rPr>
          <w:rFonts w:ascii="Trebuchet MS" w:hAnsi="Trebuchet MS" w:cs="Arial"/>
          <w:b/>
          <w:bCs/>
        </w:rPr>
      </w:pPr>
      <w:r w:rsidRPr="001027EA">
        <w:rPr>
          <w:rFonts w:ascii="Trebuchet MS" w:hAnsi="Trebuchet MS" w:cs="Arial"/>
        </w:rPr>
        <w:t>1</w:t>
      </w:r>
      <w:r w:rsidRPr="001027EA">
        <w:rPr>
          <w:rFonts w:ascii="Trebuchet MS" w:hAnsi="Trebuchet MS" w:cs="Arial"/>
          <w:b/>
          <w:bCs/>
        </w:rPr>
        <w:t>.- ESCUELAS Y CENTROS DE EDUCACION BASICA</w:t>
      </w:r>
    </w:p>
    <w:p w14:paraId="10080ECA" w14:textId="77777777" w:rsidR="00086D54" w:rsidRDefault="00086D54" w:rsidP="00086D54">
      <w:pPr>
        <w:jc w:val="both"/>
        <w:rPr>
          <w:rFonts w:ascii="Trebuchet MS" w:hAnsi="Trebuchet MS" w:cs="Arial"/>
          <w:b/>
          <w:bCs/>
        </w:rPr>
      </w:pPr>
    </w:p>
    <w:p w14:paraId="202C160E" w14:textId="77777777" w:rsidR="00086D54" w:rsidRDefault="00086D54" w:rsidP="00086D54">
      <w:pPr>
        <w:jc w:val="both"/>
        <w:rPr>
          <w:rFonts w:ascii="Trebuchet MS" w:hAnsi="Trebuchet MS" w:cs="Arial"/>
          <w:b/>
          <w:bCs/>
        </w:rPr>
      </w:pPr>
      <w:r w:rsidRPr="001027EA">
        <w:rPr>
          <w:rFonts w:ascii="Trebuchet MS" w:hAnsi="Trebuchet MS" w:cs="Arial"/>
          <w:b/>
          <w:bCs/>
        </w:rPr>
        <w:t>FORMACIÓN DE SECCIONES</w:t>
      </w:r>
    </w:p>
    <w:p w14:paraId="5656D32D" w14:textId="77777777" w:rsidR="00086D54" w:rsidRPr="001027EA" w:rsidRDefault="00086D54" w:rsidP="00086D54">
      <w:pPr>
        <w:jc w:val="both"/>
        <w:rPr>
          <w:rFonts w:ascii="Trebuchet MS" w:hAnsi="Trebuchet MS" w:cs="Arial"/>
          <w:b/>
          <w:bCs/>
        </w:rPr>
      </w:pPr>
    </w:p>
    <w:p w14:paraId="5BF0591C" w14:textId="77777777" w:rsidR="00086D54" w:rsidRPr="001027EA" w:rsidRDefault="00086D54" w:rsidP="00086D54">
      <w:pPr>
        <w:numPr>
          <w:ilvl w:val="0"/>
          <w:numId w:val="50"/>
        </w:numPr>
        <w:spacing w:after="0" w:line="240" w:lineRule="auto"/>
        <w:ind w:left="2160"/>
        <w:jc w:val="both"/>
        <w:rPr>
          <w:rFonts w:ascii="Trebuchet MS" w:hAnsi="Trebuchet MS" w:cs="Arial"/>
        </w:rPr>
      </w:pPr>
      <w:r w:rsidRPr="001027EA">
        <w:rPr>
          <w:rFonts w:ascii="Trebuchet MS" w:hAnsi="Trebuchet MS" w:cs="Arial"/>
        </w:rPr>
        <w:t xml:space="preserve">En Escuelas y Centros: En zona urbana: mínimo 15 y máximo 25 alumnos. </w:t>
      </w:r>
    </w:p>
    <w:p w14:paraId="2E97795D" w14:textId="77777777" w:rsidR="00086D54" w:rsidRPr="001027EA" w:rsidRDefault="00086D54" w:rsidP="00086D54">
      <w:pPr>
        <w:numPr>
          <w:ilvl w:val="0"/>
          <w:numId w:val="51"/>
        </w:numPr>
        <w:spacing w:after="0" w:line="240" w:lineRule="auto"/>
        <w:ind w:left="2160"/>
        <w:jc w:val="both"/>
        <w:rPr>
          <w:rFonts w:ascii="Trebuchet MS" w:hAnsi="Trebuchet MS" w:cs="Arial"/>
        </w:rPr>
      </w:pPr>
      <w:r w:rsidRPr="001027EA">
        <w:rPr>
          <w:rFonts w:ascii="Trebuchet MS" w:hAnsi="Trebuchet MS" w:cs="Arial"/>
        </w:rPr>
        <w:t xml:space="preserve">En Establecimientos Penitenciarios: Mínimo 11 y máximo 15 alumnos. </w:t>
      </w:r>
    </w:p>
    <w:p w14:paraId="0417B7BC" w14:textId="77777777" w:rsidR="00086D54" w:rsidRPr="001027EA" w:rsidRDefault="00086D54" w:rsidP="00086D54">
      <w:pPr>
        <w:jc w:val="both"/>
        <w:rPr>
          <w:rFonts w:ascii="Trebuchet MS" w:hAnsi="Trebuchet MS" w:cs="Arial"/>
        </w:rPr>
      </w:pPr>
      <w:r w:rsidRPr="001027EA">
        <w:rPr>
          <w:rFonts w:ascii="Trebuchet MS" w:hAnsi="Trebuchet MS" w:cs="Arial"/>
        </w:rPr>
        <w:t>La cantidad mínima de alumnos a atender en zonas rurales y en servicios penitenciarios y de minoridad podrán variar según circunstancias particulares.</w:t>
      </w:r>
    </w:p>
    <w:p w14:paraId="1CF05DB3" w14:textId="77777777" w:rsidR="00086D54" w:rsidRPr="001027EA" w:rsidRDefault="00086D54" w:rsidP="00086D54">
      <w:pPr>
        <w:numPr>
          <w:ilvl w:val="0"/>
          <w:numId w:val="52"/>
        </w:numPr>
        <w:spacing w:after="0" w:line="240" w:lineRule="auto"/>
        <w:ind w:left="2160"/>
        <w:jc w:val="both"/>
        <w:rPr>
          <w:rFonts w:ascii="Trebuchet MS" w:hAnsi="Trebuchet MS" w:cs="Arial"/>
          <w:b/>
          <w:bCs/>
        </w:rPr>
      </w:pPr>
      <w:r w:rsidRPr="001027EA">
        <w:rPr>
          <w:rFonts w:ascii="Trebuchet MS" w:hAnsi="Trebuchet MS" w:cs="Arial"/>
          <w:b/>
          <w:bCs/>
          <w:u w:val="single"/>
        </w:rPr>
        <w:t>CARGOS</w:t>
      </w:r>
      <w:r w:rsidRPr="001027EA">
        <w:rPr>
          <w:rFonts w:ascii="Trebuchet MS" w:hAnsi="Trebuchet MS" w:cs="Arial"/>
          <w:b/>
          <w:bCs/>
        </w:rPr>
        <w:t xml:space="preserve">: </w:t>
      </w:r>
    </w:p>
    <w:p w14:paraId="4C474A8F" w14:textId="77777777" w:rsidR="00086D54" w:rsidRPr="001027EA" w:rsidRDefault="00086D54" w:rsidP="00086D54">
      <w:pPr>
        <w:numPr>
          <w:ilvl w:val="0"/>
          <w:numId w:val="52"/>
        </w:numPr>
        <w:spacing w:after="0" w:line="240" w:lineRule="auto"/>
        <w:ind w:left="2160"/>
        <w:jc w:val="both"/>
        <w:rPr>
          <w:rFonts w:ascii="Trebuchet MS" w:hAnsi="Trebuchet MS" w:cs="Arial"/>
          <w:b/>
          <w:bCs/>
        </w:rPr>
      </w:pPr>
      <w:r w:rsidRPr="001027EA">
        <w:rPr>
          <w:rFonts w:ascii="Trebuchet MS" w:hAnsi="Trebuchet MS" w:cs="Arial"/>
          <w:b/>
          <w:bCs/>
        </w:rPr>
        <w:t>Director</w:t>
      </w:r>
      <w:r w:rsidRPr="001027EA">
        <w:rPr>
          <w:rFonts w:ascii="Trebuchet MS" w:hAnsi="Trebuchet MS" w:cs="Arial"/>
        </w:rPr>
        <w:t xml:space="preserve">: 1 por establecimiento. </w:t>
      </w:r>
    </w:p>
    <w:p w14:paraId="66042212" w14:textId="77777777" w:rsidR="00086D54" w:rsidRPr="001027EA" w:rsidRDefault="00086D54" w:rsidP="00086D54">
      <w:pPr>
        <w:numPr>
          <w:ilvl w:val="0"/>
          <w:numId w:val="52"/>
        </w:numPr>
        <w:spacing w:after="0" w:line="240" w:lineRule="auto"/>
        <w:ind w:left="2160"/>
        <w:jc w:val="both"/>
        <w:rPr>
          <w:rFonts w:ascii="Trebuchet MS" w:hAnsi="Trebuchet MS" w:cs="Arial"/>
        </w:rPr>
      </w:pPr>
      <w:r w:rsidRPr="001027EA">
        <w:rPr>
          <w:rFonts w:ascii="Trebuchet MS" w:hAnsi="Trebuchet MS" w:cs="Arial"/>
          <w:b/>
          <w:bCs/>
        </w:rPr>
        <w:lastRenderedPageBreak/>
        <w:t>Vicedirector</w:t>
      </w:r>
      <w:r w:rsidRPr="001027EA">
        <w:rPr>
          <w:rFonts w:ascii="Trebuchet MS" w:hAnsi="Trebuchet MS" w:cs="Arial"/>
        </w:rPr>
        <w:t xml:space="preserve">: 1 por establecimiento cuando reúna alguna de las siguientes condiciones: </w:t>
      </w:r>
    </w:p>
    <w:p w14:paraId="479BE960" w14:textId="77777777" w:rsidR="00086D54" w:rsidRPr="001027EA" w:rsidRDefault="00086D54" w:rsidP="00086D54">
      <w:pPr>
        <w:numPr>
          <w:ilvl w:val="0"/>
          <w:numId w:val="53"/>
        </w:numPr>
        <w:spacing w:after="0" w:line="240" w:lineRule="auto"/>
        <w:ind w:left="2160"/>
        <w:jc w:val="both"/>
        <w:rPr>
          <w:rFonts w:ascii="Trebuchet MS" w:hAnsi="Trebuchet MS" w:cs="Arial"/>
        </w:rPr>
      </w:pPr>
      <w:r w:rsidRPr="001027EA">
        <w:rPr>
          <w:rFonts w:ascii="Trebuchet MS" w:hAnsi="Trebuchet MS" w:cs="Arial"/>
        </w:rPr>
        <w:t xml:space="preserve">Mínimo de 15 secciones. </w:t>
      </w:r>
    </w:p>
    <w:p w14:paraId="4354E3BD" w14:textId="77777777" w:rsidR="00086D54" w:rsidRPr="001027EA" w:rsidRDefault="00086D54" w:rsidP="00086D54">
      <w:pPr>
        <w:numPr>
          <w:ilvl w:val="0"/>
          <w:numId w:val="53"/>
        </w:numPr>
        <w:spacing w:after="0" w:line="240" w:lineRule="auto"/>
        <w:ind w:left="2160"/>
        <w:jc w:val="both"/>
        <w:rPr>
          <w:rFonts w:ascii="Trebuchet MS" w:hAnsi="Trebuchet MS" w:cs="Arial"/>
        </w:rPr>
      </w:pPr>
      <w:r w:rsidRPr="001027EA">
        <w:rPr>
          <w:rFonts w:ascii="Trebuchet MS" w:hAnsi="Trebuchet MS" w:cs="Arial"/>
        </w:rPr>
        <w:t xml:space="preserve">Mínimo de 10 secciones y secciones funcionando fuera de sede. </w:t>
      </w:r>
    </w:p>
    <w:p w14:paraId="2AB197AA" w14:textId="77777777" w:rsidR="00086D54" w:rsidRPr="001027EA" w:rsidRDefault="00086D54" w:rsidP="00086D54">
      <w:pPr>
        <w:numPr>
          <w:ilvl w:val="0"/>
          <w:numId w:val="53"/>
        </w:numPr>
        <w:spacing w:after="0" w:line="240" w:lineRule="auto"/>
        <w:ind w:left="2160"/>
        <w:jc w:val="both"/>
        <w:rPr>
          <w:rFonts w:ascii="Trebuchet MS" w:hAnsi="Trebuchet MS" w:cs="Arial"/>
          <w:b/>
          <w:bCs/>
        </w:rPr>
      </w:pPr>
      <w:r w:rsidRPr="001027EA">
        <w:rPr>
          <w:rFonts w:ascii="Trebuchet MS" w:hAnsi="Trebuchet MS" w:cs="Arial"/>
        </w:rPr>
        <w:t xml:space="preserve">Mínimo de 10 secciones, más de 1 turno y / o prolongación horaria. </w:t>
      </w:r>
    </w:p>
    <w:p w14:paraId="7A140B9A" w14:textId="77777777" w:rsidR="00086D54" w:rsidRPr="001027EA" w:rsidRDefault="00086D54" w:rsidP="00086D54">
      <w:pPr>
        <w:numPr>
          <w:ilvl w:val="0"/>
          <w:numId w:val="53"/>
        </w:numPr>
        <w:spacing w:after="0" w:line="240" w:lineRule="auto"/>
        <w:ind w:left="2160"/>
        <w:jc w:val="both"/>
        <w:rPr>
          <w:rFonts w:ascii="Trebuchet MS" w:hAnsi="Trebuchet MS" w:cs="Arial"/>
          <w:b/>
          <w:bCs/>
        </w:rPr>
      </w:pPr>
      <w:r w:rsidRPr="001027EA">
        <w:rPr>
          <w:rFonts w:ascii="Trebuchet MS" w:hAnsi="Trebuchet MS" w:cs="Arial"/>
          <w:b/>
          <w:bCs/>
        </w:rPr>
        <w:t>Secretario</w:t>
      </w:r>
      <w:r w:rsidRPr="001027EA">
        <w:rPr>
          <w:rFonts w:ascii="Trebuchet MS" w:hAnsi="Trebuchet MS" w:cs="Arial"/>
        </w:rPr>
        <w:t xml:space="preserve">: a partir de 6 secciones. </w:t>
      </w:r>
    </w:p>
    <w:p w14:paraId="6E0E11A6" w14:textId="77777777" w:rsidR="00086D54" w:rsidRPr="001027EA" w:rsidRDefault="00086D54" w:rsidP="00086D54">
      <w:pPr>
        <w:numPr>
          <w:ilvl w:val="0"/>
          <w:numId w:val="53"/>
        </w:numPr>
        <w:spacing w:after="0" w:line="240" w:lineRule="auto"/>
        <w:ind w:left="2160"/>
        <w:jc w:val="both"/>
        <w:rPr>
          <w:rFonts w:ascii="Trebuchet MS" w:hAnsi="Trebuchet MS" w:cs="Arial"/>
          <w:b/>
          <w:bCs/>
        </w:rPr>
      </w:pPr>
      <w:r w:rsidRPr="001027EA">
        <w:rPr>
          <w:rFonts w:ascii="Trebuchet MS" w:hAnsi="Trebuchet MS" w:cs="Arial"/>
          <w:b/>
          <w:bCs/>
        </w:rPr>
        <w:t xml:space="preserve">Prosecretario: </w:t>
      </w:r>
      <w:r w:rsidRPr="001027EA">
        <w:rPr>
          <w:rFonts w:ascii="Trebuchet MS" w:hAnsi="Trebuchet MS" w:cs="Arial"/>
        </w:rPr>
        <w:t xml:space="preserve">a partir de 18 secciones </w:t>
      </w:r>
    </w:p>
    <w:p w14:paraId="2CC7ED24" w14:textId="77777777" w:rsidR="00086D54" w:rsidRPr="001027EA" w:rsidRDefault="00086D54" w:rsidP="00086D54">
      <w:pPr>
        <w:numPr>
          <w:ilvl w:val="0"/>
          <w:numId w:val="53"/>
        </w:numPr>
        <w:spacing w:after="0" w:line="240" w:lineRule="auto"/>
        <w:ind w:left="2160"/>
        <w:jc w:val="both"/>
        <w:rPr>
          <w:rFonts w:ascii="Trebuchet MS" w:hAnsi="Trebuchet MS" w:cs="Arial"/>
        </w:rPr>
      </w:pPr>
      <w:r w:rsidRPr="001027EA">
        <w:rPr>
          <w:rFonts w:ascii="Trebuchet MS" w:hAnsi="Trebuchet MS" w:cs="Arial"/>
          <w:b/>
          <w:bCs/>
        </w:rPr>
        <w:t>Bibliotecario</w:t>
      </w:r>
      <w:r w:rsidRPr="001027EA">
        <w:rPr>
          <w:rFonts w:ascii="Trebuchet MS" w:hAnsi="Trebuchet MS" w:cs="Arial"/>
        </w:rPr>
        <w:t>: servicios de 1º categoría: 1 por turno.</w:t>
      </w:r>
      <w:r w:rsidRPr="001027EA">
        <w:rPr>
          <w:rFonts w:ascii="Trebuchet MS" w:hAnsi="Trebuchet MS" w:cs="Arial"/>
        </w:rPr>
        <w:br/>
        <w:t>                      servicios de 2º y 3º categoría: 1 por servicio.</w:t>
      </w:r>
    </w:p>
    <w:p w14:paraId="0CE13DD8" w14:textId="77777777" w:rsidR="00086D54" w:rsidRPr="001027EA" w:rsidRDefault="00086D54" w:rsidP="00086D54">
      <w:pPr>
        <w:numPr>
          <w:ilvl w:val="0"/>
          <w:numId w:val="54"/>
        </w:numPr>
        <w:spacing w:after="0" w:line="240" w:lineRule="auto"/>
        <w:ind w:left="2160"/>
        <w:jc w:val="both"/>
        <w:rPr>
          <w:rFonts w:ascii="Trebuchet MS" w:hAnsi="Trebuchet MS" w:cs="Arial"/>
          <w:b/>
          <w:bCs/>
        </w:rPr>
      </w:pPr>
      <w:r w:rsidRPr="001027EA">
        <w:rPr>
          <w:rFonts w:ascii="Trebuchet MS" w:hAnsi="Trebuchet MS" w:cs="Arial"/>
          <w:b/>
          <w:bCs/>
        </w:rPr>
        <w:t xml:space="preserve">Maestros especiales: Educación Física y Artística: </w:t>
      </w:r>
    </w:p>
    <w:p w14:paraId="380E510D" w14:textId="77777777" w:rsidR="00086D54" w:rsidRPr="001027EA" w:rsidRDefault="00086D54" w:rsidP="00086D54">
      <w:pPr>
        <w:numPr>
          <w:ilvl w:val="0"/>
          <w:numId w:val="55"/>
        </w:numPr>
        <w:spacing w:after="0" w:line="240" w:lineRule="auto"/>
        <w:ind w:left="2160"/>
        <w:jc w:val="both"/>
        <w:rPr>
          <w:rFonts w:ascii="Trebuchet MS" w:hAnsi="Trebuchet MS" w:cs="Arial"/>
        </w:rPr>
      </w:pPr>
      <w:r w:rsidRPr="001027EA">
        <w:rPr>
          <w:rFonts w:ascii="Trebuchet MS" w:hAnsi="Trebuchet MS" w:cs="Arial"/>
        </w:rPr>
        <w:t xml:space="preserve">Para atención de grupos de alumnos adolescentes y en sistema penitenciario: 3 horas cada 20 alumnos. </w:t>
      </w:r>
    </w:p>
    <w:p w14:paraId="18482170" w14:textId="77777777" w:rsidR="00086D54" w:rsidRPr="001027EA" w:rsidRDefault="00086D54" w:rsidP="00086D54">
      <w:pPr>
        <w:numPr>
          <w:ilvl w:val="0"/>
          <w:numId w:val="55"/>
        </w:numPr>
        <w:spacing w:after="0" w:line="240" w:lineRule="auto"/>
        <w:ind w:left="2160"/>
        <w:jc w:val="both"/>
        <w:rPr>
          <w:rFonts w:ascii="Trebuchet MS" w:hAnsi="Trebuchet MS" w:cs="Arial"/>
        </w:rPr>
      </w:pPr>
      <w:r w:rsidRPr="001027EA">
        <w:rPr>
          <w:rFonts w:ascii="Trebuchet MS" w:hAnsi="Trebuchet MS" w:cs="Arial"/>
        </w:rPr>
        <w:t>Para atención de grupos de alumnos adultos: 3 horas cada 40 alumnos.</w:t>
      </w:r>
    </w:p>
    <w:p w14:paraId="223784A1" w14:textId="77777777" w:rsidR="00086D54" w:rsidRDefault="00086D54" w:rsidP="00086D54">
      <w:pPr>
        <w:jc w:val="both"/>
        <w:rPr>
          <w:rFonts w:ascii="Trebuchet MS" w:hAnsi="Trebuchet MS" w:cs="Arial"/>
          <w:b/>
          <w:bCs/>
        </w:rPr>
      </w:pPr>
    </w:p>
    <w:p w14:paraId="46E7DE25" w14:textId="77777777" w:rsidR="00086D54" w:rsidRDefault="00086D54" w:rsidP="00086D54">
      <w:pPr>
        <w:jc w:val="both"/>
        <w:rPr>
          <w:rFonts w:ascii="Trebuchet MS" w:hAnsi="Trebuchet MS" w:cs="Arial"/>
        </w:rPr>
      </w:pPr>
      <w:r w:rsidRPr="001027EA">
        <w:rPr>
          <w:rFonts w:ascii="Trebuchet MS" w:hAnsi="Trebuchet MS" w:cs="Arial"/>
          <w:b/>
          <w:bCs/>
        </w:rPr>
        <w:t xml:space="preserve">2.- </w:t>
      </w:r>
      <w:r w:rsidRPr="001027EA">
        <w:rPr>
          <w:rFonts w:ascii="Trebuchet MS" w:hAnsi="Trebuchet MS" w:cs="Arial"/>
          <w:b/>
          <w:bCs/>
          <w:u w:val="single"/>
        </w:rPr>
        <w:t>CENTROS DE FORMACIÓN PROFESIONAL</w:t>
      </w:r>
      <w:r w:rsidRPr="001027EA">
        <w:rPr>
          <w:rFonts w:ascii="Trebuchet MS" w:hAnsi="Trebuchet MS" w:cs="Arial"/>
        </w:rPr>
        <w:t>:</w:t>
      </w:r>
    </w:p>
    <w:p w14:paraId="4841FA1F" w14:textId="77777777" w:rsidR="00086D54" w:rsidRPr="001027EA" w:rsidRDefault="00086D54" w:rsidP="00086D54">
      <w:pPr>
        <w:jc w:val="both"/>
        <w:rPr>
          <w:rFonts w:ascii="Trebuchet MS" w:hAnsi="Trebuchet MS" w:cs="Arial"/>
        </w:rPr>
      </w:pPr>
    </w:p>
    <w:p w14:paraId="26255872" w14:textId="77777777" w:rsidR="00086D54" w:rsidRPr="001027EA" w:rsidRDefault="00086D54" w:rsidP="00086D54">
      <w:pPr>
        <w:jc w:val="both"/>
        <w:rPr>
          <w:rFonts w:ascii="Trebuchet MS" w:hAnsi="Trebuchet MS" w:cs="Arial"/>
        </w:rPr>
      </w:pPr>
      <w:r w:rsidRPr="001027EA">
        <w:rPr>
          <w:rFonts w:ascii="Trebuchet MS" w:hAnsi="Trebuchet MS" w:cs="Arial"/>
        </w:rPr>
        <w:t>La creación de centros de formación profesional originada por el dimensionamiento de otro en funcionamiento se podrá efectuar, cuando el centro primitivo funcione con 26 o más cursos y razones de servicio lo aconsejen.</w:t>
      </w:r>
    </w:p>
    <w:p w14:paraId="01BED773" w14:textId="77777777" w:rsidR="00086D54" w:rsidRPr="001027EA" w:rsidRDefault="00086D54" w:rsidP="00086D54">
      <w:pPr>
        <w:jc w:val="both"/>
        <w:rPr>
          <w:rFonts w:ascii="Trebuchet MS" w:hAnsi="Trebuchet MS" w:cs="Arial"/>
        </w:rPr>
      </w:pPr>
      <w:r w:rsidRPr="001027EA">
        <w:rPr>
          <w:rFonts w:ascii="Trebuchet MS" w:hAnsi="Trebuchet MS" w:cs="Arial"/>
        </w:rPr>
        <w:t>La habilitación de anexos podrá efectuarse cuando exista el funcionamiento de 4 a 10 cursos, en localidades cuya población y demanda ocupacional no justifique la formación definitiva de un centro; los anexos dependerán del centro de formación profesional más próximo.</w:t>
      </w:r>
    </w:p>
    <w:p w14:paraId="115BF593" w14:textId="77777777" w:rsidR="00086D54" w:rsidRDefault="00086D54" w:rsidP="00086D54">
      <w:pPr>
        <w:jc w:val="both"/>
        <w:rPr>
          <w:rFonts w:ascii="Trebuchet MS" w:hAnsi="Trebuchet MS" w:cs="Arial"/>
          <w:b/>
          <w:bCs/>
        </w:rPr>
      </w:pPr>
    </w:p>
    <w:p w14:paraId="0FE8D4FC" w14:textId="77777777" w:rsidR="00086D54" w:rsidRDefault="00086D54" w:rsidP="00086D54">
      <w:pPr>
        <w:jc w:val="both"/>
        <w:rPr>
          <w:rFonts w:ascii="Trebuchet MS" w:hAnsi="Trebuchet MS" w:cs="Arial"/>
          <w:b/>
          <w:bCs/>
        </w:rPr>
      </w:pPr>
      <w:r w:rsidRPr="001027EA">
        <w:rPr>
          <w:rFonts w:ascii="Trebuchet MS" w:hAnsi="Trebuchet MS" w:cs="Arial"/>
          <w:b/>
          <w:bCs/>
        </w:rPr>
        <w:t>FORMACIÓN DE CURSOS</w:t>
      </w:r>
    </w:p>
    <w:p w14:paraId="723F8416" w14:textId="77777777" w:rsidR="00086D54" w:rsidRPr="001027EA" w:rsidRDefault="00086D54" w:rsidP="00086D54">
      <w:pPr>
        <w:jc w:val="both"/>
        <w:rPr>
          <w:rFonts w:ascii="Trebuchet MS" w:hAnsi="Trebuchet MS" w:cs="Arial"/>
          <w:b/>
          <w:bCs/>
        </w:rPr>
      </w:pPr>
    </w:p>
    <w:p w14:paraId="09BB3735" w14:textId="77777777" w:rsidR="00086D54" w:rsidRPr="001027EA" w:rsidRDefault="00086D54" w:rsidP="00086D54">
      <w:pPr>
        <w:jc w:val="both"/>
        <w:rPr>
          <w:rFonts w:ascii="Trebuchet MS" w:hAnsi="Trebuchet MS" w:cs="Arial"/>
        </w:rPr>
      </w:pPr>
      <w:r w:rsidRPr="001027EA">
        <w:rPr>
          <w:rFonts w:ascii="Trebuchet MS" w:hAnsi="Trebuchet MS" w:cs="Arial"/>
        </w:rPr>
        <w:t xml:space="preserve">2.1.- En servicios con matrícula abierta: 1 a 15 alumnos. </w:t>
      </w:r>
    </w:p>
    <w:p w14:paraId="6E419F6D" w14:textId="77777777" w:rsidR="00086D54" w:rsidRPr="001027EA" w:rsidRDefault="00086D54" w:rsidP="00086D54">
      <w:pPr>
        <w:jc w:val="both"/>
        <w:rPr>
          <w:rFonts w:ascii="Trebuchet MS" w:hAnsi="Trebuchet MS" w:cs="Arial"/>
        </w:rPr>
      </w:pPr>
      <w:r w:rsidRPr="001027EA">
        <w:rPr>
          <w:rFonts w:ascii="Trebuchet MS" w:hAnsi="Trebuchet MS" w:cs="Arial"/>
        </w:rPr>
        <w:t>2.2.- En servicios con matrícula cerrada o zona rural: 1 a 6 alumnos.</w:t>
      </w:r>
    </w:p>
    <w:p w14:paraId="668E1B1F" w14:textId="77777777" w:rsidR="00086D54" w:rsidRPr="001027EA" w:rsidRDefault="00086D54" w:rsidP="00086D54">
      <w:pPr>
        <w:jc w:val="both"/>
        <w:rPr>
          <w:rFonts w:ascii="Trebuchet MS" w:hAnsi="Trebuchet MS" w:cs="Arial"/>
        </w:rPr>
      </w:pPr>
      <w:r w:rsidRPr="001027EA">
        <w:rPr>
          <w:rFonts w:ascii="Trebuchet MS" w:hAnsi="Trebuchet MS" w:cs="Arial"/>
        </w:rPr>
        <w:t>Los cursos de corta duración cuya sumatoria de horas anuales no sean inferiores a 675, se considerarán como un curso a efectos de la consideración de la Planta Orgánico Funcional; con el mismo criterio se considerarán los cursos con número reglamentario de alumnos que, dependiendo del centro, funcionen en subsedes.</w:t>
      </w:r>
    </w:p>
    <w:p w14:paraId="74B35E48" w14:textId="77777777" w:rsidR="00086D54" w:rsidRDefault="00086D54" w:rsidP="00086D54">
      <w:pPr>
        <w:jc w:val="both"/>
        <w:rPr>
          <w:rFonts w:ascii="Trebuchet MS" w:hAnsi="Trebuchet MS" w:cs="Arial"/>
          <w:b/>
          <w:bCs/>
        </w:rPr>
      </w:pPr>
    </w:p>
    <w:p w14:paraId="2034F12F" w14:textId="77777777" w:rsidR="00086D54" w:rsidRPr="001027EA" w:rsidRDefault="00086D54" w:rsidP="00086D54">
      <w:pPr>
        <w:jc w:val="both"/>
        <w:rPr>
          <w:rFonts w:ascii="Trebuchet MS" w:hAnsi="Trebuchet MS" w:cs="Arial"/>
        </w:rPr>
      </w:pPr>
      <w:r w:rsidRPr="001027EA">
        <w:rPr>
          <w:rFonts w:ascii="Trebuchet MS" w:hAnsi="Trebuchet MS" w:cs="Arial"/>
          <w:b/>
          <w:bCs/>
          <w:u w:val="single"/>
        </w:rPr>
        <w:t>CARGOS</w:t>
      </w:r>
      <w:r w:rsidRPr="001027EA">
        <w:rPr>
          <w:rFonts w:ascii="Trebuchet MS" w:hAnsi="Trebuchet MS" w:cs="Arial"/>
        </w:rPr>
        <w:t>:</w:t>
      </w:r>
    </w:p>
    <w:p w14:paraId="2A1569D3" w14:textId="77777777" w:rsidR="00086D54" w:rsidRPr="001027EA" w:rsidRDefault="00086D54" w:rsidP="00086D54">
      <w:pPr>
        <w:numPr>
          <w:ilvl w:val="0"/>
          <w:numId w:val="56"/>
        </w:numPr>
        <w:spacing w:after="0" w:line="240" w:lineRule="auto"/>
        <w:ind w:left="2160"/>
        <w:jc w:val="both"/>
        <w:rPr>
          <w:rFonts w:ascii="Trebuchet MS" w:hAnsi="Trebuchet MS" w:cs="Arial"/>
          <w:b/>
          <w:bCs/>
        </w:rPr>
      </w:pPr>
      <w:r w:rsidRPr="001027EA">
        <w:rPr>
          <w:rFonts w:ascii="Trebuchet MS" w:hAnsi="Trebuchet MS" w:cs="Arial"/>
          <w:b/>
          <w:bCs/>
        </w:rPr>
        <w:t>Director</w:t>
      </w:r>
      <w:r w:rsidRPr="001027EA">
        <w:rPr>
          <w:rFonts w:ascii="Trebuchet MS" w:hAnsi="Trebuchet MS" w:cs="Arial"/>
        </w:rPr>
        <w:t xml:space="preserve">: todos los establecimientos. </w:t>
      </w:r>
    </w:p>
    <w:p w14:paraId="12897DA6" w14:textId="77777777" w:rsidR="00086D54" w:rsidRPr="001027EA" w:rsidRDefault="00086D54" w:rsidP="00086D54">
      <w:pPr>
        <w:numPr>
          <w:ilvl w:val="0"/>
          <w:numId w:val="56"/>
        </w:numPr>
        <w:spacing w:after="0" w:line="240" w:lineRule="auto"/>
        <w:ind w:left="2160"/>
        <w:rPr>
          <w:rFonts w:ascii="Trebuchet MS" w:hAnsi="Trebuchet MS" w:cs="Arial"/>
          <w:b/>
          <w:bCs/>
        </w:rPr>
      </w:pPr>
      <w:r w:rsidRPr="001027EA">
        <w:rPr>
          <w:rFonts w:ascii="Trebuchet MS" w:hAnsi="Trebuchet MS" w:cs="Arial"/>
          <w:b/>
          <w:bCs/>
        </w:rPr>
        <w:t xml:space="preserve">Secretario </w:t>
      </w:r>
      <w:r w:rsidRPr="001027EA">
        <w:rPr>
          <w:rFonts w:ascii="Trebuchet MS" w:hAnsi="Trebuchet MS" w:cs="Arial"/>
        </w:rPr>
        <w:t xml:space="preserve">en todos los establecimientos. </w:t>
      </w:r>
    </w:p>
    <w:p w14:paraId="3FA61369" w14:textId="77777777" w:rsidR="00086D54" w:rsidRPr="001027EA" w:rsidRDefault="00086D54" w:rsidP="00086D54">
      <w:pPr>
        <w:numPr>
          <w:ilvl w:val="0"/>
          <w:numId w:val="56"/>
        </w:numPr>
        <w:spacing w:after="0" w:line="240" w:lineRule="auto"/>
        <w:ind w:left="2160"/>
        <w:rPr>
          <w:rFonts w:ascii="Trebuchet MS" w:hAnsi="Trebuchet MS" w:cs="Arial"/>
          <w:b/>
          <w:bCs/>
        </w:rPr>
      </w:pPr>
      <w:r w:rsidRPr="001027EA">
        <w:rPr>
          <w:rFonts w:ascii="Trebuchet MS" w:hAnsi="Trebuchet MS" w:cs="Arial"/>
          <w:b/>
          <w:bCs/>
        </w:rPr>
        <w:t>Regente</w:t>
      </w:r>
      <w:r w:rsidRPr="001027EA">
        <w:rPr>
          <w:rFonts w:ascii="Trebuchet MS" w:hAnsi="Trebuchet MS" w:cs="Arial"/>
        </w:rPr>
        <w:t xml:space="preserve">: 1 cargo por establecimiento en servicios de 1ra. categoría y 2° categoría </w:t>
      </w:r>
    </w:p>
    <w:p w14:paraId="61436F45" w14:textId="77777777" w:rsidR="00086D54" w:rsidRPr="001027EA" w:rsidRDefault="00086D54" w:rsidP="00086D54">
      <w:pPr>
        <w:numPr>
          <w:ilvl w:val="0"/>
          <w:numId w:val="56"/>
        </w:numPr>
        <w:spacing w:after="0" w:line="240" w:lineRule="auto"/>
        <w:ind w:left="2160"/>
        <w:rPr>
          <w:rFonts w:ascii="Trebuchet MS" w:hAnsi="Trebuchet MS" w:cs="Arial"/>
          <w:b/>
          <w:bCs/>
        </w:rPr>
      </w:pPr>
      <w:r w:rsidRPr="001027EA">
        <w:rPr>
          <w:rFonts w:ascii="Trebuchet MS" w:hAnsi="Trebuchet MS" w:cs="Arial"/>
          <w:b/>
          <w:bCs/>
        </w:rPr>
        <w:t>Preceptor</w:t>
      </w:r>
      <w:r w:rsidRPr="001027EA">
        <w:rPr>
          <w:rFonts w:ascii="Trebuchet MS" w:hAnsi="Trebuchet MS" w:cs="Arial"/>
        </w:rPr>
        <w:t>: 1 hasta 9 cursos.</w:t>
      </w:r>
      <w:r w:rsidRPr="001027EA">
        <w:rPr>
          <w:rFonts w:ascii="Trebuchet MS" w:hAnsi="Trebuchet MS" w:cs="Arial"/>
        </w:rPr>
        <w:br/>
        <w:t>                  2 de 10 a 19 cursos.</w:t>
      </w:r>
      <w:r w:rsidRPr="001027EA">
        <w:rPr>
          <w:rFonts w:ascii="Trebuchet MS" w:hAnsi="Trebuchet MS" w:cs="Arial"/>
        </w:rPr>
        <w:br/>
        <w:t xml:space="preserve">                  3 de 20 a 30 cursos. </w:t>
      </w:r>
    </w:p>
    <w:p w14:paraId="731098E2" w14:textId="77777777" w:rsidR="00086D54" w:rsidRPr="001027EA" w:rsidRDefault="00086D54" w:rsidP="00086D54">
      <w:pPr>
        <w:numPr>
          <w:ilvl w:val="0"/>
          <w:numId w:val="56"/>
        </w:numPr>
        <w:spacing w:after="0" w:line="240" w:lineRule="auto"/>
        <w:ind w:left="2160"/>
        <w:rPr>
          <w:rFonts w:ascii="Trebuchet MS" w:hAnsi="Trebuchet MS" w:cs="Arial"/>
        </w:rPr>
      </w:pPr>
      <w:r w:rsidRPr="001027EA">
        <w:rPr>
          <w:rFonts w:ascii="Trebuchet MS" w:hAnsi="Trebuchet MS" w:cs="Arial"/>
          <w:b/>
          <w:bCs/>
        </w:rPr>
        <w:t>Pañolero</w:t>
      </w:r>
      <w:r w:rsidRPr="001027EA">
        <w:rPr>
          <w:rFonts w:ascii="Trebuchet MS" w:hAnsi="Trebuchet MS" w:cs="Arial"/>
        </w:rPr>
        <w:t>: En servicios de</w:t>
      </w:r>
      <w:r w:rsidRPr="001027EA">
        <w:rPr>
          <w:rFonts w:ascii="Trebuchet MS" w:hAnsi="Trebuchet MS" w:cs="Arial"/>
          <w:b/>
          <w:bCs/>
        </w:rPr>
        <w:t xml:space="preserve"> 1ra. categoría:</w:t>
      </w:r>
      <w:r w:rsidRPr="001027EA">
        <w:rPr>
          <w:rFonts w:ascii="Trebuchet MS" w:hAnsi="Trebuchet MS" w:cs="Arial"/>
        </w:rPr>
        <w:t xml:space="preserve"> 2 cargos de 20 a 30 cursos.</w:t>
      </w:r>
      <w:r w:rsidRPr="001027EA">
        <w:rPr>
          <w:rFonts w:ascii="Trebuchet MS" w:hAnsi="Trebuchet MS" w:cs="Arial"/>
        </w:rPr>
        <w:br/>
        <w:t>                 En servicios de</w:t>
      </w:r>
      <w:r w:rsidRPr="001027EA">
        <w:rPr>
          <w:rFonts w:ascii="Trebuchet MS" w:hAnsi="Trebuchet MS" w:cs="Arial"/>
          <w:b/>
          <w:bCs/>
        </w:rPr>
        <w:t xml:space="preserve"> 2da. Categoría: </w:t>
      </w:r>
      <w:r w:rsidRPr="001027EA">
        <w:rPr>
          <w:rFonts w:ascii="Trebuchet MS" w:hAnsi="Trebuchet MS" w:cs="Arial"/>
        </w:rPr>
        <w:t xml:space="preserve">1 cargo de 11 a 14 cursos. </w:t>
      </w:r>
    </w:p>
    <w:p w14:paraId="5EC608BE" w14:textId="77777777" w:rsidR="00086D54" w:rsidRDefault="00086D54" w:rsidP="00086D54">
      <w:pPr>
        <w:rPr>
          <w:rFonts w:ascii="Trebuchet MS" w:hAnsi="Trebuchet MS" w:cs="Arial"/>
        </w:rPr>
      </w:pPr>
      <w:r w:rsidRPr="001027EA">
        <w:rPr>
          <w:rFonts w:ascii="Trebuchet MS" w:hAnsi="Trebuchet MS" w:cs="Arial"/>
          <w:b/>
          <w:bCs/>
          <w:u w:val="single"/>
        </w:rPr>
        <w:lastRenderedPageBreak/>
        <w:t>En servicios anexos</w:t>
      </w:r>
      <w:r w:rsidRPr="001027EA">
        <w:rPr>
          <w:rFonts w:ascii="Trebuchet MS" w:hAnsi="Trebuchet MS" w:cs="Arial"/>
        </w:rPr>
        <w:t>:</w:t>
      </w:r>
    </w:p>
    <w:p w14:paraId="6E4A3790" w14:textId="77777777" w:rsidR="00086D54" w:rsidRPr="001027EA" w:rsidRDefault="00086D54" w:rsidP="00086D54">
      <w:pPr>
        <w:rPr>
          <w:rFonts w:ascii="Trebuchet MS" w:hAnsi="Trebuchet MS" w:cs="Arial"/>
        </w:rPr>
      </w:pPr>
    </w:p>
    <w:p w14:paraId="304287A6" w14:textId="77777777" w:rsidR="00086D54" w:rsidRPr="001027EA" w:rsidRDefault="00086D54" w:rsidP="00086D54">
      <w:pPr>
        <w:jc w:val="both"/>
        <w:rPr>
          <w:rFonts w:ascii="Trebuchet MS" w:hAnsi="Trebuchet MS" w:cs="Arial"/>
        </w:rPr>
      </w:pPr>
      <w:r w:rsidRPr="001027EA">
        <w:rPr>
          <w:rFonts w:ascii="Trebuchet MS" w:hAnsi="Trebuchet MS" w:cs="Arial"/>
        </w:rPr>
        <w:t>Cuando las circunstancias educativas así lo aconsejen y por autorización de la Dirección de Educación de Adultos y Formación Profesional, podrán asignarse los siguientes cargos:</w:t>
      </w:r>
    </w:p>
    <w:p w14:paraId="035ABA5C" w14:textId="77777777" w:rsidR="00086D54" w:rsidRPr="001027EA" w:rsidRDefault="00086D54" w:rsidP="00086D54">
      <w:pPr>
        <w:jc w:val="both"/>
        <w:rPr>
          <w:rFonts w:ascii="Trebuchet MS" w:hAnsi="Trebuchet MS" w:cs="Arial"/>
        </w:rPr>
      </w:pPr>
      <w:r w:rsidRPr="001027EA">
        <w:rPr>
          <w:rFonts w:ascii="Trebuchet MS" w:hAnsi="Trebuchet MS" w:cs="Arial"/>
          <w:b/>
          <w:bCs/>
        </w:rPr>
        <w:t>Preceptor:</w:t>
      </w:r>
      <w:r w:rsidRPr="001027EA">
        <w:rPr>
          <w:rFonts w:ascii="Trebuchet MS" w:hAnsi="Trebuchet MS" w:cs="Arial"/>
        </w:rPr>
        <w:t xml:space="preserve"> 1 cargo por servicio con mínimo </w:t>
      </w:r>
      <w:r w:rsidRPr="001027EA">
        <w:rPr>
          <w:rFonts w:ascii="Trebuchet MS" w:hAnsi="Trebuchet MS" w:cs="Arial"/>
          <w:b/>
          <w:bCs/>
        </w:rPr>
        <w:t xml:space="preserve">cuando exceda los </w:t>
      </w:r>
      <w:r w:rsidRPr="001027EA">
        <w:rPr>
          <w:rFonts w:ascii="Trebuchet MS" w:hAnsi="Trebuchet MS" w:cs="Arial"/>
        </w:rPr>
        <w:t xml:space="preserve">valores establecidos en la grilla de la POF propuesta </w:t>
      </w:r>
    </w:p>
    <w:p w14:paraId="4AAC00BC" w14:textId="77777777" w:rsidR="00086D54" w:rsidRPr="001027EA" w:rsidRDefault="00086D54" w:rsidP="00086D54">
      <w:pPr>
        <w:jc w:val="both"/>
        <w:rPr>
          <w:rFonts w:ascii="Trebuchet MS" w:hAnsi="Trebuchet MS" w:cs="Arial"/>
        </w:rPr>
      </w:pPr>
      <w:r w:rsidRPr="001027EA">
        <w:rPr>
          <w:rFonts w:ascii="Trebuchet MS" w:hAnsi="Trebuchet MS" w:cs="Arial"/>
          <w:b/>
          <w:bCs/>
        </w:rPr>
        <w:t xml:space="preserve">Jefe de Área: </w:t>
      </w:r>
      <w:r w:rsidRPr="001027EA">
        <w:rPr>
          <w:rFonts w:ascii="Trebuchet MS" w:hAnsi="Trebuchet MS" w:cs="Arial"/>
        </w:rPr>
        <w:t>Un cargo en servicios con 31 cursos o más.</w:t>
      </w:r>
    </w:p>
    <w:p w14:paraId="43A517AB" w14:textId="77777777" w:rsidR="00086D54" w:rsidRPr="001027EA" w:rsidRDefault="00086D54" w:rsidP="00086D54">
      <w:pPr>
        <w:jc w:val="both"/>
        <w:rPr>
          <w:rFonts w:ascii="Trebuchet MS" w:hAnsi="Trebuchet MS" w:cs="Arial"/>
        </w:rPr>
      </w:pPr>
      <w:r w:rsidRPr="001027EA">
        <w:rPr>
          <w:rFonts w:ascii="Trebuchet MS" w:hAnsi="Trebuchet MS" w:cs="Arial"/>
          <w:b/>
          <w:bCs/>
        </w:rPr>
        <w:t xml:space="preserve">Subjefe de Área: </w:t>
      </w:r>
      <w:r w:rsidRPr="001027EA">
        <w:rPr>
          <w:rFonts w:ascii="Trebuchet MS" w:hAnsi="Trebuchet MS" w:cs="Arial"/>
        </w:rPr>
        <w:t>Un cargo en los servicios que posean Anexos o Cursos de extensión.</w:t>
      </w:r>
    </w:p>
    <w:p w14:paraId="2F89E020" w14:textId="77777777" w:rsidR="00086D54" w:rsidRDefault="00086D54" w:rsidP="00086D54">
      <w:pPr>
        <w:jc w:val="both"/>
        <w:rPr>
          <w:rFonts w:ascii="Trebuchet MS" w:hAnsi="Trebuchet MS" w:cs="Arial"/>
          <w:b/>
          <w:bCs/>
        </w:rPr>
      </w:pPr>
    </w:p>
    <w:p w14:paraId="5767FFC5" w14:textId="77777777" w:rsidR="00086D54" w:rsidRDefault="00086D54" w:rsidP="00086D54">
      <w:pPr>
        <w:jc w:val="both"/>
        <w:rPr>
          <w:rFonts w:ascii="Trebuchet MS" w:hAnsi="Trebuchet MS" w:cs="Arial"/>
          <w:b/>
          <w:bCs/>
        </w:rPr>
      </w:pPr>
      <w:r w:rsidRPr="001027EA">
        <w:rPr>
          <w:rFonts w:ascii="Trebuchet MS" w:hAnsi="Trebuchet MS" w:cs="Arial"/>
          <w:b/>
          <w:bCs/>
        </w:rPr>
        <w:t>3.- C. E. N. S.</w:t>
      </w:r>
    </w:p>
    <w:p w14:paraId="4BCC01BB" w14:textId="77777777" w:rsidR="00086D54" w:rsidRPr="001027EA" w:rsidRDefault="00086D54" w:rsidP="00086D54">
      <w:pPr>
        <w:jc w:val="both"/>
        <w:rPr>
          <w:rFonts w:ascii="Trebuchet MS" w:hAnsi="Trebuchet MS" w:cs="Arial"/>
          <w:b/>
          <w:bCs/>
        </w:rPr>
      </w:pPr>
    </w:p>
    <w:p w14:paraId="6C6B429D" w14:textId="77777777" w:rsidR="00086D54" w:rsidRPr="001027EA" w:rsidRDefault="00086D54" w:rsidP="00086D54">
      <w:pPr>
        <w:jc w:val="both"/>
        <w:rPr>
          <w:rFonts w:ascii="Trebuchet MS" w:hAnsi="Trebuchet MS" w:cs="Arial"/>
          <w:b/>
          <w:bCs/>
          <w:u w:val="single"/>
        </w:rPr>
      </w:pPr>
      <w:r w:rsidRPr="001027EA">
        <w:rPr>
          <w:rFonts w:ascii="Trebuchet MS" w:hAnsi="Trebuchet MS" w:cs="Arial"/>
          <w:b/>
          <w:bCs/>
          <w:u w:val="single"/>
        </w:rPr>
        <w:t>FORMACIÓN DE SECCIONES</w:t>
      </w:r>
    </w:p>
    <w:p w14:paraId="69E77F83" w14:textId="77777777" w:rsidR="00086D54" w:rsidRPr="001027EA" w:rsidRDefault="00086D54" w:rsidP="00086D54">
      <w:pPr>
        <w:numPr>
          <w:ilvl w:val="1"/>
          <w:numId w:val="57"/>
        </w:numPr>
        <w:spacing w:after="0" w:line="240" w:lineRule="auto"/>
        <w:ind w:left="2880"/>
        <w:jc w:val="both"/>
        <w:rPr>
          <w:rFonts w:ascii="Trebuchet MS" w:hAnsi="Trebuchet MS" w:cs="Arial"/>
          <w:b/>
          <w:bCs/>
        </w:rPr>
      </w:pPr>
      <w:r w:rsidRPr="001027EA">
        <w:rPr>
          <w:rFonts w:ascii="Trebuchet MS" w:hAnsi="Trebuchet MS" w:cs="Arial"/>
          <w:b/>
          <w:bCs/>
        </w:rPr>
        <w:t xml:space="preserve">En Escuelas y Centros </w:t>
      </w:r>
    </w:p>
    <w:p w14:paraId="7113B5CE" w14:textId="77777777" w:rsidR="00086D54" w:rsidRPr="001027EA" w:rsidRDefault="00086D54" w:rsidP="00086D54">
      <w:pPr>
        <w:ind w:left="2160" w:firstLine="672"/>
        <w:jc w:val="both"/>
        <w:rPr>
          <w:rFonts w:ascii="Trebuchet MS" w:hAnsi="Trebuchet MS" w:cs="Arial"/>
        </w:rPr>
      </w:pPr>
      <w:r w:rsidRPr="001027EA">
        <w:rPr>
          <w:rFonts w:ascii="Trebuchet MS" w:hAnsi="Trebuchet MS" w:cs="Arial"/>
        </w:rPr>
        <w:t xml:space="preserve">En zona urbana: mínimo 15 y máximo 30 alumnos. </w:t>
      </w:r>
    </w:p>
    <w:p w14:paraId="1C328B49" w14:textId="77777777" w:rsidR="00086D54" w:rsidRPr="001027EA" w:rsidRDefault="00086D54" w:rsidP="00086D54">
      <w:pPr>
        <w:ind w:left="2160" w:firstLine="672"/>
        <w:jc w:val="both"/>
        <w:rPr>
          <w:rFonts w:ascii="Trebuchet MS" w:hAnsi="Trebuchet MS" w:cs="Arial"/>
        </w:rPr>
      </w:pPr>
      <w:r w:rsidRPr="001027EA">
        <w:rPr>
          <w:rFonts w:ascii="Trebuchet MS" w:hAnsi="Trebuchet MS" w:cs="Arial"/>
        </w:rPr>
        <w:t>En zona rural: mínimo 12 y máximo 30 alumnos.</w:t>
      </w:r>
    </w:p>
    <w:p w14:paraId="5A163547" w14:textId="77777777" w:rsidR="00086D54" w:rsidRPr="001027EA" w:rsidRDefault="00086D54" w:rsidP="00086D54">
      <w:pPr>
        <w:numPr>
          <w:ilvl w:val="1"/>
          <w:numId w:val="57"/>
        </w:numPr>
        <w:spacing w:after="0" w:line="240" w:lineRule="auto"/>
        <w:ind w:left="2880"/>
        <w:jc w:val="both"/>
        <w:rPr>
          <w:rFonts w:ascii="Trebuchet MS" w:hAnsi="Trebuchet MS" w:cs="Arial"/>
          <w:b/>
          <w:bCs/>
        </w:rPr>
      </w:pPr>
      <w:r w:rsidRPr="001027EA">
        <w:rPr>
          <w:rFonts w:ascii="Trebuchet MS" w:hAnsi="Trebuchet MS" w:cs="Arial"/>
          <w:b/>
          <w:bCs/>
        </w:rPr>
        <w:t>En Establecimientos Penitenciarios</w:t>
      </w:r>
    </w:p>
    <w:p w14:paraId="2106C2C1" w14:textId="77777777" w:rsidR="00086D54" w:rsidRPr="001027EA" w:rsidRDefault="00086D54" w:rsidP="00086D54">
      <w:pPr>
        <w:ind w:left="2160" w:firstLine="672"/>
        <w:jc w:val="both"/>
        <w:rPr>
          <w:rFonts w:ascii="Trebuchet MS" w:hAnsi="Trebuchet MS" w:cs="Arial"/>
        </w:rPr>
      </w:pPr>
      <w:r w:rsidRPr="001027EA">
        <w:rPr>
          <w:rFonts w:ascii="Trebuchet MS" w:hAnsi="Trebuchet MS" w:cs="Arial"/>
        </w:rPr>
        <w:t xml:space="preserve">Mínimo 15 y máximo 30 alumnos. </w:t>
      </w:r>
    </w:p>
    <w:p w14:paraId="1B6A376A" w14:textId="77777777" w:rsidR="00086D54" w:rsidRPr="001027EA" w:rsidRDefault="00086D54" w:rsidP="00086D54">
      <w:pPr>
        <w:ind w:left="2832"/>
        <w:jc w:val="both"/>
        <w:rPr>
          <w:rFonts w:ascii="Trebuchet MS" w:hAnsi="Trebuchet MS" w:cs="Arial"/>
        </w:rPr>
      </w:pPr>
      <w:r w:rsidRPr="001027EA">
        <w:rPr>
          <w:rFonts w:ascii="Trebuchet MS" w:hAnsi="Trebuchet MS" w:cs="Arial"/>
        </w:rPr>
        <w:t>La cantidad mínima de alumnos a atender en zonas rurales y en servicios penitenciarios y de minoridad podrá variar según circunstancias particulares.</w:t>
      </w:r>
    </w:p>
    <w:p w14:paraId="54DC940E" w14:textId="77777777" w:rsidR="00086D54" w:rsidRDefault="00086D54" w:rsidP="00086D54">
      <w:pPr>
        <w:ind w:left="2160"/>
        <w:jc w:val="both"/>
        <w:rPr>
          <w:rFonts w:ascii="Trebuchet MS" w:hAnsi="Trebuchet MS" w:cs="Arial"/>
          <w:b/>
          <w:bCs/>
          <w:u w:val="single"/>
        </w:rPr>
      </w:pPr>
    </w:p>
    <w:p w14:paraId="2D28BFEB" w14:textId="77777777" w:rsidR="00086D54" w:rsidRPr="001027EA" w:rsidRDefault="00086D54" w:rsidP="00086D54">
      <w:pPr>
        <w:ind w:left="2160"/>
        <w:jc w:val="both"/>
        <w:rPr>
          <w:rFonts w:ascii="Trebuchet MS" w:hAnsi="Trebuchet MS" w:cs="Arial"/>
          <w:b/>
          <w:bCs/>
          <w:u w:val="single"/>
        </w:rPr>
      </w:pPr>
      <w:r w:rsidRPr="001027EA">
        <w:rPr>
          <w:rFonts w:ascii="Trebuchet MS" w:hAnsi="Trebuchet MS" w:cs="Arial"/>
          <w:b/>
          <w:bCs/>
          <w:u w:val="single"/>
        </w:rPr>
        <w:t>CARGOS:</w:t>
      </w:r>
    </w:p>
    <w:p w14:paraId="0F576441" w14:textId="77777777" w:rsidR="00086D54" w:rsidRPr="001027EA" w:rsidRDefault="00086D54" w:rsidP="00086D54">
      <w:pPr>
        <w:numPr>
          <w:ilvl w:val="1"/>
          <w:numId w:val="57"/>
        </w:numPr>
        <w:spacing w:after="0" w:line="240" w:lineRule="auto"/>
        <w:ind w:left="2880"/>
        <w:jc w:val="both"/>
        <w:rPr>
          <w:rFonts w:ascii="Trebuchet MS" w:hAnsi="Trebuchet MS" w:cs="Arial"/>
          <w:b/>
          <w:bCs/>
        </w:rPr>
      </w:pPr>
      <w:r w:rsidRPr="001027EA">
        <w:rPr>
          <w:rFonts w:ascii="Trebuchet MS" w:hAnsi="Trebuchet MS" w:cs="Arial"/>
          <w:b/>
          <w:bCs/>
        </w:rPr>
        <w:t xml:space="preserve">Director: </w:t>
      </w:r>
      <w:r w:rsidRPr="001027EA">
        <w:rPr>
          <w:rFonts w:ascii="Trebuchet MS" w:hAnsi="Trebuchet MS" w:cs="Arial"/>
        </w:rPr>
        <w:t xml:space="preserve">todos los establecimientos. </w:t>
      </w:r>
    </w:p>
    <w:p w14:paraId="26ADC8D6" w14:textId="77777777" w:rsidR="00086D54" w:rsidRPr="001027EA" w:rsidRDefault="00086D54" w:rsidP="00086D54">
      <w:pPr>
        <w:numPr>
          <w:ilvl w:val="1"/>
          <w:numId w:val="57"/>
        </w:numPr>
        <w:spacing w:after="0" w:line="240" w:lineRule="auto"/>
        <w:ind w:left="2880"/>
        <w:jc w:val="both"/>
        <w:rPr>
          <w:rFonts w:ascii="Trebuchet MS" w:hAnsi="Trebuchet MS" w:cs="Arial"/>
        </w:rPr>
      </w:pPr>
      <w:r w:rsidRPr="001027EA">
        <w:rPr>
          <w:rFonts w:ascii="Trebuchet MS" w:hAnsi="Trebuchet MS" w:cs="Arial"/>
          <w:b/>
          <w:bCs/>
        </w:rPr>
        <w:t xml:space="preserve">Vicedirector: </w:t>
      </w:r>
      <w:r w:rsidRPr="001027EA">
        <w:rPr>
          <w:rFonts w:ascii="Trebuchet MS" w:hAnsi="Trebuchet MS" w:cs="Arial"/>
        </w:rPr>
        <w:t xml:space="preserve">1 por establecimiento cuando reúna alguna de las siguientes condiciones: </w:t>
      </w:r>
    </w:p>
    <w:p w14:paraId="73FE8E8F" w14:textId="77777777" w:rsidR="00086D54" w:rsidRPr="001027EA" w:rsidRDefault="00086D54" w:rsidP="00086D54">
      <w:pPr>
        <w:numPr>
          <w:ilvl w:val="1"/>
          <w:numId w:val="57"/>
        </w:numPr>
        <w:spacing w:after="0" w:line="240" w:lineRule="auto"/>
        <w:ind w:left="2880"/>
        <w:jc w:val="both"/>
        <w:rPr>
          <w:rFonts w:ascii="Trebuchet MS" w:hAnsi="Trebuchet MS" w:cs="Arial"/>
        </w:rPr>
      </w:pPr>
      <w:r w:rsidRPr="001027EA">
        <w:rPr>
          <w:rFonts w:ascii="Trebuchet MS" w:hAnsi="Trebuchet MS" w:cs="Arial"/>
        </w:rPr>
        <w:t xml:space="preserve">Mínimo de 15 secciones. </w:t>
      </w:r>
    </w:p>
    <w:p w14:paraId="07AFF578" w14:textId="77777777" w:rsidR="00086D54" w:rsidRPr="001027EA" w:rsidRDefault="00086D54" w:rsidP="00086D54">
      <w:pPr>
        <w:numPr>
          <w:ilvl w:val="1"/>
          <w:numId w:val="57"/>
        </w:numPr>
        <w:spacing w:after="0" w:line="240" w:lineRule="auto"/>
        <w:ind w:left="2880"/>
        <w:jc w:val="both"/>
        <w:rPr>
          <w:rFonts w:ascii="Trebuchet MS" w:hAnsi="Trebuchet MS" w:cs="Arial"/>
        </w:rPr>
      </w:pPr>
      <w:r w:rsidRPr="001027EA">
        <w:rPr>
          <w:rFonts w:ascii="Trebuchet MS" w:hAnsi="Trebuchet MS" w:cs="Arial"/>
        </w:rPr>
        <w:t xml:space="preserve">Mínimo de 10 secciones; secciones funcionando en anexos. </w:t>
      </w:r>
    </w:p>
    <w:p w14:paraId="0468B744" w14:textId="77777777" w:rsidR="00086D54" w:rsidRPr="001027EA" w:rsidRDefault="00086D54" w:rsidP="00086D54">
      <w:pPr>
        <w:numPr>
          <w:ilvl w:val="1"/>
          <w:numId w:val="57"/>
        </w:numPr>
        <w:spacing w:after="0" w:line="240" w:lineRule="auto"/>
        <w:ind w:left="2880"/>
        <w:jc w:val="both"/>
        <w:rPr>
          <w:rFonts w:ascii="Trebuchet MS" w:hAnsi="Trebuchet MS" w:cs="Arial"/>
        </w:rPr>
      </w:pPr>
      <w:r w:rsidRPr="001027EA">
        <w:rPr>
          <w:rFonts w:ascii="Trebuchet MS" w:hAnsi="Trebuchet MS" w:cs="Arial"/>
        </w:rPr>
        <w:t>Mínimo de 10 secciones; más de 1 turno y / o prolongación horaria.</w:t>
      </w:r>
    </w:p>
    <w:p w14:paraId="404B67CC" w14:textId="77777777" w:rsidR="00086D54" w:rsidRPr="001027EA" w:rsidRDefault="00086D54" w:rsidP="00086D54">
      <w:pPr>
        <w:numPr>
          <w:ilvl w:val="1"/>
          <w:numId w:val="57"/>
        </w:numPr>
        <w:spacing w:after="0" w:line="240" w:lineRule="auto"/>
        <w:ind w:left="2880"/>
        <w:jc w:val="both"/>
        <w:rPr>
          <w:rFonts w:ascii="Trebuchet MS" w:hAnsi="Trebuchet MS" w:cs="Arial"/>
          <w:b/>
          <w:bCs/>
        </w:rPr>
      </w:pPr>
      <w:r w:rsidRPr="001027EA">
        <w:rPr>
          <w:rFonts w:ascii="Trebuchet MS" w:hAnsi="Trebuchet MS" w:cs="Arial"/>
          <w:b/>
          <w:bCs/>
        </w:rPr>
        <w:t>Secretario:</w:t>
      </w:r>
      <w:r w:rsidRPr="001027EA">
        <w:rPr>
          <w:rFonts w:ascii="Trebuchet MS" w:hAnsi="Trebuchet MS" w:cs="Arial"/>
        </w:rPr>
        <w:t xml:space="preserve"> a partir de 6 secciones; 2 partir de 18 secciones. </w:t>
      </w:r>
    </w:p>
    <w:p w14:paraId="27D9CA83" w14:textId="77777777" w:rsidR="00086D54" w:rsidRPr="001027EA" w:rsidRDefault="00086D54" w:rsidP="00086D54">
      <w:pPr>
        <w:numPr>
          <w:ilvl w:val="1"/>
          <w:numId w:val="57"/>
        </w:numPr>
        <w:spacing w:after="0" w:line="240" w:lineRule="auto"/>
        <w:ind w:left="2880"/>
        <w:jc w:val="both"/>
        <w:rPr>
          <w:rFonts w:ascii="Trebuchet MS" w:hAnsi="Trebuchet MS" w:cs="Arial"/>
          <w:b/>
          <w:bCs/>
        </w:rPr>
      </w:pPr>
      <w:r w:rsidRPr="001027EA">
        <w:rPr>
          <w:rFonts w:ascii="Trebuchet MS" w:hAnsi="Trebuchet MS" w:cs="Arial"/>
          <w:b/>
          <w:bCs/>
        </w:rPr>
        <w:t xml:space="preserve">Bibliotecario: </w:t>
      </w:r>
      <w:r w:rsidRPr="001027EA">
        <w:rPr>
          <w:rFonts w:ascii="Trebuchet MS" w:hAnsi="Trebuchet MS" w:cs="Arial"/>
        </w:rPr>
        <w:t xml:space="preserve">1 por turno. </w:t>
      </w:r>
    </w:p>
    <w:p w14:paraId="693ACF6A" w14:textId="77777777" w:rsidR="00086D54" w:rsidRPr="001027EA" w:rsidRDefault="00086D54" w:rsidP="00086D54">
      <w:pPr>
        <w:numPr>
          <w:ilvl w:val="1"/>
          <w:numId w:val="57"/>
        </w:numPr>
        <w:spacing w:after="0" w:line="240" w:lineRule="auto"/>
        <w:ind w:left="2880"/>
        <w:jc w:val="both"/>
        <w:rPr>
          <w:rFonts w:ascii="Trebuchet MS" w:hAnsi="Trebuchet MS" w:cs="Arial"/>
          <w:b/>
          <w:bCs/>
        </w:rPr>
      </w:pPr>
      <w:r w:rsidRPr="001027EA">
        <w:rPr>
          <w:rFonts w:ascii="Trebuchet MS" w:hAnsi="Trebuchet MS" w:cs="Arial"/>
          <w:b/>
          <w:bCs/>
        </w:rPr>
        <w:t>Preceptor:</w:t>
      </w:r>
      <w:r w:rsidRPr="001027EA">
        <w:rPr>
          <w:rFonts w:ascii="Trebuchet MS" w:hAnsi="Trebuchet MS" w:cs="Arial"/>
        </w:rPr>
        <w:t xml:space="preserve"> 1 por establecimiento hasta un máximo de 5 secciones; 1 cargo más cada incremento de 5 secciones, a partir del tope de 6 secciones. </w:t>
      </w:r>
    </w:p>
    <w:p w14:paraId="10340ED2" w14:textId="77777777" w:rsidR="00086D54" w:rsidRPr="001027EA" w:rsidRDefault="00086D54" w:rsidP="00086D54">
      <w:pPr>
        <w:numPr>
          <w:ilvl w:val="1"/>
          <w:numId w:val="57"/>
        </w:numPr>
        <w:spacing w:after="0" w:line="240" w:lineRule="auto"/>
        <w:ind w:left="2880"/>
        <w:jc w:val="both"/>
        <w:rPr>
          <w:rFonts w:ascii="Trebuchet MS" w:hAnsi="Trebuchet MS" w:cs="Arial"/>
          <w:b/>
          <w:bCs/>
        </w:rPr>
      </w:pPr>
      <w:r w:rsidRPr="001027EA">
        <w:rPr>
          <w:rFonts w:ascii="Trebuchet MS" w:hAnsi="Trebuchet MS" w:cs="Arial"/>
          <w:b/>
          <w:bCs/>
        </w:rPr>
        <w:t xml:space="preserve">Maestros especiales: Educación Física y Artística: </w:t>
      </w:r>
    </w:p>
    <w:p w14:paraId="382944B0" w14:textId="77777777" w:rsidR="00086D54" w:rsidRPr="001027EA" w:rsidRDefault="00086D54" w:rsidP="00086D54">
      <w:pPr>
        <w:numPr>
          <w:ilvl w:val="1"/>
          <w:numId w:val="57"/>
        </w:numPr>
        <w:spacing w:after="0" w:line="240" w:lineRule="auto"/>
        <w:ind w:left="2880"/>
        <w:jc w:val="both"/>
        <w:rPr>
          <w:rFonts w:ascii="Trebuchet MS" w:hAnsi="Trebuchet MS" w:cs="Arial"/>
        </w:rPr>
      </w:pPr>
      <w:r w:rsidRPr="001027EA">
        <w:rPr>
          <w:rFonts w:ascii="Trebuchet MS" w:hAnsi="Trebuchet MS" w:cs="Arial"/>
        </w:rPr>
        <w:t xml:space="preserve">Para atención de grupos de alumnos adolescentes: 3 horas cada 20 alumnos. </w:t>
      </w:r>
    </w:p>
    <w:p w14:paraId="223CE8D5" w14:textId="77777777" w:rsidR="00086D54" w:rsidRPr="001027EA" w:rsidRDefault="00086D54" w:rsidP="00086D54">
      <w:pPr>
        <w:numPr>
          <w:ilvl w:val="1"/>
          <w:numId w:val="57"/>
        </w:numPr>
        <w:spacing w:after="0" w:line="240" w:lineRule="auto"/>
        <w:ind w:left="2880"/>
        <w:jc w:val="both"/>
        <w:rPr>
          <w:rFonts w:ascii="Trebuchet MS" w:hAnsi="Trebuchet MS" w:cs="Arial"/>
        </w:rPr>
      </w:pPr>
      <w:r w:rsidRPr="001027EA">
        <w:rPr>
          <w:rFonts w:ascii="Trebuchet MS" w:hAnsi="Trebuchet MS" w:cs="Arial"/>
        </w:rPr>
        <w:t>Para atención de grupos de alumnos adultos: 3 horas cada 40 alumnos.</w:t>
      </w:r>
    </w:p>
    <w:p w14:paraId="15BD0581" w14:textId="77777777" w:rsidR="00086D54" w:rsidRPr="001027EA" w:rsidRDefault="00086D54" w:rsidP="00086D54">
      <w:pPr>
        <w:pStyle w:val="NormalWeb"/>
        <w:spacing w:before="0" w:beforeAutospacing="0" w:after="0" w:afterAutospacing="0" w:line="360" w:lineRule="auto"/>
        <w:jc w:val="center"/>
        <w:rPr>
          <w:rFonts w:ascii="Trebuchet MS" w:hAnsi="Trebuchet MS" w:cs="Arial"/>
          <w:b/>
          <w:bCs/>
          <w:color w:val="auto"/>
          <w:sz w:val="20"/>
          <w:szCs w:val="20"/>
        </w:rPr>
      </w:pPr>
    </w:p>
    <w:p w14:paraId="0F88DC57" w14:textId="77777777" w:rsidR="00086D54" w:rsidRPr="001027EA" w:rsidRDefault="00086D54" w:rsidP="00086D54">
      <w:pPr>
        <w:pStyle w:val="NormalWeb"/>
        <w:spacing w:before="0" w:beforeAutospacing="0" w:after="0" w:afterAutospacing="0" w:line="360" w:lineRule="auto"/>
        <w:jc w:val="center"/>
        <w:rPr>
          <w:rFonts w:ascii="Trebuchet MS" w:hAnsi="Trebuchet MS" w:cs="Arial"/>
          <w:b/>
          <w:bCs/>
          <w:color w:val="auto"/>
          <w:sz w:val="20"/>
          <w:szCs w:val="20"/>
        </w:rPr>
      </w:pPr>
    </w:p>
    <w:p w14:paraId="1079AB1C" w14:textId="77777777" w:rsidR="00086D54" w:rsidRPr="00094D20" w:rsidRDefault="00086D54" w:rsidP="00086D54">
      <w:pPr>
        <w:autoSpaceDE w:val="0"/>
        <w:autoSpaceDN w:val="0"/>
        <w:adjustRightInd w:val="0"/>
        <w:spacing w:line="240" w:lineRule="exact"/>
        <w:jc w:val="center"/>
        <w:rPr>
          <w:rFonts w:ascii="Trebuchet MS" w:hAnsi="Trebuchet MS" w:cs="TimesNewRomanPS-BoldMT"/>
          <w:b/>
          <w:bCs/>
          <w:lang w:val="es-MX"/>
        </w:rPr>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BEE"/>
    <w:multiLevelType w:val="multilevel"/>
    <w:tmpl w:val="C12E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E6786"/>
    <w:multiLevelType w:val="multilevel"/>
    <w:tmpl w:val="BAA8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E52F3"/>
    <w:multiLevelType w:val="multilevel"/>
    <w:tmpl w:val="D2E0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C39E3"/>
    <w:multiLevelType w:val="multilevel"/>
    <w:tmpl w:val="096C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287AD6"/>
    <w:multiLevelType w:val="multilevel"/>
    <w:tmpl w:val="4B22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26220"/>
    <w:multiLevelType w:val="multilevel"/>
    <w:tmpl w:val="6B7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9C56CC"/>
    <w:multiLevelType w:val="multilevel"/>
    <w:tmpl w:val="46C8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2962BC"/>
    <w:multiLevelType w:val="multilevel"/>
    <w:tmpl w:val="0D86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5D156F"/>
    <w:multiLevelType w:val="multilevel"/>
    <w:tmpl w:val="F11E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9D3BA5"/>
    <w:multiLevelType w:val="multilevel"/>
    <w:tmpl w:val="F25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3F34B0"/>
    <w:multiLevelType w:val="multilevel"/>
    <w:tmpl w:val="F86E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F169D"/>
    <w:multiLevelType w:val="multilevel"/>
    <w:tmpl w:val="8C3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737B2E"/>
    <w:multiLevelType w:val="multilevel"/>
    <w:tmpl w:val="C056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9020BC"/>
    <w:multiLevelType w:val="multilevel"/>
    <w:tmpl w:val="E7EA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B36D1D"/>
    <w:multiLevelType w:val="multilevel"/>
    <w:tmpl w:val="9D2C2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314B3B"/>
    <w:multiLevelType w:val="multilevel"/>
    <w:tmpl w:val="CFCA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7C250C"/>
    <w:multiLevelType w:val="multilevel"/>
    <w:tmpl w:val="ED4E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DE4B8C"/>
    <w:multiLevelType w:val="multilevel"/>
    <w:tmpl w:val="F8A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5E5498"/>
    <w:multiLevelType w:val="multilevel"/>
    <w:tmpl w:val="44D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6A3C5F"/>
    <w:multiLevelType w:val="multilevel"/>
    <w:tmpl w:val="6F5C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D917FD"/>
    <w:multiLevelType w:val="multilevel"/>
    <w:tmpl w:val="F55E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8B4299"/>
    <w:multiLevelType w:val="multilevel"/>
    <w:tmpl w:val="474A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5D7F23"/>
    <w:multiLevelType w:val="multilevel"/>
    <w:tmpl w:val="55B0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742B64"/>
    <w:multiLevelType w:val="multilevel"/>
    <w:tmpl w:val="940A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6C5B4E"/>
    <w:multiLevelType w:val="multilevel"/>
    <w:tmpl w:val="11A2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F0209B"/>
    <w:multiLevelType w:val="multilevel"/>
    <w:tmpl w:val="343A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A55E07"/>
    <w:multiLevelType w:val="multilevel"/>
    <w:tmpl w:val="F99E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5E6B1A"/>
    <w:multiLevelType w:val="multilevel"/>
    <w:tmpl w:val="3C58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2F4AC3"/>
    <w:multiLevelType w:val="multilevel"/>
    <w:tmpl w:val="A260A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BD0668"/>
    <w:multiLevelType w:val="multilevel"/>
    <w:tmpl w:val="05EA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D053FC"/>
    <w:multiLevelType w:val="multilevel"/>
    <w:tmpl w:val="8576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442F0F"/>
    <w:multiLevelType w:val="multilevel"/>
    <w:tmpl w:val="4160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134DF6"/>
    <w:multiLevelType w:val="multilevel"/>
    <w:tmpl w:val="3A00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480C5F"/>
    <w:multiLevelType w:val="multilevel"/>
    <w:tmpl w:val="8C6E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72612E"/>
    <w:multiLevelType w:val="multilevel"/>
    <w:tmpl w:val="B46E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937DED"/>
    <w:multiLevelType w:val="multilevel"/>
    <w:tmpl w:val="74E0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655C81"/>
    <w:multiLevelType w:val="multilevel"/>
    <w:tmpl w:val="17D6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BC6659"/>
    <w:multiLevelType w:val="multilevel"/>
    <w:tmpl w:val="7664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9149D8"/>
    <w:multiLevelType w:val="multilevel"/>
    <w:tmpl w:val="4CE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844773"/>
    <w:multiLevelType w:val="multilevel"/>
    <w:tmpl w:val="8AD2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52B25E5"/>
    <w:multiLevelType w:val="multilevel"/>
    <w:tmpl w:val="0C10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096A17"/>
    <w:multiLevelType w:val="multilevel"/>
    <w:tmpl w:val="A3D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643383"/>
    <w:multiLevelType w:val="multilevel"/>
    <w:tmpl w:val="A894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007F39"/>
    <w:multiLevelType w:val="multilevel"/>
    <w:tmpl w:val="FD7E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E2E4B72"/>
    <w:multiLevelType w:val="multilevel"/>
    <w:tmpl w:val="35E2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D55C4C"/>
    <w:multiLevelType w:val="multilevel"/>
    <w:tmpl w:val="318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E539E6"/>
    <w:multiLevelType w:val="multilevel"/>
    <w:tmpl w:val="F7F4FA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645679FF"/>
    <w:multiLevelType w:val="multilevel"/>
    <w:tmpl w:val="DA18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4DD413C"/>
    <w:multiLevelType w:val="hybridMultilevel"/>
    <w:tmpl w:val="437E8BF4"/>
    <w:lvl w:ilvl="0" w:tplc="C234B736">
      <w:start w:val="1"/>
      <w:numFmt w:val="upperLetter"/>
      <w:lvlText w:val="%1)"/>
      <w:lvlJc w:val="left"/>
      <w:pPr>
        <w:tabs>
          <w:tab w:val="num" w:pos="720"/>
        </w:tabs>
        <w:ind w:left="720" w:hanging="36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6A3A7F6B"/>
    <w:multiLevelType w:val="multilevel"/>
    <w:tmpl w:val="F2E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AF3382D"/>
    <w:multiLevelType w:val="multilevel"/>
    <w:tmpl w:val="B200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B933F2E"/>
    <w:multiLevelType w:val="multilevel"/>
    <w:tmpl w:val="22CE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1516FD5"/>
    <w:multiLevelType w:val="multilevel"/>
    <w:tmpl w:val="4272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5064086"/>
    <w:multiLevelType w:val="multilevel"/>
    <w:tmpl w:val="2D0A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B0D6A51"/>
    <w:multiLevelType w:val="multilevel"/>
    <w:tmpl w:val="F158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B217F23"/>
    <w:multiLevelType w:val="multilevel"/>
    <w:tmpl w:val="535E9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8E1D38"/>
    <w:multiLevelType w:val="multilevel"/>
    <w:tmpl w:val="63E83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D1F540B"/>
    <w:multiLevelType w:val="multilevel"/>
    <w:tmpl w:val="CCFE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6"/>
  </w:num>
  <w:num w:numId="3">
    <w:abstractNumId w:val="38"/>
  </w:num>
  <w:num w:numId="4">
    <w:abstractNumId w:val="18"/>
  </w:num>
  <w:num w:numId="5">
    <w:abstractNumId w:val="12"/>
  </w:num>
  <w:num w:numId="6">
    <w:abstractNumId w:val="9"/>
  </w:num>
  <w:num w:numId="7">
    <w:abstractNumId w:val="19"/>
  </w:num>
  <w:num w:numId="8">
    <w:abstractNumId w:val="13"/>
  </w:num>
  <w:num w:numId="9">
    <w:abstractNumId w:val="21"/>
  </w:num>
  <w:num w:numId="10">
    <w:abstractNumId w:val="37"/>
  </w:num>
  <w:num w:numId="11">
    <w:abstractNumId w:val="44"/>
  </w:num>
  <w:num w:numId="12">
    <w:abstractNumId w:val="43"/>
  </w:num>
  <w:num w:numId="13">
    <w:abstractNumId w:val="26"/>
  </w:num>
  <w:num w:numId="14">
    <w:abstractNumId w:val="8"/>
  </w:num>
  <w:num w:numId="15">
    <w:abstractNumId w:val="4"/>
  </w:num>
  <w:num w:numId="16">
    <w:abstractNumId w:val="30"/>
  </w:num>
  <w:num w:numId="17">
    <w:abstractNumId w:val="49"/>
  </w:num>
  <w:num w:numId="18">
    <w:abstractNumId w:val="47"/>
  </w:num>
  <w:num w:numId="19">
    <w:abstractNumId w:val="36"/>
  </w:num>
  <w:num w:numId="20">
    <w:abstractNumId w:val="32"/>
  </w:num>
  <w:num w:numId="21">
    <w:abstractNumId w:val="1"/>
  </w:num>
  <w:num w:numId="22">
    <w:abstractNumId w:val="35"/>
  </w:num>
  <w:num w:numId="23">
    <w:abstractNumId w:val="11"/>
  </w:num>
  <w:num w:numId="24">
    <w:abstractNumId w:val="33"/>
  </w:num>
  <w:num w:numId="25">
    <w:abstractNumId w:val="3"/>
  </w:num>
  <w:num w:numId="26">
    <w:abstractNumId w:val="42"/>
  </w:num>
  <w:num w:numId="27">
    <w:abstractNumId w:val="17"/>
  </w:num>
  <w:num w:numId="28">
    <w:abstractNumId w:val="15"/>
  </w:num>
  <w:num w:numId="29">
    <w:abstractNumId w:val="16"/>
  </w:num>
  <w:num w:numId="30">
    <w:abstractNumId w:val="40"/>
  </w:num>
  <w:num w:numId="31">
    <w:abstractNumId w:val="23"/>
  </w:num>
  <w:num w:numId="32">
    <w:abstractNumId w:val="50"/>
  </w:num>
  <w:num w:numId="33">
    <w:abstractNumId w:val="46"/>
  </w:num>
  <w:num w:numId="34">
    <w:abstractNumId w:val="14"/>
  </w:num>
  <w:num w:numId="35">
    <w:abstractNumId w:val="57"/>
  </w:num>
  <w:num w:numId="36">
    <w:abstractNumId w:val="20"/>
  </w:num>
  <w:num w:numId="37">
    <w:abstractNumId w:val="27"/>
  </w:num>
  <w:num w:numId="38">
    <w:abstractNumId w:val="55"/>
  </w:num>
  <w:num w:numId="39">
    <w:abstractNumId w:val="28"/>
  </w:num>
  <w:num w:numId="40">
    <w:abstractNumId w:val="25"/>
  </w:num>
  <w:num w:numId="41">
    <w:abstractNumId w:val="51"/>
  </w:num>
  <w:num w:numId="42">
    <w:abstractNumId w:val="5"/>
  </w:num>
  <w:num w:numId="43">
    <w:abstractNumId w:val="10"/>
  </w:num>
  <w:num w:numId="44">
    <w:abstractNumId w:val="41"/>
  </w:num>
  <w:num w:numId="45">
    <w:abstractNumId w:val="24"/>
  </w:num>
  <w:num w:numId="46">
    <w:abstractNumId w:val="22"/>
  </w:num>
  <w:num w:numId="47">
    <w:abstractNumId w:val="2"/>
  </w:num>
  <w:num w:numId="48">
    <w:abstractNumId w:val="54"/>
  </w:num>
  <w:num w:numId="49">
    <w:abstractNumId w:val="45"/>
  </w:num>
  <w:num w:numId="50">
    <w:abstractNumId w:val="29"/>
  </w:num>
  <w:num w:numId="51">
    <w:abstractNumId w:val="7"/>
  </w:num>
  <w:num w:numId="52">
    <w:abstractNumId w:val="0"/>
  </w:num>
  <w:num w:numId="53">
    <w:abstractNumId w:val="53"/>
  </w:num>
  <w:num w:numId="54">
    <w:abstractNumId w:val="52"/>
  </w:num>
  <w:num w:numId="55">
    <w:abstractNumId w:val="31"/>
  </w:num>
  <w:num w:numId="56">
    <w:abstractNumId w:val="34"/>
  </w:num>
  <w:num w:numId="57">
    <w:abstractNumId w:val="56"/>
  </w:num>
  <w:num w:numId="58">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6D54"/>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86D54"/>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qFormat/>
    <w:rsid w:val="00086D54"/>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086D54"/>
    <w:pPr>
      <w:keepNext/>
      <w:spacing w:after="0" w:line="240" w:lineRule="auto"/>
      <w:jc w:val="center"/>
      <w:outlineLvl w:val="2"/>
    </w:pPr>
    <w:rPr>
      <w:rFonts w:ascii="Times New Roman" w:eastAsia="Times New Roman" w:hAnsi="Times New Roman" w:cs="Times New Roman"/>
      <w:b/>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086D54"/>
    <w:rPr>
      <w:rFonts w:ascii="Arial" w:eastAsia="Times New Roman" w:hAnsi="Arial" w:cs="Arial"/>
      <w:b/>
      <w:caps/>
      <w:sz w:val="20"/>
      <w:szCs w:val="24"/>
      <w:lang w:val="es-AR" w:eastAsia="es-ES"/>
    </w:rPr>
  </w:style>
  <w:style w:type="character" w:customStyle="1" w:styleId="Ttulo2Car">
    <w:name w:val="Título 2 Car"/>
    <w:basedOn w:val="Fuentedeprrafopredeter"/>
    <w:link w:val="Ttulo2"/>
    <w:rsid w:val="00086D54"/>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086D54"/>
    <w:rPr>
      <w:rFonts w:ascii="Times New Roman" w:eastAsia="Times New Roman" w:hAnsi="Times New Roman" w:cs="Times New Roman"/>
      <w:b/>
      <w:szCs w:val="24"/>
      <w:lang w:val="es-AR" w:eastAsia="es-ES"/>
    </w:rPr>
  </w:style>
  <w:style w:type="character" w:styleId="Hipervnculo">
    <w:name w:val="Hyperlink"/>
    <w:rsid w:val="00086D54"/>
    <w:rPr>
      <w:color w:val="0000FF"/>
      <w:u w:val="single"/>
    </w:rPr>
  </w:style>
  <w:style w:type="character" w:styleId="Textoennegrita">
    <w:name w:val="Strong"/>
    <w:qFormat/>
    <w:rsid w:val="00086D54"/>
    <w:rPr>
      <w:b/>
      <w:bCs/>
    </w:rPr>
  </w:style>
  <w:style w:type="paragraph" w:customStyle="1" w:styleId="PlainText">
    <w:name w:val="Plain Text"/>
    <w:basedOn w:val="Normal"/>
    <w:rsid w:val="00086D54"/>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Textonotapie">
    <w:name w:val="footnote text"/>
    <w:basedOn w:val="Normal"/>
    <w:link w:val="TextonotapieCar"/>
    <w:rsid w:val="00086D5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086D54"/>
    <w:rPr>
      <w:rFonts w:ascii="Times New Roman" w:eastAsia="Times New Roman" w:hAnsi="Times New Roman" w:cs="Times New Roman"/>
      <w:sz w:val="20"/>
      <w:szCs w:val="20"/>
      <w:lang w:val="es-ES" w:eastAsia="es-ES"/>
    </w:rPr>
  </w:style>
  <w:style w:type="character" w:styleId="Refdenotaalpie">
    <w:name w:val="footnote reference"/>
    <w:rsid w:val="00086D54"/>
    <w:rPr>
      <w:vertAlign w:val="superscript"/>
    </w:rPr>
  </w:style>
  <w:style w:type="paragraph" w:styleId="Subttulo">
    <w:name w:val="Subtitle"/>
    <w:basedOn w:val="Normal"/>
    <w:next w:val="Normal"/>
    <w:link w:val="SubttuloCar"/>
    <w:qFormat/>
    <w:rsid w:val="00086D54"/>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086D54"/>
    <w:rPr>
      <w:rFonts w:ascii="Cambria" w:eastAsia="Times New Roman" w:hAnsi="Cambria" w:cs="Times New Roman"/>
      <w:sz w:val="24"/>
      <w:szCs w:val="24"/>
      <w:lang w:val="es-ES" w:eastAsia="es-ES"/>
    </w:rPr>
  </w:style>
  <w:style w:type="paragraph" w:styleId="Sangradetdecuerpo">
    <w:name w:val="Body Text Indent"/>
    <w:basedOn w:val="Normal"/>
    <w:link w:val="SangradetdecuerpoCar"/>
    <w:rsid w:val="00086D54"/>
    <w:pPr>
      <w:spacing w:after="0" w:line="360" w:lineRule="auto"/>
      <w:jc w:val="both"/>
    </w:pPr>
    <w:rPr>
      <w:rFonts w:ascii="Arial" w:eastAsia="Times New Roman" w:hAnsi="Arial" w:cs="Times New Roman"/>
      <w:sz w:val="20"/>
      <w:szCs w:val="20"/>
      <w:lang w:val="es-AR" w:eastAsia="es-ES"/>
    </w:rPr>
  </w:style>
  <w:style w:type="character" w:customStyle="1" w:styleId="SangradetdecuerpoCar">
    <w:name w:val="Sangría de t. de cuerpo Car"/>
    <w:basedOn w:val="Fuentedeprrafopredeter"/>
    <w:link w:val="Sangradetdecuerpo"/>
    <w:rsid w:val="00086D54"/>
    <w:rPr>
      <w:rFonts w:ascii="Arial" w:eastAsia="Times New Roman" w:hAnsi="Arial" w:cs="Times New Roman"/>
      <w:sz w:val="20"/>
      <w:szCs w:val="20"/>
      <w:lang w:val="es-AR" w:eastAsia="es-ES"/>
    </w:rPr>
  </w:style>
  <w:style w:type="paragraph" w:styleId="Ttulo">
    <w:name w:val="Title"/>
    <w:basedOn w:val="Normal"/>
    <w:link w:val="TtuloCar"/>
    <w:qFormat/>
    <w:rsid w:val="00086D54"/>
    <w:pPr>
      <w:autoSpaceDE w:val="0"/>
      <w:autoSpaceDN w:val="0"/>
      <w:spacing w:after="0" w:line="240" w:lineRule="auto"/>
      <w:jc w:val="center"/>
    </w:pPr>
    <w:rPr>
      <w:rFonts w:ascii="Arial" w:eastAsia="Times New Roman" w:hAnsi="Arial" w:cs="Arial"/>
      <w:b/>
      <w:caps/>
      <w:sz w:val="20"/>
      <w:szCs w:val="20"/>
      <w:lang w:val="es-ES_tradnl" w:eastAsia="es-ES"/>
    </w:rPr>
  </w:style>
  <w:style w:type="character" w:customStyle="1" w:styleId="TtuloCar">
    <w:name w:val="Título Car"/>
    <w:basedOn w:val="Fuentedeprrafopredeter"/>
    <w:link w:val="Ttulo"/>
    <w:rsid w:val="00086D54"/>
    <w:rPr>
      <w:rFonts w:ascii="Arial" w:eastAsia="Times New Roman" w:hAnsi="Arial" w:cs="Arial"/>
      <w:b/>
      <w:caps/>
      <w:sz w:val="20"/>
      <w:szCs w:val="20"/>
      <w:lang w:val="es-ES_tradnl" w:eastAsia="es-ES"/>
    </w:rPr>
  </w:style>
  <w:style w:type="paragraph" w:styleId="NormalWeb">
    <w:name w:val="Normal (Web)"/>
    <w:basedOn w:val="Normal"/>
    <w:rsid w:val="00086D54"/>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086D54"/>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decuerpoCar">
    <w:name w:val="Texto de cuerpo Car"/>
    <w:basedOn w:val="Fuentedeprrafopredeter"/>
    <w:link w:val="Textodecuerpo"/>
    <w:rsid w:val="00086D54"/>
    <w:rPr>
      <w:rFonts w:ascii="Times New Roman" w:eastAsia="Times New Roman" w:hAnsi="Times New Roman" w:cs="Times New Roman"/>
      <w:sz w:val="20"/>
      <w:szCs w:val="20"/>
      <w:lang w:val="es-ES_tradnl" w:eastAsia="es-ES"/>
    </w:rPr>
  </w:style>
  <w:style w:type="paragraph" w:customStyle="1" w:styleId="z-TopofForm">
    <w:name w:val="z-Top of Form"/>
    <w:next w:val="Normal"/>
    <w:hidden/>
    <w:rsid w:val="00086D54"/>
    <w:pPr>
      <w:pBdr>
        <w:bottom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customStyle="1" w:styleId="z-BottomofForm">
    <w:name w:val="z-Bottom of Form"/>
    <w:next w:val="Normal"/>
    <w:hidden/>
    <w:rsid w:val="00086D54"/>
    <w:pPr>
      <w:pBdr>
        <w:top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styleId="Sangra3detdecuerpo">
    <w:name w:val="Body Text Indent 3"/>
    <w:basedOn w:val="Normal"/>
    <w:link w:val="Sangra3detdecuerpoCar"/>
    <w:rsid w:val="00086D54"/>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val="es-ES_tradnl" w:eastAsia="es-ES"/>
    </w:rPr>
  </w:style>
  <w:style w:type="character" w:customStyle="1" w:styleId="Sangra3detdecuerpoCar">
    <w:name w:val="Sangría 3 de t. de cuerpo Car"/>
    <w:basedOn w:val="Fuentedeprrafopredeter"/>
    <w:link w:val="Sangra3detdecuerpo"/>
    <w:rsid w:val="00086D54"/>
    <w:rPr>
      <w:rFonts w:ascii="Times New Roman" w:eastAsia="Times New Roman" w:hAnsi="Times New Roman" w:cs="Times New Roman"/>
      <w:sz w:val="16"/>
      <w:szCs w:val="16"/>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86D54"/>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qFormat/>
    <w:rsid w:val="00086D54"/>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086D54"/>
    <w:pPr>
      <w:keepNext/>
      <w:spacing w:after="0" w:line="240" w:lineRule="auto"/>
      <w:jc w:val="center"/>
      <w:outlineLvl w:val="2"/>
    </w:pPr>
    <w:rPr>
      <w:rFonts w:ascii="Times New Roman" w:eastAsia="Times New Roman" w:hAnsi="Times New Roman" w:cs="Times New Roman"/>
      <w:b/>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086D54"/>
    <w:rPr>
      <w:rFonts w:ascii="Arial" w:eastAsia="Times New Roman" w:hAnsi="Arial" w:cs="Arial"/>
      <w:b/>
      <w:caps/>
      <w:sz w:val="20"/>
      <w:szCs w:val="24"/>
      <w:lang w:val="es-AR" w:eastAsia="es-ES"/>
    </w:rPr>
  </w:style>
  <w:style w:type="character" w:customStyle="1" w:styleId="Ttulo2Car">
    <w:name w:val="Título 2 Car"/>
    <w:basedOn w:val="Fuentedeprrafopredeter"/>
    <w:link w:val="Ttulo2"/>
    <w:rsid w:val="00086D54"/>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086D54"/>
    <w:rPr>
      <w:rFonts w:ascii="Times New Roman" w:eastAsia="Times New Roman" w:hAnsi="Times New Roman" w:cs="Times New Roman"/>
      <w:b/>
      <w:szCs w:val="24"/>
      <w:lang w:val="es-AR" w:eastAsia="es-ES"/>
    </w:rPr>
  </w:style>
  <w:style w:type="character" w:styleId="Hipervnculo">
    <w:name w:val="Hyperlink"/>
    <w:rsid w:val="00086D54"/>
    <w:rPr>
      <w:color w:val="0000FF"/>
      <w:u w:val="single"/>
    </w:rPr>
  </w:style>
  <w:style w:type="character" w:styleId="Textoennegrita">
    <w:name w:val="Strong"/>
    <w:qFormat/>
    <w:rsid w:val="00086D54"/>
    <w:rPr>
      <w:b/>
      <w:bCs/>
    </w:rPr>
  </w:style>
  <w:style w:type="paragraph" w:customStyle="1" w:styleId="PlainText">
    <w:name w:val="Plain Text"/>
    <w:basedOn w:val="Normal"/>
    <w:rsid w:val="00086D54"/>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Textonotapie">
    <w:name w:val="footnote text"/>
    <w:basedOn w:val="Normal"/>
    <w:link w:val="TextonotapieCar"/>
    <w:rsid w:val="00086D5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086D54"/>
    <w:rPr>
      <w:rFonts w:ascii="Times New Roman" w:eastAsia="Times New Roman" w:hAnsi="Times New Roman" w:cs="Times New Roman"/>
      <w:sz w:val="20"/>
      <w:szCs w:val="20"/>
      <w:lang w:val="es-ES" w:eastAsia="es-ES"/>
    </w:rPr>
  </w:style>
  <w:style w:type="character" w:styleId="Refdenotaalpie">
    <w:name w:val="footnote reference"/>
    <w:rsid w:val="00086D54"/>
    <w:rPr>
      <w:vertAlign w:val="superscript"/>
    </w:rPr>
  </w:style>
  <w:style w:type="paragraph" w:styleId="Subttulo">
    <w:name w:val="Subtitle"/>
    <w:basedOn w:val="Normal"/>
    <w:next w:val="Normal"/>
    <w:link w:val="SubttuloCar"/>
    <w:qFormat/>
    <w:rsid w:val="00086D54"/>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086D54"/>
    <w:rPr>
      <w:rFonts w:ascii="Cambria" w:eastAsia="Times New Roman" w:hAnsi="Cambria" w:cs="Times New Roman"/>
      <w:sz w:val="24"/>
      <w:szCs w:val="24"/>
      <w:lang w:val="es-ES" w:eastAsia="es-ES"/>
    </w:rPr>
  </w:style>
  <w:style w:type="paragraph" w:styleId="Sangradetdecuerpo">
    <w:name w:val="Body Text Indent"/>
    <w:basedOn w:val="Normal"/>
    <w:link w:val="SangradetdecuerpoCar"/>
    <w:rsid w:val="00086D54"/>
    <w:pPr>
      <w:spacing w:after="0" w:line="360" w:lineRule="auto"/>
      <w:jc w:val="both"/>
    </w:pPr>
    <w:rPr>
      <w:rFonts w:ascii="Arial" w:eastAsia="Times New Roman" w:hAnsi="Arial" w:cs="Times New Roman"/>
      <w:sz w:val="20"/>
      <w:szCs w:val="20"/>
      <w:lang w:val="es-AR" w:eastAsia="es-ES"/>
    </w:rPr>
  </w:style>
  <w:style w:type="character" w:customStyle="1" w:styleId="SangradetdecuerpoCar">
    <w:name w:val="Sangría de t. de cuerpo Car"/>
    <w:basedOn w:val="Fuentedeprrafopredeter"/>
    <w:link w:val="Sangradetdecuerpo"/>
    <w:rsid w:val="00086D54"/>
    <w:rPr>
      <w:rFonts w:ascii="Arial" w:eastAsia="Times New Roman" w:hAnsi="Arial" w:cs="Times New Roman"/>
      <w:sz w:val="20"/>
      <w:szCs w:val="20"/>
      <w:lang w:val="es-AR" w:eastAsia="es-ES"/>
    </w:rPr>
  </w:style>
  <w:style w:type="paragraph" w:styleId="Ttulo">
    <w:name w:val="Title"/>
    <w:basedOn w:val="Normal"/>
    <w:link w:val="TtuloCar"/>
    <w:qFormat/>
    <w:rsid w:val="00086D54"/>
    <w:pPr>
      <w:autoSpaceDE w:val="0"/>
      <w:autoSpaceDN w:val="0"/>
      <w:spacing w:after="0" w:line="240" w:lineRule="auto"/>
      <w:jc w:val="center"/>
    </w:pPr>
    <w:rPr>
      <w:rFonts w:ascii="Arial" w:eastAsia="Times New Roman" w:hAnsi="Arial" w:cs="Arial"/>
      <w:b/>
      <w:caps/>
      <w:sz w:val="20"/>
      <w:szCs w:val="20"/>
      <w:lang w:val="es-ES_tradnl" w:eastAsia="es-ES"/>
    </w:rPr>
  </w:style>
  <w:style w:type="character" w:customStyle="1" w:styleId="TtuloCar">
    <w:name w:val="Título Car"/>
    <w:basedOn w:val="Fuentedeprrafopredeter"/>
    <w:link w:val="Ttulo"/>
    <w:rsid w:val="00086D54"/>
    <w:rPr>
      <w:rFonts w:ascii="Arial" w:eastAsia="Times New Roman" w:hAnsi="Arial" w:cs="Arial"/>
      <w:b/>
      <w:caps/>
      <w:sz w:val="20"/>
      <w:szCs w:val="20"/>
      <w:lang w:val="es-ES_tradnl" w:eastAsia="es-ES"/>
    </w:rPr>
  </w:style>
  <w:style w:type="paragraph" w:styleId="NormalWeb">
    <w:name w:val="Normal (Web)"/>
    <w:basedOn w:val="Normal"/>
    <w:rsid w:val="00086D54"/>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086D54"/>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decuerpoCar">
    <w:name w:val="Texto de cuerpo Car"/>
    <w:basedOn w:val="Fuentedeprrafopredeter"/>
    <w:link w:val="Textodecuerpo"/>
    <w:rsid w:val="00086D54"/>
    <w:rPr>
      <w:rFonts w:ascii="Times New Roman" w:eastAsia="Times New Roman" w:hAnsi="Times New Roman" w:cs="Times New Roman"/>
      <w:sz w:val="20"/>
      <w:szCs w:val="20"/>
      <w:lang w:val="es-ES_tradnl" w:eastAsia="es-ES"/>
    </w:rPr>
  </w:style>
  <w:style w:type="paragraph" w:customStyle="1" w:styleId="z-TopofForm">
    <w:name w:val="z-Top of Form"/>
    <w:next w:val="Normal"/>
    <w:hidden/>
    <w:rsid w:val="00086D54"/>
    <w:pPr>
      <w:pBdr>
        <w:bottom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customStyle="1" w:styleId="z-BottomofForm">
    <w:name w:val="z-Bottom of Form"/>
    <w:next w:val="Normal"/>
    <w:hidden/>
    <w:rsid w:val="00086D54"/>
    <w:pPr>
      <w:pBdr>
        <w:top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styleId="Sangra3detdecuerpo">
    <w:name w:val="Body Text Indent 3"/>
    <w:basedOn w:val="Normal"/>
    <w:link w:val="Sangra3detdecuerpoCar"/>
    <w:rsid w:val="00086D54"/>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val="es-ES_tradnl" w:eastAsia="es-ES"/>
    </w:rPr>
  </w:style>
  <w:style w:type="character" w:customStyle="1" w:styleId="Sangra3detdecuerpoCar">
    <w:name w:val="Sangría 3 de t. de cuerpo Car"/>
    <w:basedOn w:val="Fuentedeprrafopredeter"/>
    <w:link w:val="Sangra3detdecuerpo"/>
    <w:rsid w:val="00086D54"/>
    <w:rPr>
      <w:rFonts w:ascii="Times New Roman" w:eastAsia="Times New Roman" w:hAnsi="Times New Roman" w:cs="Times New Roman"/>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8672</Words>
  <Characters>47700</Characters>
  <Application>Microsoft Macintosh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2021-05-04T20:32:00Z</dcterms:created>
  <dcterms:modified xsi:type="dcterms:W3CDTF">2021-05-04T20:32:00Z</dcterms:modified>
</cp:coreProperties>
</file>