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1FB68" w14:textId="77777777" w:rsidR="00463D62" w:rsidRDefault="00463D62" w:rsidP="00463D62">
      <w:pPr>
        <w:pStyle w:val="NormalWeb"/>
        <w:spacing w:before="0" w:beforeAutospacing="0" w:after="0" w:afterAutospacing="0"/>
        <w:jc w:val="center"/>
      </w:pPr>
    </w:p>
    <w:p w14:paraId="20F411FE" w14:textId="77777777" w:rsidR="00463D62" w:rsidRDefault="00E92FFD" w:rsidP="00463D62">
      <w:pPr>
        <w:pStyle w:val="NormalWeb"/>
        <w:spacing w:before="0" w:beforeAutospacing="0" w:after="0" w:afterAutospacing="0"/>
        <w:jc w:val="center"/>
        <w:rPr>
          <w:rFonts w:ascii="Trebuchet MS" w:hAnsi="Trebuchet MS" w:cs="Arial"/>
          <w:b/>
          <w:bCs/>
          <w:sz w:val="20"/>
          <w:szCs w:val="20"/>
        </w:rPr>
      </w:pPr>
      <w:bookmarkStart w:id="0" w:name="_GoBack"/>
      <w:bookmarkEnd w:id="0"/>
      <w:r>
        <w:t xml:space="preserve"> </w:t>
      </w:r>
      <w:r w:rsidR="00463D62">
        <w:rPr>
          <w:rFonts w:ascii="Trebuchet MS" w:hAnsi="Trebuchet MS" w:cs="Arial"/>
          <w:b/>
          <w:bCs/>
          <w:sz w:val="20"/>
          <w:szCs w:val="20"/>
        </w:rPr>
        <w:t>DENOMINACION  DE TITULOS</w:t>
      </w:r>
    </w:p>
    <w:p w14:paraId="4E630CFF" w14:textId="77777777" w:rsidR="00463D62" w:rsidRDefault="00463D62" w:rsidP="00463D62">
      <w:pPr>
        <w:pStyle w:val="NormalWeb"/>
        <w:spacing w:before="0" w:beforeAutospacing="0" w:after="0" w:afterAutospacing="0"/>
        <w:jc w:val="center"/>
        <w:rPr>
          <w:rFonts w:ascii="Trebuchet MS" w:hAnsi="Trebuchet MS" w:cs="Arial"/>
          <w:b/>
          <w:bCs/>
          <w:sz w:val="20"/>
          <w:szCs w:val="20"/>
        </w:rPr>
      </w:pPr>
    </w:p>
    <w:p w14:paraId="48F676AA" w14:textId="77777777" w:rsidR="00463D62" w:rsidRDefault="00463D62" w:rsidP="00463D62">
      <w:pPr>
        <w:pStyle w:val="NormalWeb"/>
        <w:spacing w:before="0" w:beforeAutospacing="0" w:after="0" w:afterAutospacing="0"/>
        <w:jc w:val="center"/>
        <w:rPr>
          <w:rFonts w:ascii="Trebuchet MS" w:hAnsi="Trebuchet MS" w:cs="Arial"/>
          <w:b/>
          <w:bCs/>
          <w:sz w:val="20"/>
          <w:szCs w:val="20"/>
        </w:rPr>
      </w:pPr>
      <w:r w:rsidRPr="00272C91">
        <w:rPr>
          <w:rFonts w:ascii="Trebuchet MS" w:hAnsi="Trebuchet MS" w:cs="Arial"/>
          <w:b/>
          <w:bCs/>
          <w:sz w:val="20"/>
          <w:szCs w:val="20"/>
        </w:rPr>
        <w:t>PROVINCIA DE BUENOS AIRES</w:t>
      </w:r>
      <w:r w:rsidRPr="00272C91">
        <w:rPr>
          <w:rFonts w:ascii="Trebuchet MS" w:hAnsi="Trebuchet MS" w:cs="Arial"/>
          <w:b/>
          <w:bCs/>
          <w:sz w:val="20"/>
          <w:szCs w:val="20"/>
        </w:rPr>
        <w:br/>
      </w:r>
    </w:p>
    <w:p w14:paraId="32334468" w14:textId="77777777" w:rsidR="00463D62" w:rsidRPr="00272C91" w:rsidRDefault="00463D62" w:rsidP="00463D62">
      <w:pPr>
        <w:pStyle w:val="NormalWeb"/>
        <w:spacing w:before="0" w:beforeAutospacing="0" w:after="0" w:afterAutospacing="0"/>
        <w:jc w:val="center"/>
        <w:rPr>
          <w:rFonts w:ascii="Trebuchet MS" w:hAnsi="Trebuchet MS" w:cs="Arial"/>
          <w:b/>
          <w:bCs/>
          <w:sz w:val="20"/>
          <w:szCs w:val="20"/>
        </w:rPr>
      </w:pPr>
      <w:r w:rsidRPr="00272C91">
        <w:rPr>
          <w:rFonts w:ascii="Trebuchet MS" w:hAnsi="Trebuchet MS" w:cs="Arial"/>
          <w:b/>
          <w:bCs/>
          <w:sz w:val="20"/>
          <w:szCs w:val="20"/>
        </w:rPr>
        <w:t>DIRECCIÓN GENERAL DE CULTURA Y EDUCACIÓN</w:t>
      </w:r>
    </w:p>
    <w:p w14:paraId="73D40BCA" w14:textId="77777777" w:rsidR="00463D62" w:rsidRDefault="00463D62" w:rsidP="00463D62">
      <w:pPr>
        <w:pStyle w:val="NormalWeb"/>
        <w:spacing w:before="0" w:beforeAutospacing="0" w:after="0" w:afterAutospacing="0"/>
        <w:jc w:val="center"/>
        <w:rPr>
          <w:rFonts w:ascii="Trebuchet MS" w:hAnsi="Trebuchet MS" w:cs="Arial"/>
          <w:b/>
          <w:bCs/>
          <w:sz w:val="20"/>
          <w:szCs w:val="20"/>
        </w:rPr>
      </w:pPr>
    </w:p>
    <w:p w14:paraId="28D54590" w14:textId="77777777" w:rsidR="00463D62" w:rsidRDefault="00463D62" w:rsidP="00463D62">
      <w:pPr>
        <w:pStyle w:val="NormalWeb"/>
        <w:spacing w:before="0" w:beforeAutospacing="0" w:after="0" w:afterAutospacing="0"/>
        <w:jc w:val="center"/>
        <w:rPr>
          <w:rFonts w:ascii="Trebuchet MS" w:hAnsi="Trebuchet MS" w:cs="Arial"/>
          <w:b/>
          <w:bCs/>
          <w:sz w:val="20"/>
          <w:szCs w:val="20"/>
        </w:rPr>
      </w:pPr>
    </w:p>
    <w:p w14:paraId="18DA5E7C" w14:textId="77777777" w:rsidR="00463D62" w:rsidRPr="00272C91" w:rsidRDefault="00463D62" w:rsidP="00463D62">
      <w:pPr>
        <w:pStyle w:val="NormalWeb"/>
        <w:spacing w:before="0" w:beforeAutospacing="0" w:after="0" w:afterAutospacing="0"/>
        <w:jc w:val="center"/>
        <w:rPr>
          <w:rFonts w:ascii="Trebuchet MS" w:hAnsi="Trebuchet MS" w:cs="Arial"/>
          <w:b/>
          <w:bCs/>
          <w:sz w:val="20"/>
          <w:szCs w:val="20"/>
        </w:rPr>
      </w:pPr>
      <w:r>
        <w:rPr>
          <w:rFonts w:ascii="Trebuchet MS" w:hAnsi="Trebuchet MS" w:cs="Arial"/>
          <w:b/>
          <w:bCs/>
          <w:sz w:val="20"/>
          <w:szCs w:val="20"/>
        </w:rPr>
        <w:t>RESOLUCIÓN</w:t>
      </w:r>
      <w:r w:rsidRPr="00272C91">
        <w:rPr>
          <w:rFonts w:ascii="Trebuchet MS" w:hAnsi="Trebuchet MS" w:cs="Arial"/>
          <w:b/>
          <w:bCs/>
          <w:sz w:val="20"/>
          <w:szCs w:val="20"/>
        </w:rPr>
        <w:t xml:space="preserve"> Nº 4664/03</w:t>
      </w:r>
    </w:p>
    <w:p w14:paraId="0C67853B" w14:textId="77777777" w:rsidR="00463D62" w:rsidRDefault="00463D62" w:rsidP="00463D62">
      <w:pPr>
        <w:pStyle w:val="NormalWeb"/>
        <w:spacing w:before="0" w:beforeAutospacing="0" w:after="0" w:afterAutospacing="0"/>
        <w:jc w:val="right"/>
        <w:rPr>
          <w:rFonts w:ascii="Trebuchet MS" w:hAnsi="Trebuchet MS" w:cs="Arial"/>
          <w:sz w:val="20"/>
          <w:szCs w:val="20"/>
        </w:rPr>
      </w:pPr>
    </w:p>
    <w:p w14:paraId="7A6ED52A" w14:textId="77777777" w:rsidR="00463D62" w:rsidRPr="00272C91" w:rsidRDefault="00463D62" w:rsidP="00463D62">
      <w:pPr>
        <w:pStyle w:val="NormalWeb"/>
        <w:spacing w:before="0" w:beforeAutospacing="0" w:after="0" w:afterAutospacing="0"/>
        <w:jc w:val="right"/>
        <w:rPr>
          <w:rFonts w:ascii="Trebuchet MS" w:hAnsi="Trebuchet MS" w:cs="Arial"/>
          <w:sz w:val="20"/>
          <w:szCs w:val="20"/>
        </w:rPr>
      </w:pPr>
      <w:r>
        <w:rPr>
          <w:rFonts w:ascii="Trebuchet MS" w:hAnsi="Trebuchet MS" w:cs="Arial"/>
          <w:sz w:val="20"/>
          <w:szCs w:val="20"/>
        </w:rPr>
        <w:t>L</w:t>
      </w:r>
      <w:r w:rsidRPr="00272C91">
        <w:rPr>
          <w:rFonts w:ascii="Trebuchet MS" w:hAnsi="Trebuchet MS" w:cs="Arial"/>
          <w:sz w:val="20"/>
          <w:szCs w:val="20"/>
        </w:rPr>
        <w:t xml:space="preserve">a </w:t>
      </w:r>
      <w:r>
        <w:rPr>
          <w:rFonts w:ascii="Trebuchet MS" w:hAnsi="Trebuchet MS" w:cs="Arial"/>
          <w:sz w:val="20"/>
          <w:szCs w:val="20"/>
        </w:rPr>
        <w:t>P</w:t>
      </w:r>
      <w:r w:rsidRPr="00272C91">
        <w:rPr>
          <w:rFonts w:ascii="Trebuchet MS" w:hAnsi="Trebuchet MS" w:cs="Arial"/>
          <w:sz w:val="20"/>
          <w:szCs w:val="20"/>
        </w:rPr>
        <w:t>lata,</w:t>
      </w:r>
      <w:r w:rsidRPr="00272C91">
        <w:rPr>
          <w:rFonts w:ascii="Trebuchet MS" w:hAnsi="Trebuchet MS" w:cs="Arial"/>
          <w:b/>
          <w:bCs/>
          <w:sz w:val="20"/>
          <w:szCs w:val="20"/>
        </w:rPr>
        <w:t xml:space="preserve"> </w:t>
      </w:r>
      <w:r w:rsidRPr="00272C91">
        <w:rPr>
          <w:rFonts w:ascii="Trebuchet MS" w:hAnsi="Trebuchet MS" w:cs="Arial"/>
          <w:sz w:val="20"/>
          <w:szCs w:val="20"/>
        </w:rPr>
        <w:t>27 de octubre de 2003</w:t>
      </w:r>
    </w:p>
    <w:p w14:paraId="08F496F6" w14:textId="77777777" w:rsidR="00463D62" w:rsidRPr="00272C91" w:rsidRDefault="00463D62" w:rsidP="00463D62">
      <w:pPr>
        <w:pStyle w:val="NormalWeb"/>
        <w:spacing w:before="0" w:beforeAutospacing="0" w:after="0" w:afterAutospacing="0"/>
        <w:jc w:val="both"/>
        <w:rPr>
          <w:rFonts w:ascii="Trebuchet MS" w:hAnsi="Trebuchet MS" w:cs="Arial"/>
          <w:sz w:val="20"/>
          <w:szCs w:val="20"/>
        </w:rPr>
      </w:pPr>
      <w:r w:rsidRPr="009875DB">
        <w:rPr>
          <w:rFonts w:ascii="Trebuchet MS" w:hAnsi="Trebuchet MS" w:cs="Arial"/>
          <w:b/>
          <w:sz w:val="20"/>
          <w:szCs w:val="20"/>
        </w:rPr>
        <w:t>VISTO</w:t>
      </w:r>
      <w:r w:rsidRPr="00272C91">
        <w:rPr>
          <w:rFonts w:ascii="Trebuchet MS" w:hAnsi="Trebuchet MS" w:cs="Arial"/>
          <w:sz w:val="20"/>
          <w:szCs w:val="20"/>
        </w:rPr>
        <w:t xml:space="preserve"> el Expediente Nº 5801-2.977.314/03; y</w:t>
      </w:r>
    </w:p>
    <w:p w14:paraId="2A5001A8" w14:textId="77777777" w:rsidR="00463D62" w:rsidRPr="000F3145" w:rsidRDefault="00463D62" w:rsidP="00463D62">
      <w:pPr>
        <w:pStyle w:val="NormalWeb"/>
        <w:jc w:val="both"/>
        <w:rPr>
          <w:rFonts w:ascii="Trebuchet MS" w:hAnsi="Trebuchet MS" w:cs="Arial"/>
          <w:b/>
          <w:sz w:val="20"/>
          <w:szCs w:val="20"/>
        </w:rPr>
      </w:pPr>
      <w:r w:rsidRPr="000F3145">
        <w:rPr>
          <w:rFonts w:ascii="Trebuchet MS" w:hAnsi="Trebuchet MS" w:cs="Arial"/>
          <w:b/>
          <w:sz w:val="20"/>
          <w:szCs w:val="20"/>
        </w:rPr>
        <w:t>CONSIDERANDO:</w:t>
      </w:r>
    </w:p>
    <w:p w14:paraId="5A5C5CE7" w14:textId="77777777" w:rsidR="00463D62" w:rsidRPr="00272C91" w:rsidRDefault="00463D62" w:rsidP="00463D62">
      <w:pPr>
        <w:pStyle w:val="NormalWeb"/>
        <w:spacing w:before="0" w:beforeAutospacing="0" w:after="0" w:afterAutospacing="0"/>
        <w:jc w:val="both"/>
        <w:rPr>
          <w:rFonts w:ascii="Trebuchet MS" w:hAnsi="Trebuchet MS" w:cs="Arial"/>
          <w:sz w:val="20"/>
          <w:szCs w:val="20"/>
        </w:rPr>
      </w:pPr>
      <w:r w:rsidRPr="00272C91">
        <w:rPr>
          <w:rFonts w:ascii="Trebuchet MS" w:hAnsi="Trebuchet MS" w:cs="Arial"/>
          <w:sz w:val="20"/>
          <w:szCs w:val="20"/>
        </w:rPr>
        <w:t>Que la Ley Federal de Educación Nº 24195, Art. 53, inc. c), la Ley de Educación Superior Nº 24521, Art. 23 y 24, los Decretos Nº 1276/96, Nº 3/00 y Nº 353/02, que pautan cuestiones inherentes a la validación nacional de los títulos de Formación Docente;</w:t>
      </w:r>
    </w:p>
    <w:p w14:paraId="2464DFB6" w14:textId="77777777" w:rsidR="00463D62" w:rsidRDefault="00463D62" w:rsidP="00463D62">
      <w:pPr>
        <w:pStyle w:val="NormalWeb"/>
        <w:spacing w:before="0" w:beforeAutospacing="0" w:after="0" w:afterAutospacing="0"/>
        <w:jc w:val="both"/>
        <w:rPr>
          <w:rFonts w:ascii="Trebuchet MS" w:hAnsi="Trebuchet MS" w:cs="Arial"/>
          <w:sz w:val="20"/>
          <w:szCs w:val="20"/>
        </w:rPr>
      </w:pPr>
    </w:p>
    <w:p w14:paraId="4CE72222" w14:textId="77777777" w:rsidR="00463D62" w:rsidRPr="00272C91" w:rsidRDefault="00463D62" w:rsidP="00463D62">
      <w:pPr>
        <w:pStyle w:val="NormalWeb"/>
        <w:spacing w:before="0" w:beforeAutospacing="0" w:after="0" w:afterAutospacing="0"/>
        <w:jc w:val="both"/>
        <w:rPr>
          <w:rFonts w:ascii="Trebuchet MS" w:hAnsi="Trebuchet MS" w:cs="Arial"/>
          <w:sz w:val="20"/>
          <w:szCs w:val="20"/>
        </w:rPr>
      </w:pPr>
      <w:r w:rsidRPr="00272C91">
        <w:rPr>
          <w:rFonts w:ascii="Trebuchet MS" w:hAnsi="Trebuchet MS" w:cs="Arial"/>
          <w:sz w:val="20"/>
          <w:szCs w:val="20"/>
        </w:rPr>
        <w:t>Que los Diseños Curriculares de Formación Docente de esta Jurisdicción, fueron aprobados respetando los Acuerdos Federales, en un proceso participativo institucional cuyas primeras concreciones datan del mes de diciembre del año 1999;</w:t>
      </w:r>
    </w:p>
    <w:p w14:paraId="5A154419" w14:textId="77777777" w:rsidR="00463D62" w:rsidRDefault="00463D62" w:rsidP="00463D62">
      <w:pPr>
        <w:pStyle w:val="NormalWeb"/>
        <w:spacing w:before="0" w:beforeAutospacing="0" w:after="0" w:afterAutospacing="0"/>
        <w:jc w:val="both"/>
        <w:rPr>
          <w:rFonts w:ascii="Trebuchet MS" w:hAnsi="Trebuchet MS" w:cs="Arial"/>
          <w:sz w:val="20"/>
          <w:szCs w:val="20"/>
        </w:rPr>
      </w:pPr>
    </w:p>
    <w:p w14:paraId="7CE25370" w14:textId="77777777" w:rsidR="00463D62" w:rsidRPr="00272C91" w:rsidRDefault="00463D62" w:rsidP="00463D62">
      <w:pPr>
        <w:pStyle w:val="NormalWeb"/>
        <w:spacing w:before="0" w:beforeAutospacing="0" w:after="0" w:afterAutospacing="0"/>
        <w:jc w:val="both"/>
        <w:rPr>
          <w:rFonts w:ascii="Trebuchet MS" w:hAnsi="Trebuchet MS" w:cs="Arial"/>
          <w:sz w:val="20"/>
          <w:szCs w:val="20"/>
        </w:rPr>
      </w:pPr>
      <w:r w:rsidRPr="00272C91">
        <w:rPr>
          <w:rFonts w:ascii="Trebuchet MS" w:hAnsi="Trebuchet MS" w:cs="Arial"/>
          <w:sz w:val="20"/>
          <w:szCs w:val="20"/>
        </w:rPr>
        <w:t>Que los Contenidos Básicos Comunes de la Formación Docente para la Educación Inicial, la EGB en sus tres Ciclos y la Educación Polimodal, así como la prescripción en las cargas horarias correspondientes, respetan los Acuerdos ya mencionados;</w:t>
      </w:r>
    </w:p>
    <w:p w14:paraId="11A7E028" w14:textId="77777777" w:rsidR="00463D62" w:rsidRDefault="00463D62" w:rsidP="00463D62">
      <w:pPr>
        <w:pStyle w:val="NormalWeb"/>
        <w:spacing w:before="0" w:beforeAutospacing="0" w:after="0" w:afterAutospacing="0"/>
        <w:jc w:val="both"/>
        <w:rPr>
          <w:rFonts w:ascii="Trebuchet MS" w:hAnsi="Trebuchet MS" w:cs="Arial"/>
          <w:sz w:val="20"/>
          <w:szCs w:val="20"/>
        </w:rPr>
      </w:pPr>
    </w:p>
    <w:p w14:paraId="704F2ABB" w14:textId="77777777" w:rsidR="00463D62" w:rsidRPr="00272C91" w:rsidRDefault="00463D62" w:rsidP="00463D62">
      <w:pPr>
        <w:pStyle w:val="NormalWeb"/>
        <w:spacing w:before="0" w:beforeAutospacing="0" w:after="0" w:afterAutospacing="0"/>
        <w:jc w:val="both"/>
        <w:rPr>
          <w:rFonts w:ascii="Trebuchet MS" w:hAnsi="Trebuchet MS" w:cs="Arial"/>
          <w:sz w:val="20"/>
          <w:szCs w:val="20"/>
        </w:rPr>
      </w:pPr>
      <w:r w:rsidRPr="00272C91">
        <w:rPr>
          <w:rFonts w:ascii="Trebuchet MS" w:hAnsi="Trebuchet MS" w:cs="Arial"/>
          <w:sz w:val="20"/>
          <w:szCs w:val="20"/>
        </w:rPr>
        <w:t>Que el proceso de acreditación institucional contempla el cumplimiento de los criterios de calidad establecidos;</w:t>
      </w:r>
    </w:p>
    <w:p w14:paraId="28273DB9" w14:textId="77777777" w:rsidR="00463D62" w:rsidRDefault="00463D62" w:rsidP="00463D62">
      <w:pPr>
        <w:pStyle w:val="NormalWeb"/>
        <w:spacing w:before="0" w:beforeAutospacing="0" w:after="0" w:afterAutospacing="0"/>
        <w:jc w:val="both"/>
        <w:rPr>
          <w:rFonts w:ascii="Trebuchet MS" w:hAnsi="Trebuchet MS" w:cs="Arial"/>
          <w:sz w:val="20"/>
          <w:szCs w:val="20"/>
        </w:rPr>
      </w:pPr>
    </w:p>
    <w:p w14:paraId="0477AA5E" w14:textId="77777777" w:rsidR="00463D62" w:rsidRPr="00272C91" w:rsidRDefault="00463D62" w:rsidP="00463D62">
      <w:pPr>
        <w:pStyle w:val="NormalWeb"/>
        <w:spacing w:before="0" w:beforeAutospacing="0" w:after="0" w:afterAutospacing="0"/>
        <w:jc w:val="both"/>
        <w:rPr>
          <w:rFonts w:ascii="Trebuchet MS" w:hAnsi="Trebuchet MS" w:cs="Arial"/>
          <w:sz w:val="20"/>
          <w:szCs w:val="20"/>
        </w:rPr>
      </w:pPr>
      <w:r w:rsidRPr="00272C91">
        <w:rPr>
          <w:rFonts w:ascii="Trebuchet MS" w:hAnsi="Trebuchet MS" w:cs="Arial"/>
          <w:sz w:val="20"/>
          <w:szCs w:val="20"/>
        </w:rPr>
        <w:t>Que la Práctica Docente constituye el Eje vertebrador de las Carreras de Formación Docente, razón por la que el respectivo Espacio Curricular tiene presencia en todos los años de las Carreras;</w:t>
      </w:r>
    </w:p>
    <w:p w14:paraId="7DCF888C" w14:textId="77777777" w:rsidR="00463D62" w:rsidRDefault="00463D62" w:rsidP="00463D62">
      <w:pPr>
        <w:pStyle w:val="NormalWeb"/>
        <w:spacing w:before="0" w:beforeAutospacing="0" w:after="0" w:afterAutospacing="0"/>
        <w:jc w:val="both"/>
        <w:rPr>
          <w:rFonts w:ascii="Trebuchet MS" w:hAnsi="Trebuchet MS" w:cs="Arial"/>
          <w:sz w:val="20"/>
          <w:szCs w:val="20"/>
        </w:rPr>
      </w:pPr>
    </w:p>
    <w:p w14:paraId="1DB6701A" w14:textId="77777777" w:rsidR="00463D62" w:rsidRPr="00272C91" w:rsidRDefault="00463D62" w:rsidP="00463D62">
      <w:pPr>
        <w:pStyle w:val="NormalWeb"/>
        <w:spacing w:before="0" w:beforeAutospacing="0" w:after="0" w:afterAutospacing="0"/>
        <w:jc w:val="both"/>
        <w:rPr>
          <w:rFonts w:ascii="Trebuchet MS" w:hAnsi="Trebuchet MS" w:cs="Arial"/>
          <w:sz w:val="20"/>
          <w:szCs w:val="20"/>
        </w:rPr>
      </w:pPr>
      <w:r w:rsidRPr="00272C91">
        <w:rPr>
          <w:rFonts w:ascii="Trebuchet MS" w:hAnsi="Trebuchet MS" w:cs="Arial"/>
          <w:sz w:val="20"/>
          <w:szCs w:val="20"/>
        </w:rPr>
        <w:t xml:space="preserve">Que el Proyecto de </w:t>
      </w:r>
      <w:r>
        <w:rPr>
          <w:rFonts w:ascii="Trebuchet MS" w:hAnsi="Trebuchet MS" w:cs="Arial"/>
          <w:sz w:val="20"/>
          <w:szCs w:val="20"/>
        </w:rPr>
        <w:t>Resolución</w:t>
      </w:r>
      <w:r w:rsidRPr="00272C91">
        <w:rPr>
          <w:rFonts w:ascii="Trebuchet MS" w:hAnsi="Trebuchet MS" w:cs="Arial"/>
          <w:sz w:val="20"/>
          <w:szCs w:val="20"/>
        </w:rPr>
        <w:t xml:space="preserve"> del Consejo Federal de Cultura y Educación, Regularización Validez Nacional Formación Docente, septiembre 2002, originó un dictamen conjunto de las Comisiones de Diseños Curriculares y de Asuntos Legales del Consejo General de Cultura y Educación, producido con fecha 26 de septiembre de 2002;</w:t>
      </w:r>
    </w:p>
    <w:p w14:paraId="7AF7580E" w14:textId="77777777" w:rsidR="00463D62" w:rsidRDefault="00463D62" w:rsidP="00463D62">
      <w:pPr>
        <w:pStyle w:val="NormalWeb"/>
        <w:spacing w:before="0" w:beforeAutospacing="0" w:after="0" w:afterAutospacing="0"/>
        <w:jc w:val="both"/>
        <w:rPr>
          <w:rFonts w:ascii="Trebuchet MS" w:hAnsi="Trebuchet MS" w:cs="Arial"/>
          <w:sz w:val="20"/>
          <w:szCs w:val="20"/>
        </w:rPr>
      </w:pPr>
    </w:p>
    <w:p w14:paraId="7DF9FD47" w14:textId="77777777" w:rsidR="00463D62" w:rsidRPr="00272C91" w:rsidRDefault="00463D62" w:rsidP="00463D62">
      <w:pPr>
        <w:pStyle w:val="NormalWeb"/>
        <w:spacing w:before="0" w:beforeAutospacing="0" w:after="0" w:afterAutospacing="0"/>
        <w:jc w:val="both"/>
        <w:rPr>
          <w:rFonts w:ascii="Trebuchet MS" w:hAnsi="Trebuchet MS" w:cs="Arial"/>
          <w:sz w:val="20"/>
          <w:szCs w:val="20"/>
        </w:rPr>
      </w:pPr>
      <w:r w:rsidRPr="00272C91">
        <w:rPr>
          <w:rFonts w:ascii="Trebuchet MS" w:hAnsi="Trebuchet MS" w:cs="Arial"/>
          <w:sz w:val="20"/>
          <w:szCs w:val="20"/>
        </w:rPr>
        <w:t>Que el mencionado dictamen, incluyó sugerencias con su respectiva fundamentación, acerca de títulos otorgados en mérito a planes de transición, títulos cuya denominación explicita la ampliación de la formación, ofertas específicas de Tecnología vinculadas al quehacer socio- productivo y la sugerencia de denominación de los títulos con la interpretación unívoca de la disciplina, sin perjuicio de complementaciones;</w:t>
      </w:r>
    </w:p>
    <w:p w14:paraId="7A769815" w14:textId="77777777" w:rsidR="00463D62" w:rsidRDefault="00463D62" w:rsidP="00463D62">
      <w:pPr>
        <w:pStyle w:val="NormalWeb"/>
        <w:spacing w:before="0" w:beforeAutospacing="0" w:after="0" w:afterAutospacing="0"/>
        <w:jc w:val="both"/>
        <w:rPr>
          <w:rFonts w:ascii="Trebuchet MS" w:hAnsi="Trebuchet MS" w:cs="Arial"/>
          <w:sz w:val="20"/>
          <w:szCs w:val="20"/>
        </w:rPr>
      </w:pPr>
    </w:p>
    <w:p w14:paraId="32B5513F" w14:textId="77777777" w:rsidR="00463D62" w:rsidRPr="00272C91" w:rsidRDefault="00463D62" w:rsidP="00463D62">
      <w:pPr>
        <w:pStyle w:val="NormalWeb"/>
        <w:spacing w:before="0" w:beforeAutospacing="0" w:after="0" w:afterAutospacing="0"/>
        <w:jc w:val="both"/>
        <w:rPr>
          <w:rFonts w:ascii="Trebuchet MS" w:hAnsi="Trebuchet MS" w:cs="Arial"/>
          <w:sz w:val="20"/>
          <w:szCs w:val="20"/>
        </w:rPr>
      </w:pPr>
      <w:r w:rsidRPr="00272C91">
        <w:rPr>
          <w:rFonts w:ascii="Trebuchet MS" w:hAnsi="Trebuchet MS" w:cs="Arial"/>
          <w:sz w:val="20"/>
          <w:szCs w:val="20"/>
        </w:rPr>
        <w:t xml:space="preserve">Que la Jurisdicción estima necesario avanzar en una decisión respecto a la denominación de los títulos docentes que emita, optando por la expresión que textualmente contiene el Acuerdo A - 14, aprobado por la </w:t>
      </w:r>
      <w:r>
        <w:rPr>
          <w:rFonts w:ascii="Trebuchet MS" w:hAnsi="Trebuchet MS" w:cs="Arial"/>
          <w:sz w:val="20"/>
          <w:szCs w:val="20"/>
        </w:rPr>
        <w:t>Resolución</w:t>
      </w:r>
      <w:r w:rsidRPr="00272C91">
        <w:rPr>
          <w:rFonts w:ascii="Trebuchet MS" w:hAnsi="Trebuchet MS" w:cs="Arial"/>
          <w:sz w:val="20"/>
          <w:szCs w:val="20"/>
        </w:rPr>
        <w:t xml:space="preserve"> Nº 63/97 del Consejo Federal de Cultura y Educación, las modificaciones de su Anexo aprobadas por Resoluciones</w:t>
      </w:r>
      <w:r>
        <w:rPr>
          <w:rFonts w:ascii="Trebuchet MS" w:hAnsi="Trebuchet MS" w:cs="Arial"/>
          <w:sz w:val="20"/>
          <w:szCs w:val="20"/>
        </w:rPr>
        <w:t xml:space="preserve"> Nº</w:t>
      </w:r>
      <w:r w:rsidRPr="00272C91">
        <w:rPr>
          <w:rFonts w:ascii="Trebuchet MS" w:hAnsi="Trebuchet MS" w:cs="Arial"/>
          <w:sz w:val="20"/>
          <w:szCs w:val="20"/>
        </w:rPr>
        <w:t xml:space="preserve"> 94/99 y 95/99, y la incorporación al mismo de la </w:t>
      </w:r>
      <w:r>
        <w:rPr>
          <w:rFonts w:ascii="Trebuchet MS" w:hAnsi="Trebuchet MS" w:cs="Arial"/>
          <w:sz w:val="20"/>
          <w:szCs w:val="20"/>
        </w:rPr>
        <w:t>Resolución</w:t>
      </w:r>
      <w:r w:rsidRPr="00272C91">
        <w:rPr>
          <w:rFonts w:ascii="Trebuchet MS" w:hAnsi="Trebuchet MS" w:cs="Arial"/>
          <w:sz w:val="20"/>
          <w:szCs w:val="20"/>
        </w:rPr>
        <w:t xml:space="preserve"> Nº 104/99, todas ellas de ese Consejo;</w:t>
      </w:r>
    </w:p>
    <w:p w14:paraId="70FA9BDA" w14:textId="77777777" w:rsidR="00463D62" w:rsidRDefault="00463D62" w:rsidP="00463D62">
      <w:pPr>
        <w:pStyle w:val="NormalWeb"/>
        <w:spacing w:before="0" w:beforeAutospacing="0" w:after="0" w:afterAutospacing="0"/>
        <w:jc w:val="both"/>
        <w:rPr>
          <w:rFonts w:ascii="Trebuchet MS" w:hAnsi="Trebuchet MS" w:cs="Arial"/>
          <w:sz w:val="20"/>
          <w:szCs w:val="20"/>
        </w:rPr>
      </w:pPr>
    </w:p>
    <w:p w14:paraId="5939DC5A" w14:textId="77777777" w:rsidR="00463D62" w:rsidRPr="00272C91" w:rsidRDefault="00463D62" w:rsidP="00463D62">
      <w:pPr>
        <w:pStyle w:val="NormalWeb"/>
        <w:spacing w:before="0" w:beforeAutospacing="0" w:after="0" w:afterAutospacing="0"/>
        <w:jc w:val="both"/>
        <w:rPr>
          <w:rFonts w:ascii="Trebuchet MS" w:hAnsi="Trebuchet MS" w:cs="Arial"/>
          <w:sz w:val="20"/>
          <w:szCs w:val="20"/>
        </w:rPr>
      </w:pPr>
      <w:r w:rsidRPr="00272C91">
        <w:rPr>
          <w:rFonts w:ascii="Trebuchet MS" w:hAnsi="Trebuchet MS" w:cs="Arial"/>
          <w:sz w:val="20"/>
          <w:szCs w:val="20"/>
        </w:rPr>
        <w:t>Que esta decisión se fundamenta en la necesidad de garantizar el derecho inalienable de los egresados de esta jurisdicción, en su posible movilidad, tanto en otras jurisdicciones del país como en el extranjero;</w:t>
      </w:r>
    </w:p>
    <w:p w14:paraId="1BC740BD" w14:textId="77777777" w:rsidR="00463D62" w:rsidRDefault="00463D62" w:rsidP="00463D62">
      <w:pPr>
        <w:pStyle w:val="NormalWeb"/>
        <w:spacing w:before="0" w:beforeAutospacing="0" w:after="0" w:afterAutospacing="0"/>
        <w:jc w:val="both"/>
        <w:rPr>
          <w:rFonts w:ascii="Trebuchet MS" w:hAnsi="Trebuchet MS" w:cs="Arial"/>
          <w:sz w:val="20"/>
          <w:szCs w:val="20"/>
        </w:rPr>
      </w:pPr>
    </w:p>
    <w:p w14:paraId="460B568C" w14:textId="77777777" w:rsidR="00463D62" w:rsidRPr="00272C91" w:rsidRDefault="00463D62" w:rsidP="00463D62">
      <w:pPr>
        <w:pStyle w:val="NormalWeb"/>
        <w:spacing w:before="0" w:beforeAutospacing="0" w:after="0" w:afterAutospacing="0"/>
        <w:jc w:val="both"/>
        <w:rPr>
          <w:rFonts w:ascii="Trebuchet MS" w:hAnsi="Trebuchet MS" w:cs="Arial"/>
          <w:sz w:val="20"/>
          <w:szCs w:val="20"/>
        </w:rPr>
      </w:pPr>
      <w:r w:rsidRPr="00272C91">
        <w:rPr>
          <w:rFonts w:ascii="Trebuchet MS" w:hAnsi="Trebuchet MS" w:cs="Arial"/>
          <w:sz w:val="20"/>
          <w:szCs w:val="20"/>
        </w:rPr>
        <w:t>Que asimismo se garantizan los derechos adquiridos por los alumnos cuyos títulos hubieran sido expedidos según las denominaciones aprobadas por Resoluciones anteriores;</w:t>
      </w:r>
    </w:p>
    <w:p w14:paraId="3C040211" w14:textId="77777777" w:rsidR="00463D62" w:rsidRPr="00272C91" w:rsidRDefault="00463D62" w:rsidP="00463D62">
      <w:pPr>
        <w:pStyle w:val="NormalWeb"/>
        <w:spacing w:before="0" w:beforeAutospacing="0" w:after="0" w:afterAutospacing="0"/>
        <w:jc w:val="both"/>
        <w:rPr>
          <w:rFonts w:ascii="Trebuchet MS" w:hAnsi="Trebuchet MS" w:cs="Arial"/>
          <w:sz w:val="20"/>
          <w:szCs w:val="20"/>
        </w:rPr>
      </w:pPr>
      <w:r w:rsidRPr="00272C91">
        <w:rPr>
          <w:rFonts w:ascii="Trebuchet MS" w:hAnsi="Trebuchet MS" w:cs="Arial"/>
          <w:sz w:val="20"/>
          <w:szCs w:val="20"/>
        </w:rPr>
        <w:lastRenderedPageBreak/>
        <w:t>Que el Consejo General de Cultura y Educación aprobó el despacho de la Comisión de Diseños Curriculares en Sesión de fecha 20-VIII-03 y aconseja el dictado del correspondiente acto resolutivo;</w:t>
      </w:r>
    </w:p>
    <w:p w14:paraId="00D00B6A" w14:textId="77777777" w:rsidR="00463D62" w:rsidRDefault="00463D62" w:rsidP="00463D62">
      <w:pPr>
        <w:pStyle w:val="NormalWeb"/>
        <w:spacing w:before="0" w:beforeAutospacing="0" w:after="0" w:afterAutospacing="0"/>
        <w:jc w:val="both"/>
        <w:rPr>
          <w:rFonts w:ascii="Trebuchet MS" w:hAnsi="Trebuchet MS" w:cs="Arial"/>
          <w:sz w:val="20"/>
          <w:szCs w:val="20"/>
        </w:rPr>
      </w:pPr>
    </w:p>
    <w:p w14:paraId="48528EB0" w14:textId="77777777" w:rsidR="00463D62" w:rsidRPr="00272C91" w:rsidRDefault="00463D62" w:rsidP="00463D62">
      <w:pPr>
        <w:pStyle w:val="NormalWeb"/>
        <w:spacing w:before="0" w:beforeAutospacing="0" w:after="0" w:afterAutospacing="0"/>
        <w:jc w:val="both"/>
        <w:rPr>
          <w:rFonts w:ascii="Trebuchet MS" w:hAnsi="Trebuchet MS" w:cs="Arial"/>
          <w:sz w:val="20"/>
          <w:szCs w:val="20"/>
        </w:rPr>
      </w:pPr>
      <w:r w:rsidRPr="00272C91">
        <w:rPr>
          <w:rFonts w:ascii="Trebuchet MS" w:hAnsi="Trebuchet MS" w:cs="Arial"/>
          <w:sz w:val="20"/>
          <w:szCs w:val="20"/>
        </w:rPr>
        <w:t xml:space="preserve">Que en uso de las facultades conferidas por el </w:t>
      </w:r>
      <w:r>
        <w:rPr>
          <w:rFonts w:ascii="Trebuchet MS" w:hAnsi="Trebuchet MS" w:cs="Arial"/>
          <w:sz w:val="20"/>
          <w:szCs w:val="20"/>
        </w:rPr>
        <w:t>artículo</w:t>
      </w:r>
      <w:r w:rsidRPr="00272C91">
        <w:rPr>
          <w:rFonts w:ascii="Trebuchet MS" w:hAnsi="Trebuchet MS" w:cs="Arial"/>
          <w:sz w:val="20"/>
          <w:szCs w:val="20"/>
        </w:rPr>
        <w:t xml:space="preserve"> 33 inc.</w:t>
      </w:r>
      <w:r>
        <w:rPr>
          <w:rFonts w:ascii="Trebuchet MS" w:hAnsi="Trebuchet MS" w:cs="Arial"/>
          <w:sz w:val="20"/>
          <w:szCs w:val="20"/>
        </w:rPr>
        <w:t xml:space="preserve"> </w:t>
      </w:r>
      <w:r w:rsidRPr="00272C91">
        <w:rPr>
          <w:rFonts w:ascii="Trebuchet MS" w:hAnsi="Trebuchet MS" w:cs="Arial"/>
          <w:sz w:val="20"/>
          <w:szCs w:val="20"/>
        </w:rPr>
        <w:t xml:space="preserve">u) de la LEY </w:t>
      </w:r>
      <w:r>
        <w:rPr>
          <w:rFonts w:ascii="Trebuchet MS" w:hAnsi="Trebuchet MS" w:cs="Arial"/>
          <w:sz w:val="20"/>
          <w:szCs w:val="20"/>
        </w:rPr>
        <w:t xml:space="preserve">Nº </w:t>
      </w:r>
      <w:r w:rsidRPr="00272C91">
        <w:rPr>
          <w:rFonts w:ascii="Trebuchet MS" w:hAnsi="Trebuchet MS" w:cs="Arial"/>
          <w:sz w:val="20"/>
          <w:szCs w:val="20"/>
        </w:rPr>
        <w:t>11612, resulta viable el dictado del pertinente acto resolutivo;</w:t>
      </w:r>
    </w:p>
    <w:p w14:paraId="2238E416" w14:textId="77777777" w:rsidR="00463D62" w:rsidRPr="00672FEE" w:rsidRDefault="00463D62" w:rsidP="00463D62">
      <w:pPr>
        <w:pStyle w:val="NormalWeb"/>
        <w:spacing w:before="0" w:beforeAutospacing="0" w:after="0" w:afterAutospacing="0"/>
        <w:jc w:val="both"/>
        <w:rPr>
          <w:rFonts w:ascii="Trebuchet MS" w:hAnsi="Trebuchet MS" w:cs="Arial"/>
          <w:bCs/>
          <w:sz w:val="20"/>
          <w:szCs w:val="20"/>
        </w:rPr>
      </w:pPr>
      <w:r w:rsidRPr="00672FEE">
        <w:rPr>
          <w:rFonts w:ascii="Trebuchet MS" w:hAnsi="Trebuchet MS" w:cs="Arial"/>
          <w:bCs/>
          <w:sz w:val="20"/>
          <w:szCs w:val="20"/>
        </w:rPr>
        <w:t>Por ello,</w:t>
      </w:r>
    </w:p>
    <w:p w14:paraId="7B92DF61" w14:textId="77777777" w:rsidR="00463D62" w:rsidRDefault="00463D62" w:rsidP="00463D62">
      <w:pPr>
        <w:pStyle w:val="NormalWeb"/>
        <w:spacing w:before="0" w:beforeAutospacing="0" w:after="0" w:afterAutospacing="0" w:line="360" w:lineRule="auto"/>
        <w:jc w:val="center"/>
        <w:rPr>
          <w:rFonts w:ascii="Trebuchet MS" w:hAnsi="Trebuchet MS" w:cs="Arial"/>
          <w:b/>
          <w:bCs/>
          <w:sz w:val="20"/>
          <w:szCs w:val="20"/>
        </w:rPr>
      </w:pPr>
      <w:r w:rsidRPr="00272C91">
        <w:rPr>
          <w:rFonts w:ascii="Trebuchet MS" w:hAnsi="Trebuchet MS" w:cs="Arial"/>
          <w:b/>
          <w:bCs/>
          <w:sz w:val="20"/>
          <w:szCs w:val="20"/>
        </w:rPr>
        <w:t>EL DIRECTOR GENERAL DE CULTURA Y EDUCACION</w:t>
      </w:r>
    </w:p>
    <w:p w14:paraId="4C907FB4" w14:textId="77777777" w:rsidR="00463D62" w:rsidRDefault="00463D62" w:rsidP="00463D62">
      <w:pPr>
        <w:pStyle w:val="NormalWeb"/>
        <w:spacing w:before="0" w:beforeAutospacing="0" w:after="0" w:afterAutospacing="0" w:line="360" w:lineRule="auto"/>
        <w:jc w:val="center"/>
        <w:rPr>
          <w:rFonts w:ascii="Trebuchet MS" w:hAnsi="Trebuchet MS" w:cs="Arial"/>
          <w:b/>
          <w:bCs/>
          <w:sz w:val="20"/>
          <w:szCs w:val="20"/>
        </w:rPr>
      </w:pPr>
      <w:r w:rsidRPr="00272C91">
        <w:rPr>
          <w:rFonts w:ascii="Trebuchet MS" w:hAnsi="Trebuchet MS" w:cs="Arial"/>
          <w:b/>
          <w:bCs/>
          <w:sz w:val="20"/>
          <w:szCs w:val="20"/>
        </w:rPr>
        <w:t>RESUELVE</w:t>
      </w:r>
    </w:p>
    <w:p w14:paraId="5E7FF2C8" w14:textId="77777777" w:rsidR="00463D62" w:rsidRPr="00672FEE" w:rsidRDefault="00463D62" w:rsidP="00463D62">
      <w:pPr>
        <w:pStyle w:val="NormalWeb"/>
        <w:spacing w:before="0" w:beforeAutospacing="0" w:after="0" w:afterAutospacing="0"/>
        <w:jc w:val="both"/>
        <w:rPr>
          <w:rFonts w:ascii="Trebuchet MS" w:hAnsi="Trebuchet MS" w:cs="Arial"/>
          <w:sz w:val="20"/>
          <w:szCs w:val="20"/>
        </w:rPr>
      </w:pPr>
      <w:r w:rsidRPr="00672FEE">
        <w:rPr>
          <w:rFonts w:ascii="Trebuchet MS" w:hAnsi="Trebuchet MS" w:cs="Arial"/>
          <w:bCs/>
          <w:sz w:val="20"/>
          <w:szCs w:val="20"/>
        </w:rPr>
        <w:t>Artículo 1</w:t>
      </w:r>
      <w:r>
        <w:rPr>
          <w:rFonts w:ascii="Trebuchet MS" w:hAnsi="Trebuchet MS" w:cs="Arial"/>
          <w:bCs/>
          <w:sz w:val="20"/>
          <w:szCs w:val="20"/>
        </w:rPr>
        <w:t>º</w:t>
      </w:r>
      <w:r w:rsidRPr="00672FEE">
        <w:rPr>
          <w:rFonts w:ascii="Trebuchet MS" w:hAnsi="Trebuchet MS" w:cs="Arial"/>
          <w:bCs/>
          <w:sz w:val="20"/>
          <w:szCs w:val="20"/>
        </w:rPr>
        <w:t>:</w:t>
      </w:r>
      <w:r w:rsidRPr="00672FEE">
        <w:rPr>
          <w:rFonts w:ascii="Trebuchet MS" w:hAnsi="Trebuchet MS" w:cs="Arial"/>
          <w:sz w:val="20"/>
          <w:szCs w:val="20"/>
        </w:rPr>
        <w:t xml:space="preserve"> Ratificar las denominaciones de los títulos de </w:t>
      </w:r>
      <w:r w:rsidRPr="00672FEE">
        <w:rPr>
          <w:rFonts w:ascii="Trebuchet MS" w:hAnsi="Trebuchet MS" w:cs="Arial"/>
          <w:bCs/>
          <w:sz w:val="20"/>
          <w:szCs w:val="20"/>
        </w:rPr>
        <w:t>Profesor de Educación Inicial y Profesor de primero y segundo ciclo de la EGB</w:t>
      </w:r>
      <w:r w:rsidRPr="00672FEE">
        <w:rPr>
          <w:rFonts w:ascii="Trebuchet MS" w:hAnsi="Trebuchet MS" w:cs="Arial"/>
          <w:sz w:val="20"/>
          <w:szCs w:val="20"/>
        </w:rPr>
        <w:t xml:space="preserve"> tal como lo prescriben las </w:t>
      </w:r>
      <w:r>
        <w:rPr>
          <w:rFonts w:ascii="Trebuchet MS" w:hAnsi="Trebuchet MS" w:cs="Arial"/>
          <w:sz w:val="20"/>
          <w:szCs w:val="20"/>
        </w:rPr>
        <w:t>Resoluciones</w:t>
      </w:r>
      <w:r w:rsidRPr="00672FEE">
        <w:rPr>
          <w:rFonts w:ascii="Trebuchet MS" w:hAnsi="Trebuchet MS" w:cs="Arial"/>
          <w:sz w:val="20"/>
          <w:szCs w:val="20"/>
        </w:rPr>
        <w:t xml:space="preserve"> Nº 5119/02 y Nº 5118/02 aprobadas en el contexto del proceso de validación nacional de los títulos otorgados por la Jurisdicción y consecuentemente establecer que estos títulos, a partir del ciclo lectivo de 2003, tendrán inequívocamente estas denominaciones.</w:t>
      </w:r>
    </w:p>
    <w:p w14:paraId="6D91CD0D" w14:textId="77777777" w:rsidR="00463D62" w:rsidRDefault="00463D62" w:rsidP="00463D62">
      <w:pPr>
        <w:pStyle w:val="NormalWeb"/>
        <w:spacing w:before="0" w:beforeAutospacing="0" w:after="0" w:afterAutospacing="0"/>
        <w:jc w:val="both"/>
        <w:rPr>
          <w:rFonts w:ascii="Trebuchet MS" w:hAnsi="Trebuchet MS" w:cs="Arial"/>
          <w:bCs/>
          <w:sz w:val="20"/>
          <w:szCs w:val="20"/>
        </w:rPr>
      </w:pPr>
    </w:p>
    <w:p w14:paraId="0D74693B" w14:textId="77777777" w:rsidR="00463D62" w:rsidRPr="00672FEE" w:rsidRDefault="00463D62" w:rsidP="00463D62">
      <w:pPr>
        <w:pStyle w:val="NormalWeb"/>
        <w:spacing w:before="0" w:beforeAutospacing="0" w:after="0" w:afterAutospacing="0"/>
        <w:jc w:val="both"/>
        <w:rPr>
          <w:rFonts w:ascii="Trebuchet MS" w:hAnsi="Trebuchet MS" w:cs="Arial"/>
          <w:sz w:val="20"/>
          <w:szCs w:val="20"/>
        </w:rPr>
      </w:pPr>
      <w:r w:rsidRPr="00672FEE">
        <w:rPr>
          <w:rFonts w:ascii="Trebuchet MS" w:hAnsi="Trebuchet MS" w:cs="Arial"/>
          <w:bCs/>
          <w:sz w:val="20"/>
          <w:szCs w:val="20"/>
        </w:rPr>
        <w:t>Artículo 2</w:t>
      </w:r>
      <w:r>
        <w:rPr>
          <w:rFonts w:ascii="Trebuchet MS" w:hAnsi="Trebuchet MS" w:cs="Arial"/>
          <w:bCs/>
          <w:sz w:val="20"/>
          <w:szCs w:val="20"/>
        </w:rPr>
        <w:t>º</w:t>
      </w:r>
      <w:r w:rsidRPr="00672FEE">
        <w:rPr>
          <w:rFonts w:ascii="Trebuchet MS" w:hAnsi="Trebuchet MS" w:cs="Arial"/>
          <w:bCs/>
          <w:sz w:val="20"/>
          <w:szCs w:val="20"/>
        </w:rPr>
        <w:t>:</w:t>
      </w:r>
      <w:r w:rsidRPr="00672FEE">
        <w:rPr>
          <w:rFonts w:ascii="Trebuchet MS" w:hAnsi="Trebuchet MS" w:cs="Arial"/>
          <w:sz w:val="20"/>
          <w:szCs w:val="20"/>
        </w:rPr>
        <w:t xml:space="preserve"> Ratificar las denominaciones de los títulos de </w:t>
      </w:r>
      <w:r w:rsidRPr="00672FEE">
        <w:rPr>
          <w:rFonts w:ascii="Trebuchet MS" w:hAnsi="Trebuchet MS" w:cs="Arial"/>
          <w:bCs/>
          <w:sz w:val="20"/>
          <w:szCs w:val="20"/>
        </w:rPr>
        <w:t>Profesor de Artes en Música</w:t>
      </w:r>
      <w:r w:rsidRPr="00672FEE">
        <w:rPr>
          <w:rFonts w:ascii="Trebuchet MS" w:hAnsi="Trebuchet MS" w:cs="Arial"/>
          <w:sz w:val="20"/>
          <w:szCs w:val="20"/>
        </w:rPr>
        <w:t xml:space="preserve">, </w:t>
      </w:r>
      <w:r>
        <w:rPr>
          <w:rFonts w:ascii="Trebuchet MS" w:hAnsi="Trebuchet MS" w:cs="Arial"/>
          <w:sz w:val="20"/>
          <w:szCs w:val="20"/>
        </w:rPr>
        <w:t>Resolución</w:t>
      </w:r>
      <w:r w:rsidRPr="00672FEE">
        <w:rPr>
          <w:rFonts w:ascii="Trebuchet MS" w:hAnsi="Trebuchet MS" w:cs="Arial"/>
          <w:sz w:val="20"/>
          <w:szCs w:val="20"/>
        </w:rPr>
        <w:t xml:space="preserve"> Nº 1099/03</w:t>
      </w:r>
      <w:r w:rsidRPr="00672FEE">
        <w:rPr>
          <w:rFonts w:ascii="Trebuchet MS" w:hAnsi="Trebuchet MS" w:cs="Arial"/>
          <w:bCs/>
          <w:sz w:val="20"/>
          <w:szCs w:val="20"/>
        </w:rPr>
        <w:t>; Profesor de Artes en Danza (Orientación Danzas Folklóricas)</w:t>
      </w:r>
      <w:r w:rsidRPr="00672FEE">
        <w:rPr>
          <w:rFonts w:ascii="Trebuchet MS" w:hAnsi="Trebuchet MS" w:cs="Arial"/>
          <w:sz w:val="20"/>
          <w:szCs w:val="20"/>
        </w:rPr>
        <w:t xml:space="preserve">, </w:t>
      </w:r>
      <w:r>
        <w:rPr>
          <w:rFonts w:ascii="Trebuchet MS" w:hAnsi="Trebuchet MS" w:cs="Arial"/>
          <w:sz w:val="20"/>
          <w:szCs w:val="20"/>
        </w:rPr>
        <w:t>Resolución</w:t>
      </w:r>
      <w:r w:rsidRPr="00672FEE">
        <w:rPr>
          <w:rFonts w:ascii="Trebuchet MS" w:hAnsi="Trebuchet MS" w:cs="Arial"/>
          <w:sz w:val="20"/>
          <w:szCs w:val="20"/>
        </w:rPr>
        <w:t xml:space="preserve"> Nº 1100/03; </w:t>
      </w:r>
      <w:r w:rsidRPr="00672FEE">
        <w:rPr>
          <w:rFonts w:ascii="Trebuchet MS" w:hAnsi="Trebuchet MS" w:cs="Arial"/>
          <w:bCs/>
          <w:sz w:val="20"/>
          <w:szCs w:val="20"/>
        </w:rPr>
        <w:t>Profesor de Artes en Artes Visuales (Orientación Pintura)</w:t>
      </w:r>
      <w:r w:rsidRPr="00672FEE">
        <w:rPr>
          <w:rFonts w:ascii="Trebuchet MS" w:hAnsi="Trebuchet MS" w:cs="Arial"/>
          <w:sz w:val="20"/>
          <w:szCs w:val="20"/>
        </w:rPr>
        <w:t xml:space="preserve">, </w:t>
      </w:r>
      <w:r>
        <w:rPr>
          <w:rFonts w:ascii="Trebuchet MS" w:hAnsi="Trebuchet MS" w:cs="Arial"/>
          <w:sz w:val="20"/>
          <w:szCs w:val="20"/>
        </w:rPr>
        <w:t>Resolución</w:t>
      </w:r>
      <w:r w:rsidRPr="00672FEE">
        <w:rPr>
          <w:rFonts w:ascii="Trebuchet MS" w:hAnsi="Trebuchet MS" w:cs="Arial"/>
          <w:sz w:val="20"/>
          <w:szCs w:val="20"/>
        </w:rPr>
        <w:t xml:space="preserve"> Nº 1101/03; </w:t>
      </w:r>
      <w:r w:rsidRPr="00672FEE">
        <w:rPr>
          <w:rFonts w:ascii="Trebuchet MS" w:hAnsi="Trebuchet MS" w:cs="Arial"/>
          <w:bCs/>
          <w:sz w:val="20"/>
          <w:szCs w:val="20"/>
        </w:rPr>
        <w:t>Profesor de Artes en Artes Visuales (Orientación Cerámica)</w:t>
      </w:r>
      <w:r w:rsidRPr="00672FEE">
        <w:rPr>
          <w:rFonts w:ascii="Trebuchet MS" w:hAnsi="Trebuchet MS" w:cs="Arial"/>
          <w:sz w:val="20"/>
          <w:szCs w:val="20"/>
        </w:rPr>
        <w:t xml:space="preserve">, </w:t>
      </w:r>
      <w:r>
        <w:rPr>
          <w:rFonts w:ascii="Trebuchet MS" w:hAnsi="Trebuchet MS" w:cs="Arial"/>
          <w:sz w:val="20"/>
          <w:szCs w:val="20"/>
        </w:rPr>
        <w:t>RESOLUCIÓN</w:t>
      </w:r>
      <w:r w:rsidRPr="00672FEE">
        <w:rPr>
          <w:rFonts w:ascii="Trebuchet MS" w:hAnsi="Trebuchet MS" w:cs="Arial"/>
          <w:sz w:val="20"/>
          <w:szCs w:val="20"/>
        </w:rPr>
        <w:t xml:space="preserve"> Nº 1102/03; </w:t>
      </w:r>
      <w:r w:rsidRPr="00672FEE">
        <w:rPr>
          <w:rFonts w:ascii="Trebuchet MS" w:hAnsi="Trebuchet MS" w:cs="Arial"/>
          <w:bCs/>
          <w:sz w:val="20"/>
          <w:szCs w:val="20"/>
        </w:rPr>
        <w:t>Profesor de Artes en Artes Visuales (Orientación Grabado),</w:t>
      </w:r>
      <w:r w:rsidRPr="00672FEE">
        <w:rPr>
          <w:rFonts w:ascii="Trebuchet MS" w:hAnsi="Trebuchet MS" w:cs="Arial"/>
          <w:sz w:val="20"/>
          <w:szCs w:val="20"/>
        </w:rPr>
        <w:t xml:space="preserve"> </w:t>
      </w:r>
      <w:r>
        <w:rPr>
          <w:rFonts w:ascii="Trebuchet MS" w:hAnsi="Trebuchet MS" w:cs="Arial"/>
          <w:sz w:val="20"/>
          <w:szCs w:val="20"/>
        </w:rPr>
        <w:t>Resolución</w:t>
      </w:r>
      <w:r w:rsidRPr="00672FEE">
        <w:rPr>
          <w:rFonts w:ascii="Trebuchet MS" w:hAnsi="Trebuchet MS" w:cs="Arial"/>
          <w:sz w:val="20"/>
          <w:szCs w:val="20"/>
        </w:rPr>
        <w:t xml:space="preserve"> Nº 1103/03; </w:t>
      </w:r>
      <w:r w:rsidRPr="00672FEE">
        <w:rPr>
          <w:rFonts w:ascii="Trebuchet MS" w:hAnsi="Trebuchet MS" w:cs="Arial"/>
          <w:bCs/>
          <w:sz w:val="20"/>
          <w:szCs w:val="20"/>
        </w:rPr>
        <w:t>Profesor de Artes en Danza (Orientación Expresión Corporal)</w:t>
      </w:r>
      <w:r w:rsidRPr="00672FEE">
        <w:rPr>
          <w:rFonts w:ascii="Trebuchet MS" w:hAnsi="Trebuchet MS" w:cs="Arial"/>
          <w:sz w:val="20"/>
          <w:szCs w:val="20"/>
        </w:rPr>
        <w:t xml:space="preserve">, </w:t>
      </w:r>
      <w:r>
        <w:rPr>
          <w:rFonts w:ascii="Trebuchet MS" w:hAnsi="Trebuchet MS" w:cs="Arial"/>
          <w:sz w:val="20"/>
          <w:szCs w:val="20"/>
        </w:rPr>
        <w:t>RESOLUCIÓN</w:t>
      </w:r>
      <w:r w:rsidRPr="00672FEE">
        <w:rPr>
          <w:rFonts w:ascii="Trebuchet MS" w:hAnsi="Trebuchet MS" w:cs="Arial"/>
          <w:sz w:val="20"/>
          <w:szCs w:val="20"/>
        </w:rPr>
        <w:t xml:space="preserve"> Nº 1104/03; </w:t>
      </w:r>
      <w:r w:rsidRPr="00672FEE">
        <w:rPr>
          <w:rFonts w:ascii="Trebuchet MS" w:hAnsi="Trebuchet MS" w:cs="Arial"/>
          <w:bCs/>
          <w:sz w:val="20"/>
          <w:szCs w:val="20"/>
        </w:rPr>
        <w:t>Profesor de Artes en Artes Visuales (Orientación Escultura)</w:t>
      </w:r>
      <w:r w:rsidRPr="00672FEE">
        <w:rPr>
          <w:rFonts w:ascii="Trebuchet MS" w:hAnsi="Trebuchet MS" w:cs="Arial"/>
          <w:sz w:val="20"/>
          <w:szCs w:val="20"/>
        </w:rPr>
        <w:t xml:space="preserve">, </w:t>
      </w:r>
      <w:r>
        <w:rPr>
          <w:rFonts w:ascii="Trebuchet MS" w:hAnsi="Trebuchet MS" w:cs="Arial"/>
          <w:sz w:val="20"/>
          <w:szCs w:val="20"/>
        </w:rPr>
        <w:t>RESOLUCIÓN</w:t>
      </w:r>
      <w:r w:rsidRPr="00672FEE">
        <w:rPr>
          <w:rFonts w:ascii="Trebuchet MS" w:hAnsi="Trebuchet MS" w:cs="Arial"/>
          <w:sz w:val="20"/>
          <w:szCs w:val="20"/>
        </w:rPr>
        <w:t xml:space="preserve"> Nº 1105/03</w:t>
      </w:r>
      <w:r w:rsidRPr="00672FEE">
        <w:rPr>
          <w:rFonts w:ascii="Trebuchet MS" w:hAnsi="Trebuchet MS" w:cs="Arial"/>
          <w:bCs/>
          <w:sz w:val="20"/>
          <w:szCs w:val="20"/>
        </w:rPr>
        <w:t xml:space="preserve">; Profesor de Artes en Teatro, </w:t>
      </w:r>
      <w:r>
        <w:rPr>
          <w:rFonts w:ascii="Trebuchet MS" w:hAnsi="Trebuchet MS" w:cs="Arial"/>
          <w:sz w:val="20"/>
          <w:szCs w:val="20"/>
        </w:rPr>
        <w:t>RESOLUCIÓN</w:t>
      </w:r>
      <w:r w:rsidRPr="00672FEE">
        <w:rPr>
          <w:rFonts w:ascii="Trebuchet MS" w:hAnsi="Trebuchet MS" w:cs="Arial"/>
          <w:sz w:val="20"/>
          <w:szCs w:val="20"/>
        </w:rPr>
        <w:t xml:space="preserve"> Nº 106/03; </w:t>
      </w:r>
      <w:r w:rsidRPr="00672FEE">
        <w:rPr>
          <w:rFonts w:ascii="Trebuchet MS" w:hAnsi="Trebuchet MS" w:cs="Arial"/>
          <w:bCs/>
          <w:sz w:val="20"/>
          <w:szCs w:val="20"/>
        </w:rPr>
        <w:t>Profesor de Artes en Artes Visuales (Orientación Diseño Gráfico),</w:t>
      </w:r>
      <w:r w:rsidRPr="00672FEE">
        <w:rPr>
          <w:rFonts w:ascii="Trebuchet MS" w:hAnsi="Trebuchet MS" w:cs="Arial"/>
          <w:sz w:val="20"/>
          <w:szCs w:val="20"/>
        </w:rPr>
        <w:t xml:space="preserve"> </w:t>
      </w:r>
      <w:r>
        <w:rPr>
          <w:rFonts w:ascii="Trebuchet MS" w:hAnsi="Trebuchet MS" w:cs="Arial"/>
          <w:sz w:val="20"/>
          <w:szCs w:val="20"/>
        </w:rPr>
        <w:t>RESOLUCIÓN</w:t>
      </w:r>
      <w:r w:rsidRPr="00672FEE">
        <w:rPr>
          <w:rFonts w:ascii="Trebuchet MS" w:hAnsi="Trebuchet MS" w:cs="Arial"/>
          <w:sz w:val="20"/>
          <w:szCs w:val="20"/>
        </w:rPr>
        <w:t xml:space="preserve"> Nº 3469/03 tal como lo prescriben las Resoluciones antes mencionadas aprobadas en el contexto del proceso de validación nacional de los títulos otorgados por la Jurisdicción y consecuentemente establecer que estos títulos, a partir del ciclo lectivo de 2003, tendrán inequívocamente estas denominaciones.</w:t>
      </w:r>
    </w:p>
    <w:p w14:paraId="45F5B980" w14:textId="77777777" w:rsidR="00463D62" w:rsidRDefault="00463D62" w:rsidP="00463D62">
      <w:pPr>
        <w:pStyle w:val="NormalWeb"/>
        <w:spacing w:before="0" w:beforeAutospacing="0" w:after="0" w:afterAutospacing="0"/>
        <w:jc w:val="both"/>
        <w:rPr>
          <w:rFonts w:ascii="Trebuchet MS" w:hAnsi="Trebuchet MS" w:cs="Arial"/>
          <w:bCs/>
          <w:sz w:val="20"/>
          <w:szCs w:val="20"/>
        </w:rPr>
      </w:pPr>
    </w:p>
    <w:p w14:paraId="7EDA3EC2" w14:textId="77777777" w:rsidR="00463D62" w:rsidRPr="00672FEE" w:rsidRDefault="00463D62" w:rsidP="00463D62">
      <w:pPr>
        <w:pStyle w:val="NormalWeb"/>
        <w:spacing w:before="0" w:beforeAutospacing="0" w:after="0" w:afterAutospacing="0"/>
        <w:jc w:val="both"/>
        <w:rPr>
          <w:rFonts w:ascii="Trebuchet MS" w:hAnsi="Trebuchet MS" w:cs="Arial"/>
          <w:sz w:val="20"/>
          <w:szCs w:val="20"/>
        </w:rPr>
      </w:pPr>
      <w:r w:rsidRPr="00672FEE">
        <w:rPr>
          <w:rFonts w:ascii="Trebuchet MS" w:hAnsi="Trebuchet MS" w:cs="Arial"/>
          <w:bCs/>
          <w:sz w:val="20"/>
          <w:szCs w:val="20"/>
        </w:rPr>
        <w:t>Artículo 3</w:t>
      </w:r>
      <w:r>
        <w:rPr>
          <w:rFonts w:ascii="Trebuchet MS" w:hAnsi="Trebuchet MS" w:cs="Arial"/>
          <w:bCs/>
          <w:sz w:val="20"/>
          <w:szCs w:val="20"/>
        </w:rPr>
        <w:t>º</w:t>
      </w:r>
      <w:r w:rsidRPr="00672FEE">
        <w:rPr>
          <w:rFonts w:ascii="Trebuchet MS" w:hAnsi="Trebuchet MS" w:cs="Arial"/>
          <w:bCs/>
          <w:sz w:val="20"/>
          <w:szCs w:val="20"/>
        </w:rPr>
        <w:t>:</w:t>
      </w:r>
      <w:r w:rsidRPr="00672FEE">
        <w:rPr>
          <w:rFonts w:ascii="Trebuchet MS" w:hAnsi="Trebuchet MS" w:cs="Arial"/>
          <w:sz w:val="20"/>
          <w:szCs w:val="20"/>
        </w:rPr>
        <w:t xml:space="preserve"> Establecer que los títulos docentes que se otorguen, a partir de la finalización del ciclo lectivo 2003, con impacto en el Tercer Ciclo de la EGB y la Educación Polimodal, tendrán la denominación </w:t>
      </w:r>
      <w:r w:rsidRPr="00672FEE">
        <w:rPr>
          <w:rFonts w:ascii="Trebuchet MS" w:hAnsi="Trebuchet MS" w:cs="Arial"/>
          <w:bCs/>
          <w:sz w:val="20"/>
          <w:szCs w:val="20"/>
        </w:rPr>
        <w:t>Profesor de tercer ciclo de la EGB y de la Educación Polimodal en</w:t>
      </w:r>
      <w:r w:rsidRPr="00672FEE">
        <w:rPr>
          <w:rFonts w:ascii="Trebuchet MS" w:hAnsi="Trebuchet MS" w:cs="Arial"/>
          <w:sz w:val="20"/>
          <w:szCs w:val="20"/>
        </w:rPr>
        <w:t>…( la disciplina específica que corresponda).</w:t>
      </w:r>
    </w:p>
    <w:p w14:paraId="15A6A1D3" w14:textId="77777777" w:rsidR="00463D62" w:rsidRDefault="00463D62" w:rsidP="00463D62">
      <w:pPr>
        <w:pStyle w:val="NormalWeb"/>
        <w:spacing w:before="0" w:beforeAutospacing="0" w:after="0" w:afterAutospacing="0"/>
        <w:jc w:val="both"/>
        <w:rPr>
          <w:rFonts w:ascii="Trebuchet MS" w:hAnsi="Trebuchet MS" w:cs="Arial"/>
          <w:bCs/>
          <w:sz w:val="20"/>
          <w:szCs w:val="20"/>
        </w:rPr>
      </w:pPr>
    </w:p>
    <w:p w14:paraId="349ACD2E" w14:textId="77777777" w:rsidR="00463D62" w:rsidRPr="00672FEE" w:rsidRDefault="00463D62" w:rsidP="00463D62">
      <w:pPr>
        <w:pStyle w:val="NormalWeb"/>
        <w:spacing w:before="0" w:beforeAutospacing="0" w:after="0" w:afterAutospacing="0"/>
        <w:jc w:val="both"/>
        <w:rPr>
          <w:rFonts w:ascii="Trebuchet MS" w:hAnsi="Trebuchet MS" w:cs="Arial"/>
          <w:sz w:val="20"/>
          <w:szCs w:val="20"/>
        </w:rPr>
      </w:pPr>
      <w:r w:rsidRPr="00672FEE">
        <w:rPr>
          <w:rFonts w:ascii="Trebuchet MS" w:hAnsi="Trebuchet MS" w:cs="Arial"/>
          <w:bCs/>
          <w:sz w:val="20"/>
          <w:szCs w:val="20"/>
        </w:rPr>
        <w:t>Artículo 4</w:t>
      </w:r>
      <w:r>
        <w:rPr>
          <w:rFonts w:ascii="Trebuchet MS" w:hAnsi="Trebuchet MS" w:cs="Arial"/>
          <w:bCs/>
          <w:sz w:val="20"/>
          <w:szCs w:val="20"/>
        </w:rPr>
        <w:t>º</w:t>
      </w:r>
      <w:r w:rsidRPr="00672FEE">
        <w:rPr>
          <w:rFonts w:ascii="Trebuchet MS" w:hAnsi="Trebuchet MS" w:cs="Arial"/>
          <w:bCs/>
          <w:sz w:val="20"/>
          <w:szCs w:val="20"/>
        </w:rPr>
        <w:t>:</w:t>
      </w:r>
      <w:r w:rsidRPr="00672FEE">
        <w:rPr>
          <w:rFonts w:ascii="Trebuchet MS" w:hAnsi="Trebuchet MS" w:cs="Arial"/>
          <w:sz w:val="20"/>
          <w:szCs w:val="20"/>
        </w:rPr>
        <w:t xml:space="preserve"> Establecer que los títulos docentes que se otorguen a partir de la finalización del ciclo lectivo 2003 correspondientes a Educación Especial, tendrán la denominación </w:t>
      </w:r>
      <w:r w:rsidRPr="00672FEE">
        <w:rPr>
          <w:rFonts w:ascii="Trebuchet MS" w:hAnsi="Trebuchet MS" w:cs="Arial"/>
          <w:bCs/>
          <w:sz w:val="20"/>
          <w:szCs w:val="20"/>
        </w:rPr>
        <w:t>Profesor de educación especial en</w:t>
      </w:r>
      <w:r w:rsidRPr="00672FEE">
        <w:rPr>
          <w:rFonts w:ascii="Trebuchet MS" w:hAnsi="Trebuchet MS" w:cs="Arial"/>
          <w:sz w:val="20"/>
          <w:szCs w:val="20"/>
        </w:rPr>
        <w:t>… (La discapacidad que corresponda).</w:t>
      </w:r>
    </w:p>
    <w:p w14:paraId="31BE3A06" w14:textId="77777777" w:rsidR="00463D62" w:rsidRDefault="00463D62" w:rsidP="00463D62">
      <w:pPr>
        <w:pStyle w:val="NormalWeb"/>
        <w:spacing w:before="0" w:beforeAutospacing="0" w:after="0" w:afterAutospacing="0"/>
        <w:jc w:val="both"/>
        <w:rPr>
          <w:rFonts w:ascii="Trebuchet MS" w:hAnsi="Trebuchet MS" w:cs="Arial"/>
          <w:bCs/>
          <w:sz w:val="20"/>
          <w:szCs w:val="20"/>
        </w:rPr>
      </w:pPr>
    </w:p>
    <w:p w14:paraId="69C4C9A0" w14:textId="77777777" w:rsidR="00463D62" w:rsidRPr="00672FEE" w:rsidRDefault="00463D62" w:rsidP="00463D62">
      <w:pPr>
        <w:pStyle w:val="NormalWeb"/>
        <w:spacing w:before="0" w:beforeAutospacing="0" w:after="0" w:afterAutospacing="0"/>
        <w:jc w:val="both"/>
        <w:rPr>
          <w:rFonts w:ascii="Trebuchet MS" w:hAnsi="Trebuchet MS" w:cs="Arial"/>
          <w:sz w:val="20"/>
          <w:szCs w:val="20"/>
        </w:rPr>
      </w:pPr>
      <w:r w:rsidRPr="00672FEE">
        <w:rPr>
          <w:rFonts w:ascii="Trebuchet MS" w:hAnsi="Trebuchet MS" w:cs="Arial"/>
          <w:bCs/>
          <w:sz w:val="20"/>
          <w:szCs w:val="20"/>
        </w:rPr>
        <w:t>Artículo 5</w:t>
      </w:r>
      <w:r>
        <w:rPr>
          <w:rFonts w:ascii="Trebuchet MS" w:hAnsi="Trebuchet MS" w:cs="Arial"/>
          <w:bCs/>
          <w:sz w:val="20"/>
          <w:szCs w:val="20"/>
        </w:rPr>
        <w:t>º</w:t>
      </w:r>
      <w:r w:rsidRPr="00672FEE">
        <w:rPr>
          <w:rFonts w:ascii="Trebuchet MS" w:hAnsi="Trebuchet MS" w:cs="Arial"/>
          <w:bCs/>
          <w:sz w:val="20"/>
          <w:szCs w:val="20"/>
        </w:rPr>
        <w:t>:</w:t>
      </w:r>
      <w:r w:rsidRPr="00672FEE">
        <w:rPr>
          <w:rFonts w:ascii="Trebuchet MS" w:hAnsi="Trebuchet MS" w:cs="Arial"/>
          <w:sz w:val="20"/>
          <w:szCs w:val="20"/>
        </w:rPr>
        <w:t xml:space="preserve"> Determinar que los títulos docentes que se otorguen a partir de la finalización del ciclo lectivo 2003 correspondientes a Educación Física, con la acreditación de los espacios curriculares de cuarto año del respectivo Diseño Curricular, tendrán la denominación </w:t>
      </w:r>
      <w:r w:rsidRPr="00672FEE">
        <w:rPr>
          <w:rFonts w:ascii="Trebuchet MS" w:hAnsi="Trebuchet MS" w:cs="Arial"/>
          <w:bCs/>
          <w:sz w:val="20"/>
          <w:szCs w:val="20"/>
        </w:rPr>
        <w:t>Profesor de Educación Física</w:t>
      </w:r>
      <w:r w:rsidRPr="00672FEE">
        <w:rPr>
          <w:rFonts w:ascii="Trebuchet MS" w:hAnsi="Trebuchet MS" w:cs="Arial"/>
          <w:sz w:val="20"/>
          <w:szCs w:val="20"/>
        </w:rPr>
        <w:t>.</w:t>
      </w:r>
    </w:p>
    <w:p w14:paraId="3D77E9F9" w14:textId="77777777" w:rsidR="00463D62" w:rsidRDefault="00463D62" w:rsidP="00463D62">
      <w:pPr>
        <w:pStyle w:val="NormalWeb"/>
        <w:spacing w:before="0" w:beforeAutospacing="0" w:after="0" w:afterAutospacing="0"/>
        <w:jc w:val="both"/>
        <w:rPr>
          <w:rFonts w:ascii="Trebuchet MS" w:hAnsi="Trebuchet MS" w:cs="Arial"/>
          <w:bCs/>
          <w:sz w:val="20"/>
          <w:szCs w:val="20"/>
        </w:rPr>
      </w:pPr>
    </w:p>
    <w:p w14:paraId="3C57D00C" w14:textId="77777777" w:rsidR="00463D62" w:rsidRPr="00672FEE" w:rsidRDefault="00463D62" w:rsidP="00463D62">
      <w:pPr>
        <w:pStyle w:val="NormalWeb"/>
        <w:spacing w:before="0" w:beforeAutospacing="0" w:after="0" w:afterAutospacing="0"/>
        <w:jc w:val="both"/>
        <w:rPr>
          <w:rFonts w:ascii="Trebuchet MS" w:hAnsi="Trebuchet MS" w:cs="Arial"/>
          <w:bCs/>
          <w:sz w:val="20"/>
          <w:szCs w:val="20"/>
        </w:rPr>
      </w:pPr>
      <w:r w:rsidRPr="00672FEE">
        <w:rPr>
          <w:rFonts w:ascii="Trebuchet MS" w:hAnsi="Trebuchet MS" w:cs="Arial"/>
          <w:bCs/>
          <w:sz w:val="20"/>
          <w:szCs w:val="20"/>
        </w:rPr>
        <w:t>Artículo 6</w:t>
      </w:r>
      <w:r>
        <w:rPr>
          <w:rFonts w:ascii="Trebuchet MS" w:hAnsi="Trebuchet MS" w:cs="Arial"/>
          <w:bCs/>
          <w:sz w:val="20"/>
          <w:szCs w:val="20"/>
        </w:rPr>
        <w:t>º</w:t>
      </w:r>
      <w:r w:rsidRPr="00672FEE">
        <w:rPr>
          <w:rFonts w:ascii="Trebuchet MS" w:hAnsi="Trebuchet MS" w:cs="Arial"/>
          <w:bCs/>
          <w:sz w:val="20"/>
          <w:szCs w:val="20"/>
        </w:rPr>
        <w:t>:</w:t>
      </w:r>
      <w:r w:rsidRPr="00672FEE">
        <w:rPr>
          <w:rFonts w:ascii="Trebuchet MS" w:hAnsi="Trebuchet MS" w:cs="Arial"/>
          <w:sz w:val="20"/>
          <w:szCs w:val="20"/>
        </w:rPr>
        <w:t xml:space="preserve"> Establecer que los títulos docentes que se otorguen, a partir de la finalización del ciclo lectivo 2003 correspondientes a lenguas extranjeras, con la acreditación de los espacios curriculares de cuarto año del respectivo Diseño Curricular, tendrán la denominación </w:t>
      </w:r>
      <w:r w:rsidRPr="00672FEE">
        <w:rPr>
          <w:rFonts w:ascii="Trebuchet MS" w:hAnsi="Trebuchet MS" w:cs="Arial"/>
          <w:bCs/>
          <w:sz w:val="20"/>
          <w:szCs w:val="20"/>
        </w:rPr>
        <w:t>Profesor de…( lengua extranjera) para el tercer ciclo de la Educación General Básica y la Educación Polimodal.</w:t>
      </w:r>
    </w:p>
    <w:p w14:paraId="0FD526FE" w14:textId="77777777" w:rsidR="00463D62" w:rsidRDefault="00463D62" w:rsidP="00463D62">
      <w:pPr>
        <w:pStyle w:val="NormalWeb"/>
        <w:spacing w:before="0" w:beforeAutospacing="0" w:after="0" w:afterAutospacing="0"/>
        <w:jc w:val="both"/>
        <w:rPr>
          <w:rFonts w:ascii="Trebuchet MS" w:hAnsi="Trebuchet MS" w:cs="Arial"/>
          <w:bCs/>
          <w:sz w:val="20"/>
          <w:szCs w:val="20"/>
        </w:rPr>
      </w:pPr>
    </w:p>
    <w:p w14:paraId="7F458E73" w14:textId="77777777" w:rsidR="00463D62" w:rsidRPr="00672FEE" w:rsidRDefault="00463D62" w:rsidP="00463D62">
      <w:pPr>
        <w:pStyle w:val="NormalWeb"/>
        <w:spacing w:before="0" w:beforeAutospacing="0" w:after="0" w:afterAutospacing="0"/>
        <w:jc w:val="both"/>
        <w:rPr>
          <w:rFonts w:ascii="Trebuchet MS" w:hAnsi="Trebuchet MS" w:cs="Arial"/>
          <w:bCs/>
          <w:sz w:val="20"/>
          <w:szCs w:val="20"/>
        </w:rPr>
      </w:pPr>
      <w:r w:rsidRPr="00672FEE">
        <w:rPr>
          <w:rFonts w:ascii="Trebuchet MS" w:hAnsi="Trebuchet MS" w:cs="Arial"/>
          <w:bCs/>
          <w:sz w:val="20"/>
          <w:szCs w:val="20"/>
        </w:rPr>
        <w:t>Artículo 7</w:t>
      </w:r>
      <w:r>
        <w:rPr>
          <w:rFonts w:ascii="Trebuchet MS" w:hAnsi="Trebuchet MS" w:cs="Arial"/>
          <w:bCs/>
          <w:sz w:val="20"/>
          <w:szCs w:val="20"/>
        </w:rPr>
        <w:t>º</w:t>
      </w:r>
      <w:r w:rsidRPr="00672FEE">
        <w:rPr>
          <w:rFonts w:ascii="Trebuchet MS" w:hAnsi="Trebuchet MS" w:cs="Arial"/>
          <w:bCs/>
          <w:sz w:val="20"/>
          <w:szCs w:val="20"/>
        </w:rPr>
        <w:t>:</w:t>
      </w:r>
      <w:r w:rsidRPr="00672FEE">
        <w:rPr>
          <w:rFonts w:ascii="Trebuchet MS" w:hAnsi="Trebuchet MS" w:cs="Arial"/>
          <w:sz w:val="20"/>
          <w:szCs w:val="20"/>
        </w:rPr>
        <w:t xml:space="preserve"> Determinar que los títulos docentes que se otorguen a partir de la finalización del ciclo lectivo 2003 correspondientes a Ciencia Sagrada, con la acreditación de los espacios curriculares de cuarto año del respectivo Diseño Curricular, tendrán la denominación </w:t>
      </w:r>
      <w:r w:rsidRPr="00672FEE">
        <w:rPr>
          <w:rFonts w:ascii="Trebuchet MS" w:hAnsi="Trebuchet MS" w:cs="Arial"/>
          <w:bCs/>
          <w:sz w:val="20"/>
          <w:szCs w:val="20"/>
        </w:rPr>
        <w:t>Profesor de Ciencia Sagrada para la Educación Inicial, la Educación General Básica y la Educación Polimodal.</w:t>
      </w:r>
    </w:p>
    <w:p w14:paraId="2A76CA1D" w14:textId="77777777" w:rsidR="00463D62" w:rsidRDefault="00463D62" w:rsidP="00463D62">
      <w:pPr>
        <w:pStyle w:val="NormalWeb"/>
        <w:spacing w:before="0" w:beforeAutospacing="0" w:after="0" w:afterAutospacing="0"/>
        <w:jc w:val="both"/>
        <w:rPr>
          <w:rFonts w:ascii="Trebuchet MS" w:hAnsi="Trebuchet MS" w:cs="Arial"/>
          <w:bCs/>
          <w:sz w:val="20"/>
          <w:szCs w:val="20"/>
        </w:rPr>
      </w:pPr>
    </w:p>
    <w:p w14:paraId="2A348996" w14:textId="77777777" w:rsidR="00463D62" w:rsidRDefault="00463D62" w:rsidP="00463D62">
      <w:pPr>
        <w:pStyle w:val="NormalWeb"/>
        <w:spacing w:before="0" w:beforeAutospacing="0" w:after="0" w:afterAutospacing="0"/>
        <w:jc w:val="both"/>
        <w:rPr>
          <w:rFonts w:ascii="Trebuchet MS" w:hAnsi="Trebuchet MS" w:cs="Arial"/>
          <w:sz w:val="20"/>
          <w:szCs w:val="20"/>
        </w:rPr>
      </w:pPr>
      <w:r w:rsidRPr="00672FEE">
        <w:rPr>
          <w:rFonts w:ascii="Trebuchet MS" w:hAnsi="Trebuchet MS" w:cs="Arial"/>
          <w:bCs/>
          <w:sz w:val="20"/>
          <w:szCs w:val="20"/>
        </w:rPr>
        <w:t>Artículo 8</w:t>
      </w:r>
      <w:r>
        <w:rPr>
          <w:rFonts w:ascii="Trebuchet MS" w:hAnsi="Trebuchet MS" w:cs="Arial"/>
          <w:bCs/>
          <w:sz w:val="20"/>
          <w:szCs w:val="20"/>
        </w:rPr>
        <w:t>º</w:t>
      </w:r>
      <w:r w:rsidRPr="00672FEE">
        <w:rPr>
          <w:rFonts w:ascii="Trebuchet MS" w:hAnsi="Trebuchet MS" w:cs="Arial"/>
          <w:bCs/>
          <w:sz w:val="20"/>
          <w:szCs w:val="20"/>
        </w:rPr>
        <w:t>:</w:t>
      </w:r>
      <w:r w:rsidRPr="00672FEE">
        <w:rPr>
          <w:rFonts w:ascii="Trebuchet MS" w:hAnsi="Trebuchet MS" w:cs="Arial"/>
          <w:sz w:val="20"/>
          <w:szCs w:val="20"/>
        </w:rPr>
        <w:t xml:space="preserve"> Establecer que los títulos que se hubieran otorgado con la/s denominación/es expresada/s en los actos resolutivos del proceso de validación mantendrán su vigencia, así como todas las equiparaciones.</w:t>
      </w:r>
    </w:p>
    <w:p w14:paraId="3C8F0B2C" w14:textId="77777777" w:rsidR="00463D62" w:rsidRDefault="00463D62" w:rsidP="00463D62">
      <w:pPr>
        <w:pStyle w:val="NormalWeb"/>
        <w:spacing w:before="0" w:beforeAutospacing="0" w:after="0" w:afterAutospacing="0"/>
        <w:jc w:val="both"/>
        <w:rPr>
          <w:rFonts w:ascii="Trebuchet MS" w:hAnsi="Trebuchet MS" w:cs="Arial"/>
          <w:sz w:val="20"/>
          <w:szCs w:val="20"/>
        </w:rPr>
      </w:pPr>
    </w:p>
    <w:p w14:paraId="56AC5BFE" w14:textId="77777777" w:rsidR="00463D62" w:rsidRPr="00672FEE" w:rsidRDefault="00463D62" w:rsidP="00463D62">
      <w:pPr>
        <w:pStyle w:val="NormalWeb"/>
        <w:spacing w:before="0" w:beforeAutospacing="0" w:after="0" w:afterAutospacing="0"/>
        <w:jc w:val="both"/>
        <w:rPr>
          <w:rFonts w:ascii="Trebuchet MS" w:hAnsi="Trebuchet MS" w:cs="Arial"/>
          <w:sz w:val="20"/>
          <w:szCs w:val="20"/>
        </w:rPr>
      </w:pPr>
      <w:r w:rsidRPr="00672FEE">
        <w:rPr>
          <w:rFonts w:ascii="Trebuchet MS" w:hAnsi="Trebuchet MS" w:cs="Arial"/>
          <w:bCs/>
          <w:sz w:val="20"/>
          <w:szCs w:val="20"/>
        </w:rPr>
        <w:t>Artículo 9</w:t>
      </w:r>
      <w:r>
        <w:rPr>
          <w:rFonts w:ascii="Trebuchet MS" w:hAnsi="Trebuchet MS" w:cs="Arial"/>
          <w:bCs/>
          <w:sz w:val="20"/>
          <w:szCs w:val="20"/>
        </w:rPr>
        <w:t>º</w:t>
      </w:r>
      <w:r w:rsidRPr="00672FEE">
        <w:rPr>
          <w:rFonts w:ascii="Trebuchet MS" w:hAnsi="Trebuchet MS" w:cs="Arial"/>
          <w:bCs/>
          <w:sz w:val="20"/>
          <w:szCs w:val="20"/>
        </w:rPr>
        <w:t>:</w:t>
      </w:r>
      <w:r w:rsidRPr="00672FEE">
        <w:rPr>
          <w:rFonts w:ascii="Trebuchet MS" w:hAnsi="Trebuchet MS" w:cs="Arial"/>
          <w:sz w:val="20"/>
          <w:szCs w:val="20"/>
        </w:rPr>
        <w:t xml:space="preserve"> Aprobar los ANEXOS I y II que integran este Despacho y que tienen por objetivo arrojar precisiones en lo que a su tema central se refiere.</w:t>
      </w:r>
    </w:p>
    <w:p w14:paraId="2D520447" w14:textId="77777777" w:rsidR="00463D62" w:rsidRDefault="00463D62" w:rsidP="00463D62">
      <w:pPr>
        <w:pStyle w:val="NormalWeb"/>
        <w:spacing w:before="0" w:beforeAutospacing="0" w:after="0" w:afterAutospacing="0"/>
        <w:jc w:val="both"/>
        <w:rPr>
          <w:rFonts w:ascii="Trebuchet MS" w:hAnsi="Trebuchet MS" w:cs="Arial"/>
          <w:bCs/>
          <w:sz w:val="20"/>
          <w:szCs w:val="20"/>
        </w:rPr>
      </w:pPr>
    </w:p>
    <w:p w14:paraId="3E7AEBF0" w14:textId="77777777" w:rsidR="00463D62" w:rsidRPr="00672FEE" w:rsidRDefault="00463D62" w:rsidP="00463D62">
      <w:pPr>
        <w:pStyle w:val="NormalWeb"/>
        <w:spacing w:before="0" w:beforeAutospacing="0" w:after="0" w:afterAutospacing="0"/>
        <w:jc w:val="both"/>
        <w:rPr>
          <w:rFonts w:ascii="Trebuchet MS" w:hAnsi="Trebuchet MS" w:cs="Arial"/>
          <w:sz w:val="20"/>
          <w:szCs w:val="20"/>
        </w:rPr>
      </w:pPr>
      <w:r w:rsidRPr="00672FEE">
        <w:rPr>
          <w:rFonts w:ascii="Trebuchet MS" w:hAnsi="Trebuchet MS" w:cs="Arial"/>
          <w:bCs/>
          <w:sz w:val="20"/>
          <w:szCs w:val="20"/>
        </w:rPr>
        <w:t>Artículo 10</w:t>
      </w:r>
      <w:r>
        <w:rPr>
          <w:rFonts w:ascii="Trebuchet MS" w:hAnsi="Trebuchet MS" w:cs="Arial"/>
          <w:bCs/>
          <w:sz w:val="20"/>
          <w:szCs w:val="20"/>
        </w:rPr>
        <w:t>º</w:t>
      </w:r>
      <w:r w:rsidRPr="00672FEE">
        <w:rPr>
          <w:rFonts w:ascii="Trebuchet MS" w:hAnsi="Trebuchet MS" w:cs="Arial"/>
          <w:bCs/>
          <w:sz w:val="20"/>
          <w:szCs w:val="20"/>
        </w:rPr>
        <w:t>:</w:t>
      </w:r>
      <w:r w:rsidRPr="00672FEE">
        <w:rPr>
          <w:rFonts w:ascii="Trebuchet MS" w:hAnsi="Trebuchet MS" w:cs="Arial"/>
          <w:sz w:val="20"/>
          <w:szCs w:val="20"/>
        </w:rPr>
        <w:t xml:space="preserve"> Determinar que la concreción de lo aprobado por la presente norma, será responsabilidad de las Direcciones de Educación directamente involucradas.</w:t>
      </w:r>
    </w:p>
    <w:p w14:paraId="0CBA2F5B" w14:textId="77777777" w:rsidR="00463D62" w:rsidRDefault="00463D62" w:rsidP="00463D62">
      <w:pPr>
        <w:pStyle w:val="NormalWeb"/>
        <w:spacing w:before="0" w:beforeAutospacing="0" w:after="0" w:afterAutospacing="0"/>
        <w:jc w:val="both"/>
        <w:rPr>
          <w:rFonts w:ascii="Trebuchet MS" w:hAnsi="Trebuchet MS" w:cs="Arial"/>
          <w:bCs/>
          <w:sz w:val="20"/>
          <w:szCs w:val="20"/>
        </w:rPr>
      </w:pPr>
    </w:p>
    <w:p w14:paraId="5DB76F61" w14:textId="77777777" w:rsidR="00463D62" w:rsidRDefault="00463D62" w:rsidP="00463D62">
      <w:pPr>
        <w:pStyle w:val="NormalWeb"/>
        <w:spacing w:before="0" w:beforeAutospacing="0" w:after="0" w:afterAutospacing="0"/>
        <w:jc w:val="both"/>
        <w:rPr>
          <w:rFonts w:ascii="Trebuchet MS" w:hAnsi="Trebuchet MS" w:cs="Arial"/>
          <w:sz w:val="20"/>
          <w:szCs w:val="20"/>
        </w:rPr>
      </w:pPr>
      <w:r w:rsidRPr="00672FEE">
        <w:rPr>
          <w:rFonts w:ascii="Trebuchet MS" w:hAnsi="Trebuchet MS" w:cs="Arial"/>
          <w:bCs/>
          <w:sz w:val="20"/>
          <w:szCs w:val="20"/>
        </w:rPr>
        <w:lastRenderedPageBreak/>
        <w:t>Artículo 11</w:t>
      </w:r>
      <w:r>
        <w:rPr>
          <w:rFonts w:ascii="Trebuchet MS" w:hAnsi="Trebuchet MS" w:cs="Arial"/>
          <w:bCs/>
          <w:sz w:val="20"/>
          <w:szCs w:val="20"/>
        </w:rPr>
        <w:t>º</w:t>
      </w:r>
      <w:r w:rsidRPr="00672FEE">
        <w:rPr>
          <w:rFonts w:ascii="Trebuchet MS" w:hAnsi="Trebuchet MS" w:cs="Arial"/>
          <w:bCs/>
          <w:sz w:val="20"/>
          <w:szCs w:val="20"/>
        </w:rPr>
        <w:t>:</w:t>
      </w:r>
      <w:r w:rsidRPr="00672FEE">
        <w:rPr>
          <w:rFonts w:ascii="Trebuchet MS" w:hAnsi="Trebuchet MS" w:cs="Arial"/>
          <w:sz w:val="20"/>
          <w:szCs w:val="20"/>
        </w:rPr>
        <w:t xml:space="preserve"> Establecer que la presente </w:t>
      </w:r>
      <w:r>
        <w:rPr>
          <w:rFonts w:ascii="Trebuchet MS" w:hAnsi="Trebuchet MS" w:cs="Arial"/>
          <w:sz w:val="20"/>
          <w:szCs w:val="20"/>
        </w:rPr>
        <w:t>Resolución</w:t>
      </w:r>
      <w:r w:rsidRPr="00672FEE">
        <w:rPr>
          <w:rFonts w:ascii="Trebuchet MS" w:hAnsi="Trebuchet MS" w:cs="Arial"/>
          <w:sz w:val="20"/>
          <w:szCs w:val="20"/>
        </w:rPr>
        <w:t xml:space="preserve"> será refrendada por el señor Vicepresidente 1° del </w:t>
      </w:r>
    </w:p>
    <w:p w14:paraId="6138B45A" w14:textId="77777777" w:rsidR="00463D62" w:rsidRDefault="00463D62" w:rsidP="00463D62">
      <w:pPr>
        <w:pStyle w:val="NormalWeb"/>
        <w:spacing w:before="0" w:beforeAutospacing="0" w:after="0" w:afterAutospacing="0"/>
        <w:jc w:val="both"/>
        <w:rPr>
          <w:rFonts w:ascii="Trebuchet MS" w:hAnsi="Trebuchet MS" w:cs="Arial"/>
          <w:sz w:val="20"/>
          <w:szCs w:val="20"/>
        </w:rPr>
      </w:pPr>
    </w:p>
    <w:p w14:paraId="576BD1E9" w14:textId="77777777" w:rsidR="00463D62" w:rsidRPr="00672FEE" w:rsidRDefault="00463D62" w:rsidP="00463D62">
      <w:pPr>
        <w:pStyle w:val="NormalWeb"/>
        <w:spacing w:before="0" w:beforeAutospacing="0" w:after="0" w:afterAutospacing="0"/>
        <w:jc w:val="both"/>
        <w:rPr>
          <w:rFonts w:ascii="Trebuchet MS" w:hAnsi="Trebuchet MS" w:cs="Arial"/>
          <w:sz w:val="20"/>
          <w:szCs w:val="20"/>
        </w:rPr>
      </w:pPr>
      <w:r w:rsidRPr="00672FEE">
        <w:rPr>
          <w:rFonts w:ascii="Trebuchet MS" w:hAnsi="Trebuchet MS" w:cs="Arial"/>
          <w:sz w:val="20"/>
          <w:szCs w:val="20"/>
        </w:rPr>
        <w:t xml:space="preserve">Consejo General de Cultura y Educación. </w:t>
      </w:r>
    </w:p>
    <w:p w14:paraId="5E60C317" w14:textId="77777777" w:rsidR="00463D62" w:rsidRDefault="00463D62" w:rsidP="00463D62">
      <w:pPr>
        <w:pStyle w:val="NormalWeb"/>
        <w:spacing w:before="0" w:beforeAutospacing="0" w:after="0" w:afterAutospacing="0"/>
        <w:jc w:val="both"/>
        <w:rPr>
          <w:rFonts w:ascii="Trebuchet MS" w:hAnsi="Trebuchet MS" w:cs="Arial"/>
          <w:bCs/>
          <w:sz w:val="20"/>
          <w:szCs w:val="20"/>
        </w:rPr>
      </w:pPr>
    </w:p>
    <w:p w14:paraId="41293554" w14:textId="77777777" w:rsidR="00463D62" w:rsidRDefault="00463D62" w:rsidP="00463D62">
      <w:pPr>
        <w:pStyle w:val="NormalWeb"/>
        <w:spacing w:before="0" w:beforeAutospacing="0" w:after="0" w:afterAutospacing="0"/>
        <w:jc w:val="both"/>
        <w:rPr>
          <w:rFonts w:ascii="Trebuchet MS" w:hAnsi="Trebuchet MS" w:cs="Arial"/>
          <w:sz w:val="20"/>
          <w:szCs w:val="20"/>
        </w:rPr>
      </w:pPr>
      <w:r w:rsidRPr="00672FEE">
        <w:rPr>
          <w:rFonts w:ascii="Trebuchet MS" w:hAnsi="Trebuchet MS" w:cs="Arial"/>
          <w:bCs/>
          <w:sz w:val="20"/>
          <w:szCs w:val="20"/>
        </w:rPr>
        <w:t>Artículo 12</w:t>
      </w:r>
      <w:r>
        <w:rPr>
          <w:rFonts w:ascii="Trebuchet MS" w:hAnsi="Trebuchet MS" w:cs="Arial"/>
          <w:bCs/>
          <w:sz w:val="20"/>
          <w:szCs w:val="20"/>
        </w:rPr>
        <w:t>º</w:t>
      </w:r>
      <w:r w:rsidRPr="00672FEE">
        <w:rPr>
          <w:rFonts w:ascii="Trebuchet MS" w:hAnsi="Trebuchet MS" w:cs="Arial"/>
          <w:bCs/>
          <w:sz w:val="20"/>
          <w:szCs w:val="20"/>
        </w:rPr>
        <w:t>:</w:t>
      </w:r>
      <w:r w:rsidRPr="00672FEE">
        <w:rPr>
          <w:rFonts w:ascii="Trebuchet MS" w:hAnsi="Trebuchet MS" w:cs="Arial"/>
          <w:sz w:val="20"/>
          <w:szCs w:val="20"/>
        </w:rPr>
        <w:t xml:space="preserve"> Registrar esta </w:t>
      </w:r>
      <w:r>
        <w:rPr>
          <w:rFonts w:ascii="Trebuchet MS" w:hAnsi="Trebuchet MS" w:cs="Arial"/>
          <w:sz w:val="20"/>
          <w:szCs w:val="20"/>
        </w:rPr>
        <w:t>Resolución</w:t>
      </w:r>
      <w:r w:rsidRPr="00672FEE">
        <w:rPr>
          <w:rFonts w:ascii="Trebuchet MS" w:hAnsi="Trebuchet MS" w:cs="Arial"/>
          <w:sz w:val="20"/>
          <w:szCs w:val="20"/>
        </w:rPr>
        <w:t xml:space="preserve"> que será desglosada para su archivo en la Dirección de Coordinación Administrativa, la que en su lugar agregará copia autenticada de la misma; comunicar al Departamento Mesa General de Entradas y Salidas; notificar al Consejo General de Cultura y Educación; a la Subsecretaría de Educación; a la Dirección Provincial de Educación de Gestión Estatal; a la Dirección Provincial de Educación de Gestión Privada.</w:t>
      </w:r>
    </w:p>
    <w:p w14:paraId="64EFA78A" w14:textId="77777777" w:rsidR="00463D62" w:rsidRDefault="00463D62" w:rsidP="00463D62">
      <w:pPr>
        <w:pStyle w:val="NormalWeb"/>
        <w:spacing w:before="0" w:beforeAutospacing="0" w:after="0" w:afterAutospacing="0"/>
        <w:jc w:val="both"/>
        <w:rPr>
          <w:rFonts w:ascii="Trebuchet MS" w:hAnsi="Trebuchet MS" w:cs="Arial"/>
          <w:sz w:val="20"/>
          <w:szCs w:val="20"/>
        </w:rPr>
      </w:pPr>
    </w:p>
    <w:p w14:paraId="58FB32AC" w14:textId="77777777" w:rsidR="00463D62" w:rsidRDefault="00463D62" w:rsidP="00463D62">
      <w:pPr>
        <w:pStyle w:val="NormalWeb"/>
        <w:spacing w:before="0" w:beforeAutospacing="0" w:after="0" w:afterAutospacing="0"/>
        <w:jc w:val="center"/>
        <w:rPr>
          <w:rFonts w:ascii="Trebuchet MS" w:hAnsi="Trebuchet MS" w:cs="Arial"/>
          <w:b/>
          <w:bCs/>
          <w:sz w:val="20"/>
          <w:szCs w:val="20"/>
        </w:rPr>
      </w:pPr>
      <w:r w:rsidRPr="00672FEE">
        <w:rPr>
          <w:rFonts w:ascii="Trebuchet MS" w:hAnsi="Trebuchet MS" w:cs="Arial"/>
          <w:b/>
          <w:bCs/>
          <w:sz w:val="20"/>
          <w:szCs w:val="20"/>
        </w:rPr>
        <w:t>A N E X O  I</w:t>
      </w:r>
    </w:p>
    <w:p w14:paraId="37D3CCA6" w14:textId="77777777" w:rsidR="00463D62" w:rsidRDefault="00463D62" w:rsidP="00463D62">
      <w:pPr>
        <w:pStyle w:val="NormalWeb"/>
        <w:spacing w:before="0" w:beforeAutospacing="0" w:after="0" w:afterAutospacing="0"/>
        <w:jc w:val="center"/>
        <w:rPr>
          <w:rFonts w:ascii="Trebuchet MS" w:hAnsi="Trebuchet MS" w:cs="Arial"/>
          <w:b/>
          <w:bCs/>
          <w:sz w:val="20"/>
          <w:szCs w:val="20"/>
        </w:rPr>
      </w:pPr>
    </w:p>
    <w:tbl>
      <w:tblPr>
        <w:tblW w:w="5000" w:type="pct"/>
        <w:jc w:val="righ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529"/>
        <w:gridCol w:w="3125"/>
        <w:gridCol w:w="3328"/>
      </w:tblGrid>
      <w:tr w:rsidR="00463D62" w:rsidRPr="00672FEE" w14:paraId="70D231E3"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535EBFD0" w14:textId="77777777" w:rsidR="00463D62" w:rsidRPr="00672FEE" w:rsidRDefault="00463D62" w:rsidP="00686ABB">
            <w:pPr>
              <w:pStyle w:val="NormalWeb"/>
              <w:spacing w:before="0" w:beforeAutospacing="0" w:after="0" w:afterAutospacing="0"/>
              <w:jc w:val="center"/>
              <w:rPr>
                <w:rFonts w:ascii="Trebuchet MS" w:hAnsi="Trebuchet MS"/>
                <w:b/>
                <w:color w:val="auto"/>
                <w:sz w:val="20"/>
                <w:szCs w:val="20"/>
              </w:rPr>
            </w:pPr>
            <w:r w:rsidRPr="00672FEE">
              <w:rPr>
                <w:rFonts w:ascii="Trebuchet MS" w:hAnsi="Trebuchet MS" w:cs="Arial"/>
                <w:b/>
                <w:bCs/>
                <w:color w:val="auto"/>
                <w:sz w:val="20"/>
                <w:szCs w:val="20"/>
              </w:rPr>
              <w:t>1- Denominación de la Carrera</w:t>
            </w:r>
          </w:p>
        </w:tc>
        <w:tc>
          <w:tcPr>
            <w:tcW w:w="1565" w:type="pct"/>
            <w:tcBorders>
              <w:top w:val="outset" w:sz="6" w:space="0" w:color="000000"/>
              <w:left w:val="outset" w:sz="6" w:space="0" w:color="000000"/>
              <w:bottom w:val="outset" w:sz="6" w:space="0" w:color="000000"/>
              <w:right w:val="outset" w:sz="6" w:space="0" w:color="000000"/>
            </w:tcBorders>
          </w:tcPr>
          <w:p w14:paraId="74F181A6" w14:textId="77777777" w:rsidR="00463D62" w:rsidRPr="00672FEE" w:rsidRDefault="00463D62" w:rsidP="00686ABB">
            <w:pPr>
              <w:pStyle w:val="NormalWeb"/>
              <w:spacing w:before="0" w:beforeAutospacing="0" w:after="0" w:afterAutospacing="0"/>
              <w:jc w:val="center"/>
              <w:rPr>
                <w:rFonts w:ascii="Trebuchet MS" w:hAnsi="Trebuchet MS"/>
                <w:b/>
                <w:color w:val="auto"/>
                <w:sz w:val="20"/>
                <w:szCs w:val="20"/>
              </w:rPr>
            </w:pPr>
            <w:r w:rsidRPr="00672FEE">
              <w:rPr>
                <w:rFonts w:ascii="Trebuchet MS" w:hAnsi="Trebuchet MS" w:cs="Arial"/>
                <w:b/>
                <w:bCs/>
                <w:color w:val="auto"/>
                <w:sz w:val="20"/>
                <w:szCs w:val="20"/>
              </w:rPr>
              <w:t>2- Nº de Resoluciones a incluir para la emisión de títulos:</w:t>
            </w:r>
          </w:p>
        </w:tc>
        <w:tc>
          <w:tcPr>
            <w:tcW w:w="1667" w:type="pct"/>
            <w:tcBorders>
              <w:top w:val="outset" w:sz="6" w:space="0" w:color="000000"/>
              <w:left w:val="outset" w:sz="6" w:space="0" w:color="000000"/>
              <w:bottom w:val="outset" w:sz="6" w:space="0" w:color="000000"/>
              <w:right w:val="outset" w:sz="6" w:space="0" w:color="000000"/>
            </w:tcBorders>
          </w:tcPr>
          <w:p w14:paraId="7007BD81" w14:textId="77777777" w:rsidR="00463D62" w:rsidRDefault="00463D62" w:rsidP="00686ABB">
            <w:pPr>
              <w:pStyle w:val="NormalWeb"/>
              <w:spacing w:before="0" w:beforeAutospacing="0" w:after="0" w:afterAutospacing="0"/>
              <w:jc w:val="center"/>
              <w:rPr>
                <w:rFonts w:ascii="Trebuchet MS" w:hAnsi="Trebuchet MS" w:cs="Arial"/>
                <w:b/>
                <w:bCs/>
                <w:color w:val="auto"/>
                <w:sz w:val="20"/>
                <w:szCs w:val="20"/>
              </w:rPr>
            </w:pPr>
            <w:r w:rsidRPr="00672FEE">
              <w:rPr>
                <w:rFonts w:ascii="Trebuchet MS" w:hAnsi="Trebuchet MS" w:cs="Arial"/>
                <w:b/>
                <w:bCs/>
                <w:color w:val="auto"/>
                <w:sz w:val="20"/>
                <w:szCs w:val="20"/>
              </w:rPr>
              <w:t xml:space="preserve">3- Denominación de los títulos a utilizar a partir de la presente </w:t>
            </w:r>
            <w:r>
              <w:rPr>
                <w:rFonts w:ascii="Trebuchet MS" w:hAnsi="Trebuchet MS" w:cs="Arial"/>
                <w:b/>
                <w:bCs/>
                <w:color w:val="auto"/>
                <w:sz w:val="20"/>
                <w:szCs w:val="20"/>
              </w:rPr>
              <w:t>Resolución</w:t>
            </w:r>
          </w:p>
          <w:p w14:paraId="73FDF5F8" w14:textId="77777777" w:rsidR="00463D62" w:rsidRPr="00672FEE" w:rsidRDefault="00463D62" w:rsidP="00686ABB">
            <w:pPr>
              <w:pStyle w:val="NormalWeb"/>
              <w:spacing w:before="0" w:beforeAutospacing="0" w:after="0" w:afterAutospacing="0"/>
              <w:jc w:val="center"/>
              <w:rPr>
                <w:rFonts w:ascii="Trebuchet MS" w:hAnsi="Trebuchet MS"/>
                <w:b/>
                <w:bCs/>
                <w:color w:val="auto"/>
                <w:sz w:val="20"/>
                <w:szCs w:val="20"/>
              </w:rPr>
            </w:pPr>
          </w:p>
        </w:tc>
      </w:tr>
      <w:tr w:rsidR="00463D62" w:rsidRPr="00672FEE" w14:paraId="33B1FE50"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4AD0C8FA"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Profesorado de Educación Inicial</w:t>
            </w:r>
          </w:p>
        </w:tc>
        <w:tc>
          <w:tcPr>
            <w:tcW w:w="1565" w:type="pct"/>
            <w:tcBorders>
              <w:top w:val="outset" w:sz="6" w:space="0" w:color="000000"/>
              <w:left w:val="outset" w:sz="6" w:space="0" w:color="000000"/>
              <w:bottom w:val="outset" w:sz="6" w:space="0" w:color="000000"/>
              <w:right w:val="outset" w:sz="6" w:space="0" w:color="000000"/>
            </w:tcBorders>
          </w:tcPr>
          <w:p w14:paraId="46BAEDDF"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 xml:space="preserve">Resolución </w:t>
            </w:r>
            <w:r w:rsidRPr="00672FEE">
              <w:rPr>
                <w:rFonts w:ascii="Trebuchet MS" w:hAnsi="Trebuchet MS" w:cs="Arial"/>
                <w:sz w:val="20"/>
                <w:szCs w:val="20"/>
              </w:rPr>
              <w:t>Nº 5119/02 y la presente.</w:t>
            </w:r>
          </w:p>
        </w:tc>
        <w:tc>
          <w:tcPr>
            <w:tcW w:w="1667" w:type="pct"/>
            <w:tcBorders>
              <w:top w:val="outset" w:sz="6" w:space="0" w:color="000000"/>
              <w:left w:val="outset" w:sz="6" w:space="0" w:color="000000"/>
              <w:bottom w:val="outset" w:sz="6" w:space="0" w:color="000000"/>
              <w:right w:val="outset" w:sz="6" w:space="0" w:color="000000"/>
            </w:tcBorders>
          </w:tcPr>
          <w:p w14:paraId="0C444FB1"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iCs/>
                <w:sz w:val="20"/>
                <w:szCs w:val="20"/>
              </w:rPr>
              <w:t>Profesor de Educación Inicial</w:t>
            </w:r>
          </w:p>
        </w:tc>
      </w:tr>
      <w:tr w:rsidR="00463D62" w:rsidRPr="00672FEE" w14:paraId="1E3F8A83"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4E7601B4"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Profesorado de primero y segundo ciclo de la EGB</w:t>
            </w:r>
          </w:p>
        </w:tc>
        <w:tc>
          <w:tcPr>
            <w:tcW w:w="1565" w:type="pct"/>
            <w:tcBorders>
              <w:top w:val="outset" w:sz="6" w:space="0" w:color="000000"/>
              <w:left w:val="outset" w:sz="6" w:space="0" w:color="000000"/>
              <w:bottom w:val="outset" w:sz="6" w:space="0" w:color="000000"/>
              <w:right w:val="outset" w:sz="6" w:space="0" w:color="000000"/>
            </w:tcBorders>
          </w:tcPr>
          <w:p w14:paraId="202C2A8A"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5118/02 y la presente.</w:t>
            </w:r>
          </w:p>
        </w:tc>
        <w:tc>
          <w:tcPr>
            <w:tcW w:w="1667" w:type="pct"/>
            <w:tcBorders>
              <w:top w:val="outset" w:sz="6" w:space="0" w:color="000000"/>
              <w:left w:val="outset" w:sz="6" w:space="0" w:color="000000"/>
              <w:bottom w:val="outset" w:sz="6" w:space="0" w:color="000000"/>
              <w:right w:val="outset" w:sz="6" w:space="0" w:color="000000"/>
            </w:tcBorders>
          </w:tcPr>
          <w:p w14:paraId="5968A2EF"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primero y segundo ciclo de la EGB</w:t>
            </w:r>
          </w:p>
        </w:tc>
      </w:tr>
      <w:tr w:rsidR="00463D62" w:rsidRPr="00672FEE" w14:paraId="684B0116"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06B17559" w14:textId="77777777" w:rsidR="00463D62" w:rsidRPr="003C13EA"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primero y segundo ciclo de la EGB con especialización catequística</w:t>
            </w:r>
          </w:p>
        </w:tc>
        <w:tc>
          <w:tcPr>
            <w:tcW w:w="1565" w:type="pct"/>
            <w:tcBorders>
              <w:top w:val="outset" w:sz="6" w:space="0" w:color="000000"/>
              <w:left w:val="outset" w:sz="6" w:space="0" w:color="000000"/>
              <w:bottom w:val="outset" w:sz="6" w:space="0" w:color="000000"/>
              <w:right w:val="outset" w:sz="6" w:space="0" w:color="000000"/>
            </w:tcBorders>
          </w:tcPr>
          <w:p w14:paraId="60EF7BD2"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5120/02 y la presente.</w:t>
            </w:r>
          </w:p>
          <w:p w14:paraId="5E6E12BC"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3FD1A245"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 xml:space="preserve">Profesor de primero y segundo ciclo de la EGB </w:t>
            </w:r>
          </w:p>
        </w:tc>
      </w:tr>
      <w:tr w:rsidR="00463D62" w:rsidRPr="00672FEE" w14:paraId="4C33310B" w14:textId="77777777" w:rsidTr="00686ABB">
        <w:trPr>
          <w:trHeight w:val="954"/>
          <w:jc w:val="right"/>
        </w:trPr>
        <w:tc>
          <w:tcPr>
            <w:tcW w:w="1767" w:type="pct"/>
            <w:tcBorders>
              <w:top w:val="outset" w:sz="6" w:space="0" w:color="000000"/>
              <w:left w:val="outset" w:sz="6" w:space="0" w:color="000000"/>
              <w:bottom w:val="outset" w:sz="6" w:space="0" w:color="000000"/>
              <w:right w:val="outset" w:sz="6" w:space="0" w:color="000000"/>
            </w:tcBorders>
          </w:tcPr>
          <w:p w14:paraId="2075A8E6" w14:textId="77777777" w:rsidR="00463D62" w:rsidRPr="003C13EA"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tercer ciclo de la EGB y de la Educación Polimodal en Química, con Trayecto en Ciencias Naturales</w:t>
            </w:r>
          </w:p>
        </w:tc>
        <w:tc>
          <w:tcPr>
            <w:tcW w:w="1565" w:type="pct"/>
            <w:tcBorders>
              <w:top w:val="outset" w:sz="6" w:space="0" w:color="000000"/>
              <w:left w:val="outset" w:sz="6" w:space="0" w:color="000000"/>
              <w:bottom w:val="outset" w:sz="6" w:space="0" w:color="000000"/>
              <w:right w:val="outset" w:sz="6" w:space="0" w:color="000000"/>
            </w:tcBorders>
          </w:tcPr>
          <w:p w14:paraId="5CDD355A"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22/03 y la presente.</w:t>
            </w:r>
          </w:p>
          <w:p w14:paraId="2D54A792"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23AD58C5"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 de tercer ciclo de la EGB y de la Educación Polimodal en Química</w:t>
            </w:r>
          </w:p>
        </w:tc>
      </w:tr>
      <w:tr w:rsidR="00463D62" w:rsidRPr="00672FEE" w14:paraId="213E7031"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62ED44AB" w14:textId="77777777" w:rsidR="00463D62" w:rsidRPr="003C13EA"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tercer ciclo de la EGB y de la Educación Polimodal en Biología, con Trayecto en Ciencias Naturales</w:t>
            </w:r>
          </w:p>
        </w:tc>
        <w:tc>
          <w:tcPr>
            <w:tcW w:w="1565" w:type="pct"/>
            <w:tcBorders>
              <w:top w:val="outset" w:sz="6" w:space="0" w:color="000000"/>
              <w:left w:val="outset" w:sz="6" w:space="0" w:color="000000"/>
              <w:bottom w:val="outset" w:sz="6" w:space="0" w:color="000000"/>
              <w:right w:val="outset" w:sz="6" w:space="0" w:color="000000"/>
            </w:tcBorders>
          </w:tcPr>
          <w:p w14:paraId="43702D83"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31/03 y la presente.</w:t>
            </w:r>
          </w:p>
          <w:p w14:paraId="418EC8D1"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1DBAC5AE"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tercer ciclo de la EGB y de la Educación Polimodal en Biología</w:t>
            </w:r>
          </w:p>
        </w:tc>
      </w:tr>
      <w:tr w:rsidR="00463D62" w:rsidRPr="00672FEE" w14:paraId="30B7D980"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7362C251"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tercer ciclo de la EGB y de la Educación Polimodal en Física, con Trayecto en Ciencias Naturales</w:t>
            </w:r>
          </w:p>
        </w:tc>
        <w:tc>
          <w:tcPr>
            <w:tcW w:w="1565" w:type="pct"/>
            <w:tcBorders>
              <w:top w:val="outset" w:sz="6" w:space="0" w:color="000000"/>
              <w:left w:val="outset" w:sz="6" w:space="0" w:color="000000"/>
              <w:bottom w:val="outset" w:sz="6" w:space="0" w:color="000000"/>
              <w:right w:val="outset" w:sz="6" w:space="0" w:color="000000"/>
            </w:tcBorders>
          </w:tcPr>
          <w:p w14:paraId="2EC5984F"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24/03 y la presente.</w:t>
            </w:r>
          </w:p>
          <w:p w14:paraId="6D70E457"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1EF4CF0D"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tercer ciclo de la EGB y de la Educación Polimodal en Física</w:t>
            </w:r>
          </w:p>
        </w:tc>
      </w:tr>
      <w:tr w:rsidR="00463D62" w:rsidRPr="00672FEE" w14:paraId="305488D9"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181FCAAF"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tercer ciclo de la EGB y de la Educación Polimodal en Historia, con Trayecto en Ciencias Sociales</w:t>
            </w:r>
          </w:p>
        </w:tc>
        <w:tc>
          <w:tcPr>
            <w:tcW w:w="1565" w:type="pct"/>
            <w:tcBorders>
              <w:top w:val="outset" w:sz="6" w:space="0" w:color="000000"/>
              <w:left w:val="outset" w:sz="6" w:space="0" w:color="000000"/>
              <w:bottom w:val="outset" w:sz="6" w:space="0" w:color="000000"/>
              <w:right w:val="outset" w:sz="6" w:space="0" w:color="000000"/>
            </w:tcBorders>
          </w:tcPr>
          <w:p w14:paraId="16AF647B"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25/03 y la presente.</w:t>
            </w:r>
          </w:p>
          <w:p w14:paraId="61AE9268"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013383D1"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tercer ciclo de la EGB y de la Educación Polimodal en Historia</w:t>
            </w:r>
          </w:p>
        </w:tc>
      </w:tr>
      <w:tr w:rsidR="00463D62" w:rsidRPr="00672FEE" w14:paraId="666B0FF5"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3612AED9" w14:textId="77777777" w:rsidR="00463D62" w:rsidRPr="003C13EA"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tercer ciclo de la EGB y de la Educación Polimodal en Geografía, con Trayecto en Ciencias Sociales</w:t>
            </w:r>
          </w:p>
        </w:tc>
        <w:tc>
          <w:tcPr>
            <w:tcW w:w="1565" w:type="pct"/>
            <w:tcBorders>
              <w:top w:val="outset" w:sz="6" w:space="0" w:color="000000"/>
              <w:left w:val="outset" w:sz="6" w:space="0" w:color="000000"/>
              <w:bottom w:val="outset" w:sz="6" w:space="0" w:color="000000"/>
              <w:right w:val="outset" w:sz="6" w:space="0" w:color="000000"/>
            </w:tcBorders>
          </w:tcPr>
          <w:p w14:paraId="05CA7ACA"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26/03 y la presente.</w:t>
            </w:r>
          </w:p>
          <w:p w14:paraId="43D538CD"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65F0EAC2"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tercer ciclo de la EGB y de la Educación Polimodal en Geografía</w:t>
            </w:r>
          </w:p>
        </w:tc>
      </w:tr>
      <w:tr w:rsidR="00463D62" w:rsidRPr="00672FEE" w14:paraId="3CCA4ADB"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34501108"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Portugués para el tercer ciclo de la Educación General Básica y la Educación Polimodal</w:t>
            </w:r>
          </w:p>
        </w:tc>
        <w:tc>
          <w:tcPr>
            <w:tcW w:w="1565" w:type="pct"/>
            <w:tcBorders>
              <w:top w:val="outset" w:sz="6" w:space="0" w:color="000000"/>
              <w:left w:val="outset" w:sz="6" w:space="0" w:color="000000"/>
              <w:bottom w:val="outset" w:sz="6" w:space="0" w:color="000000"/>
              <w:right w:val="outset" w:sz="6" w:space="0" w:color="000000"/>
            </w:tcBorders>
          </w:tcPr>
          <w:p w14:paraId="7EAA3060"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27/03 y la presente.</w:t>
            </w:r>
          </w:p>
          <w:p w14:paraId="620ED639"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6E3D3294"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Portugués para el tercer ciclo de la Educación General Básica y la Educación Polimodal</w:t>
            </w:r>
          </w:p>
        </w:tc>
      </w:tr>
      <w:tr w:rsidR="00463D62" w:rsidRPr="00672FEE" w14:paraId="01F1C8FA"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37A68D66"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Inglés para el tercer ciclo de la Educación General Básica y la Educación Polimodal</w:t>
            </w:r>
          </w:p>
        </w:tc>
        <w:tc>
          <w:tcPr>
            <w:tcW w:w="1565" w:type="pct"/>
            <w:tcBorders>
              <w:top w:val="outset" w:sz="6" w:space="0" w:color="000000"/>
              <w:left w:val="outset" w:sz="6" w:space="0" w:color="000000"/>
              <w:bottom w:val="outset" w:sz="6" w:space="0" w:color="000000"/>
              <w:right w:val="outset" w:sz="6" w:space="0" w:color="000000"/>
            </w:tcBorders>
          </w:tcPr>
          <w:p w14:paraId="0B8B53BB"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30/03 y la presente.</w:t>
            </w:r>
          </w:p>
          <w:p w14:paraId="7B17DFF5"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5DF7AE97"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Inglés para el tercer ciclo de la Educación General Básica y la Educación Polimodal</w:t>
            </w:r>
          </w:p>
        </w:tc>
      </w:tr>
      <w:tr w:rsidR="00463D62" w:rsidRPr="00672FEE" w14:paraId="7B0039DE"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33B7C46F"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Francés para el tercer ciclo de la Educación General Básica y la Educación Polimodal</w:t>
            </w:r>
          </w:p>
        </w:tc>
        <w:tc>
          <w:tcPr>
            <w:tcW w:w="1565" w:type="pct"/>
            <w:tcBorders>
              <w:top w:val="outset" w:sz="6" w:space="0" w:color="000000"/>
              <w:left w:val="outset" w:sz="6" w:space="0" w:color="000000"/>
              <w:bottom w:val="outset" w:sz="6" w:space="0" w:color="000000"/>
              <w:right w:val="outset" w:sz="6" w:space="0" w:color="000000"/>
            </w:tcBorders>
          </w:tcPr>
          <w:p w14:paraId="2BF7B736"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42/03 y la presente.</w:t>
            </w:r>
          </w:p>
        </w:tc>
        <w:tc>
          <w:tcPr>
            <w:tcW w:w="1667" w:type="pct"/>
            <w:tcBorders>
              <w:top w:val="outset" w:sz="6" w:space="0" w:color="000000"/>
              <w:left w:val="outset" w:sz="6" w:space="0" w:color="000000"/>
              <w:bottom w:val="outset" w:sz="6" w:space="0" w:color="000000"/>
              <w:right w:val="outset" w:sz="6" w:space="0" w:color="000000"/>
            </w:tcBorders>
          </w:tcPr>
          <w:p w14:paraId="593C57C6"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Francés para el tercer ciclo de la Educación General Básica y la Educación Polimodal</w:t>
            </w:r>
          </w:p>
        </w:tc>
      </w:tr>
      <w:tr w:rsidR="00463D62" w:rsidRPr="00672FEE" w14:paraId="62979698"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52B8EBEA" w14:textId="77777777" w:rsidR="00463D62" w:rsidRPr="003C13EA"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lastRenderedPageBreak/>
              <w:t>Profesorado de tercer ciclo de la EGB y de la Educación Polimodal en Matemática</w:t>
            </w:r>
          </w:p>
        </w:tc>
        <w:tc>
          <w:tcPr>
            <w:tcW w:w="1565" w:type="pct"/>
            <w:tcBorders>
              <w:top w:val="outset" w:sz="6" w:space="0" w:color="000000"/>
              <w:left w:val="outset" w:sz="6" w:space="0" w:color="000000"/>
              <w:bottom w:val="outset" w:sz="6" w:space="0" w:color="000000"/>
              <w:right w:val="outset" w:sz="6" w:space="0" w:color="000000"/>
            </w:tcBorders>
          </w:tcPr>
          <w:p w14:paraId="1B3F4A00"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28/03 y la presente.</w:t>
            </w:r>
          </w:p>
          <w:p w14:paraId="66069B3E"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267E9109" w14:textId="77777777" w:rsidR="00463D62" w:rsidRDefault="00463D62" w:rsidP="00686ABB">
            <w:pPr>
              <w:pStyle w:val="NormalWeb"/>
              <w:spacing w:before="0" w:beforeAutospacing="0" w:after="0" w:afterAutospacing="0"/>
              <w:jc w:val="both"/>
              <w:rPr>
                <w:rFonts w:ascii="Trebuchet MS" w:hAnsi="Trebuchet MS" w:cs="Arial"/>
                <w:bCs/>
                <w:sz w:val="20"/>
                <w:szCs w:val="20"/>
              </w:rPr>
            </w:pPr>
            <w:r w:rsidRPr="00672FEE">
              <w:rPr>
                <w:rFonts w:ascii="Trebuchet MS" w:hAnsi="Trebuchet MS" w:cs="Arial"/>
                <w:bCs/>
                <w:sz w:val="20"/>
                <w:szCs w:val="20"/>
              </w:rPr>
              <w:t>Profesor de tercer ciclo de la EGB y de la Educación Polimodal en Matemática</w:t>
            </w:r>
          </w:p>
          <w:p w14:paraId="608ED53E" w14:textId="77777777" w:rsidR="00463D62" w:rsidRPr="00672FEE" w:rsidRDefault="00463D62" w:rsidP="00686ABB">
            <w:pPr>
              <w:pStyle w:val="NormalWeb"/>
              <w:spacing w:before="0" w:beforeAutospacing="0" w:after="0" w:afterAutospacing="0"/>
              <w:jc w:val="both"/>
              <w:rPr>
                <w:rFonts w:ascii="Trebuchet MS" w:hAnsi="Trebuchet MS"/>
                <w:sz w:val="20"/>
                <w:szCs w:val="20"/>
              </w:rPr>
            </w:pPr>
          </w:p>
        </w:tc>
      </w:tr>
      <w:tr w:rsidR="00463D62" w:rsidRPr="00672FEE" w14:paraId="1B54F95E"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6C7934B6"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tercer ciclo de la EGB y de la Educación Polimodal en Lengua y Literatura</w:t>
            </w:r>
          </w:p>
        </w:tc>
        <w:tc>
          <w:tcPr>
            <w:tcW w:w="1565" w:type="pct"/>
            <w:tcBorders>
              <w:top w:val="outset" w:sz="6" w:space="0" w:color="000000"/>
              <w:left w:val="outset" w:sz="6" w:space="0" w:color="000000"/>
              <w:bottom w:val="outset" w:sz="6" w:space="0" w:color="000000"/>
              <w:right w:val="outset" w:sz="6" w:space="0" w:color="000000"/>
            </w:tcBorders>
          </w:tcPr>
          <w:p w14:paraId="00E80EC0"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29/03 y la presente.</w:t>
            </w:r>
          </w:p>
        </w:tc>
        <w:tc>
          <w:tcPr>
            <w:tcW w:w="1667" w:type="pct"/>
            <w:tcBorders>
              <w:top w:val="outset" w:sz="6" w:space="0" w:color="000000"/>
              <w:left w:val="outset" w:sz="6" w:space="0" w:color="000000"/>
              <w:bottom w:val="outset" w:sz="6" w:space="0" w:color="000000"/>
              <w:right w:val="outset" w:sz="6" w:space="0" w:color="000000"/>
            </w:tcBorders>
          </w:tcPr>
          <w:p w14:paraId="618A8D20"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tercer ciclo de la EGB y de la Educación Polimodal en Lengua y Literatura</w:t>
            </w:r>
          </w:p>
        </w:tc>
      </w:tr>
      <w:tr w:rsidR="00463D62" w:rsidRPr="00672FEE" w14:paraId="67B7D80A"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25EF49F1" w14:textId="77777777" w:rsidR="00463D62" w:rsidRPr="003C13EA"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educación especial, con especialidad en Discapacidad Intelectual</w:t>
            </w:r>
          </w:p>
        </w:tc>
        <w:tc>
          <w:tcPr>
            <w:tcW w:w="1565" w:type="pct"/>
            <w:tcBorders>
              <w:top w:val="outset" w:sz="6" w:space="0" w:color="000000"/>
              <w:left w:val="outset" w:sz="6" w:space="0" w:color="000000"/>
              <w:bottom w:val="outset" w:sz="6" w:space="0" w:color="000000"/>
              <w:right w:val="outset" w:sz="6" w:space="0" w:color="000000"/>
            </w:tcBorders>
          </w:tcPr>
          <w:p w14:paraId="67F45E44"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23/03 y la presente.</w:t>
            </w:r>
          </w:p>
          <w:p w14:paraId="24D14DFE"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0CA9C359"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educación especial en Discapacidad Intelectual</w:t>
            </w:r>
          </w:p>
        </w:tc>
      </w:tr>
      <w:tr w:rsidR="00463D62" w:rsidRPr="00672FEE" w14:paraId="30A48497"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12E7E601"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educación especial, con especialidad en Discapacidad Visual</w:t>
            </w:r>
          </w:p>
        </w:tc>
        <w:tc>
          <w:tcPr>
            <w:tcW w:w="1565" w:type="pct"/>
            <w:tcBorders>
              <w:top w:val="outset" w:sz="6" w:space="0" w:color="000000"/>
              <w:left w:val="outset" w:sz="6" w:space="0" w:color="000000"/>
              <w:bottom w:val="outset" w:sz="6" w:space="0" w:color="000000"/>
              <w:right w:val="outset" w:sz="6" w:space="0" w:color="000000"/>
            </w:tcBorders>
          </w:tcPr>
          <w:p w14:paraId="656F7D31"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19/03 y la presente.</w:t>
            </w:r>
          </w:p>
          <w:p w14:paraId="0122AFEC"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2AC3B286"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educación especial en Discapacidad Visual</w:t>
            </w:r>
          </w:p>
        </w:tc>
      </w:tr>
      <w:tr w:rsidR="00463D62" w:rsidRPr="00672FEE" w14:paraId="74530239"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327F65E4" w14:textId="77777777" w:rsidR="00463D62" w:rsidRPr="003C13EA"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educación especial, con especialidad en Discapacidad Neurolocomotora</w:t>
            </w:r>
          </w:p>
        </w:tc>
        <w:tc>
          <w:tcPr>
            <w:tcW w:w="1565" w:type="pct"/>
            <w:tcBorders>
              <w:top w:val="outset" w:sz="6" w:space="0" w:color="000000"/>
              <w:left w:val="outset" w:sz="6" w:space="0" w:color="000000"/>
              <w:bottom w:val="outset" w:sz="6" w:space="0" w:color="000000"/>
              <w:right w:val="outset" w:sz="6" w:space="0" w:color="000000"/>
            </w:tcBorders>
          </w:tcPr>
          <w:p w14:paraId="5C74B388"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32/03 y la presente.</w:t>
            </w:r>
          </w:p>
          <w:p w14:paraId="0418467C"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3254A537"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educación especial en Discapacidad Neurolocomotora</w:t>
            </w:r>
          </w:p>
        </w:tc>
      </w:tr>
      <w:tr w:rsidR="00463D62" w:rsidRPr="00672FEE" w14:paraId="7CE2F821"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2F893D58"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educación especial, con especialidad en Discapacidad Auditiva</w:t>
            </w:r>
          </w:p>
        </w:tc>
        <w:tc>
          <w:tcPr>
            <w:tcW w:w="1565" w:type="pct"/>
            <w:tcBorders>
              <w:top w:val="outset" w:sz="6" w:space="0" w:color="000000"/>
              <w:left w:val="outset" w:sz="6" w:space="0" w:color="000000"/>
              <w:bottom w:val="outset" w:sz="6" w:space="0" w:color="000000"/>
              <w:right w:val="outset" w:sz="6" w:space="0" w:color="000000"/>
            </w:tcBorders>
          </w:tcPr>
          <w:p w14:paraId="3F031D87"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33/03 y la presente.</w:t>
            </w:r>
          </w:p>
          <w:p w14:paraId="7590A599"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492DCB74"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educación especial en Discapacidad Auditiva</w:t>
            </w:r>
          </w:p>
        </w:tc>
      </w:tr>
      <w:tr w:rsidR="00463D62" w:rsidRPr="00672FEE" w14:paraId="3E3AB4EE"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2A5605C5"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tercer ciclo de la EGB y de la Educación Polimodal en Filosofía, con Trayecto en Formación Ética y Ciudadana</w:t>
            </w:r>
          </w:p>
        </w:tc>
        <w:tc>
          <w:tcPr>
            <w:tcW w:w="1565" w:type="pct"/>
            <w:tcBorders>
              <w:top w:val="outset" w:sz="6" w:space="0" w:color="000000"/>
              <w:left w:val="outset" w:sz="6" w:space="0" w:color="000000"/>
              <w:bottom w:val="outset" w:sz="6" w:space="0" w:color="000000"/>
              <w:right w:val="outset" w:sz="6" w:space="0" w:color="000000"/>
            </w:tcBorders>
          </w:tcPr>
          <w:p w14:paraId="4128331A"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37/03 y la presente.</w:t>
            </w:r>
          </w:p>
          <w:p w14:paraId="3E3D52CC"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519E3A98"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tercer ciclo de la EGB y de la Educación Polimodal en Filosofía</w:t>
            </w:r>
          </w:p>
        </w:tc>
      </w:tr>
      <w:tr w:rsidR="00463D62" w:rsidRPr="00672FEE" w14:paraId="06EE1A56"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6D3BF4E3"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tercer ciclo de la EGB y de la Educación Polimodal en Ciencia Política</w:t>
            </w:r>
          </w:p>
        </w:tc>
        <w:tc>
          <w:tcPr>
            <w:tcW w:w="1565" w:type="pct"/>
            <w:tcBorders>
              <w:top w:val="outset" w:sz="6" w:space="0" w:color="000000"/>
              <w:left w:val="outset" w:sz="6" w:space="0" w:color="000000"/>
              <w:bottom w:val="outset" w:sz="6" w:space="0" w:color="000000"/>
              <w:right w:val="outset" w:sz="6" w:space="0" w:color="000000"/>
            </w:tcBorders>
          </w:tcPr>
          <w:p w14:paraId="302E8DEB"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38/03 y la presente.</w:t>
            </w:r>
          </w:p>
          <w:p w14:paraId="0507481E"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03664EEA"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tercer ciclo de la EGB y de la Educación Polimodal en Ciencia Política</w:t>
            </w:r>
          </w:p>
        </w:tc>
      </w:tr>
      <w:tr w:rsidR="00463D62" w:rsidRPr="00672FEE" w14:paraId="7CFF6DE0"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777518F9"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tercer ciclo de la EGB y de la Educación Polimodal en Economía y Gestión</w:t>
            </w:r>
          </w:p>
        </w:tc>
        <w:tc>
          <w:tcPr>
            <w:tcW w:w="1565" w:type="pct"/>
            <w:tcBorders>
              <w:top w:val="outset" w:sz="6" w:space="0" w:color="000000"/>
              <w:left w:val="outset" w:sz="6" w:space="0" w:color="000000"/>
              <w:bottom w:val="outset" w:sz="6" w:space="0" w:color="000000"/>
              <w:right w:val="outset" w:sz="6" w:space="0" w:color="000000"/>
            </w:tcBorders>
          </w:tcPr>
          <w:p w14:paraId="624C1073"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39/03 y la presente.</w:t>
            </w:r>
          </w:p>
          <w:p w14:paraId="1B1FFFB2"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35A10311"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tercer ciclo de la EGB y de la Educación Polimodal en Economía</w:t>
            </w:r>
          </w:p>
        </w:tc>
      </w:tr>
      <w:tr w:rsidR="00463D62" w:rsidRPr="00672FEE" w14:paraId="00022060"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6E272E3F"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Profesorado de tercer ciclo de la EGB y de la Educación Polimodal en Psicología</w:t>
            </w:r>
          </w:p>
        </w:tc>
        <w:tc>
          <w:tcPr>
            <w:tcW w:w="1565" w:type="pct"/>
            <w:tcBorders>
              <w:top w:val="outset" w:sz="6" w:space="0" w:color="000000"/>
              <w:left w:val="outset" w:sz="6" w:space="0" w:color="000000"/>
              <w:bottom w:val="outset" w:sz="6" w:space="0" w:color="000000"/>
              <w:right w:val="outset" w:sz="6" w:space="0" w:color="000000"/>
            </w:tcBorders>
          </w:tcPr>
          <w:p w14:paraId="70261B19"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40/03 y la presente.</w:t>
            </w:r>
          </w:p>
          <w:p w14:paraId="00EA83CC"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3FCEEA5F"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tercer ciclo de la EGB y de la Educación Polimodal en Psicología</w:t>
            </w:r>
          </w:p>
        </w:tc>
      </w:tr>
      <w:tr w:rsidR="00463D62" w:rsidRPr="00672FEE" w14:paraId="620021C1"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6CA0A3FE"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Educación Física</w:t>
            </w:r>
          </w:p>
        </w:tc>
        <w:tc>
          <w:tcPr>
            <w:tcW w:w="1565" w:type="pct"/>
            <w:tcBorders>
              <w:top w:val="outset" w:sz="6" w:space="0" w:color="000000"/>
              <w:left w:val="outset" w:sz="6" w:space="0" w:color="000000"/>
              <w:bottom w:val="outset" w:sz="6" w:space="0" w:color="000000"/>
              <w:right w:val="outset" w:sz="6" w:space="0" w:color="000000"/>
            </w:tcBorders>
          </w:tcPr>
          <w:p w14:paraId="69C02C0D"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41/03 y la presente.</w:t>
            </w:r>
          </w:p>
        </w:tc>
        <w:tc>
          <w:tcPr>
            <w:tcW w:w="1667" w:type="pct"/>
            <w:tcBorders>
              <w:top w:val="outset" w:sz="6" w:space="0" w:color="000000"/>
              <w:left w:val="outset" w:sz="6" w:space="0" w:color="000000"/>
              <w:bottom w:val="outset" w:sz="6" w:space="0" w:color="000000"/>
              <w:right w:val="outset" w:sz="6" w:space="0" w:color="000000"/>
            </w:tcBorders>
          </w:tcPr>
          <w:p w14:paraId="0C66E231"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Educación Física</w:t>
            </w:r>
          </w:p>
        </w:tc>
      </w:tr>
      <w:tr w:rsidR="00463D62" w:rsidRPr="00672FEE" w14:paraId="6E4AC451"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3A1BCC8B"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tercer ciclo de la EGB y de la Educación Polimodal en Tecnologías de Equipos e Instalaciones Electromecánicas</w:t>
            </w:r>
          </w:p>
        </w:tc>
        <w:tc>
          <w:tcPr>
            <w:tcW w:w="1565" w:type="pct"/>
            <w:tcBorders>
              <w:top w:val="outset" w:sz="6" w:space="0" w:color="000000"/>
              <w:left w:val="outset" w:sz="6" w:space="0" w:color="000000"/>
              <w:bottom w:val="outset" w:sz="6" w:space="0" w:color="000000"/>
              <w:right w:val="outset" w:sz="6" w:space="0" w:color="000000"/>
            </w:tcBorders>
          </w:tcPr>
          <w:p w14:paraId="5782CBC2"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362/03 y la presente.</w:t>
            </w:r>
          </w:p>
        </w:tc>
        <w:tc>
          <w:tcPr>
            <w:tcW w:w="1667" w:type="pct"/>
            <w:tcBorders>
              <w:top w:val="outset" w:sz="6" w:space="0" w:color="000000"/>
              <w:left w:val="outset" w:sz="6" w:space="0" w:color="000000"/>
              <w:bottom w:val="outset" w:sz="6" w:space="0" w:color="000000"/>
              <w:right w:val="outset" w:sz="6" w:space="0" w:color="000000"/>
            </w:tcBorders>
          </w:tcPr>
          <w:p w14:paraId="4FCFB475"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tercer ciclo de la EGB y de la Educación Polimodal en Tecnología (Equipos e Instalaciones Electromecánicas)</w:t>
            </w:r>
          </w:p>
        </w:tc>
      </w:tr>
      <w:tr w:rsidR="00463D62" w:rsidRPr="00672FEE" w14:paraId="337D5778"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455A5322"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Profesorado de tercer ciclo de la EGB y de la Educación Polimodal en Tecnologías de Construcciones</w:t>
            </w:r>
          </w:p>
        </w:tc>
        <w:tc>
          <w:tcPr>
            <w:tcW w:w="1565" w:type="pct"/>
            <w:tcBorders>
              <w:top w:val="outset" w:sz="6" w:space="0" w:color="000000"/>
              <w:left w:val="outset" w:sz="6" w:space="0" w:color="000000"/>
              <w:bottom w:val="outset" w:sz="6" w:space="0" w:color="000000"/>
              <w:right w:val="outset" w:sz="6" w:space="0" w:color="000000"/>
            </w:tcBorders>
          </w:tcPr>
          <w:p w14:paraId="353414FF"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368/03 y la presente.</w:t>
            </w:r>
          </w:p>
        </w:tc>
        <w:tc>
          <w:tcPr>
            <w:tcW w:w="1667" w:type="pct"/>
            <w:tcBorders>
              <w:top w:val="outset" w:sz="6" w:space="0" w:color="000000"/>
              <w:left w:val="outset" w:sz="6" w:space="0" w:color="000000"/>
              <w:bottom w:val="outset" w:sz="6" w:space="0" w:color="000000"/>
              <w:right w:val="outset" w:sz="6" w:space="0" w:color="000000"/>
            </w:tcBorders>
          </w:tcPr>
          <w:p w14:paraId="2A1645B7"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tercer ciclo de la EGB y de la Educación Polimodal en Tecnología (Construcciones)</w:t>
            </w:r>
          </w:p>
        </w:tc>
      </w:tr>
      <w:tr w:rsidR="00463D62" w:rsidRPr="00672FEE" w14:paraId="510E89BB"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6A917633"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Profesorado de tercer ciclo de la EGB y de la Educación Polimodal en Tecnologías de Electrónica</w:t>
            </w:r>
          </w:p>
        </w:tc>
        <w:tc>
          <w:tcPr>
            <w:tcW w:w="1565" w:type="pct"/>
            <w:tcBorders>
              <w:top w:val="outset" w:sz="6" w:space="0" w:color="000000"/>
              <w:left w:val="outset" w:sz="6" w:space="0" w:color="000000"/>
              <w:bottom w:val="outset" w:sz="6" w:space="0" w:color="000000"/>
              <w:right w:val="outset" w:sz="6" w:space="0" w:color="000000"/>
            </w:tcBorders>
          </w:tcPr>
          <w:p w14:paraId="69707A09"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379/03 y la presente.</w:t>
            </w:r>
          </w:p>
          <w:p w14:paraId="1B06A09C"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684C4561"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tercer ciclo de la EGB y de la Educación Polimodal en Tecnología (Electrónica)</w:t>
            </w:r>
          </w:p>
        </w:tc>
      </w:tr>
      <w:tr w:rsidR="00463D62" w:rsidRPr="00672FEE" w14:paraId="3A05A37B"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35C6AF90"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tercer ciclo de la EGB y de la Educación Polimodal en Tecnologías de Industrias de Procesos</w:t>
            </w:r>
          </w:p>
        </w:tc>
        <w:tc>
          <w:tcPr>
            <w:tcW w:w="1565" w:type="pct"/>
            <w:tcBorders>
              <w:top w:val="outset" w:sz="6" w:space="0" w:color="000000"/>
              <w:left w:val="outset" w:sz="6" w:space="0" w:color="000000"/>
              <w:bottom w:val="outset" w:sz="6" w:space="0" w:color="000000"/>
              <w:right w:val="outset" w:sz="6" w:space="0" w:color="000000"/>
            </w:tcBorders>
          </w:tcPr>
          <w:p w14:paraId="2249FEFB"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34/03 y la presente.</w:t>
            </w:r>
          </w:p>
          <w:p w14:paraId="0BC7AA98"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1667" w:type="pct"/>
            <w:tcBorders>
              <w:top w:val="outset" w:sz="6" w:space="0" w:color="000000"/>
              <w:left w:val="outset" w:sz="6" w:space="0" w:color="000000"/>
              <w:bottom w:val="outset" w:sz="6" w:space="0" w:color="000000"/>
              <w:right w:val="outset" w:sz="6" w:space="0" w:color="000000"/>
            </w:tcBorders>
          </w:tcPr>
          <w:p w14:paraId="05E840AB"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tercer ciclo de la EGB y de la Educación Polimodal en Tecnología (Industrias de Procesos)</w:t>
            </w:r>
          </w:p>
        </w:tc>
      </w:tr>
      <w:tr w:rsidR="00463D62" w:rsidRPr="00672FEE" w14:paraId="5216B7D6"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055D8AD7"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Ciencia Sagrada para la Educación Inicial, la Educación General Básica y la Educación Polimodal</w:t>
            </w:r>
          </w:p>
        </w:tc>
        <w:tc>
          <w:tcPr>
            <w:tcW w:w="1565" w:type="pct"/>
            <w:tcBorders>
              <w:top w:val="outset" w:sz="6" w:space="0" w:color="000000"/>
              <w:left w:val="outset" w:sz="6" w:space="0" w:color="000000"/>
              <w:bottom w:val="outset" w:sz="6" w:space="0" w:color="000000"/>
              <w:right w:val="outset" w:sz="6" w:space="0" w:color="000000"/>
            </w:tcBorders>
          </w:tcPr>
          <w:p w14:paraId="70A415D2"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20/03 y la presente.</w:t>
            </w:r>
          </w:p>
        </w:tc>
        <w:tc>
          <w:tcPr>
            <w:tcW w:w="1667" w:type="pct"/>
            <w:tcBorders>
              <w:top w:val="outset" w:sz="6" w:space="0" w:color="000000"/>
              <w:left w:val="outset" w:sz="6" w:space="0" w:color="000000"/>
              <w:bottom w:val="outset" w:sz="6" w:space="0" w:color="000000"/>
              <w:right w:val="outset" w:sz="6" w:space="0" w:color="000000"/>
            </w:tcBorders>
          </w:tcPr>
          <w:p w14:paraId="61E61093"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Ciencia Sagrada para la Educación Inicial, la Educación General Básica y la Educación Polimodal</w:t>
            </w:r>
          </w:p>
        </w:tc>
      </w:tr>
      <w:tr w:rsidR="00463D62" w:rsidRPr="00672FEE" w14:paraId="6C64C4E4"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4C975DD0"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lastRenderedPageBreak/>
              <w:t>Profesorado de Ciencia Sagrada para la Educación Inicial, la Educación General Básica y la Educación Polimodal</w:t>
            </w:r>
          </w:p>
        </w:tc>
        <w:tc>
          <w:tcPr>
            <w:tcW w:w="1565" w:type="pct"/>
            <w:tcBorders>
              <w:top w:val="outset" w:sz="6" w:space="0" w:color="000000"/>
              <w:left w:val="outset" w:sz="6" w:space="0" w:color="000000"/>
              <w:bottom w:val="outset" w:sz="6" w:space="0" w:color="000000"/>
              <w:right w:val="outset" w:sz="6" w:space="0" w:color="000000"/>
            </w:tcBorders>
          </w:tcPr>
          <w:p w14:paraId="65F6E2EE"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 xml:space="preserve">Resolución </w:t>
            </w:r>
            <w:r w:rsidRPr="00672FEE">
              <w:rPr>
                <w:rFonts w:ascii="Trebuchet MS" w:hAnsi="Trebuchet MS" w:cs="Arial"/>
                <w:sz w:val="20"/>
                <w:szCs w:val="20"/>
              </w:rPr>
              <w:t>Nº 21/03 y la presente.</w:t>
            </w:r>
          </w:p>
        </w:tc>
        <w:tc>
          <w:tcPr>
            <w:tcW w:w="1667" w:type="pct"/>
            <w:tcBorders>
              <w:top w:val="outset" w:sz="6" w:space="0" w:color="000000"/>
              <w:left w:val="outset" w:sz="6" w:space="0" w:color="000000"/>
              <w:bottom w:val="outset" w:sz="6" w:space="0" w:color="000000"/>
              <w:right w:val="outset" w:sz="6" w:space="0" w:color="000000"/>
            </w:tcBorders>
          </w:tcPr>
          <w:p w14:paraId="4B6CB3A7" w14:textId="77777777" w:rsidR="00463D62" w:rsidRDefault="00463D62" w:rsidP="00686ABB">
            <w:pPr>
              <w:pStyle w:val="NormalWeb"/>
              <w:spacing w:before="0" w:beforeAutospacing="0" w:after="0" w:afterAutospacing="0"/>
              <w:jc w:val="both"/>
              <w:rPr>
                <w:rFonts w:ascii="Trebuchet MS" w:hAnsi="Trebuchet MS" w:cs="Arial"/>
                <w:bCs/>
                <w:sz w:val="20"/>
                <w:szCs w:val="20"/>
              </w:rPr>
            </w:pPr>
            <w:r w:rsidRPr="00672FEE">
              <w:rPr>
                <w:rFonts w:ascii="Trebuchet MS" w:hAnsi="Trebuchet MS" w:cs="Arial"/>
                <w:bCs/>
                <w:sz w:val="20"/>
                <w:szCs w:val="20"/>
              </w:rPr>
              <w:t>Profesor de Ciencia Sagrada para la Educación Inicial, la Educación General Básica y la Educación Polimodal</w:t>
            </w:r>
          </w:p>
          <w:p w14:paraId="2434FCCA" w14:textId="77777777" w:rsidR="00463D62" w:rsidRDefault="00463D62" w:rsidP="00686ABB">
            <w:pPr>
              <w:pStyle w:val="NormalWeb"/>
              <w:spacing w:before="0" w:beforeAutospacing="0" w:after="0" w:afterAutospacing="0"/>
              <w:jc w:val="both"/>
              <w:rPr>
                <w:rFonts w:ascii="Trebuchet MS" w:hAnsi="Trebuchet MS" w:cs="Arial"/>
                <w:bCs/>
                <w:sz w:val="20"/>
                <w:szCs w:val="20"/>
              </w:rPr>
            </w:pPr>
          </w:p>
          <w:p w14:paraId="1FD2932C" w14:textId="77777777" w:rsidR="00463D62" w:rsidRPr="00672FEE" w:rsidRDefault="00463D62" w:rsidP="00686ABB">
            <w:pPr>
              <w:pStyle w:val="NormalWeb"/>
              <w:spacing w:before="0" w:beforeAutospacing="0" w:after="0" w:afterAutospacing="0"/>
              <w:jc w:val="both"/>
              <w:rPr>
                <w:rFonts w:ascii="Trebuchet MS" w:hAnsi="Trebuchet MS"/>
                <w:sz w:val="20"/>
                <w:szCs w:val="20"/>
              </w:rPr>
            </w:pPr>
          </w:p>
        </w:tc>
      </w:tr>
      <w:tr w:rsidR="00463D62" w:rsidRPr="00672FEE" w14:paraId="1AA94FAE"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70E24AB9"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 de Ciencia Sagrada con Trayecto en Filosofía y Formación Ética y Ciudadana para la Educación Inicial, la Educación General Básica y la Educación Polimodal</w:t>
            </w:r>
          </w:p>
        </w:tc>
        <w:tc>
          <w:tcPr>
            <w:tcW w:w="1565" w:type="pct"/>
            <w:tcBorders>
              <w:top w:val="outset" w:sz="6" w:space="0" w:color="000000"/>
              <w:left w:val="outset" w:sz="6" w:space="0" w:color="000000"/>
              <w:bottom w:val="outset" w:sz="6" w:space="0" w:color="000000"/>
              <w:right w:val="outset" w:sz="6" w:space="0" w:color="000000"/>
            </w:tcBorders>
          </w:tcPr>
          <w:p w14:paraId="34598AA0"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380/03 y la presente.</w:t>
            </w:r>
          </w:p>
        </w:tc>
        <w:tc>
          <w:tcPr>
            <w:tcW w:w="1667" w:type="pct"/>
            <w:tcBorders>
              <w:top w:val="outset" w:sz="6" w:space="0" w:color="000000"/>
              <w:left w:val="outset" w:sz="6" w:space="0" w:color="000000"/>
              <w:bottom w:val="outset" w:sz="6" w:space="0" w:color="000000"/>
              <w:right w:val="outset" w:sz="6" w:space="0" w:color="000000"/>
            </w:tcBorders>
          </w:tcPr>
          <w:p w14:paraId="6A27F9DC"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Ciencia Sagrada para la Educación Inicial, la Educación General Básica y la Educación Polimodal</w:t>
            </w:r>
          </w:p>
        </w:tc>
      </w:tr>
      <w:tr w:rsidR="00463D62" w:rsidRPr="00672FEE" w14:paraId="16A3A5CF"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6C62891F"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Ciencia Sagrada para la Educación Inicial, la Educación General Básica y la Educación Polimodal</w:t>
            </w:r>
          </w:p>
        </w:tc>
        <w:tc>
          <w:tcPr>
            <w:tcW w:w="1565" w:type="pct"/>
            <w:tcBorders>
              <w:top w:val="outset" w:sz="6" w:space="0" w:color="000000"/>
              <w:left w:val="outset" w:sz="6" w:space="0" w:color="000000"/>
              <w:bottom w:val="outset" w:sz="6" w:space="0" w:color="000000"/>
              <w:right w:val="outset" w:sz="6" w:space="0" w:color="000000"/>
            </w:tcBorders>
          </w:tcPr>
          <w:p w14:paraId="1B334BF9"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1083/03 y la presente.</w:t>
            </w:r>
          </w:p>
        </w:tc>
        <w:tc>
          <w:tcPr>
            <w:tcW w:w="1667" w:type="pct"/>
            <w:tcBorders>
              <w:top w:val="outset" w:sz="6" w:space="0" w:color="000000"/>
              <w:left w:val="outset" w:sz="6" w:space="0" w:color="000000"/>
              <w:bottom w:val="outset" w:sz="6" w:space="0" w:color="000000"/>
              <w:right w:val="outset" w:sz="6" w:space="0" w:color="000000"/>
            </w:tcBorders>
          </w:tcPr>
          <w:p w14:paraId="19F63D8A"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Ciencia Sagrada para la Educación Inicial, la Educación General Básica y la Educación Polimodal</w:t>
            </w:r>
          </w:p>
        </w:tc>
      </w:tr>
      <w:tr w:rsidR="00463D62" w:rsidRPr="00672FEE" w14:paraId="102E9F02"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1F1CC567"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Profesorado de Ciencia Sagrada para la Educación Inicial, la Educación General Básica y la Educación Polimodal</w:t>
            </w:r>
          </w:p>
        </w:tc>
        <w:tc>
          <w:tcPr>
            <w:tcW w:w="1565" w:type="pct"/>
            <w:tcBorders>
              <w:top w:val="outset" w:sz="6" w:space="0" w:color="000000"/>
              <w:left w:val="outset" w:sz="6" w:space="0" w:color="000000"/>
              <w:bottom w:val="outset" w:sz="6" w:space="0" w:color="000000"/>
              <w:right w:val="outset" w:sz="6" w:space="0" w:color="000000"/>
            </w:tcBorders>
          </w:tcPr>
          <w:p w14:paraId="2DCDB3AC"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3289/03 y la presente.</w:t>
            </w:r>
          </w:p>
        </w:tc>
        <w:tc>
          <w:tcPr>
            <w:tcW w:w="1667" w:type="pct"/>
            <w:tcBorders>
              <w:top w:val="outset" w:sz="6" w:space="0" w:color="000000"/>
              <w:left w:val="outset" w:sz="6" w:space="0" w:color="000000"/>
              <w:bottom w:val="outset" w:sz="6" w:space="0" w:color="000000"/>
              <w:right w:val="outset" w:sz="6" w:space="0" w:color="000000"/>
            </w:tcBorders>
          </w:tcPr>
          <w:p w14:paraId="47728A40"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Ciencia Sagrada para la Educación Inicial, la Educación General Básica y la Educación Polimodal</w:t>
            </w:r>
          </w:p>
        </w:tc>
      </w:tr>
      <w:tr w:rsidR="00463D62" w:rsidRPr="00672FEE" w14:paraId="47CE6925" w14:textId="77777777" w:rsidTr="00686ABB">
        <w:trPr>
          <w:jc w:val="right"/>
        </w:trPr>
        <w:tc>
          <w:tcPr>
            <w:tcW w:w="1767" w:type="pct"/>
            <w:tcBorders>
              <w:top w:val="outset" w:sz="6" w:space="0" w:color="000000"/>
              <w:left w:val="outset" w:sz="6" w:space="0" w:color="000000"/>
              <w:bottom w:val="outset" w:sz="6" w:space="0" w:color="000000"/>
              <w:right w:val="outset" w:sz="6" w:space="0" w:color="000000"/>
            </w:tcBorders>
          </w:tcPr>
          <w:p w14:paraId="6796B676"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 Profesorado en Educación Cristiana para la Educación Inicial, la Educación General Básica y la Educación Polimodal</w:t>
            </w:r>
          </w:p>
        </w:tc>
        <w:tc>
          <w:tcPr>
            <w:tcW w:w="1565" w:type="pct"/>
            <w:tcBorders>
              <w:top w:val="outset" w:sz="6" w:space="0" w:color="000000"/>
              <w:left w:val="outset" w:sz="6" w:space="0" w:color="000000"/>
              <w:bottom w:val="outset" w:sz="6" w:space="0" w:color="000000"/>
              <w:right w:val="outset" w:sz="6" w:space="0" w:color="000000"/>
            </w:tcBorders>
          </w:tcPr>
          <w:p w14:paraId="1BE2C98D"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1095/03 y la presente.</w:t>
            </w:r>
          </w:p>
        </w:tc>
        <w:tc>
          <w:tcPr>
            <w:tcW w:w="1667" w:type="pct"/>
            <w:tcBorders>
              <w:top w:val="outset" w:sz="6" w:space="0" w:color="000000"/>
              <w:left w:val="outset" w:sz="6" w:space="0" w:color="000000"/>
              <w:bottom w:val="outset" w:sz="6" w:space="0" w:color="000000"/>
              <w:right w:val="outset" w:sz="6" w:space="0" w:color="000000"/>
            </w:tcBorders>
          </w:tcPr>
          <w:p w14:paraId="665AE34A"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Ciencia Sagrada para la Educación Inicial, la Educación General Básica y la Educación Polimodal</w:t>
            </w:r>
          </w:p>
        </w:tc>
      </w:tr>
    </w:tbl>
    <w:p w14:paraId="54A4936C" w14:textId="77777777" w:rsidR="00463D62" w:rsidRPr="000F3145" w:rsidRDefault="00463D62" w:rsidP="00463D62">
      <w:pPr>
        <w:pStyle w:val="NormalWeb"/>
        <w:jc w:val="both"/>
        <w:rPr>
          <w:rFonts w:ascii="Trebuchet MS" w:hAnsi="Trebuchet MS" w:cs="Arial"/>
          <w:bCs/>
          <w:sz w:val="20"/>
          <w:szCs w:val="20"/>
        </w:rPr>
      </w:pPr>
      <w:r w:rsidRPr="000F3145">
        <w:rPr>
          <w:rFonts w:ascii="Trebuchet MS" w:hAnsi="Trebuchet MS" w:cs="Arial"/>
          <w:bCs/>
          <w:iCs/>
          <w:sz w:val="20"/>
          <w:szCs w:val="20"/>
        </w:rPr>
        <w:t>(*) Tal como consta en el Expediente 5801-1.609.255/01, el Colegio Ward, en su nivel superior, DIPREGEP 4741, del distrito de Morón, después de ser informadas sus autoridades, acerca de la Resolución Nº 104/99, optó por la denominación de Profesorado en Educación Cristiana en mérito a los fundamentos expuestos en el Expediente de referencia. No obstante, a los efectos de la validación nacional, aceptó la denominación:</w:t>
      </w:r>
      <w:r w:rsidRPr="000F3145">
        <w:rPr>
          <w:rFonts w:ascii="Trebuchet MS" w:hAnsi="Trebuchet MS" w:cs="Arial"/>
          <w:bCs/>
          <w:sz w:val="20"/>
          <w:szCs w:val="20"/>
        </w:rPr>
        <w:t xml:space="preserve"> Profesor de Ciencia Sagrada para la Educación Inicial, la Educación General Básica y la Educación Polimodal.</w:t>
      </w:r>
    </w:p>
    <w:p w14:paraId="48B86E0D" w14:textId="77777777" w:rsidR="00463D62" w:rsidRDefault="00463D62" w:rsidP="00463D62">
      <w:pPr>
        <w:pStyle w:val="NormalWeb"/>
        <w:spacing w:before="0" w:beforeAutospacing="0" w:after="0" w:afterAutospacing="0"/>
        <w:jc w:val="center"/>
        <w:rPr>
          <w:rFonts w:ascii="Trebuchet MS" w:hAnsi="Trebuchet MS" w:cs="Arial"/>
          <w:b/>
          <w:bCs/>
          <w:sz w:val="20"/>
          <w:szCs w:val="20"/>
        </w:rPr>
      </w:pPr>
    </w:p>
    <w:p w14:paraId="6662BE10" w14:textId="77777777" w:rsidR="00463D62" w:rsidRDefault="00463D62" w:rsidP="00463D62">
      <w:pPr>
        <w:pStyle w:val="NormalWeb"/>
        <w:spacing w:before="0" w:beforeAutospacing="0" w:after="0" w:afterAutospacing="0"/>
        <w:jc w:val="center"/>
        <w:rPr>
          <w:rFonts w:ascii="Trebuchet MS" w:hAnsi="Trebuchet MS" w:cs="Arial"/>
          <w:b/>
          <w:bCs/>
          <w:sz w:val="20"/>
          <w:szCs w:val="20"/>
        </w:rPr>
      </w:pPr>
      <w:r w:rsidRPr="000F3145">
        <w:rPr>
          <w:rFonts w:ascii="Trebuchet MS" w:hAnsi="Trebuchet MS" w:cs="Arial"/>
          <w:b/>
          <w:bCs/>
          <w:sz w:val="20"/>
          <w:szCs w:val="20"/>
        </w:rPr>
        <w:t>A N E X O II</w:t>
      </w:r>
    </w:p>
    <w:p w14:paraId="752267BE" w14:textId="77777777" w:rsidR="00463D62" w:rsidRPr="000F3145" w:rsidRDefault="00463D62" w:rsidP="00463D62">
      <w:pPr>
        <w:pStyle w:val="NormalWeb"/>
        <w:spacing w:before="0" w:beforeAutospacing="0" w:after="0" w:afterAutospacing="0"/>
        <w:jc w:val="center"/>
        <w:rPr>
          <w:rFonts w:ascii="Trebuchet MS" w:hAnsi="Trebuchet MS" w:cs="Arial"/>
          <w:b/>
          <w:sz w:val="20"/>
          <w:szCs w:val="20"/>
        </w:rPr>
      </w:pPr>
    </w:p>
    <w:tbl>
      <w:tblPr>
        <w:tblW w:w="5000" w:type="pct"/>
        <w:jc w:val="right"/>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3163"/>
        <w:gridCol w:w="3055"/>
        <w:gridCol w:w="3824"/>
      </w:tblGrid>
      <w:tr w:rsidR="00463D62" w:rsidRPr="003C13EA" w14:paraId="71DA8FD2" w14:textId="77777777" w:rsidTr="00686ABB">
        <w:trPr>
          <w:jc w:val="right"/>
        </w:trPr>
        <w:tc>
          <w:tcPr>
            <w:tcW w:w="0" w:type="auto"/>
            <w:tcBorders>
              <w:top w:val="outset" w:sz="6" w:space="0" w:color="000000"/>
              <w:left w:val="outset" w:sz="6" w:space="0" w:color="000000"/>
              <w:bottom w:val="outset" w:sz="6" w:space="0" w:color="000000"/>
              <w:right w:val="outset" w:sz="6" w:space="0" w:color="000000"/>
            </w:tcBorders>
          </w:tcPr>
          <w:p w14:paraId="43F2CE7F" w14:textId="77777777" w:rsidR="00463D62" w:rsidRPr="003C13EA" w:rsidRDefault="00463D62" w:rsidP="00686ABB">
            <w:pPr>
              <w:pStyle w:val="NormalWeb"/>
              <w:spacing w:before="0" w:beforeAutospacing="0" w:after="0" w:afterAutospacing="0"/>
              <w:jc w:val="center"/>
              <w:rPr>
                <w:rFonts w:ascii="Trebuchet MS" w:hAnsi="Trebuchet MS"/>
                <w:b/>
                <w:color w:val="auto"/>
                <w:sz w:val="20"/>
                <w:szCs w:val="20"/>
              </w:rPr>
            </w:pPr>
            <w:r w:rsidRPr="003C13EA">
              <w:rPr>
                <w:rFonts w:ascii="Trebuchet MS" w:hAnsi="Trebuchet MS" w:cs="Arial"/>
                <w:b/>
                <w:bCs/>
                <w:color w:val="auto"/>
                <w:sz w:val="20"/>
                <w:szCs w:val="20"/>
              </w:rPr>
              <w:t>1- Denominación de la Carrera</w:t>
            </w:r>
          </w:p>
        </w:tc>
        <w:tc>
          <w:tcPr>
            <w:tcW w:w="0" w:type="auto"/>
            <w:tcBorders>
              <w:top w:val="outset" w:sz="6" w:space="0" w:color="000000"/>
              <w:left w:val="outset" w:sz="6" w:space="0" w:color="000000"/>
              <w:bottom w:val="outset" w:sz="6" w:space="0" w:color="000000"/>
              <w:right w:val="outset" w:sz="6" w:space="0" w:color="000000"/>
            </w:tcBorders>
          </w:tcPr>
          <w:p w14:paraId="54E8BC52" w14:textId="77777777" w:rsidR="00463D62" w:rsidRPr="003C13EA" w:rsidRDefault="00463D62" w:rsidP="00686ABB">
            <w:pPr>
              <w:pStyle w:val="NormalWeb"/>
              <w:spacing w:before="0" w:beforeAutospacing="0" w:after="0" w:afterAutospacing="0"/>
              <w:jc w:val="center"/>
              <w:rPr>
                <w:rFonts w:ascii="Trebuchet MS" w:hAnsi="Trebuchet MS"/>
                <w:b/>
                <w:color w:val="auto"/>
                <w:sz w:val="20"/>
                <w:szCs w:val="20"/>
              </w:rPr>
            </w:pPr>
            <w:r w:rsidRPr="003C13EA">
              <w:rPr>
                <w:rFonts w:ascii="Trebuchet MS" w:hAnsi="Trebuchet MS" w:cs="Arial"/>
                <w:b/>
                <w:bCs/>
                <w:color w:val="auto"/>
                <w:sz w:val="20"/>
                <w:szCs w:val="20"/>
              </w:rPr>
              <w:t>2- Nº de Resoluciones a incluir para la emisión de títulos:</w:t>
            </w:r>
          </w:p>
        </w:tc>
        <w:tc>
          <w:tcPr>
            <w:tcW w:w="0" w:type="auto"/>
            <w:tcBorders>
              <w:top w:val="outset" w:sz="6" w:space="0" w:color="000000"/>
              <w:left w:val="outset" w:sz="6" w:space="0" w:color="000000"/>
              <w:bottom w:val="outset" w:sz="6" w:space="0" w:color="000000"/>
              <w:right w:val="outset" w:sz="6" w:space="0" w:color="000000"/>
            </w:tcBorders>
          </w:tcPr>
          <w:p w14:paraId="7F8D7BFD" w14:textId="77777777" w:rsidR="00463D62" w:rsidRPr="003C13EA" w:rsidRDefault="00463D62" w:rsidP="00686ABB">
            <w:pPr>
              <w:pStyle w:val="NormalWeb"/>
              <w:spacing w:before="0" w:beforeAutospacing="0" w:after="0" w:afterAutospacing="0"/>
              <w:jc w:val="center"/>
              <w:rPr>
                <w:rFonts w:ascii="Trebuchet MS" w:hAnsi="Trebuchet MS"/>
                <w:b/>
                <w:bCs/>
                <w:color w:val="auto"/>
                <w:sz w:val="20"/>
                <w:szCs w:val="20"/>
              </w:rPr>
            </w:pPr>
            <w:r w:rsidRPr="003C13EA">
              <w:rPr>
                <w:rFonts w:ascii="Trebuchet MS" w:hAnsi="Trebuchet MS" w:cs="Arial"/>
                <w:b/>
                <w:bCs/>
                <w:color w:val="auto"/>
                <w:sz w:val="20"/>
                <w:szCs w:val="20"/>
              </w:rPr>
              <w:t xml:space="preserve">3- Denominación de los títulos a utilizar a partir de la presente </w:t>
            </w:r>
            <w:r>
              <w:rPr>
                <w:rFonts w:ascii="Trebuchet MS" w:hAnsi="Trebuchet MS" w:cs="Arial"/>
                <w:b/>
                <w:bCs/>
                <w:color w:val="auto"/>
                <w:sz w:val="20"/>
                <w:szCs w:val="20"/>
              </w:rPr>
              <w:t>Resolución</w:t>
            </w:r>
            <w:r w:rsidRPr="003C13EA">
              <w:rPr>
                <w:rFonts w:ascii="Trebuchet MS" w:hAnsi="Trebuchet MS" w:cs="Arial"/>
                <w:b/>
                <w:bCs/>
                <w:color w:val="auto"/>
                <w:sz w:val="20"/>
                <w:szCs w:val="20"/>
              </w:rPr>
              <w:t>.</w:t>
            </w:r>
          </w:p>
        </w:tc>
      </w:tr>
      <w:tr w:rsidR="00463D62" w:rsidRPr="00672FEE" w14:paraId="2D3062B7" w14:textId="77777777" w:rsidTr="00686ABB">
        <w:trPr>
          <w:jc w:val="right"/>
        </w:trPr>
        <w:tc>
          <w:tcPr>
            <w:tcW w:w="0" w:type="auto"/>
            <w:tcBorders>
              <w:top w:val="outset" w:sz="6" w:space="0" w:color="000000"/>
              <w:left w:val="outset" w:sz="6" w:space="0" w:color="000000"/>
              <w:bottom w:val="outset" w:sz="6" w:space="0" w:color="000000"/>
              <w:right w:val="outset" w:sz="6" w:space="0" w:color="000000"/>
            </w:tcBorders>
          </w:tcPr>
          <w:p w14:paraId="68CC4F51"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Profesorado en Música</w:t>
            </w:r>
          </w:p>
        </w:tc>
        <w:tc>
          <w:tcPr>
            <w:tcW w:w="0" w:type="auto"/>
            <w:tcBorders>
              <w:top w:val="outset" w:sz="6" w:space="0" w:color="000000"/>
              <w:left w:val="outset" w:sz="6" w:space="0" w:color="000000"/>
              <w:bottom w:val="outset" w:sz="6" w:space="0" w:color="000000"/>
              <w:right w:val="outset" w:sz="6" w:space="0" w:color="000000"/>
            </w:tcBorders>
          </w:tcPr>
          <w:p w14:paraId="010BC327"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1099/03 y la presente.</w:t>
            </w:r>
          </w:p>
        </w:tc>
        <w:tc>
          <w:tcPr>
            <w:tcW w:w="0" w:type="auto"/>
            <w:tcBorders>
              <w:top w:val="outset" w:sz="6" w:space="0" w:color="000000"/>
              <w:left w:val="outset" w:sz="6" w:space="0" w:color="000000"/>
              <w:bottom w:val="outset" w:sz="6" w:space="0" w:color="000000"/>
              <w:right w:val="outset" w:sz="6" w:space="0" w:color="000000"/>
            </w:tcBorders>
          </w:tcPr>
          <w:p w14:paraId="3B4A51C9"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 xml:space="preserve">Profesor de Artes en Música </w:t>
            </w:r>
          </w:p>
        </w:tc>
      </w:tr>
      <w:tr w:rsidR="00463D62" w:rsidRPr="00672FEE" w14:paraId="6AD98F0F" w14:textId="77777777" w:rsidTr="00686ABB">
        <w:trPr>
          <w:jc w:val="right"/>
        </w:trPr>
        <w:tc>
          <w:tcPr>
            <w:tcW w:w="0" w:type="auto"/>
            <w:tcBorders>
              <w:top w:val="outset" w:sz="6" w:space="0" w:color="000000"/>
              <w:left w:val="outset" w:sz="6" w:space="0" w:color="000000"/>
              <w:bottom w:val="outset" w:sz="6" w:space="0" w:color="000000"/>
              <w:right w:val="outset" w:sz="6" w:space="0" w:color="000000"/>
            </w:tcBorders>
          </w:tcPr>
          <w:p w14:paraId="3447CB7E"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Profesorado en Danzas (Danzas Folklóricas)</w:t>
            </w:r>
          </w:p>
        </w:tc>
        <w:tc>
          <w:tcPr>
            <w:tcW w:w="0" w:type="auto"/>
            <w:tcBorders>
              <w:top w:val="outset" w:sz="6" w:space="0" w:color="000000"/>
              <w:left w:val="outset" w:sz="6" w:space="0" w:color="000000"/>
              <w:bottom w:val="outset" w:sz="6" w:space="0" w:color="000000"/>
              <w:right w:val="outset" w:sz="6" w:space="0" w:color="000000"/>
            </w:tcBorders>
          </w:tcPr>
          <w:p w14:paraId="41565F6A"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1100/03 y la present</w:t>
            </w:r>
            <w:r>
              <w:rPr>
                <w:rFonts w:ascii="Trebuchet MS" w:hAnsi="Trebuchet MS" w:cs="Arial"/>
                <w:sz w:val="20"/>
                <w:szCs w:val="20"/>
              </w:rPr>
              <w:t>e</w:t>
            </w:r>
            <w:r w:rsidRPr="00672FEE">
              <w:rPr>
                <w:rFonts w:ascii="Trebuchet MS" w:hAnsi="Trebuchet MS" w:cs="Arial"/>
                <w:sz w:val="20"/>
                <w:szCs w:val="20"/>
              </w:rPr>
              <w:t>.</w:t>
            </w:r>
          </w:p>
        </w:tc>
        <w:tc>
          <w:tcPr>
            <w:tcW w:w="0" w:type="auto"/>
            <w:tcBorders>
              <w:top w:val="outset" w:sz="6" w:space="0" w:color="000000"/>
              <w:left w:val="outset" w:sz="6" w:space="0" w:color="000000"/>
              <w:bottom w:val="outset" w:sz="6" w:space="0" w:color="000000"/>
              <w:right w:val="outset" w:sz="6" w:space="0" w:color="000000"/>
            </w:tcBorders>
          </w:tcPr>
          <w:p w14:paraId="299739A7"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 xml:space="preserve">Profesor de Artes en Danza </w:t>
            </w:r>
          </w:p>
          <w:p w14:paraId="298B94D6"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(Orientación Danzas Folklóricas)</w:t>
            </w:r>
          </w:p>
        </w:tc>
      </w:tr>
      <w:tr w:rsidR="00463D62" w:rsidRPr="00672FEE" w14:paraId="6A247C32" w14:textId="77777777" w:rsidTr="00686ABB">
        <w:trPr>
          <w:jc w:val="right"/>
        </w:trPr>
        <w:tc>
          <w:tcPr>
            <w:tcW w:w="0" w:type="auto"/>
            <w:tcBorders>
              <w:top w:val="outset" w:sz="6" w:space="0" w:color="000000"/>
              <w:left w:val="outset" w:sz="6" w:space="0" w:color="000000"/>
              <w:bottom w:val="outset" w:sz="6" w:space="0" w:color="000000"/>
              <w:right w:val="outset" w:sz="6" w:space="0" w:color="000000"/>
            </w:tcBorders>
          </w:tcPr>
          <w:p w14:paraId="375230EE"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Profesorado en Artes Visuales con Orientación en (Pintura)</w:t>
            </w:r>
          </w:p>
        </w:tc>
        <w:tc>
          <w:tcPr>
            <w:tcW w:w="0" w:type="auto"/>
            <w:tcBorders>
              <w:top w:val="outset" w:sz="6" w:space="0" w:color="000000"/>
              <w:left w:val="outset" w:sz="6" w:space="0" w:color="000000"/>
              <w:bottom w:val="outset" w:sz="6" w:space="0" w:color="000000"/>
              <w:right w:val="outset" w:sz="6" w:space="0" w:color="000000"/>
            </w:tcBorders>
          </w:tcPr>
          <w:p w14:paraId="672BE550"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1101/03 y la presente.</w:t>
            </w:r>
          </w:p>
        </w:tc>
        <w:tc>
          <w:tcPr>
            <w:tcW w:w="0" w:type="auto"/>
            <w:tcBorders>
              <w:top w:val="outset" w:sz="6" w:space="0" w:color="000000"/>
              <w:left w:val="outset" w:sz="6" w:space="0" w:color="000000"/>
              <w:bottom w:val="outset" w:sz="6" w:space="0" w:color="000000"/>
              <w:right w:val="outset" w:sz="6" w:space="0" w:color="000000"/>
            </w:tcBorders>
          </w:tcPr>
          <w:p w14:paraId="1A091983"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Artes en Artes Visuales (Orientación Pintura)</w:t>
            </w:r>
          </w:p>
        </w:tc>
      </w:tr>
      <w:tr w:rsidR="00463D62" w:rsidRPr="00672FEE" w14:paraId="156754E0" w14:textId="77777777" w:rsidTr="00686ABB">
        <w:trPr>
          <w:jc w:val="right"/>
        </w:trPr>
        <w:tc>
          <w:tcPr>
            <w:tcW w:w="0" w:type="auto"/>
            <w:tcBorders>
              <w:top w:val="outset" w:sz="6" w:space="0" w:color="000000"/>
              <w:left w:val="outset" w:sz="6" w:space="0" w:color="000000"/>
              <w:bottom w:val="outset" w:sz="6" w:space="0" w:color="000000"/>
              <w:right w:val="outset" w:sz="6" w:space="0" w:color="000000"/>
            </w:tcBorders>
          </w:tcPr>
          <w:p w14:paraId="14BD808E"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Profesorado en Artes Visuales con Orientación en (Cerámica)</w:t>
            </w:r>
          </w:p>
        </w:tc>
        <w:tc>
          <w:tcPr>
            <w:tcW w:w="0" w:type="auto"/>
            <w:tcBorders>
              <w:top w:val="outset" w:sz="6" w:space="0" w:color="000000"/>
              <w:left w:val="outset" w:sz="6" w:space="0" w:color="000000"/>
              <w:bottom w:val="outset" w:sz="6" w:space="0" w:color="000000"/>
              <w:right w:val="outset" w:sz="6" w:space="0" w:color="000000"/>
            </w:tcBorders>
          </w:tcPr>
          <w:p w14:paraId="44F97AC3"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1102/03 y la presente.</w:t>
            </w:r>
          </w:p>
        </w:tc>
        <w:tc>
          <w:tcPr>
            <w:tcW w:w="0" w:type="auto"/>
            <w:tcBorders>
              <w:top w:val="outset" w:sz="6" w:space="0" w:color="000000"/>
              <w:left w:val="outset" w:sz="6" w:space="0" w:color="000000"/>
              <w:bottom w:val="outset" w:sz="6" w:space="0" w:color="000000"/>
              <w:right w:val="outset" w:sz="6" w:space="0" w:color="000000"/>
            </w:tcBorders>
          </w:tcPr>
          <w:p w14:paraId="31E76701"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 xml:space="preserve">Profesor de Artes en Artes Visuales (Orientación Cerámica) </w:t>
            </w:r>
          </w:p>
        </w:tc>
      </w:tr>
      <w:tr w:rsidR="00463D62" w:rsidRPr="00672FEE" w14:paraId="5F2A0C30" w14:textId="77777777" w:rsidTr="00686ABB">
        <w:trPr>
          <w:jc w:val="right"/>
        </w:trPr>
        <w:tc>
          <w:tcPr>
            <w:tcW w:w="0" w:type="auto"/>
            <w:tcBorders>
              <w:top w:val="outset" w:sz="6" w:space="0" w:color="000000"/>
              <w:left w:val="outset" w:sz="6" w:space="0" w:color="000000"/>
              <w:bottom w:val="outset" w:sz="6" w:space="0" w:color="000000"/>
              <w:right w:val="outset" w:sz="6" w:space="0" w:color="000000"/>
            </w:tcBorders>
          </w:tcPr>
          <w:p w14:paraId="382FE21A"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Profesorado en Artes Visuales con Orientación en (Grabado)</w:t>
            </w:r>
          </w:p>
        </w:tc>
        <w:tc>
          <w:tcPr>
            <w:tcW w:w="0" w:type="auto"/>
            <w:tcBorders>
              <w:top w:val="outset" w:sz="6" w:space="0" w:color="000000"/>
              <w:left w:val="outset" w:sz="6" w:space="0" w:color="000000"/>
              <w:bottom w:val="outset" w:sz="6" w:space="0" w:color="000000"/>
              <w:right w:val="outset" w:sz="6" w:space="0" w:color="000000"/>
            </w:tcBorders>
          </w:tcPr>
          <w:p w14:paraId="2001D949"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1103/03 y la presente.</w:t>
            </w:r>
          </w:p>
        </w:tc>
        <w:tc>
          <w:tcPr>
            <w:tcW w:w="0" w:type="auto"/>
            <w:tcBorders>
              <w:top w:val="outset" w:sz="6" w:space="0" w:color="000000"/>
              <w:left w:val="outset" w:sz="6" w:space="0" w:color="000000"/>
              <w:bottom w:val="outset" w:sz="6" w:space="0" w:color="000000"/>
              <w:right w:val="outset" w:sz="6" w:space="0" w:color="000000"/>
            </w:tcBorders>
          </w:tcPr>
          <w:p w14:paraId="01F99732"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 xml:space="preserve">Profesor de Artes en Artes Visuales (Orientación Grabado) </w:t>
            </w:r>
          </w:p>
        </w:tc>
      </w:tr>
      <w:tr w:rsidR="00463D62" w:rsidRPr="00672FEE" w14:paraId="7965EA05" w14:textId="77777777" w:rsidTr="00686ABB">
        <w:trPr>
          <w:jc w:val="right"/>
        </w:trPr>
        <w:tc>
          <w:tcPr>
            <w:tcW w:w="0" w:type="auto"/>
            <w:tcBorders>
              <w:top w:val="outset" w:sz="6" w:space="0" w:color="000000"/>
              <w:left w:val="outset" w:sz="6" w:space="0" w:color="000000"/>
              <w:bottom w:val="outset" w:sz="6" w:space="0" w:color="000000"/>
              <w:right w:val="outset" w:sz="6" w:space="0" w:color="000000"/>
            </w:tcBorders>
          </w:tcPr>
          <w:p w14:paraId="6B228207"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 xml:space="preserve">Profesorado en Danzas (Expresión Corporal) </w:t>
            </w:r>
          </w:p>
        </w:tc>
        <w:tc>
          <w:tcPr>
            <w:tcW w:w="0" w:type="auto"/>
            <w:tcBorders>
              <w:top w:val="outset" w:sz="6" w:space="0" w:color="000000"/>
              <w:left w:val="outset" w:sz="6" w:space="0" w:color="000000"/>
              <w:bottom w:val="outset" w:sz="6" w:space="0" w:color="000000"/>
              <w:right w:val="outset" w:sz="6" w:space="0" w:color="000000"/>
            </w:tcBorders>
          </w:tcPr>
          <w:p w14:paraId="25E3294D"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1104/03 y la presente.</w:t>
            </w:r>
          </w:p>
          <w:p w14:paraId="16B43209"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sz w:val="20"/>
                <w:szCs w:val="20"/>
              </w:rPr>
              <w:t> </w:t>
            </w:r>
          </w:p>
        </w:tc>
        <w:tc>
          <w:tcPr>
            <w:tcW w:w="0" w:type="auto"/>
            <w:tcBorders>
              <w:top w:val="outset" w:sz="6" w:space="0" w:color="000000"/>
              <w:left w:val="outset" w:sz="6" w:space="0" w:color="000000"/>
              <w:bottom w:val="outset" w:sz="6" w:space="0" w:color="000000"/>
              <w:right w:val="outset" w:sz="6" w:space="0" w:color="000000"/>
            </w:tcBorders>
          </w:tcPr>
          <w:p w14:paraId="19F04C8D"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 xml:space="preserve">Profesor de Artes en Danza </w:t>
            </w:r>
          </w:p>
          <w:p w14:paraId="32B5896D"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t xml:space="preserve">(Orientación Expresión Corporal) </w:t>
            </w:r>
          </w:p>
        </w:tc>
      </w:tr>
      <w:tr w:rsidR="00463D62" w:rsidRPr="00672FEE" w14:paraId="5CDB67BC" w14:textId="77777777" w:rsidTr="00686ABB">
        <w:trPr>
          <w:jc w:val="right"/>
        </w:trPr>
        <w:tc>
          <w:tcPr>
            <w:tcW w:w="0" w:type="auto"/>
            <w:tcBorders>
              <w:top w:val="outset" w:sz="6" w:space="0" w:color="000000"/>
              <w:left w:val="outset" w:sz="6" w:space="0" w:color="000000"/>
              <w:bottom w:val="outset" w:sz="6" w:space="0" w:color="000000"/>
              <w:right w:val="outset" w:sz="6" w:space="0" w:color="000000"/>
            </w:tcBorders>
          </w:tcPr>
          <w:p w14:paraId="55CFB056"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 xml:space="preserve">Profesorado en Artes Visuales con </w:t>
            </w:r>
            <w:r w:rsidRPr="00672FEE">
              <w:rPr>
                <w:rFonts w:ascii="Trebuchet MS" w:hAnsi="Trebuchet MS" w:cs="Arial"/>
                <w:bCs/>
                <w:sz w:val="20"/>
                <w:szCs w:val="20"/>
              </w:rPr>
              <w:lastRenderedPageBreak/>
              <w:t>Orientación en (Escultura)</w:t>
            </w:r>
          </w:p>
        </w:tc>
        <w:tc>
          <w:tcPr>
            <w:tcW w:w="0" w:type="auto"/>
            <w:tcBorders>
              <w:top w:val="outset" w:sz="6" w:space="0" w:color="000000"/>
              <w:left w:val="outset" w:sz="6" w:space="0" w:color="000000"/>
              <w:bottom w:val="outset" w:sz="6" w:space="0" w:color="000000"/>
              <w:right w:val="outset" w:sz="6" w:space="0" w:color="000000"/>
            </w:tcBorders>
          </w:tcPr>
          <w:p w14:paraId="1BACAA16"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lastRenderedPageBreak/>
              <w:t>Resolución</w:t>
            </w:r>
            <w:r w:rsidRPr="00672FEE">
              <w:rPr>
                <w:rFonts w:ascii="Trebuchet MS" w:hAnsi="Trebuchet MS" w:cs="Arial"/>
                <w:sz w:val="20"/>
                <w:szCs w:val="20"/>
              </w:rPr>
              <w:t xml:space="preserve"> Nº 1105/03 y la </w:t>
            </w:r>
            <w:r w:rsidRPr="00672FEE">
              <w:rPr>
                <w:rFonts w:ascii="Trebuchet MS" w:hAnsi="Trebuchet MS" w:cs="Arial"/>
                <w:sz w:val="20"/>
                <w:szCs w:val="20"/>
              </w:rPr>
              <w:lastRenderedPageBreak/>
              <w:t>presente</w:t>
            </w:r>
          </w:p>
        </w:tc>
        <w:tc>
          <w:tcPr>
            <w:tcW w:w="0" w:type="auto"/>
            <w:tcBorders>
              <w:top w:val="outset" w:sz="6" w:space="0" w:color="000000"/>
              <w:left w:val="outset" w:sz="6" w:space="0" w:color="000000"/>
              <w:bottom w:val="outset" w:sz="6" w:space="0" w:color="000000"/>
              <w:right w:val="outset" w:sz="6" w:space="0" w:color="000000"/>
            </w:tcBorders>
          </w:tcPr>
          <w:p w14:paraId="4A05D579" w14:textId="77777777" w:rsidR="00463D62" w:rsidRPr="00672FEE" w:rsidRDefault="00463D62" w:rsidP="00686ABB">
            <w:pPr>
              <w:pStyle w:val="NormalWeb"/>
              <w:spacing w:before="0" w:beforeAutospacing="0" w:after="0" w:afterAutospacing="0"/>
              <w:jc w:val="both"/>
              <w:rPr>
                <w:rFonts w:ascii="Trebuchet MS" w:hAnsi="Trebuchet MS"/>
                <w:bCs/>
                <w:sz w:val="20"/>
                <w:szCs w:val="20"/>
              </w:rPr>
            </w:pPr>
            <w:r w:rsidRPr="00672FEE">
              <w:rPr>
                <w:rFonts w:ascii="Trebuchet MS" w:hAnsi="Trebuchet MS" w:cs="Arial"/>
                <w:bCs/>
                <w:sz w:val="20"/>
                <w:szCs w:val="20"/>
              </w:rPr>
              <w:lastRenderedPageBreak/>
              <w:t xml:space="preserve">Profesor de Artes en Artes Visuales </w:t>
            </w:r>
            <w:r w:rsidRPr="00672FEE">
              <w:rPr>
                <w:rFonts w:ascii="Trebuchet MS" w:hAnsi="Trebuchet MS" w:cs="Arial"/>
                <w:bCs/>
                <w:sz w:val="20"/>
                <w:szCs w:val="20"/>
              </w:rPr>
              <w:lastRenderedPageBreak/>
              <w:t xml:space="preserve">(Orientación Escultura) </w:t>
            </w:r>
          </w:p>
        </w:tc>
      </w:tr>
      <w:tr w:rsidR="00463D62" w:rsidRPr="00672FEE" w14:paraId="18FBF91F" w14:textId="77777777" w:rsidTr="00686ABB">
        <w:trPr>
          <w:jc w:val="right"/>
        </w:trPr>
        <w:tc>
          <w:tcPr>
            <w:tcW w:w="0" w:type="auto"/>
            <w:tcBorders>
              <w:top w:val="outset" w:sz="6" w:space="0" w:color="000000"/>
              <w:left w:val="outset" w:sz="6" w:space="0" w:color="000000"/>
              <w:bottom w:val="outset" w:sz="6" w:space="0" w:color="000000"/>
              <w:right w:val="outset" w:sz="6" w:space="0" w:color="000000"/>
            </w:tcBorders>
          </w:tcPr>
          <w:p w14:paraId="68277CE6"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lastRenderedPageBreak/>
              <w:t>Profesorado en Teatro</w:t>
            </w:r>
          </w:p>
        </w:tc>
        <w:tc>
          <w:tcPr>
            <w:tcW w:w="0" w:type="auto"/>
            <w:tcBorders>
              <w:top w:val="outset" w:sz="6" w:space="0" w:color="000000"/>
              <w:left w:val="outset" w:sz="6" w:space="0" w:color="000000"/>
              <w:bottom w:val="outset" w:sz="6" w:space="0" w:color="000000"/>
              <w:right w:val="outset" w:sz="6" w:space="0" w:color="000000"/>
            </w:tcBorders>
          </w:tcPr>
          <w:p w14:paraId="4DEF6915"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1106/03 y la presente.</w:t>
            </w:r>
          </w:p>
        </w:tc>
        <w:tc>
          <w:tcPr>
            <w:tcW w:w="0" w:type="auto"/>
            <w:tcBorders>
              <w:top w:val="outset" w:sz="6" w:space="0" w:color="000000"/>
              <w:left w:val="outset" w:sz="6" w:space="0" w:color="000000"/>
              <w:bottom w:val="outset" w:sz="6" w:space="0" w:color="000000"/>
              <w:right w:val="outset" w:sz="6" w:space="0" w:color="000000"/>
            </w:tcBorders>
          </w:tcPr>
          <w:p w14:paraId="749F292F"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 xml:space="preserve">Profesor de Artes en Teatro </w:t>
            </w:r>
          </w:p>
        </w:tc>
      </w:tr>
      <w:tr w:rsidR="00463D62" w:rsidRPr="00672FEE" w14:paraId="497F9F7B" w14:textId="77777777" w:rsidTr="00686ABB">
        <w:trPr>
          <w:jc w:val="right"/>
        </w:trPr>
        <w:tc>
          <w:tcPr>
            <w:tcW w:w="0" w:type="auto"/>
            <w:tcBorders>
              <w:top w:val="outset" w:sz="6" w:space="0" w:color="000000"/>
              <w:left w:val="outset" w:sz="6" w:space="0" w:color="000000"/>
              <w:bottom w:val="outset" w:sz="6" w:space="0" w:color="000000"/>
              <w:right w:val="outset" w:sz="6" w:space="0" w:color="000000"/>
            </w:tcBorders>
          </w:tcPr>
          <w:p w14:paraId="1590D648"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Profesorado en Artes Visuales - Diseño Gráfico</w:t>
            </w:r>
          </w:p>
        </w:tc>
        <w:tc>
          <w:tcPr>
            <w:tcW w:w="0" w:type="auto"/>
            <w:tcBorders>
              <w:top w:val="outset" w:sz="6" w:space="0" w:color="000000"/>
              <w:left w:val="outset" w:sz="6" w:space="0" w:color="000000"/>
              <w:bottom w:val="outset" w:sz="6" w:space="0" w:color="000000"/>
              <w:right w:val="outset" w:sz="6" w:space="0" w:color="000000"/>
            </w:tcBorders>
          </w:tcPr>
          <w:p w14:paraId="70794E96"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Pr>
                <w:rFonts w:ascii="Trebuchet MS" w:hAnsi="Trebuchet MS" w:cs="Arial"/>
                <w:sz w:val="20"/>
                <w:szCs w:val="20"/>
              </w:rPr>
              <w:t>Resolución</w:t>
            </w:r>
            <w:r w:rsidRPr="00672FEE">
              <w:rPr>
                <w:rFonts w:ascii="Trebuchet MS" w:hAnsi="Trebuchet MS" w:cs="Arial"/>
                <w:sz w:val="20"/>
                <w:szCs w:val="20"/>
              </w:rPr>
              <w:t xml:space="preserve"> Nº 3469/03 y la presente.</w:t>
            </w:r>
          </w:p>
        </w:tc>
        <w:tc>
          <w:tcPr>
            <w:tcW w:w="0" w:type="auto"/>
            <w:tcBorders>
              <w:top w:val="outset" w:sz="6" w:space="0" w:color="000000"/>
              <w:left w:val="outset" w:sz="6" w:space="0" w:color="000000"/>
              <w:bottom w:val="outset" w:sz="6" w:space="0" w:color="000000"/>
              <w:right w:val="outset" w:sz="6" w:space="0" w:color="000000"/>
            </w:tcBorders>
          </w:tcPr>
          <w:p w14:paraId="78C8C6CD" w14:textId="77777777" w:rsidR="00463D62" w:rsidRPr="00672FEE" w:rsidRDefault="00463D62" w:rsidP="00686ABB">
            <w:pPr>
              <w:pStyle w:val="NormalWeb"/>
              <w:spacing w:before="0" w:beforeAutospacing="0" w:after="0" w:afterAutospacing="0"/>
              <w:jc w:val="both"/>
              <w:rPr>
                <w:rFonts w:ascii="Trebuchet MS" w:hAnsi="Trebuchet MS"/>
                <w:sz w:val="20"/>
                <w:szCs w:val="20"/>
              </w:rPr>
            </w:pPr>
            <w:r w:rsidRPr="00672FEE">
              <w:rPr>
                <w:rFonts w:ascii="Trebuchet MS" w:hAnsi="Trebuchet MS" w:cs="Arial"/>
                <w:bCs/>
                <w:sz w:val="20"/>
                <w:szCs w:val="20"/>
              </w:rPr>
              <w:t>Profesor de Artes en Artes Visuales (Orientación Diseño Gráfico).</w:t>
            </w:r>
          </w:p>
        </w:tc>
      </w:tr>
    </w:tbl>
    <w:p w14:paraId="40161903" w14:textId="77777777" w:rsidR="00463D62" w:rsidRPr="00272C91" w:rsidRDefault="00463D62" w:rsidP="00463D62">
      <w:pPr>
        <w:pStyle w:val="NormalWeb"/>
        <w:spacing w:before="0" w:beforeAutospacing="0" w:after="0" w:afterAutospacing="0"/>
        <w:jc w:val="both"/>
      </w:pPr>
    </w:p>
    <w:p w14:paraId="2ACA4E13" w14:textId="77777777" w:rsidR="00463D62" w:rsidRPr="009956C5" w:rsidRDefault="00463D62" w:rsidP="00463D62">
      <w:pPr>
        <w:rPr>
          <w:lang w:val="es-MX"/>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63D62"/>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463D62"/>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463D62"/>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2535</Words>
  <Characters>13948</Characters>
  <Application>Microsoft Macintosh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2021-05-05T11:44:00Z</dcterms:created>
  <dcterms:modified xsi:type="dcterms:W3CDTF">2021-05-05T11:44:00Z</dcterms:modified>
</cp:coreProperties>
</file>