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C7E73" w14:textId="77777777" w:rsidR="00071F2D" w:rsidRPr="007640BB" w:rsidRDefault="00071F2D" w:rsidP="00071F2D">
      <w:pPr>
        <w:rPr>
          <w:rFonts w:ascii="Trebuchet MS" w:hAnsi="Trebuchet MS" w:cs="Arial"/>
        </w:rPr>
      </w:pPr>
    </w:p>
    <w:p w14:paraId="650BAC7C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  <w:caps/>
        </w:rPr>
      </w:pPr>
      <w:r w:rsidRPr="00962C2C">
        <w:rPr>
          <w:rFonts w:ascii="Trebuchet MS" w:hAnsi="Trebuchet MS" w:cs="Arial"/>
          <w:b/>
          <w:bCs/>
          <w:caps/>
        </w:rPr>
        <w:t xml:space="preserve">reconocimiento oficial y validez nacional de títulos, correspondientes a </w:t>
      </w:r>
    </w:p>
    <w:p w14:paraId="0BE4FF6B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  <w:caps/>
        </w:rPr>
      </w:pPr>
      <w:r w:rsidRPr="00962C2C">
        <w:rPr>
          <w:rFonts w:ascii="Trebuchet MS" w:hAnsi="Trebuchet MS" w:cs="Arial"/>
          <w:b/>
          <w:bCs/>
          <w:caps/>
        </w:rPr>
        <w:t>proyectos de carreras de posgrado</w:t>
      </w:r>
    </w:p>
    <w:p w14:paraId="6B2774B3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  <w:caps/>
        </w:rPr>
      </w:pPr>
    </w:p>
    <w:p w14:paraId="63B4E625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  <w:caps/>
        </w:rPr>
      </w:pPr>
      <w:r w:rsidRPr="00962C2C">
        <w:rPr>
          <w:rFonts w:ascii="Trebuchet MS" w:hAnsi="Trebuchet MS" w:cs="Arial"/>
          <w:b/>
          <w:bCs/>
          <w:caps/>
        </w:rPr>
        <w:t>EDUCACIÓN SUPERIOR</w:t>
      </w:r>
    </w:p>
    <w:p w14:paraId="2DEE01AB" w14:textId="77777777" w:rsidR="00071F2D" w:rsidRPr="00962C2C" w:rsidRDefault="00071F2D" w:rsidP="00071F2D">
      <w:pPr>
        <w:jc w:val="center"/>
        <w:rPr>
          <w:rFonts w:ascii="Trebuchet MS" w:hAnsi="Trebuchet MS" w:cs="Arial"/>
          <w:b/>
          <w:bCs/>
          <w:caps/>
        </w:rPr>
      </w:pPr>
      <w:r w:rsidRPr="00962C2C">
        <w:rPr>
          <w:rFonts w:ascii="Trebuchet MS" w:hAnsi="Trebuchet MS" w:cs="Arial"/>
          <w:b/>
          <w:bCs/>
          <w:caps/>
        </w:rPr>
        <w:br/>
        <w:t>Ministerio de Educación, Ciencia y Tecnología</w:t>
      </w:r>
    </w:p>
    <w:p w14:paraId="1EC2CA00" w14:textId="77777777" w:rsidR="00071F2D" w:rsidRPr="00962C2C" w:rsidRDefault="00071F2D" w:rsidP="00071F2D">
      <w:pPr>
        <w:jc w:val="center"/>
        <w:rPr>
          <w:rFonts w:ascii="Trebuchet MS" w:hAnsi="Trebuchet MS" w:cs="Arial"/>
          <w:b/>
          <w:bCs/>
          <w:caps/>
        </w:rPr>
      </w:pPr>
    </w:p>
    <w:p w14:paraId="31CC236A" w14:textId="77777777" w:rsidR="00071F2D" w:rsidRPr="00962C2C" w:rsidRDefault="00071F2D" w:rsidP="00071F2D">
      <w:pPr>
        <w:jc w:val="center"/>
        <w:rPr>
          <w:rFonts w:ascii="Trebuchet MS" w:hAnsi="Trebuchet MS" w:cs="Arial"/>
          <w:b/>
          <w:bCs/>
          <w:caps/>
        </w:rPr>
      </w:pPr>
      <w:r w:rsidRPr="00962C2C">
        <w:rPr>
          <w:rFonts w:ascii="Trebuchet MS" w:hAnsi="Trebuchet MS" w:cs="Arial"/>
          <w:b/>
          <w:bCs/>
          <w:caps/>
        </w:rPr>
        <w:t>Resolución Nº 532 / 02</w:t>
      </w:r>
    </w:p>
    <w:p w14:paraId="7F7762EF" w14:textId="77777777" w:rsidR="00071F2D" w:rsidRPr="00962C2C" w:rsidRDefault="00071F2D" w:rsidP="00071F2D">
      <w:pPr>
        <w:rPr>
          <w:rFonts w:ascii="Trebuchet MS" w:hAnsi="Trebuchet MS" w:cs="Arial"/>
          <w:b/>
          <w:bCs/>
        </w:rPr>
      </w:pPr>
    </w:p>
    <w:p w14:paraId="221B6B54" w14:textId="77777777" w:rsidR="00071F2D" w:rsidRPr="00962C2C" w:rsidRDefault="00071F2D" w:rsidP="00071F2D">
      <w:pPr>
        <w:jc w:val="right"/>
        <w:rPr>
          <w:rFonts w:ascii="Trebuchet MS" w:hAnsi="Trebuchet MS" w:cs="Arial"/>
        </w:rPr>
      </w:pPr>
      <w:r w:rsidRPr="00962C2C">
        <w:rPr>
          <w:rFonts w:ascii="Trebuchet MS" w:hAnsi="Trebuchet MS" w:cs="Arial"/>
        </w:rPr>
        <w:t xml:space="preserve">Buenos Aires, 25 de </w:t>
      </w:r>
      <w:proofErr w:type="spellStart"/>
      <w:proofErr w:type="gramStart"/>
      <w:r w:rsidRPr="00962C2C">
        <w:rPr>
          <w:rFonts w:ascii="Trebuchet MS" w:hAnsi="Trebuchet MS" w:cs="Arial"/>
        </w:rPr>
        <w:t>julio</w:t>
      </w:r>
      <w:proofErr w:type="spellEnd"/>
      <w:proofErr w:type="gramEnd"/>
      <w:r w:rsidRPr="00962C2C">
        <w:rPr>
          <w:rFonts w:ascii="Trebuchet MS" w:hAnsi="Trebuchet MS" w:cs="Arial"/>
        </w:rPr>
        <w:t xml:space="preserve"> de 2002.</w:t>
      </w:r>
    </w:p>
    <w:p w14:paraId="10F13CC7" w14:textId="77777777" w:rsidR="00071F2D" w:rsidRPr="00962C2C" w:rsidRDefault="00071F2D" w:rsidP="00071F2D">
      <w:pPr>
        <w:rPr>
          <w:rFonts w:ascii="Trebuchet MS" w:hAnsi="Trebuchet MS" w:cs="Arial"/>
          <w:b/>
          <w:bCs/>
        </w:rPr>
      </w:pPr>
    </w:p>
    <w:p w14:paraId="11B547CE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r w:rsidRPr="00962C2C">
        <w:rPr>
          <w:rFonts w:ascii="Trebuchet MS" w:hAnsi="Trebuchet MS" w:cs="Arial"/>
          <w:b/>
          <w:bCs/>
        </w:rPr>
        <w:t>VISTO</w:t>
      </w:r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expediente</w:t>
      </w:r>
      <w:proofErr w:type="spellEnd"/>
      <w:r w:rsidRPr="00962C2C">
        <w:rPr>
          <w:rFonts w:ascii="Trebuchet MS" w:hAnsi="Trebuchet MS" w:cs="Arial"/>
        </w:rPr>
        <w:t xml:space="preserve"> N° 8108/98 del </w:t>
      </w:r>
      <w:proofErr w:type="spellStart"/>
      <w:r w:rsidRPr="00962C2C">
        <w:rPr>
          <w:rFonts w:ascii="Trebuchet MS" w:hAnsi="Trebuchet MS" w:cs="Arial"/>
        </w:rPr>
        <w:t>registro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entonces</w:t>
      </w:r>
      <w:proofErr w:type="spellEnd"/>
      <w:r w:rsidRPr="00962C2C">
        <w:rPr>
          <w:rFonts w:ascii="Trebuchet MS" w:hAnsi="Trebuchet MS" w:cs="Arial"/>
        </w:rPr>
        <w:t xml:space="preserve"> MINISTERIO DE CULTURA Y EDUCACIÓN,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7° del </w:t>
      </w:r>
      <w:proofErr w:type="spellStart"/>
      <w:r w:rsidRPr="00962C2C">
        <w:rPr>
          <w:rFonts w:ascii="Trebuchet MS" w:hAnsi="Trebuchet MS" w:cs="Arial"/>
        </w:rPr>
        <w:t>Decreto</w:t>
      </w:r>
      <w:proofErr w:type="spellEnd"/>
      <w:r w:rsidRPr="00962C2C">
        <w:rPr>
          <w:rFonts w:ascii="Trebuchet MS" w:hAnsi="Trebuchet MS" w:cs="Arial"/>
        </w:rPr>
        <w:t xml:space="preserve"> 499/95 y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entonces</w:t>
      </w:r>
      <w:proofErr w:type="spellEnd"/>
      <w:r w:rsidRPr="00962C2C">
        <w:rPr>
          <w:rFonts w:ascii="Trebuchet MS" w:hAnsi="Trebuchet MS" w:cs="Arial"/>
        </w:rPr>
        <w:t xml:space="preserve"> MINISTERIO DE </w:t>
      </w:r>
    </w:p>
    <w:p w14:paraId="72907570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r w:rsidRPr="00962C2C">
        <w:rPr>
          <w:rFonts w:ascii="Trebuchet MS" w:hAnsi="Trebuchet MS" w:cs="Arial"/>
        </w:rPr>
        <w:t xml:space="preserve">EDUCACIÓN N° 51 del 18 de </w:t>
      </w:r>
      <w:proofErr w:type="spellStart"/>
      <w:r w:rsidRPr="00962C2C">
        <w:rPr>
          <w:rFonts w:ascii="Trebuchet MS" w:hAnsi="Trebuchet MS" w:cs="Arial"/>
        </w:rPr>
        <w:t>octubre</w:t>
      </w:r>
      <w:proofErr w:type="spellEnd"/>
      <w:r w:rsidRPr="00962C2C">
        <w:rPr>
          <w:rFonts w:ascii="Trebuchet MS" w:hAnsi="Trebuchet MS" w:cs="Arial"/>
        </w:rPr>
        <w:t xml:space="preserve"> de 2000, y </w:t>
      </w:r>
    </w:p>
    <w:p w14:paraId="2AF62E18" w14:textId="77777777" w:rsidR="00071F2D" w:rsidRPr="00962C2C" w:rsidRDefault="00071F2D" w:rsidP="00071F2D">
      <w:pPr>
        <w:jc w:val="both"/>
        <w:rPr>
          <w:rFonts w:ascii="Trebuchet MS" w:hAnsi="Trebuchet MS" w:cs="Arial"/>
          <w:b/>
          <w:bCs/>
        </w:rPr>
      </w:pPr>
    </w:p>
    <w:p w14:paraId="4153117B" w14:textId="77777777" w:rsidR="00071F2D" w:rsidRPr="00962C2C" w:rsidRDefault="00071F2D" w:rsidP="00071F2D">
      <w:pPr>
        <w:rPr>
          <w:rFonts w:ascii="Trebuchet MS" w:hAnsi="Trebuchet MS" w:cs="Arial"/>
        </w:rPr>
      </w:pPr>
      <w:r w:rsidRPr="00962C2C">
        <w:rPr>
          <w:rFonts w:ascii="Trebuchet MS" w:hAnsi="Trebuchet MS" w:cs="Arial"/>
          <w:b/>
          <w:bCs/>
        </w:rPr>
        <w:t>CONSIDERANDO</w:t>
      </w:r>
      <w:r w:rsidRPr="00962C2C">
        <w:rPr>
          <w:rFonts w:ascii="Trebuchet MS" w:hAnsi="Trebuchet MS" w:cs="Arial"/>
        </w:rPr>
        <w:t xml:space="preserve">: </w:t>
      </w:r>
    </w:p>
    <w:p w14:paraId="2AD26F74" w14:textId="77777777" w:rsidR="00071F2D" w:rsidRPr="00962C2C" w:rsidRDefault="00071F2D" w:rsidP="00071F2D">
      <w:pPr>
        <w:rPr>
          <w:rFonts w:ascii="Trebuchet MS" w:hAnsi="Trebuchet MS" w:cs="Arial"/>
        </w:rPr>
      </w:pPr>
    </w:p>
    <w:p w14:paraId="660A91D3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citado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7° </w:t>
      </w:r>
      <w:proofErr w:type="spellStart"/>
      <w:r w:rsidRPr="00962C2C">
        <w:rPr>
          <w:rFonts w:ascii="Trebuchet MS" w:hAnsi="Trebuchet MS" w:cs="Arial"/>
        </w:rPr>
        <w:t>dispone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"</w:t>
      </w:r>
      <w:proofErr w:type="spellStart"/>
      <w:r w:rsidRPr="00962C2C">
        <w:rPr>
          <w:rFonts w:ascii="Trebuchet MS" w:hAnsi="Trebuchet MS" w:cs="Arial"/>
        </w:rPr>
        <w:t>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condición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necesaria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para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y la </w:t>
      </w:r>
      <w:proofErr w:type="spellStart"/>
      <w:r w:rsidRPr="00962C2C">
        <w:rPr>
          <w:rFonts w:ascii="Trebuchet MS" w:hAnsi="Trebuchet MS" w:cs="Arial"/>
        </w:rPr>
        <w:t>consecuente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validez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nacional</w:t>
      </w:r>
      <w:proofErr w:type="spellEnd"/>
      <w:r w:rsidRPr="00962C2C">
        <w:rPr>
          <w:rFonts w:ascii="Trebuchet MS" w:hAnsi="Trebuchet MS" w:cs="Arial"/>
        </w:rPr>
        <w:t xml:space="preserve"> de los </w:t>
      </w:r>
      <w:proofErr w:type="spellStart"/>
      <w:r w:rsidRPr="00962C2C">
        <w:rPr>
          <w:rFonts w:ascii="Trebuchet MS" w:hAnsi="Trebuchet MS" w:cs="Arial"/>
        </w:rPr>
        <w:t>títulos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grado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comprendidas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43 de la Ley N° 24.521 o de </w:t>
      </w:r>
      <w:proofErr w:type="spellStart"/>
      <w:r w:rsidRPr="00962C2C">
        <w:rPr>
          <w:rFonts w:ascii="Trebuchet MS" w:hAnsi="Trebuchet MS" w:cs="Arial"/>
        </w:rPr>
        <w:t>posgrado</w:t>
      </w:r>
      <w:proofErr w:type="spellEnd"/>
      <w:r w:rsidRPr="00962C2C">
        <w:rPr>
          <w:rFonts w:ascii="Trebuchet MS" w:hAnsi="Trebuchet MS" w:cs="Arial"/>
        </w:rPr>
        <w:t xml:space="preserve">, la </w:t>
      </w:r>
      <w:proofErr w:type="spellStart"/>
      <w:r w:rsidRPr="00962C2C">
        <w:rPr>
          <w:rFonts w:ascii="Trebuchet MS" w:hAnsi="Trebuchet MS" w:cs="Arial"/>
        </w:rPr>
        <w:t>previa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de la COMISIÓN NACIONAL DE EVALUACIÓN Y ACREDITACIÓN UNIVERSITARIA (CONEAU) o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entidad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legalmente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reconocida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esos</w:t>
      </w:r>
      <w:proofErr w:type="spellEnd"/>
      <w:r w:rsidRPr="00962C2C">
        <w:rPr>
          <w:rFonts w:ascii="Trebuchet MS" w:hAnsi="Trebuchet MS" w:cs="Arial"/>
        </w:rPr>
        <w:t xml:space="preserve"> fines". </w:t>
      </w:r>
    </w:p>
    <w:p w14:paraId="3E893FF1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3266D6CB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Ministerial N° 51/00, </w:t>
      </w:r>
      <w:proofErr w:type="spellStart"/>
      <w:r w:rsidRPr="00962C2C">
        <w:rPr>
          <w:rFonts w:ascii="Trebuchet MS" w:hAnsi="Trebuchet MS" w:cs="Arial"/>
        </w:rPr>
        <w:t>así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precedieron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misma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materia</w:t>
      </w:r>
      <w:proofErr w:type="spellEnd"/>
      <w:r w:rsidRPr="00962C2C">
        <w:rPr>
          <w:rFonts w:ascii="Trebuchet MS" w:hAnsi="Trebuchet MS" w:cs="Arial"/>
        </w:rPr>
        <w:t xml:space="preserve"> –N° 2477 del 1° de </w:t>
      </w:r>
      <w:proofErr w:type="spellStart"/>
      <w:r w:rsidRPr="00962C2C">
        <w:rPr>
          <w:rFonts w:ascii="Trebuchet MS" w:hAnsi="Trebuchet MS" w:cs="Arial"/>
        </w:rPr>
        <w:t>diciembre</w:t>
      </w:r>
      <w:proofErr w:type="spellEnd"/>
      <w:r w:rsidRPr="00962C2C">
        <w:rPr>
          <w:rFonts w:ascii="Trebuchet MS" w:hAnsi="Trebuchet MS" w:cs="Arial"/>
        </w:rPr>
        <w:t xml:space="preserve"> de 1998 y N° 35 del 14 de </w:t>
      </w:r>
      <w:proofErr w:type="spellStart"/>
      <w:r w:rsidRPr="00962C2C">
        <w:rPr>
          <w:rFonts w:ascii="Trebuchet MS" w:hAnsi="Trebuchet MS" w:cs="Arial"/>
        </w:rPr>
        <w:t>enero</w:t>
      </w:r>
      <w:proofErr w:type="spellEnd"/>
      <w:r w:rsidRPr="00962C2C">
        <w:rPr>
          <w:rFonts w:ascii="Trebuchet MS" w:hAnsi="Trebuchet MS" w:cs="Arial"/>
        </w:rPr>
        <w:t xml:space="preserve"> de 1999–, </w:t>
      </w:r>
      <w:proofErr w:type="spellStart"/>
      <w:r w:rsidRPr="00962C2C">
        <w:rPr>
          <w:rFonts w:ascii="Trebuchet MS" w:hAnsi="Trebuchet MS" w:cs="Arial"/>
        </w:rPr>
        <w:t>han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intentado</w:t>
      </w:r>
      <w:proofErr w:type="spellEnd"/>
      <w:r w:rsidRPr="00962C2C">
        <w:rPr>
          <w:rFonts w:ascii="Trebuchet MS" w:hAnsi="Trebuchet MS" w:cs="Arial"/>
        </w:rPr>
        <w:t xml:space="preserve"> conciliar los </w:t>
      </w:r>
      <w:proofErr w:type="spellStart"/>
      <w:r w:rsidRPr="00962C2C">
        <w:rPr>
          <w:rFonts w:ascii="Trebuchet MS" w:hAnsi="Trebuchet MS" w:cs="Arial"/>
        </w:rPr>
        <w:t>tiempos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insumen</w:t>
      </w:r>
      <w:proofErr w:type="spellEnd"/>
      <w:r w:rsidRPr="00962C2C">
        <w:rPr>
          <w:rFonts w:ascii="Trebuchet MS" w:hAnsi="Trebuchet MS" w:cs="Arial"/>
        </w:rPr>
        <w:t xml:space="preserve"> a la COMISIÓN NACIONAL DE EVALUACIÓN Y ACREDITACIÓN UNIVERSITARIA (CONEAU)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múltiples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acreditaciones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a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cargo con la natural </w:t>
      </w:r>
      <w:proofErr w:type="spellStart"/>
      <w:r w:rsidRPr="00962C2C">
        <w:rPr>
          <w:rFonts w:ascii="Trebuchet MS" w:hAnsi="Trebuchet MS" w:cs="Arial"/>
        </w:rPr>
        <w:t>urgencia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instituciones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desean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poner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marcha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nuevas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posgrado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solicitan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previamente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de los </w:t>
      </w:r>
      <w:proofErr w:type="spellStart"/>
      <w:r w:rsidRPr="00962C2C">
        <w:rPr>
          <w:rFonts w:ascii="Trebuchet MS" w:hAnsi="Trebuchet MS" w:cs="Arial"/>
        </w:rPr>
        <w:t>respectivos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títulos</w:t>
      </w:r>
      <w:proofErr w:type="spellEnd"/>
      <w:r w:rsidRPr="00962C2C">
        <w:rPr>
          <w:rFonts w:ascii="Trebuchet MS" w:hAnsi="Trebuchet MS" w:cs="Arial"/>
        </w:rPr>
        <w:t xml:space="preserve">; </w:t>
      </w:r>
      <w:proofErr w:type="spellStart"/>
      <w:r w:rsidRPr="00962C2C">
        <w:rPr>
          <w:rFonts w:ascii="Trebuchet MS" w:hAnsi="Trebuchet MS" w:cs="Arial"/>
        </w:rPr>
        <w:t>intento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cuyo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resultado</w:t>
      </w:r>
      <w:proofErr w:type="spellEnd"/>
      <w:r w:rsidRPr="00962C2C">
        <w:rPr>
          <w:rFonts w:ascii="Trebuchet MS" w:hAnsi="Trebuchet MS" w:cs="Arial"/>
        </w:rPr>
        <w:t xml:space="preserve"> ha </w:t>
      </w:r>
      <w:proofErr w:type="spellStart"/>
      <w:r w:rsidRPr="00962C2C">
        <w:rPr>
          <w:rFonts w:ascii="Trebuchet MS" w:hAnsi="Trebuchet MS" w:cs="Arial"/>
        </w:rPr>
        <w:t>sido</w:t>
      </w:r>
      <w:proofErr w:type="spellEnd"/>
      <w:r w:rsidRPr="00962C2C">
        <w:rPr>
          <w:rFonts w:ascii="Trebuchet MS" w:hAnsi="Trebuchet MS" w:cs="Arial"/>
        </w:rPr>
        <w:t xml:space="preserve">, en </w:t>
      </w:r>
      <w:proofErr w:type="spellStart"/>
      <w:r w:rsidRPr="00962C2C">
        <w:rPr>
          <w:rFonts w:ascii="Trebuchet MS" w:hAnsi="Trebuchet MS" w:cs="Arial"/>
        </w:rPr>
        <w:t>todos</w:t>
      </w:r>
      <w:proofErr w:type="spellEnd"/>
      <w:r w:rsidRPr="00962C2C">
        <w:rPr>
          <w:rFonts w:ascii="Trebuchet MS" w:hAnsi="Trebuchet MS" w:cs="Arial"/>
        </w:rPr>
        <w:t xml:space="preserve"> los </w:t>
      </w:r>
      <w:proofErr w:type="spellStart"/>
      <w:r w:rsidRPr="00962C2C">
        <w:rPr>
          <w:rFonts w:ascii="Trebuchet MS" w:hAnsi="Trebuchet MS" w:cs="Arial"/>
        </w:rPr>
        <w:t>casos</w:t>
      </w:r>
      <w:proofErr w:type="spellEnd"/>
      <w:r w:rsidRPr="00962C2C">
        <w:rPr>
          <w:rFonts w:ascii="Trebuchet MS" w:hAnsi="Trebuchet MS" w:cs="Arial"/>
        </w:rPr>
        <w:t xml:space="preserve">, la </w:t>
      </w:r>
      <w:proofErr w:type="spellStart"/>
      <w:r w:rsidRPr="00962C2C">
        <w:rPr>
          <w:rFonts w:ascii="Trebuchet MS" w:hAnsi="Trebuchet MS" w:cs="Arial"/>
        </w:rPr>
        <w:t>instrumentación</w:t>
      </w:r>
      <w:proofErr w:type="spellEnd"/>
      <w:r w:rsidRPr="00962C2C">
        <w:rPr>
          <w:rFonts w:ascii="Trebuchet MS" w:hAnsi="Trebuchet MS" w:cs="Arial"/>
        </w:rPr>
        <w:t xml:space="preserve"> de un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de tales </w:t>
      </w:r>
      <w:proofErr w:type="spellStart"/>
      <w:r w:rsidRPr="00962C2C">
        <w:rPr>
          <w:rFonts w:ascii="Trebuchet MS" w:hAnsi="Trebuchet MS" w:cs="Arial"/>
        </w:rPr>
        <w:t>títulos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2E4B0636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0F39FEA4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solución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aparentemente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práctica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expeditiva</w:t>
      </w:r>
      <w:proofErr w:type="spellEnd"/>
      <w:r w:rsidRPr="00962C2C">
        <w:rPr>
          <w:rFonts w:ascii="Trebuchet MS" w:hAnsi="Trebuchet MS" w:cs="Arial"/>
        </w:rPr>
        <w:t xml:space="preserve">, ha </w:t>
      </w:r>
      <w:proofErr w:type="spellStart"/>
      <w:r w:rsidRPr="00962C2C">
        <w:rPr>
          <w:rFonts w:ascii="Trebuchet MS" w:hAnsi="Trebuchet MS" w:cs="Arial"/>
        </w:rPr>
        <w:t>tenido</w:t>
      </w:r>
      <w:proofErr w:type="spellEnd"/>
      <w:r w:rsidRPr="00962C2C">
        <w:rPr>
          <w:rFonts w:ascii="Trebuchet MS" w:hAnsi="Trebuchet MS" w:cs="Arial"/>
        </w:rPr>
        <w:t xml:space="preserve">, no obstante, </w:t>
      </w:r>
      <w:proofErr w:type="spellStart"/>
      <w:r w:rsidRPr="00962C2C">
        <w:rPr>
          <w:rFonts w:ascii="Trebuchet MS" w:hAnsi="Trebuchet MS" w:cs="Arial"/>
        </w:rPr>
        <w:t>como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efectos</w:t>
      </w:r>
      <w:proofErr w:type="spellEnd"/>
      <w:r w:rsidRPr="00962C2C">
        <w:rPr>
          <w:rFonts w:ascii="Trebuchet MS" w:hAnsi="Trebuchet MS" w:cs="Arial"/>
        </w:rPr>
        <w:t xml:space="preserve"> no </w:t>
      </w:r>
      <w:proofErr w:type="spellStart"/>
      <w:r w:rsidRPr="00962C2C">
        <w:rPr>
          <w:rFonts w:ascii="Trebuchet MS" w:hAnsi="Trebuchet MS" w:cs="Arial"/>
        </w:rPr>
        <w:t>queridos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parte, la </w:t>
      </w:r>
      <w:proofErr w:type="spellStart"/>
      <w:r w:rsidRPr="00962C2C">
        <w:rPr>
          <w:rFonts w:ascii="Trebuchet MS" w:hAnsi="Trebuchet MS" w:cs="Arial"/>
        </w:rPr>
        <w:t>duplicación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evaluaciones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parte de la DIRECCIÓN NACIONAL DE GESTIÓN UNIVERSITARIA y de la COMISIÓN NACIONAL DE EVALUACIÓN Y ACREDITACIÓN UNIVERSITARIA (CONEAU); y,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otra</w:t>
      </w:r>
      <w:proofErr w:type="spellEnd"/>
      <w:r w:rsidRPr="00962C2C">
        <w:rPr>
          <w:rFonts w:ascii="Trebuchet MS" w:hAnsi="Trebuchet MS" w:cs="Arial"/>
        </w:rPr>
        <w:t xml:space="preserve">, el </w:t>
      </w:r>
      <w:proofErr w:type="spellStart"/>
      <w:r w:rsidRPr="00962C2C">
        <w:rPr>
          <w:rFonts w:ascii="Trebuchet MS" w:hAnsi="Trebuchet MS" w:cs="Arial"/>
        </w:rPr>
        <w:t>riesgo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cierto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título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reconocido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lastRenderedPageBreak/>
        <w:t>oficialmente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carácter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, no </w:t>
      </w:r>
      <w:proofErr w:type="spellStart"/>
      <w:r w:rsidRPr="00962C2C">
        <w:rPr>
          <w:rFonts w:ascii="Trebuchet MS" w:hAnsi="Trebuchet MS" w:cs="Arial"/>
        </w:rPr>
        <w:t>obtenga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finalmente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requerida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Decreto</w:t>
      </w:r>
      <w:proofErr w:type="spellEnd"/>
      <w:r w:rsidRPr="00962C2C">
        <w:rPr>
          <w:rFonts w:ascii="Trebuchet MS" w:hAnsi="Trebuchet MS" w:cs="Arial"/>
        </w:rPr>
        <w:t xml:space="preserve"> 499/95.</w:t>
      </w:r>
    </w:p>
    <w:p w14:paraId="3EEA95D2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488274A0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Ministerial N° 51/00 </w:t>
      </w:r>
      <w:proofErr w:type="spellStart"/>
      <w:r w:rsidRPr="00962C2C">
        <w:rPr>
          <w:rFonts w:ascii="Trebuchet MS" w:hAnsi="Trebuchet MS" w:cs="Arial"/>
        </w:rPr>
        <w:t>redujo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último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riesgo</w:t>
      </w:r>
      <w:proofErr w:type="spellEnd"/>
      <w:r w:rsidRPr="00962C2C">
        <w:rPr>
          <w:rFonts w:ascii="Trebuchet MS" w:hAnsi="Trebuchet MS" w:cs="Arial"/>
        </w:rPr>
        <w:t xml:space="preserve">, sin </w:t>
      </w:r>
      <w:proofErr w:type="spellStart"/>
      <w:r w:rsidRPr="00962C2C">
        <w:rPr>
          <w:rFonts w:ascii="Trebuchet MS" w:hAnsi="Trebuchet MS" w:cs="Arial"/>
        </w:rPr>
        <w:t>eliminarlo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todo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pero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agravó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problema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duplicación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evaluaciones</w:t>
      </w:r>
      <w:proofErr w:type="spellEnd"/>
      <w:r w:rsidRPr="00962C2C">
        <w:rPr>
          <w:rFonts w:ascii="Trebuchet MS" w:hAnsi="Trebuchet MS" w:cs="Arial"/>
        </w:rPr>
        <w:t xml:space="preserve"> antes </w:t>
      </w:r>
      <w:proofErr w:type="spellStart"/>
      <w:r w:rsidRPr="00962C2C">
        <w:rPr>
          <w:rFonts w:ascii="Trebuchet MS" w:hAnsi="Trebuchet MS" w:cs="Arial"/>
        </w:rPr>
        <w:t>mencionadas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basadas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ambas</w:t>
      </w:r>
      <w:proofErr w:type="spellEnd"/>
      <w:r w:rsidRPr="00962C2C">
        <w:rPr>
          <w:rFonts w:ascii="Trebuchet MS" w:hAnsi="Trebuchet MS" w:cs="Arial"/>
        </w:rPr>
        <w:t xml:space="preserve"> en los </w:t>
      </w:r>
      <w:proofErr w:type="spellStart"/>
      <w:r w:rsidRPr="00962C2C">
        <w:rPr>
          <w:rFonts w:ascii="Trebuchet MS" w:hAnsi="Trebuchet MS" w:cs="Arial"/>
        </w:rPr>
        <w:t>estándares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criterios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aprobados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Ministerial N° 1168/97, con la </w:t>
      </w:r>
      <w:proofErr w:type="spellStart"/>
      <w:r w:rsidRPr="00962C2C">
        <w:rPr>
          <w:rFonts w:ascii="Trebuchet MS" w:hAnsi="Trebuchet MS" w:cs="Arial"/>
        </w:rPr>
        <w:t>lógica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posibilidad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contradicciones</w:t>
      </w:r>
      <w:proofErr w:type="spellEnd"/>
      <w:r w:rsidRPr="00962C2C">
        <w:rPr>
          <w:rFonts w:ascii="Trebuchet MS" w:hAnsi="Trebuchet MS" w:cs="Arial"/>
        </w:rPr>
        <w:t xml:space="preserve"> entre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otra</w:t>
      </w:r>
      <w:proofErr w:type="spellEnd"/>
      <w:r w:rsidRPr="00962C2C">
        <w:rPr>
          <w:rFonts w:ascii="Trebuchet MS" w:hAnsi="Trebuchet MS" w:cs="Arial"/>
        </w:rPr>
        <w:t xml:space="preserve">, y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mayor </w:t>
      </w:r>
      <w:proofErr w:type="spellStart"/>
      <w:r w:rsidRPr="00962C2C">
        <w:rPr>
          <w:rFonts w:ascii="Trebuchet MS" w:hAnsi="Trebuchet MS" w:cs="Arial"/>
        </w:rPr>
        <w:t>demora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trámite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4FC10813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3B5F9499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tal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experiencia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permite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pensar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lo </w:t>
      </w:r>
      <w:proofErr w:type="spellStart"/>
      <w:r w:rsidRPr="00962C2C">
        <w:rPr>
          <w:rFonts w:ascii="Trebuchet MS" w:hAnsi="Trebuchet MS" w:cs="Arial"/>
        </w:rPr>
        <w:t>más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conveniente</w:t>
      </w:r>
      <w:proofErr w:type="spellEnd"/>
      <w:r w:rsidRPr="00962C2C">
        <w:rPr>
          <w:rFonts w:ascii="Trebuchet MS" w:hAnsi="Trebuchet MS" w:cs="Arial"/>
        </w:rPr>
        <w:t xml:space="preserve"> a los fines del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concentrar</w:t>
      </w:r>
      <w:proofErr w:type="spellEnd"/>
      <w:r w:rsidRPr="00962C2C">
        <w:rPr>
          <w:rFonts w:ascii="Trebuchet MS" w:hAnsi="Trebuchet MS" w:cs="Arial"/>
        </w:rPr>
        <w:t xml:space="preserve"> en la COMISIÓN NACIONAL DE EVALUACIÓN Y ACREDITACIÓN UNIVERSITARIA (CONEAU) lo </w:t>
      </w:r>
      <w:proofErr w:type="spellStart"/>
      <w:r w:rsidRPr="00962C2C">
        <w:rPr>
          <w:rFonts w:ascii="Trebuchet MS" w:hAnsi="Trebuchet MS" w:cs="Arial"/>
        </w:rPr>
        <w:t>relacionado</w:t>
      </w:r>
      <w:proofErr w:type="spellEnd"/>
      <w:r w:rsidRPr="00962C2C">
        <w:rPr>
          <w:rFonts w:ascii="Trebuchet MS" w:hAnsi="Trebuchet MS" w:cs="Arial"/>
        </w:rPr>
        <w:t xml:space="preserve"> con la </w:t>
      </w:r>
      <w:proofErr w:type="spellStart"/>
      <w:r w:rsidRPr="00962C2C">
        <w:rPr>
          <w:rFonts w:ascii="Trebuchet MS" w:hAnsi="Trebuchet MS" w:cs="Arial"/>
        </w:rPr>
        <w:t>evaluación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calidad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proyecto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primero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mediante</w:t>
      </w:r>
      <w:proofErr w:type="spellEnd"/>
      <w:r w:rsidRPr="00962C2C">
        <w:rPr>
          <w:rFonts w:ascii="Trebuchet MS" w:hAnsi="Trebuchet MS" w:cs="Arial"/>
        </w:rPr>
        <w:t xml:space="preserve"> un </w:t>
      </w:r>
      <w:proofErr w:type="spellStart"/>
      <w:r w:rsidRPr="00962C2C">
        <w:rPr>
          <w:rFonts w:ascii="Trebuchet MS" w:hAnsi="Trebuchet MS" w:cs="Arial"/>
        </w:rPr>
        <w:t>análisis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preliminar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viabilidad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mismo</w:t>
      </w:r>
      <w:proofErr w:type="spellEnd"/>
      <w:r w:rsidRPr="00962C2C">
        <w:rPr>
          <w:rFonts w:ascii="Trebuchet MS" w:hAnsi="Trebuchet MS" w:cs="Arial"/>
        </w:rPr>
        <w:t xml:space="preserve"> a la </w:t>
      </w:r>
      <w:proofErr w:type="spellStart"/>
      <w:r w:rsidRPr="00962C2C">
        <w:rPr>
          <w:rFonts w:ascii="Trebuchet MS" w:hAnsi="Trebuchet MS" w:cs="Arial"/>
        </w:rPr>
        <w:t>luz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entonces</w:t>
      </w:r>
      <w:proofErr w:type="spellEnd"/>
      <w:r w:rsidRPr="00962C2C">
        <w:rPr>
          <w:rFonts w:ascii="Trebuchet MS" w:hAnsi="Trebuchet MS" w:cs="Arial"/>
        </w:rPr>
        <w:t xml:space="preserve"> MINISTERIO DE CULTURA Y EDUCACIÓN N° 1168/97 y, </w:t>
      </w:r>
      <w:proofErr w:type="spellStart"/>
      <w:r w:rsidRPr="00962C2C">
        <w:rPr>
          <w:rFonts w:ascii="Trebuchet MS" w:hAnsi="Trebuchet MS" w:cs="Arial"/>
        </w:rPr>
        <w:t>más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adelante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mediante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procedimiento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propiamente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dicho</w:t>
      </w:r>
      <w:proofErr w:type="spellEnd"/>
      <w:r w:rsidRPr="00962C2C">
        <w:rPr>
          <w:rFonts w:ascii="Trebuchet MS" w:hAnsi="Trebuchet MS" w:cs="Arial"/>
        </w:rPr>
        <w:t xml:space="preserve">; </w:t>
      </w:r>
      <w:proofErr w:type="spellStart"/>
      <w:r w:rsidRPr="00962C2C">
        <w:rPr>
          <w:rFonts w:ascii="Trebuchet MS" w:hAnsi="Trebuchet MS" w:cs="Arial"/>
        </w:rPr>
        <w:t>todo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ello</w:t>
      </w:r>
      <w:proofErr w:type="spellEnd"/>
      <w:r w:rsidRPr="00962C2C">
        <w:rPr>
          <w:rFonts w:ascii="Trebuchet MS" w:hAnsi="Trebuchet MS" w:cs="Arial"/>
        </w:rPr>
        <w:t xml:space="preserve"> sin </w:t>
      </w:r>
      <w:proofErr w:type="spellStart"/>
      <w:r w:rsidRPr="00962C2C">
        <w:rPr>
          <w:rFonts w:ascii="Trebuchet MS" w:hAnsi="Trebuchet MS" w:cs="Arial"/>
        </w:rPr>
        <w:t>perjuicio</w:t>
      </w:r>
      <w:proofErr w:type="spellEnd"/>
      <w:r w:rsidRPr="00962C2C">
        <w:rPr>
          <w:rFonts w:ascii="Trebuchet MS" w:hAnsi="Trebuchet MS" w:cs="Arial"/>
        </w:rPr>
        <w:t xml:space="preserve"> del control de </w:t>
      </w:r>
      <w:proofErr w:type="spellStart"/>
      <w:r w:rsidRPr="00962C2C">
        <w:rPr>
          <w:rFonts w:ascii="Trebuchet MS" w:hAnsi="Trebuchet MS" w:cs="Arial"/>
        </w:rPr>
        <w:t>legitimidad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asignan</w:t>
      </w:r>
      <w:proofErr w:type="spellEnd"/>
      <w:r w:rsidRPr="00962C2C">
        <w:rPr>
          <w:rFonts w:ascii="Trebuchet MS" w:hAnsi="Trebuchet MS" w:cs="Arial"/>
        </w:rPr>
        <w:t xml:space="preserve"> a </w:t>
      </w:r>
      <w:proofErr w:type="spellStart"/>
      <w:r w:rsidRPr="00962C2C">
        <w:rPr>
          <w:rFonts w:ascii="Trebuchet MS" w:hAnsi="Trebuchet MS" w:cs="Arial"/>
        </w:rPr>
        <w:t>este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Ministerio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normas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legales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citadas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5CD4874C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60576704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otra</w:t>
      </w:r>
      <w:proofErr w:type="spellEnd"/>
      <w:r w:rsidRPr="00962C2C">
        <w:rPr>
          <w:rFonts w:ascii="Trebuchet MS" w:hAnsi="Trebuchet MS" w:cs="Arial"/>
        </w:rPr>
        <w:t xml:space="preserve"> parte, </w:t>
      </w:r>
      <w:proofErr w:type="spellStart"/>
      <w:r w:rsidRPr="00962C2C">
        <w:rPr>
          <w:rFonts w:ascii="Trebuchet MS" w:hAnsi="Trebuchet MS" w:cs="Arial"/>
        </w:rPr>
        <w:t>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necesario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distinguir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esta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materia</w:t>
      </w:r>
      <w:proofErr w:type="spellEnd"/>
      <w:r w:rsidRPr="00962C2C">
        <w:rPr>
          <w:rFonts w:ascii="Trebuchet MS" w:hAnsi="Trebuchet MS" w:cs="Arial"/>
        </w:rPr>
        <w:t xml:space="preserve"> dos </w:t>
      </w:r>
      <w:proofErr w:type="spellStart"/>
      <w:r w:rsidRPr="00962C2C">
        <w:rPr>
          <w:rFonts w:ascii="Trebuchet MS" w:hAnsi="Trebuchet MS" w:cs="Arial"/>
        </w:rPr>
        <w:t>situaciones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distintas</w:t>
      </w:r>
      <w:proofErr w:type="spellEnd"/>
      <w:r w:rsidRPr="00962C2C">
        <w:rPr>
          <w:rFonts w:ascii="Trebuchet MS" w:hAnsi="Trebuchet MS" w:cs="Arial"/>
        </w:rPr>
        <w:t xml:space="preserve">, a saber: la de los </w:t>
      </w:r>
      <w:proofErr w:type="spellStart"/>
      <w:r w:rsidRPr="00962C2C">
        <w:rPr>
          <w:rFonts w:ascii="Trebuchet MS" w:hAnsi="Trebuchet MS" w:cs="Arial"/>
        </w:rPr>
        <w:t>proyectos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solicitan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antes de </w:t>
      </w:r>
      <w:proofErr w:type="spellStart"/>
      <w:r w:rsidRPr="00962C2C">
        <w:rPr>
          <w:rFonts w:ascii="Trebuchet MS" w:hAnsi="Trebuchet MS" w:cs="Arial"/>
        </w:rPr>
        <w:t>poner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marcha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actividades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académicas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programadas</w:t>
      </w:r>
      <w:proofErr w:type="spellEnd"/>
      <w:r w:rsidRPr="00962C2C">
        <w:rPr>
          <w:rFonts w:ascii="Trebuchet MS" w:hAnsi="Trebuchet MS" w:cs="Arial"/>
        </w:rPr>
        <w:t xml:space="preserve"> y la de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se </w:t>
      </w:r>
      <w:proofErr w:type="spellStart"/>
      <w:r w:rsidRPr="00962C2C">
        <w:rPr>
          <w:rFonts w:ascii="Trebuchet MS" w:hAnsi="Trebuchet MS" w:cs="Arial"/>
        </w:rPr>
        <w:t>ponen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marcha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admiten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alumnos</w:t>
      </w:r>
      <w:proofErr w:type="spellEnd"/>
      <w:r w:rsidRPr="00962C2C">
        <w:rPr>
          <w:rFonts w:ascii="Trebuchet MS" w:hAnsi="Trebuchet MS" w:cs="Arial"/>
        </w:rPr>
        <w:t xml:space="preserve"> antes de </w:t>
      </w:r>
      <w:proofErr w:type="spellStart"/>
      <w:r w:rsidRPr="00962C2C">
        <w:rPr>
          <w:rFonts w:ascii="Trebuchet MS" w:hAnsi="Trebuchet MS" w:cs="Arial"/>
        </w:rPr>
        <w:t>solicitar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respectivo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título</w:t>
      </w:r>
      <w:proofErr w:type="spellEnd"/>
      <w:r w:rsidRPr="00962C2C">
        <w:rPr>
          <w:rFonts w:ascii="Trebuchet MS" w:hAnsi="Trebuchet MS" w:cs="Arial"/>
        </w:rPr>
        <w:t xml:space="preserve">. En </w:t>
      </w:r>
      <w:proofErr w:type="spellStart"/>
      <w:proofErr w:type="gramStart"/>
      <w:r w:rsidRPr="00962C2C">
        <w:rPr>
          <w:rFonts w:ascii="Trebuchet MS" w:hAnsi="Trebuchet MS" w:cs="Arial"/>
        </w:rPr>
        <w:t>este</w:t>
      </w:r>
      <w:proofErr w:type="spellEnd"/>
      <w:proofErr w:type="gram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último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caso</w:t>
      </w:r>
      <w:proofErr w:type="spellEnd"/>
      <w:r w:rsidRPr="00962C2C">
        <w:rPr>
          <w:rFonts w:ascii="Trebuchet MS" w:hAnsi="Trebuchet MS" w:cs="Arial"/>
        </w:rPr>
        <w:t xml:space="preserve">, no se </w:t>
      </w:r>
      <w:proofErr w:type="spellStart"/>
      <w:r w:rsidRPr="00962C2C">
        <w:rPr>
          <w:rFonts w:ascii="Trebuchet MS" w:hAnsi="Trebuchet MS" w:cs="Arial"/>
        </w:rPr>
        <w:t>trata</w:t>
      </w:r>
      <w:proofErr w:type="spellEnd"/>
      <w:r w:rsidRPr="00962C2C">
        <w:rPr>
          <w:rFonts w:ascii="Trebuchet MS" w:hAnsi="Trebuchet MS" w:cs="Arial"/>
        </w:rPr>
        <w:t xml:space="preserve"> de un </w:t>
      </w:r>
      <w:proofErr w:type="spellStart"/>
      <w:r w:rsidRPr="00962C2C">
        <w:rPr>
          <w:rFonts w:ascii="Trebuchet MS" w:hAnsi="Trebuchet MS" w:cs="Arial"/>
        </w:rPr>
        <w:t>proyecto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sino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una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nueva</w:t>
      </w:r>
      <w:proofErr w:type="spellEnd"/>
      <w:r w:rsidRPr="00962C2C">
        <w:rPr>
          <w:rFonts w:ascii="Trebuchet MS" w:hAnsi="Trebuchet MS" w:cs="Arial"/>
        </w:rPr>
        <w:t xml:space="preserve">, con </w:t>
      </w:r>
      <w:proofErr w:type="spellStart"/>
      <w:r w:rsidRPr="00962C2C">
        <w:rPr>
          <w:rFonts w:ascii="Trebuchet MS" w:hAnsi="Trebuchet MS" w:cs="Arial"/>
        </w:rPr>
        <w:t>alumnos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eventualmente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egresados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tal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está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sometida</w:t>
      </w:r>
      <w:proofErr w:type="spellEnd"/>
      <w:r w:rsidRPr="00962C2C">
        <w:rPr>
          <w:rFonts w:ascii="Trebuchet MS" w:hAnsi="Trebuchet MS" w:cs="Arial"/>
        </w:rPr>
        <w:t xml:space="preserve"> a la </w:t>
      </w:r>
      <w:proofErr w:type="spellStart"/>
      <w:r w:rsidRPr="00962C2C">
        <w:rPr>
          <w:rFonts w:ascii="Trebuchet MS" w:hAnsi="Trebuchet MS" w:cs="Arial"/>
        </w:rPr>
        <w:t>evaluación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propia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proceso</w:t>
      </w:r>
      <w:proofErr w:type="spellEnd"/>
      <w:r w:rsidRPr="00962C2C">
        <w:rPr>
          <w:rFonts w:ascii="Trebuchet MS" w:hAnsi="Trebuchet MS" w:cs="Arial"/>
        </w:rPr>
        <w:t xml:space="preserve"> general de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posgrado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lo </w:t>
      </w:r>
      <w:proofErr w:type="spellStart"/>
      <w:r w:rsidRPr="00962C2C">
        <w:rPr>
          <w:rFonts w:ascii="Trebuchet MS" w:hAnsi="Trebuchet MS" w:cs="Arial"/>
        </w:rPr>
        <w:t>cual</w:t>
      </w:r>
      <w:proofErr w:type="spellEnd"/>
      <w:r w:rsidRPr="00962C2C">
        <w:rPr>
          <w:rFonts w:ascii="Trebuchet MS" w:hAnsi="Trebuchet MS" w:cs="Arial"/>
        </w:rPr>
        <w:t xml:space="preserve"> no </w:t>
      </w:r>
      <w:proofErr w:type="spellStart"/>
      <w:r w:rsidRPr="00962C2C">
        <w:rPr>
          <w:rFonts w:ascii="Trebuchet MS" w:hAnsi="Trebuchet MS" w:cs="Arial"/>
        </w:rPr>
        <w:t>cabe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del</w:t>
      </w:r>
    </w:p>
    <w:p w14:paraId="141800B0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77DF198E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proofErr w:type="gramStart"/>
      <w:r w:rsidRPr="00962C2C">
        <w:rPr>
          <w:rFonts w:ascii="Trebuchet MS" w:hAnsi="Trebuchet MS" w:cs="Arial"/>
        </w:rPr>
        <w:t>título</w:t>
      </w:r>
      <w:proofErr w:type="spellEnd"/>
      <w:proofErr w:type="gram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sino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directamente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definitivo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luego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obtenida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correspondiente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en la </w:t>
      </w:r>
      <w:proofErr w:type="spellStart"/>
      <w:r w:rsidRPr="00962C2C">
        <w:rPr>
          <w:rFonts w:ascii="Trebuchet MS" w:hAnsi="Trebuchet MS" w:cs="Arial"/>
        </w:rPr>
        <w:t>oportunidad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prevean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convocatorias</w:t>
      </w:r>
      <w:proofErr w:type="spellEnd"/>
      <w:r w:rsidRPr="00962C2C">
        <w:rPr>
          <w:rFonts w:ascii="Trebuchet MS" w:hAnsi="Trebuchet MS" w:cs="Arial"/>
        </w:rPr>
        <w:t xml:space="preserve"> de la COMISIÓN NACIONAL DE EVALUACIÓN Y ACREDITACIÓN UNIVERSITARIA (CONEAU).</w:t>
      </w:r>
    </w:p>
    <w:p w14:paraId="44E45093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05F3F823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facultades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para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dictar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presente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resultan</w:t>
      </w:r>
      <w:proofErr w:type="spellEnd"/>
      <w:r w:rsidRPr="00962C2C">
        <w:rPr>
          <w:rFonts w:ascii="Trebuchet MS" w:hAnsi="Trebuchet MS" w:cs="Arial"/>
        </w:rPr>
        <w:t xml:space="preserve"> de lo </w:t>
      </w:r>
      <w:proofErr w:type="spellStart"/>
      <w:r w:rsidRPr="00962C2C">
        <w:rPr>
          <w:rFonts w:ascii="Trebuchet MS" w:hAnsi="Trebuchet MS" w:cs="Arial"/>
        </w:rPr>
        <w:t>dispuesto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41 de la Ley N° 24.521 y en el </w:t>
      </w:r>
      <w:proofErr w:type="spellStart"/>
      <w:r w:rsidRPr="00962C2C">
        <w:rPr>
          <w:rFonts w:ascii="Trebuchet MS" w:hAnsi="Trebuchet MS" w:cs="Arial"/>
        </w:rPr>
        <w:t>inciso</w:t>
      </w:r>
      <w:proofErr w:type="spellEnd"/>
      <w:r w:rsidRPr="00962C2C">
        <w:rPr>
          <w:rFonts w:ascii="Trebuchet MS" w:hAnsi="Trebuchet MS" w:cs="Arial"/>
        </w:rPr>
        <w:t xml:space="preserve"> 14) del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23 </w:t>
      </w:r>
      <w:proofErr w:type="spellStart"/>
      <w:r w:rsidRPr="00962C2C">
        <w:rPr>
          <w:rFonts w:ascii="Trebuchet MS" w:hAnsi="Trebuchet MS" w:cs="Arial"/>
        </w:rPr>
        <w:t>quater</w:t>
      </w:r>
      <w:proofErr w:type="spellEnd"/>
      <w:r w:rsidRPr="00962C2C">
        <w:rPr>
          <w:rFonts w:ascii="Trebuchet MS" w:hAnsi="Trebuchet MS" w:cs="Arial"/>
        </w:rPr>
        <w:t xml:space="preserve"> de la Ley de </w:t>
      </w:r>
      <w:proofErr w:type="spellStart"/>
      <w:r w:rsidRPr="00962C2C">
        <w:rPr>
          <w:rFonts w:ascii="Trebuchet MS" w:hAnsi="Trebuchet MS" w:cs="Arial"/>
        </w:rPr>
        <w:t>Ministerios</w:t>
      </w:r>
      <w:proofErr w:type="spellEnd"/>
      <w:r w:rsidRPr="00962C2C">
        <w:rPr>
          <w:rFonts w:ascii="Trebuchet MS" w:hAnsi="Trebuchet MS" w:cs="Arial"/>
        </w:rPr>
        <w:t xml:space="preserve"> –</w:t>
      </w:r>
      <w:proofErr w:type="spellStart"/>
      <w:r w:rsidRPr="00962C2C">
        <w:rPr>
          <w:rFonts w:ascii="Trebuchet MS" w:hAnsi="Trebuchet MS" w:cs="Arial"/>
        </w:rPr>
        <w:t>t.o</w:t>
      </w:r>
      <w:proofErr w:type="spellEnd"/>
      <w:r w:rsidRPr="00962C2C">
        <w:rPr>
          <w:rFonts w:ascii="Trebuchet MS" w:hAnsi="Trebuchet MS" w:cs="Arial"/>
        </w:rPr>
        <w:t xml:space="preserve">.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Decreto</w:t>
      </w:r>
      <w:proofErr w:type="spellEnd"/>
      <w:r w:rsidRPr="00962C2C">
        <w:rPr>
          <w:rFonts w:ascii="Trebuchet MS" w:hAnsi="Trebuchet MS" w:cs="Arial"/>
        </w:rPr>
        <w:t xml:space="preserve"> N° 438/92–, </w:t>
      </w:r>
      <w:proofErr w:type="spellStart"/>
      <w:r w:rsidRPr="00962C2C">
        <w:rPr>
          <w:rFonts w:ascii="Trebuchet MS" w:hAnsi="Trebuchet MS" w:cs="Arial"/>
        </w:rPr>
        <w:t>modificada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Leyes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Nros</w:t>
      </w:r>
      <w:proofErr w:type="spellEnd"/>
      <w:r w:rsidRPr="00962C2C">
        <w:rPr>
          <w:rFonts w:ascii="Trebuchet MS" w:hAnsi="Trebuchet MS" w:cs="Arial"/>
        </w:rPr>
        <w:t xml:space="preserve">. </w:t>
      </w:r>
      <w:proofErr w:type="gramStart"/>
      <w:r w:rsidRPr="00962C2C">
        <w:rPr>
          <w:rFonts w:ascii="Trebuchet MS" w:hAnsi="Trebuchet MS" w:cs="Arial"/>
        </w:rPr>
        <w:t xml:space="preserve">24.190 y 25.233 y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los </w:t>
      </w:r>
      <w:proofErr w:type="spellStart"/>
      <w:r w:rsidRPr="00962C2C">
        <w:rPr>
          <w:rFonts w:ascii="Trebuchet MS" w:hAnsi="Trebuchet MS" w:cs="Arial"/>
        </w:rPr>
        <w:t>Decretos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Nros</w:t>
      </w:r>
      <w:proofErr w:type="spellEnd"/>
      <w:r w:rsidRPr="00962C2C">
        <w:rPr>
          <w:rFonts w:ascii="Trebuchet MS" w:hAnsi="Trebuchet MS" w:cs="Arial"/>
        </w:rPr>
        <w:t>.</w:t>
      </w:r>
      <w:proofErr w:type="gramEnd"/>
      <w:r w:rsidRPr="00962C2C">
        <w:rPr>
          <w:rFonts w:ascii="Trebuchet MS" w:hAnsi="Trebuchet MS" w:cs="Arial"/>
        </w:rPr>
        <w:t xml:space="preserve"> 1343 del 24 de </w:t>
      </w:r>
      <w:proofErr w:type="spellStart"/>
      <w:r w:rsidRPr="00962C2C">
        <w:rPr>
          <w:rFonts w:ascii="Trebuchet MS" w:hAnsi="Trebuchet MS" w:cs="Arial"/>
        </w:rPr>
        <w:t>octubre</w:t>
      </w:r>
      <w:proofErr w:type="spellEnd"/>
      <w:r w:rsidRPr="00962C2C">
        <w:rPr>
          <w:rFonts w:ascii="Trebuchet MS" w:hAnsi="Trebuchet MS" w:cs="Arial"/>
        </w:rPr>
        <w:t xml:space="preserve"> de 2001, 1366 del 26 de </w:t>
      </w:r>
      <w:proofErr w:type="spellStart"/>
      <w:r w:rsidRPr="00962C2C">
        <w:rPr>
          <w:rFonts w:ascii="Trebuchet MS" w:hAnsi="Trebuchet MS" w:cs="Arial"/>
        </w:rPr>
        <w:t>octubre</w:t>
      </w:r>
      <w:proofErr w:type="spellEnd"/>
      <w:r w:rsidRPr="00962C2C">
        <w:rPr>
          <w:rFonts w:ascii="Trebuchet MS" w:hAnsi="Trebuchet MS" w:cs="Arial"/>
        </w:rPr>
        <w:t xml:space="preserve"> de 2001, 1454 del 8 de </w:t>
      </w:r>
      <w:proofErr w:type="spellStart"/>
      <w:r w:rsidRPr="00962C2C">
        <w:rPr>
          <w:rFonts w:ascii="Trebuchet MS" w:hAnsi="Trebuchet MS" w:cs="Arial"/>
        </w:rPr>
        <w:t>noviembre</w:t>
      </w:r>
      <w:proofErr w:type="spellEnd"/>
      <w:r w:rsidRPr="00962C2C">
        <w:rPr>
          <w:rFonts w:ascii="Trebuchet MS" w:hAnsi="Trebuchet MS" w:cs="Arial"/>
        </w:rPr>
        <w:t xml:space="preserve"> de 2001 y 355 del 21 de </w:t>
      </w:r>
      <w:proofErr w:type="spellStart"/>
      <w:r w:rsidRPr="00962C2C">
        <w:rPr>
          <w:rFonts w:ascii="Trebuchet MS" w:hAnsi="Trebuchet MS" w:cs="Arial"/>
        </w:rPr>
        <w:t>febrero</w:t>
      </w:r>
      <w:proofErr w:type="spellEnd"/>
      <w:r w:rsidRPr="00962C2C">
        <w:rPr>
          <w:rFonts w:ascii="Trebuchet MS" w:hAnsi="Trebuchet MS" w:cs="Arial"/>
        </w:rPr>
        <w:t xml:space="preserve"> de 2002.</w:t>
      </w:r>
    </w:p>
    <w:p w14:paraId="7B831D4B" w14:textId="77777777" w:rsidR="00071F2D" w:rsidRPr="00962C2C" w:rsidRDefault="00071F2D" w:rsidP="00071F2D">
      <w:pPr>
        <w:rPr>
          <w:rFonts w:ascii="Trebuchet MS" w:hAnsi="Trebuchet MS" w:cs="Arial"/>
          <w:b/>
          <w:bCs/>
        </w:rPr>
      </w:pPr>
    </w:p>
    <w:p w14:paraId="7007CA7E" w14:textId="77777777" w:rsidR="00071F2D" w:rsidRPr="00962C2C" w:rsidRDefault="00071F2D" w:rsidP="00071F2D">
      <w:pPr>
        <w:rPr>
          <w:rFonts w:ascii="Trebuchet MS" w:hAnsi="Trebuchet MS" w:cs="Arial"/>
          <w:bCs/>
        </w:rPr>
      </w:pPr>
      <w:proofErr w:type="spellStart"/>
      <w:r w:rsidRPr="00962C2C">
        <w:rPr>
          <w:rFonts w:ascii="Trebuchet MS" w:hAnsi="Trebuchet MS" w:cs="Arial"/>
          <w:bCs/>
        </w:rPr>
        <w:t>Por</w:t>
      </w:r>
      <w:proofErr w:type="spellEnd"/>
      <w:r w:rsidRPr="00962C2C">
        <w:rPr>
          <w:rFonts w:ascii="Trebuchet MS" w:hAnsi="Trebuchet MS" w:cs="Arial"/>
          <w:bCs/>
        </w:rPr>
        <w:t xml:space="preserve"> </w:t>
      </w:r>
      <w:proofErr w:type="spellStart"/>
      <w:r w:rsidRPr="00962C2C">
        <w:rPr>
          <w:rFonts w:ascii="Trebuchet MS" w:hAnsi="Trebuchet MS" w:cs="Arial"/>
          <w:bCs/>
        </w:rPr>
        <w:t>ello</w:t>
      </w:r>
      <w:proofErr w:type="spellEnd"/>
      <w:r w:rsidRPr="00962C2C">
        <w:rPr>
          <w:rFonts w:ascii="Trebuchet MS" w:hAnsi="Trebuchet MS" w:cs="Arial"/>
          <w:bCs/>
        </w:rPr>
        <w:t xml:space="preserve">, </w:t>
      </w:r>
    </w:p>
    <w:p w14:paraId="75F0348A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</w:rPr>
      </w:pPr>
    </w:p>
    <w:p w14:paraId="1B1C7A36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962C2C">
        <w:rPr>
          <w:rFonts w:ascii="Trebuchet MS" w:hAnsi="Trebuchet MS" w:cs="Arial"/>
          <w:b/>
          <w:bCs/>
        </w:rPr>
        <w:t>LA MINISTRA DE EDUCACIÓN, CIENCIA Y TECNOLOGÍA</w:t>
      </w:r>
    </w:p>
    <w:p w14:paraId="2E8928A2" w14:textId="77777777" w:rsidR="00071F2D" w:rsidRPr="00962C2C" w:rsidRDefault="00071F2D" w:rsidP="00071F2D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962C2C">
        <w:rPr>
          <w:rFonts w:ascii="Trebuchet MS" w:hAnsi="Trebuchet MS" w:cs="Arial"/>
          <w:b/>
          <w:bCs/>
        </w:rPr>
        <w:t>RESUELVE:</w:t>
      </w:r>
    </w:p>
    <w:p w14:paraId="5EE89F79" w14:textId="77777777" w:rsidR="00071F2D" w:rsidRPr="00962C2C" w:rsidRDefault="00071F2D" w:rsidP="00071F2D">
      <w:pPr>
        <w:rPr>
          <w:rFonts w:ascii="Trebuchet MS" w:hAnsi="Trebuchet MS" w:cs="Arial"/>
          <w:b/>
          <w:bCs/>
        </w:rPr>
      </w:pPr>
    </w:p>
    <w:p w14:paraId="1D3ACFE2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1° - </w:t>
      </w:r>
      <w:r w:rsidRPr="00962C2C">
        <w:rPr>
          <w:rFonts w:ascii="Trebuchet MS" w:hAnsi="Trebuchet MS" w:cs="Arial"/>
        </w:rPr>
        <w:t xml:space="preserve">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y la </w:t>
      </w:r>
      <w:proofErr w:type="spellStart"/>
      <w:r w:rsidRPr="00962C2C">
        <w:rPr>
          <w:rFonts w:ascii="Trebuchet MS" w:hAnsi="Trebuchet MS" w:cs="Arial"/>
        </w:rPr>
        <w:t>consiguiente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validez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nacional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títulos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previstos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41 de la Ley N° 24.521, </w:t>
      </w:r>
      <w:proofErr w:type="spellStart"/>
      <w:r w:rsidRPr="00962C2C">
        <w:rPr>
          <w:rFonts w:ascii="Trebuchet MS" w:hAnsi="Trebuchet MS" w:cs="Arial"/>
        </w:rPr>
        <w:t>correspondientes</w:t>
      </w:r>
      <w:proofErr w:type="spellEnd"/>
      <w:r w:rsidRPr="00962C2C">
        <w:rPr>
          <w:rFonts w:ascii="Trebuchet MS" w:hAnsi="Trebuchet MS" w:cs="Arial"/>
        </w:rPr>
        <w:t xml:space="preserve"> a </w:t>
      </w:r>
      <w:proofErr w:type="spellStart"/>
      <w:r w:rsidRPr="00962C2C">
        <w:rPr>
          <w:rFonts w:ascii="Trebuchet MS" w:hAnsi="Trebuchet MS" w:cs="Arial"/>
        </w:rPr>
        <w:t>proyectos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posgrado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podrán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ser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otorgados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proofErr w:type="gramStart"/>
      <w:r w:rsidRPr="00962C2C">
        <w:rPr>
          <w:rFonts w:ascii="Trebuchet MS" w:hAnsi="Trebuchet MS" w:cs="Arial"/>
        </w:rPr>
        <w:t>este</w:t>
      </w:r>
      <w:proofErr w:type="spellEnd"/>
      <w:proofErr w:type="gram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Ministerio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carácter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bajo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condiciones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establecidas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esta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7445CC4B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r w:rsidRPr="00962C2C">
        <w:rPr>
          <w:rFonts w:ascii="Trebuchet MS" w:hAnsi="Trebuchet MS" w:cs="Arial"/>
        </w:rPr>
        <w:t xml:space="preserve">A </w:t>
      </w:r>
      <w:proofErr w:type="spellStart"/>
      <w:proofErr w:type="gramStart"/>
      <w:r w:rsidRPr="00962C2C">
        <w:rPr>
          <w:rFonts w:ascii="Trebuchet MS" w:hAnsi="Trebuchet MS" w:cs="Arial"/>
        </w:rPr>
        <w:t>tal</w:t>
      </w:r>
      <w:proofErr w:type="spellEnd"/>
      <w:proofErr w:type="gram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efecto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considéranse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proyectos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carreras</w:t>
      </w:r>
      <w:proofErr w:type="spellEnd"/>
      <w:r w:rsidRPr="00962C2C">
        <w:rPr>
          <w:rFonts w:ascii="Trebuchet MS" w:hAnsi="Trebuchet MS" w:cs="Arial"/>
        </w:rPr>
        <w:t xml:space="preserve">, los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aún</w:t>
      </w:r>
      <w:proofErr w:type="spellEnd"/>
      <w:r w:rsidRPr="00962C2C">
        <w:rPr>
          <w:rFonts w:ascii="Trebuchet MS" w:hAnsi="Trebuchet MS" w:cs="Arial"/>
        </w:rPr>
        <w:t xml:space="preserve"> no </w:t>
      </w:r>
      <w:proofErr w:type="spellStart"/>
      <w:r w:rsidRPr="00962C2C">
        <w:rPr>
          <w:rFonts w:ascii="Trebuchet MS" w:hAnsi="Trebuchet MS" w:cs="Arial"/>
        </w:rPr>
        <w:t>han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sido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puestos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práctica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ni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cuentan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alumnos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34BB461E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0F7DC3E5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2° - </w:t>
      </w:r>
      <w:r w:rsidRPr="00962C2C">
        <w:rPr>
          <w:rFonts w:ascii="Trebuchet MS" w:hAnsi="Trebuchet MS" w:cs="Arial"/>
        </w:rPr>
        <w:t xml:space="preserve">La </w:t>
      </w:r>
      <w:proofErr w:type="spellStart"/>
      <w:r w:rsidRPr="00962C2C">
        <w:rPr>
          <w:rFonts w:ascii="Trebuchet MS" w:hAnsi="Trebuchet MS" w:cs="Arial"/>
        </w:rPr>
        <w:t>solicitud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deberá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contener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todos</w:t>
      </w:r>
      <w:proofErr w:type="spellEnd"/>
      <w:r w:rsidRPr="00962C2C">
        <w:rPr>
          <w:rFonts w:ascii="Trebuchet MS" w:hAnsi="Trebuchet MS" w:cs="Arial"/>
        </w:rPr>
        <w:t xml:space="preserve"> los </w:t>
      </w:r>
      <w:proofErr w:type="spellStart"/>
      <w:r w:rsidRPr="00962C2C">
        <w:rPr>
          <w:rFonts w:ascii="Trebuchet MS" w:hAnsi="Trebuchet MS" w:cs="Arial"/>
        </w:rPr>
        <w:t>antecedentes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elementos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necesarios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para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posibilitar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evaluación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proyecto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la COMISIÓN NACIONAL DE EVALUACIÓN Y ACREDITACIÓN UNIVERSITARIA (CONEAU), en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oportunidades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mediante</w:t>
      </w:r>
      <w:proofErr w:type="spellEnd"/>
      <w:r w:rsidRPr="00962C2C">
        <w:rPr>
          <w:rFonts w:ascii="Trebuchet MS" w:hAnsi="Trebuchet MS" w:cs="Arial"/>
        </w:rPr>
        <w:t xml:space="preserve"> los </w:t>
      </w:r>
      <w:proofErr w:type="spellStart"/>
      <w:r w:rsidRPr="00962C2C">
        <w:rPr>
          <w:rFonts w:ascii="Trebuchet MS" w:hAnsi="Trebuchet MS" w:cs="Arial"/>
        </w:rPr>
        <w:t>procedimientos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ella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establezca</w:t>
      </w:r>
      <w:proofErr w:type="spellEnd"/>
      <w:r w:rsidRPr="00962C2C">
        <w:rPr>
          <w:rFonts w:ascii="Trebuchet MS" w:hAnsi="Trebuchet MS" w:cs="Arial"/>
        </w:rPr>
        <w:t xml:space="preserve">, a los fines de la </w:t>
      </w:r>
      <w:proofErr w:type="spellStart"/>
      <w:r w:rsidRPr="00962C2C">
        <w:rPr>
          <w:rFonts w:ascii="Trebuchet MS" w:hAnsi="Trebuchet MS" w:cs="Arial"/>
        </w:rPr>
        <w:t>aplicación</w:t>
      </w:r>
      <w:proofErr w:type="spellEnd"/>
      <w:r w:rsidRPr="00962C2C">
        <w:rPr>
          <w:rFonts w:ascii="Trebuchet MS" w:hAnsi="Trebuchet MS" w:cs="Arial"/>
        </w:rPr>
        <w:t xml:space="preserve"> de los </w:t>
      </w:r>
      <w:proofErr w:type="spellStart"/>
      <w:r w:rsidRPr="00962C2C">
        <w:rPr>
          <w:rFonts w:ascii="Trebuchet MS" w:hAnsi="Trebuchet MS" w:cs="Arial"/>
        </w:rPr>
        <w:t>estándares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criterios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aprobados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entonces</w:t>
      </w:r>
      <w:proofErr w:type="spellEnd"/>
      <w:r w:rsidRPr="00962C2C">
        <w:rPr>
          <w:rFonts w:ascii="Trebuchet MS" w:hAnsi="Trebuchet MS" w:cs="Arial"/>
        </w:rPr>
        <w:t xml:space="preserve"> MINISTERIO DE CULTURA Y EDUCACIÓN N° 1168, del 11 de </w:t>
      </w:r>
      <w:proofErr w:type="spellStart"/>
      <w:r w:rsidRPr="00962C2C">
        <w:rPr>
          <w:rFonts w:ascii="Trebuchet MS" w:hAnsi="Trebuchet MS" w:cs="Arial"/>
        </w:rPr>
        <w:t>julio</w:t>
      </w:r>
      <w:proofErr w:type="spellEnd"/>
      <w:r w:rsidRPr="00962C2C">
        <w:rPr>
          <w:rFonts w:ascii="Trebuchet MS" w:hAnsi="Trebuchet MS" w:cs="Arial"/>
        </w:rPr>
        <w:t xml:space="preserve"> de 1997.</w:t>
      </w:r>
    </w:p>
    <w:p w14:paraId="66D0D73F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74DE686C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3° - </w:t>
      </w:r>
      <w:proofErr w:type="spellStart"/>
      <w:r w:rsidRPr="00962C2C">
        <w:rPr>
          <w:rFonts w:ascii="Trebuchet MS" w:hAnsi="Trebuchet MS" w:cs="Arial"/>
        </w:rPr>
        <w:t>Presentada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solicitud</w:t>
      </w:r>
      <w:proofErr w:type="spellEnd"/>
      <w:r w:rsidRPr="00962C2C">
        <w:rPr>
          <w:rFonts w:ascii="Trebuchet MS" w:hAnsi="Trebuchet MS" w:cs="Arial"/>
        </w:rPr>
        <w:t xml:space="preserve">, el </w:t>
      </w:r>
      <w:proofErr w:type="spellStart"/>
      <w:r w:rsidRPr="00962C2C">
        <w:rPr>
          <w:rFonts w:ascii="Trebuchet MS" w:hAnsi="Trebuchet MS" w:cs="Arial"/>
        </w:rPr>
        <w:t>Ministerio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girará</w:t>
      </w:r>
      <w:proofErr w:type="spellEnd"/>
      <w:r w:rsidRPr="00962C2C">
        <w:rPr>
          <w:rFonts w:ascii="Trebuchet MS" w:hAnsi="Trebuchet MS" w:cs="Arial"/>
        </w:rPr>
        <w:t xml:space="preserve"> a la COMISIÓN NACIONAL DE EVALUACIÓN Y ACREDITACIÓN UNIVERSITARIA (CONEAU), en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fechas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anuales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proofErr w:type="gramStart"/>
      <w:r w:rsidRPr="00962C2C">
        <w:rPr>
          <w:rFonts w:ascii="Trebuchet MS" w:hAnsi="Trebuchet MS" w:cs="Arial"/>
        </w:rPr>
        <w:t>este</w:t>
      </w:r>
      <w:proofErr w:type="spellEnd"/>
      <w:proofErr w:type="gram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organismo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fije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para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recepción</w:t>
      </w:r>
      <w:proofErr w:type="spellEnd"/>
      <w:r w:rsidRPr="00962C2C">
        <w:rPr>
          <w:rFonts w:ascii="Trebuchet MS" w:hAnsi="Trebuchet MS" w:cs="Arial"/>
        </w:rPr>
        <w:t xml:space="preserve">. </w:t>
      </w:r>
      <w:proofErr w:type="spellStart"/>
      <w:r w:rsidRPr="00962C2C">
        <w:rPr>
          <w:rFonts w:ascii="Trebuchet MS" w:hAnsi="Trebuchet MS" w:cs="Arial"/>
        </w:rPr>
        <w:t>Dentro</w:t>
      </w:r>
      <w:proofErr w:type="spellEnd"/>
      <w:r w:rsidRPr="00962C2C">
        <w:rPr>
          <w:rFonts w:ascii="Trebuchet MS" w:hAnsi="Trebuchet MS" w:cs="Arial"/>
        </w:rPr>
        <w:t xml:space="preserve"> de los CIENTO VEINTE (120) </w:t>
      </w:r>
      <w:proofErr w:type="spellStart"/>
      <w:r w:rsidRPr="00962C2C">
        <w:rPr>
          <w:rFonts w:ascii="Trebuchet MS" w:hAnsi="Trebuchet MS" w:cs="Arial"/>
        </w:rPr>
        <w:t>días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corridos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fecha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recepción</w:t>
      </w:r>
      <w:proofErr w:type="spellEnd"/>
      <w:r w:rsidRPr="00962C2C">
        <w:rPr>
          <w:rFonts w:ascii="Trebuchet MS" w:hAnsi="Trebuchet MS" w:cs="Arial"/>
        </w:rPr>
        <w:t xml:space="preserve">, la COMISIÓN NACIONAL DE EVALUACIÓN Y ACREDITACIÓN UNIVERSITARIA (CONEAU) </w:t>
      </w:r>
      <w:proofErr w:type="spellStart"/>
      <w:r w:rsidRPr="00962C2C">
        <w:rPr>
          <w:rFonts w:ascii="Trebuchet MS" w:hAnsi="Trebuchet MS" w:cs="Arial"/>
        </w:rPr>
        <w:t>hará</w:t>
      </w:r>
      <w:proofErr w:type="spellEnd"/>
      <w:r w:rsidRPr="00962C2C">
        <w:rPr>
          <w:rFonts w:ascii="Trebuchet MS" w:hAnsi="Trebuchet MS" w:cs="Arial"/>
        </w:rPr>
        <w:t xml:space="preserve"> un </w:t>
      </w:r>
      <w:proofErr w:type="spellStart"/>
      <w:r w:rsidRPr="00962C2C">
        <w:rPr>
          <w:rFonts w:ascii="Trebuchet MS" w:hAnsi="Trebuchet MS" w:cs="Arial"/>
        </w:rPr>
        <w:t>análisis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preliminar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documentación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presentada</w:t>
      </w:r>
      <w:proofErr w:type="spellEnd"/>
      <w:r w:rsidRPr="00962C2C">
        <w:rPr>
          <w:rFonts w:ascii="Trebuchet MS" w:hAnsi="Trebuchet MS" w:cs="Arial"/>
        </w:rPr>
        <w:t xml:space="preserve"> y de la </w:t>
      </w:r>
      <w:proofErr w:type="spellStart"/>
      <w:r w:rsidRPr="00962C2C">
        <w:rPr>
          <w:rFonts w:ascii="Trebuchet MS" w:hAnsi="Trebuchet MS" w:cs="Arial"/>
        </w:rPr>
        <w:t>viabilidad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proyecto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 a la </w:t>
      </w:r>
      <w:proofErr w:type="spellStart"/>
      <w:r w:rsidRPr="00962C2C">
        <w:rPr>
          <w:rFonts w:ascii="Trebuchet MS" w:hAnsi="Trebuchet MS" w:cs="Arial"/>
        </w:rPr>
        <w:t>luz</w:t>
      </w:r>
      <w:proofErr w:type="spellEnd"/>
      <w:r w:rsidRPr="00962C2C">
        <w:rPr>
          <w:rFonts w:ascii="Trebuchet MS" w:hAnsi="Trebuchet MS" w:cs="Arial"/>
        </w:rPr>
        <w:t xml:space="preserve"> de los </w:t>
      </w:r>
      <w:proofErr w:type="spellStart"/>
      <w:r w:rsidRPr="00962C2C">
        <w:rPr>
          <w:rFonts w:ascii="Trebuchet MS" w:hAnsi="Trebuchet MS" w:cs="Arial"/>
        </w:rPr>
        <w:t>criterios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estándares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calidad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contenidos</w:t>
      </w:r>
      <w:proofErr w:type="spellEnd"/>
      <w:r w:rsidRPr="00962C2C">
        <w:rPr>
          <w:rFonts w:ascii="Trebuchet MS" w:hAnsi="Trebuchet MS" w:cs="Arial"/>
        </w:rPr>
        <w:t xml:space="preserve"> en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ministerial </w:t>
      </w:r>
      <w:proofErr w:type="spellStart"/>
      <w:r w:rsidRPr="00962C2C">
        <w:rPr>
          <w:rFonts w:ascii="Trebuchet MS" w:hAnsi="Trebuchet MS" w:cs="Arial"/>
        </w:rPr>
        <w:t>mencionada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anterior. </w:t>
      </w:r>
    </w:p>
    <w:p w14:paraId="1358DD97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5339A220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4° - </w:t>
      </w:r>
      <w:r w:rsidRPr="00962C2C">
        <w:rPr>
          <w:rFonts w:ascii="Trebuchet MS" w:hAnsi="Trebuchet MS" w:cs="Arial"/>
        </w:rPr>
        <w:t xml:space="preserve">Si la </w:t>
      </w:r>
      <w:proofErr w:type="spellStart"/>
      <w:r w:rsidRPr="00962C2C">
        <w:rPr>
          <w:rFonts w:ascii="Trebuchet MS" w:hAnsi="Trebuchet MS" w:cs="Arial"/>
        </w:rPr>
        <w:t>presentación</w:t>
      </w:r>
      <w:proofErr w:type="spellEnd"/>
      <w:r w:rsidRPr="00962C2C">
        <w:rPr>
          <w:rFonts w:ascii="Trebuchet MS" w:hAnsi="Trebuchet MS" w:cs="Arial"/>
        </w:rPr>
        <w:t xml:space="preserve"> no se </w:t>
      </w:r>
      <w:proofErr w:type="spellStart"/>
      <w:r w:rsidRPr="00962C2C">
        <w:rPr>
          <w:rFonts w:ascii="Trebuchet MS" w:hAnsi="Trebuchet MS" w:cs="Arial"/>
        </w:rPr>
        <w:t>ajustara</w:t>
      </w:r>
      <w:proofErr w:type="spellEnd"/>
      <w:r w:rsidRPr="00962C2C">
        <w:rPr>
          <w:rFonts w:ascii="Trebuchet MS" w:hAnsi="Trebuchet MS" w:cs="Arial"/>
        </w:rPr>
        <w:t xml:space="preserve">, en principio, a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exigencias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indicadas</w:t>
      </w:r>
      <w:proofErr w:type="spellEnd"/>
      <w:r w:rsidRPr="00962C2C">
        <w:rPr>
          <w:rFonts w:ascii="Trebuchet MS" w:hAnsi="Trebuchet MS" w:cs="Arial"/>
        </w:rPr>
        <w:t xml:space="preserve">, la COMISIÓN NACIONAL DE EVALUACIÓN Y ACREDITACIÓN UNIVERSITARIA (CONEAU) </w:t>
      </w:r>
      <w:proofErr w:type="spellStart"/>
      <w:r w:rsidRPr="00962C2C">
        <w:rPr>
          <w:rFonts w:ascii="Trebuchet MS" w:hAnsi="Trebuchet MS" w:cs="Arial"/>
        </w:rPr>
        <w:t>dará</w:t>
      </w:r>
      <w:proofErr w:type="spellEnd"/>
      <w:r w:rsidRPr="00962C2C">
        <w:rPr>
          <w:rFonts w:ascii="Trebuchet MS" w:hAnsi="Trebuchet MS" w:cs="Arial"/>
        </w:rPr>
        <w:t xml:space="preserve"> vista a la </w:t>
      </w:r>
      <w:proofErr w:type="spellStart"/>
      <w:r w:rsidRPr="00962C2C">
        <w:rPr>
          <w:rFonts w:ascii="Trebuchet MS" w:hAnsi="Trebuchet MS" w:cs="Arial"/>
        </w:rPr>
        <w:t>institución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peticionante</w:t>
      </w:r>
      <w:proofErr w:type="spellEnd"/>
      <w:r w:rsidRPr="00962C2C">
        <w:rPr>
          <w:rFonts w:ascii="Trebuchet MS" w:hAnsi="Trebuchet MS" w:cs="Arial"/>
        </w:rPr>
        <w:t xml:space="preserve"> a fin de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subsane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deficiencias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detectadas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dentro</w:t>
      </w:r>
      <w:proofErr w:type="spellEnd"/>
      <w:r w:rsidRPr="00962C2C">
        <w:rPr>
          <w:rFonts w:ascii="Trebuchet MS" w:hAnsi="Trebuchet MS" w:cs="Arial"/>
        </w:rPr>
        <w:t xml:space="preserve"> de TREINTA (30) </w:t>
      </w:r>
      <w:proofErr w:type="spellStart"/>
      <w:r w:rsidRPr="00962C2C">
        <w:rPr>
          <w:rFonts w:ascii="Trebuchet MS" w:hAnsi="Trebuchet MS" w:cs="Arial"/>
        </w:rPr>
        <w:t>días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corridos</w:t>
      </w:r>
      <w:proofErr w:type="spellEnd"/>
      <w:r w:rsidRPr="00962C2C">
        <w:rPr>
          <w:rFonts w:ascii="Trebuchet MS" w:hAnsi="Trebuchet MS" w:cs="Arial"/>
        </w:rPr>
        <w:t xml:space="preserve">. </w:t>
      </w:r>
      <w:proofErr w:type="spellStart"/>
      <w:r w:rsidRPr="00962C2C">
        <w:rPr>
          <w:rFonts w:ascii="Trebuchet MS" w:hAnsi="Trebuchet MS" w:cs="Arial"/>
        </w:rPr>
        <w:t>Cumplido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plazo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cualquiera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sea el </w:t>
      </w:r>
      <w:proofErr w:type="spellStart"/>
      <w:r w:rsidRPr="00962C2C">
        <w:rPr>
          <w:rFonts w:ascii="Trebuchet MS" w:hAnsi="Trebuchet MS" w:cs="Arial"/>
        </w:rPr>
        <w:t>resultado</w:t>
      </w:r>
      <w:proofErr w:type="spellEnd"/>
      <w:r w:rsidRPr="00962C2C">
        <w:rPr>
          <w:rFonts w:ascii="Trebuchet MS" w:hAnsi="Trebuchet MS" w:cs="Arial"/>
        </w:rPr>
        <w:t xml:space="preserve"> de la vista, la COMISIÓN NACIONAL DE EVALUACIÓN Y ACREDITACIÓN UNIVERSITARIA (CONEAU) </w:t>
      </w:r>
      <w:proofErr w:type="spellStart"/>
      <w:r w:rsidRPr="00962C2C">
        <w:rPr>
          <w:rFonts w:ascii="Trebuchet MS" w:hAnsi="Trebuchet MS" w:cs="Arial"/>
        </w:rPr>
        <w:t>emitirá</w:t>
      </w:r>
      <w:proofErr w:type="spellEnd"/>
      <w:r w:rsidRPr="00962C2C">
        <w:rPr>
          <w:rFonts w:ascii="Trebuchet MS" w:hAnsi="Trebuchet MS" w:cs="Arial"/>
        </w:rPr>
        <w:t xml:space="preserve"> un </w:t>
      </w:r>
      <w:proofErr w:type="spellStart"/>
      <w:r w:rsidRPr="00962C2C">
        <w:rPr>
          <w:rFonts w:ascii="Trebuchet MS" w:hAnsi="Trebuchet MS" w:cs="Arial"/>
        </w:rPr>
        <w:t>dictamen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aconsejando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solicitado</w:t>
      </w:r>
      <w:proofErr w:type="spellEnd"/>
      <w:r w:rsidRPr="00962C2C">
        <w:rPr>
          <w:rFonts w:ascii="Trebuchet MS" w:hAnsi="Trebuchet MS" w:cs="Arial"/>
        </w:rPr>
        <w:t xml:space="preserve"> o </w:t>
      </w:r>
      <w:proofErr w:type="spellStart"/>
      <w:r w:rsidRPr="00962C2C">
        <w:rPr>
          <w:rFonts w:ascii="Trebuchet MS" w:hAnsi="Trebuchet MS" w:cs="Arial"/>
        </w:rPr>
        <w:t>bien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denegatoria</w:t>
      </w:r>
      <w:proofErr w:type="spellEnd"/>
      <w:r w:rsidRPr="00962C2C">
        <w:rPr>
          <w:rFonts w:ascii="Trebuchet MS" w:hAnsi="Trebuchet MS" w:cs="Arial"/>
        </w:rPr>
        <w:t xml:space="preserve">, y </w:t>
      </w:r>
      <w:proofErr w:type="spellStart"/>
      <w:r w:rsidRPr="00962C2C">
        <w:rPr>
          <w:rFonts w:ascii="Trebuchet MS" w:hAnsi="Trebuchet MS" w:cs="Arial"/>
        </w:rPr>
        <w:t>remitirá</w:t>
      </w:r>
      <w:proofErr w:type="spellEnd"/>
      <w:r w:rsidRPr="00962C2C">
        <w:rPr>
          <w:rFonts w:ascii="Trebuchet MS" w:hAnsi="Trebuchet MS" w:cs="Arial"/>
        </w:rPr>
        <w:t xml:space="preserve"> lo </w:t>
      </w:r>
      <w:proofErr w:type="spellStart"/>
      <w:r w:rsidRPr="00962C2C">
        <w:rPr>
          <w:rFonts w:ascii="Trebuchet MS" w:hAnsi="Trebuchet MS" w:cs="Arial"/>
        </w:rPr>
        <w:t>actuado</w:t>
      </w:r>
      <w:proofErr w:type="spellEnd"/>
      <w:r w:rsidRPr="00962C2C">
        <w:rPr>
          <w:rFonts w:ascii="Trebuchet MS" w:hAnsi="Trebuchet MS" w:cs="Arial"/>
        </w:rPr>
        <w:t xml:space="preserve"> a </w:t>
      </w:r>
      <w:proofErr w:type="spellStart"/>
      <w:r w:rsidRPr="00962C2C">
        <w:rPr>
          <w:rFonts w:ascii="Trebuchet MS" w:hAnsi="Trebuchet MS" w:cs="Arial"/>
        </w:rPr>
        <w:t>este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Ministerio</w:t>
      </w:r>
      <w:proofErr w:type="spellEnd"/>
      <w:r w:rsidRPr="00962C2C">
        <w:rPr>
          <w:rFonts w:ascii="Trebuchet MS" w:hAnsi="Trebuchet MS" w:cs="Arial"/>
        </w:rPr>
        <w:t xml:space="preserve"> a </w:t>
      </w:r>
      <w:proofErr w:type="spellStart"/>
      <w:r w:rsidRPr="00962C2C">
        <w:rPr>
          <w:rFonts w:ascii="Trebuchet MS" w:hAnsi="Trebuchet MS" w:cs="Arial"/>
        </w:rPr>
        <w:t>sus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efectos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650D8F46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543E4E9D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5° - </w:t>
      </w:r>
      <w:r w:rsidRPr="00962C2C">
        <w:rPr>
          <w:rFonts w:ascii="Trebuchet MS" w:hAnsi="Trebuchet MS" w:cs="Arial"/>
        </w:rPr>
        <w:t xml:space="preserve">Si el </w:t>
      </w:r>
      <w:proofErr w:type="spellStart"/>
      <w:r w:rsidRPr="00962C2C">
        <w:rPr>
          <w:rFonts w:ascii="Trebuchet MS" w:hAnsi="Trebuchet MS" w:cs="Arial"/>
        </w:rPr>
        <w:t>dictamen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fuese</w:t>
      </w:r>
      <w:proofErr w:type="spellEnd"/>
      <w:r w:rsidRPr="00962C2C">
        <w:rPr>
          <w:rFonts w:ascii="Trebuchet MS" w:hAnsi="Trebuchet MS" w:cs="Arial"/>
        </w:rPr>
        <w:t xml:space="preserve"> favorable se </w:t>
      </w:r>
      <w:proofErr w:type="spellStart"/>
      <w:r w:rsidRPr="00962C2C">
        <w:rPr>
          <w:rFonts w:ascii="Trebuchet MS" w:hAnsi="Trebuchet MS" w:cs="Arial"/>
        </w:rPr>
        <w:t>dictará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correspondiente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otorgando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y la </w:t>
      </w:r>
      <w:proofErr w:type="spellStart"/>
      <w:r w:rsidRPr="00962C2C">
        <w:rPr>
          <w:rFonts w:ascii="Trebuchet MS" w:hAnsi="Trebuchet MS" w:cs="Arial"/>
        </w:rPr>
        <w:t>consiguiente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validez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nacional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título</w:t>
      </w:r>
      <w:proofErr w:type="spellEnd"/>
      <w:r w:rsidRPr="00962C2C">
        <w:rPr>
          <w:rFonts w:ascii="Trebuchet MS" w:hAnsi="Trebuchet MS" w:cs="Arial"/>
        </w:rPr>
        <w:t xml:space="preserve">, con </w:t>
      </w:r>
      <w:proofErr w:type="spellStart"/>
      <w:r w:rsidRPr="00962C2C">
        <w:rPr>
          <w:rFonts w:ascii="Trebuchet MS" w:hAnsi="Trebuchet MS" w:cs="Arial"/>
        </w:rPr>
        <w:t>carácter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y la </w:t>
      </w:r>
      <w:proofErr w:type="spellStart"/>
      <w:r w:rsidRPr="00962C2C">
        <w:rPr>
          <w:rFonts w:ascii="Trebuchet MS" w:hAnsi="Trebuchet MS" w:cs="Arial"/>
        </w:rPr>
        <w:t>expresa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condición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solicitar</w:t>
      </w:r>
      <w:proofErr w:type="spellEnd"/>
      <w:r w:rsidRPr="00962C2C">
        <w:rPr>
          <w:rFonts w:ascii="Trebuchet MS" w:hAnsi="Trebuchet MS" w:cs="Arial"/>
        </w:rPr>
        <w:t xml:space="preserve"> a la COMISIÓN NACIONAL DE EVALUACIÓN Y ACREDITACIÓN UNIVERSITARIA (CONEAU) la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 en la </w:t>
      </w:r>
      <w:proofErr w:type="spellStart"/>
      <w:r w:rsidRPr="00962C2C">
        <w:rPr>
          <w:rFonts w:ascii="Trebuchet MS" w:hAnsi="Trebuchet MS" w:cs="Arial"/>
        </w:rPr>
        <w:t>primera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convocatoria</w:t>
      </w:r>
      <w:proofErr w:type="spellEnd"/>
      <w:r w:rsidRPr="00962C2C">
        <w:rPr>
          <w:rFonts w:ascii="Trebuchet MS" w:hAnsi="Trebuchet MS" w:cs="Arial"/>
        </w:rPr>
        <w:t xml:space="preserve"> posterior a la </w:t>
      </w:r>
      <w:proofErr w:type="spellStart"/>
      <w:r w:rsidRPr="00962C2C">
        <w:rPr>
          <w:rFonts w:ascii="Trebuchet MS" w:hAnsi="Trebuchet MS" w:cs="Arial"/>
        </w:rPr>
        <w:t>iniciación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actividades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académicas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previstas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proyecto</w:t>
      </w:r>
      <w:proofErr w:type="spellEnd"/>
      <w:r w:rsidRPr="00962C2C">
        <w:rPr>
          <w:rFonts w:ascii="Trebuchet MS" w:hAnsi="Trebuchet MS" w:cs="Arial"/>
        </w:rPr>
        <w:t>.</w:t>
      </w:r>
    </w:p>
    <w:p w14:paraId="755AC33C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3600CBB6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proofErr w:type="gram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6° - </w:t>
      </w:r>
      <w:r w:rsidRPr="00962C2C">
        <w:rPr>
          <w:rFonts w:ascii="Trebuchet MS" w:hAnsi="Trebuchet MS" w:cs="Arial"/>
        </w:rPr>
        <w:t xml:space="preserve">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se </w:t>
      </w:r>
      <w:proofErr w:type="spellStart"/>
      <w:r w:rsidRPr="00962C2C">
        <w:rPr>
          <w:rFonts w:ascii="Trebuchet MS" w:hAnsi="Trebuchet MS" w:cs="Arial"/>
        </w:rPr>
        <w:t>convertirá</w:t>
      </w:r>
      <w:proofErr w:type="spellEnd"/>
      <w:r w:rsidRPr="00962C2C">
        <w:rPr>
          <w:rFonts w:ascii="Trebuchet MS" w:hAnsi="Trebuchet MS" w:cs="Arial"/>
        </w:rPr>
        <w:t xml:space="preserve"> sin </w:t>
      </w:r>
      <w:proofErr w:type="spellStart"/>
      <w:r w:rsidRPr="00962C2C">
        <w:rPr>
          <w:rFonts w:ascii="Trebuchet MS" w:hAnsi="Trebuchet MS" w:cs="Arial"/>
        </w:rPr>
        <w:t>más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trámite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definitivo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si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fuera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acreditada</w:t>
      </w:r>
      <w:proofErr w:type="spellEnd"/>
      <w:r w:rsidRPr="00962C2C">
        <w:rPr>
          <w:rFonts w:ascii="Trebuchet MS" w:hAnsi="Trebuchet MS" w:cs="Arial"/>
        </w:rPr>
        <w:t>.</w:t>
      </w:r>
      <w:proofErr w:type="gram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caso</w:t>
      </w:r>
      <w:proofErr w:type="spellEnd"/>
      <w:r w:rsidRPr="00962C2C">
        <w:rPr>
          <w:rFonts w:ascii="Trebuchet MS" w:hAnsi="Trebuchet MS" w:cs="Arial"/>
        </w:rPr>
        <w:t xml:space="preserve"> de no </w:t>
      </w:r>
      <w:proofErr w:type="spellStart"/>
      <w:r w:rsidRPr="00962C2C">
        <w:rPr>
          <w:rFonts w:ascii="Trebuchet MS" w:hAnsi="Trebuchet MS" w:cs="Arial"/>
        </w:rPr>
        <w:t>obtener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acreditación</w:t>
      </w:r>
      <w:proofErr w:type="spellEnd"/>
      <w:r w:rsidRPr="00962C2C">
        <w:rPr>
          <w:rFonts w:ascii="Trebuchet MS" w:hAnsi="Trebuchet MS" w:cs="Arial"/>
        </w:rPr>
        <w:t xml:space="preserve">, o de no </w:t>
      </w:r>
      <w:proofErr w:type="spellStart"/>
      <w:r w:rsidRPr="00962C2C">
        <w:rPr>
          <w:rFonts w:ascii="Trebuchet MS" w:hAnsi="Trebuchet MS" w:cs="Arial"/>
        </w:rPr>
        <w:t>habérsela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solicitado</w:t>
      </w:r>
      <w:proofErr w:type="spellEnd"/>
      <w:r w:rsidRPr="00962C2C">
        <w:rPr>
          <w:rFonts w:ascii="Trebuchet MS" w:hAnsi="Trebuchet MS" w:cs="Arial"/>
        </w:rPr>
        <w:t xml:space="preserve"> en la </w:t>
      </w:r>
      <w:proofErr w:type="spellStart"/>
      <w:r w:rsidRPr="00962C2C">
        <w:rPr>
          <w:rFonts w:ascii="Trebuchet MS" w:hAnsi="Trebuchet MS" w:cs="Arial"/>
        </w:rPr>
        <w:t>oportunidad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señalada</w:t>
      </w:r>
      <w:proofErr w:type="spellEnd"/>
      <w:r w:rsidRPr="00962C2C">
        <w:rPr>
          <w:rFonts w:ascii="Trebuchet MS" w:hAnsi="Trebuchet MS" w:cs="Arial"/>
        </w:rPr>
        <w:t xml:space="preserve"> en el </w:t>
      </w:r>
      <w:proofErr w:type="spellStart"/>
      <w:r w:rsidRPr="00962C2C">
        <w:rPr>
          <w:rFonts w:ascii="Trebuchet MS" w:hAnsi="Trebuchet MS" w:cs="Arial"/>
        </w:rPr>
        <w:t>artículo</w:t>
      </w:r>
      <w:proofErr w:type="spellEnd"/>
      <w:r w:rsidRPr="00962C2C">
        <w:rPr>
          <w:rFonts w:ascii="Trebuchet MS" w:hAnsi="Trebuchet MS" w:cs="Arial"/>
        </w:rPr>
        <w:t xml:space="preserve"> anterior, el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caducará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pleno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derecho</w:t>
      </w:r>
      <w:proofErr w:type="spellEnd"/>
      <w:r w:rsidRPr="00962C2C">
        <w:rPr>
          <w:rFonts w:ascii="Trebuchet MS" w:hAnsi="Trebuchet MS" w:cs="Arial"/>
        </w:rPr>
        <w:t xml:space="preserve">, sin </w:t>
      </w:r>
      <w:proofErr w:type="spellStart"/>
      <w:r w:rsidRPr="00962C2C">
        <w:rPr>
          <w:rFonts w:ascii="Trebuchet MS" w:hAnsi="Trebuchet MS" w:cs="Arial"/>
        </w:rPr>
        <w:t>perjuicio</w:t>
      </w:r>
      <w:proofErr w:type="spellEnd"/>
      <w:r w:rsidRPr="00962C2C">
        <w:rPr>
          <w:rFonts w:ascii="Trebuchet MS" w:hAnsi="Trebuchet MS" w:cs="Arial"/>
        </w:rPr>
        <w:t xml:space="preserve"> de los </w:t>
      </w:r>
      <w:proofErr w:type="spellStart"/>
      <w:r w:rsidRPr="00962C2C">
        <w:rPr>
          <w:rFonts w:ascii="Trebuchet MS" w:hAnsi="Trebuchet MS" w:cs="Arial"/>
        </w:rPr>
        <w:t>derechos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adquiridos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los </w:t>
      </w:r>
      <w:proofErr w:type="spellStart"/>
      <w:r w:rsidRPr="00962C2C">
        <w:rPr>
          <w:rFonts w:ascii="Trebuchet MS" w:hAnsi="Trebuchet MS" w:cs="Arial"/>
        </w:rPr>
        <w:t>alumnos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estuviesen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cursando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carrera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5793C2C8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5AA45F4D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7° - </w:t>
      </w:r>
      <w:r w:rsidRPr="00962C2C">
        <w:rPr>
          <w:rFonts w:ascii="Trebuchet MS" w:hAnsi="Trebuchet MS" w:cs="Arial"/>
        </w:rPr>
        <w:t xml:space="preserve">La DIRECCIÓN NACIONAL DE GESTIÓN UNIVERSITARIA </w:t>
      </w:r>
      <w:proofErr w:type="spellStart"/>
      <w:r w:rsidRPr="00962C2C">
        <w:rPr>
          <w:rFonts w:ascii="Trebuchet MS" w:hAnsi="Trebuchet MS" w:cs="Arial"/>
        </w:rPr>
        <w:t>remitirá</w:t>
      </w:r>
      <w:proofErr w:type="spellEnd"/>
      <w:r w:rsidRPr="00962C2C">
        <w:rPr>
          <w:rFonts w:ascii="Trebuchet MS" w:hAnsi="Trebuchet MS" w:cs="Arial"/>
        </w:rPr>
        <w:t xml:space="preserve"> a la COMISIÓN NACIONAL DE EVALUACIÓN Y ACREDITACIÓN UNIVERSITARIA (CONEAU) </w:t>
      </w:r>
      <w:proofErr w:type="spellStart"/>
      <w:r w:rsidRPr="00962C2C">
        <w:rPr>
          <w:rFonts w:ascii="Trebuchet MS" w:hAnsi="Trebuchet MS" w:cs="Arial"/>
        </w:rPr>
        <w:t>todas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solicitudes de </w:t>
      </w:r>
      <w:proofErr w:type="spellStart"/>
      <w:r w:rsidRPr="00962C2C">
        <w:rPr>
          <w:rFonts w:ascii="Trebuchet MS" w:hAnsi="Trebuchet MS" w:cs="Arial"/>
        </w:rPr>
        <w:t>reconocimiento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provisorio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títulos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posgrado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sus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antecedentes</w:t>
      </w:r>
      <w:proofErr w:type="spellEnd"/>
      <w:r w:rsidRPr="00962C2C">
        <w:rPr>
          <w:rFonts w:ascii="Trebuchet MS" w:hAnsi="Trebuchet MS" w:cs="Arial"/>
        </w:rPr>
        <w:t xml:space="preserve">, con </w:t>
      </w:r>
      <w:proofErr w:type="spellStart"/>
      <w:r w:rsidRPr="00962C2C">
        <w:rPr>
          <w:rFonts w:ascii="Trebuchet MS" w:hAnsi="Trebuchet MS" w:cs="Arial"/>
        </w:rPr>
        <w:t>excepción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aquellas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, a la </w:t>
      </w:r>
      <w:proofErr w:type="spellStart"/>
      <w:r w:rsidRPr="00962C2C">
        <w:rPr>
          <w:rFonts w:ascii="Trebuchet MS" w:hAnsi="Trebuchet MS" w:cs="Arial"/>
        </w:rPr>
        <w:t>fecha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entrada</w:t>
      </w:r>
      <w:proofErr w:type="spellEnd"/>
      <w:r w:rsidRPr="00962C2C">
        <w:rPr>
          <w:rFonts w:ascii="Trebuchet MS" w:hAnsi="Trebuchet MS" w:cs="Arial"/>
        </w:rPr>
        <w:t xml:space="preserve"> en </w:t>
      </w:r>
      <w:proofErr w:type="spellStart"/>
      <w:r w:rsidRPr="00962C2C">
        <w:rPr>
          <w:rFonts w:ascii="Trebuchet MS" w:hAnsi="Trebuchet MS" w:cs="Arial"/>
        </w:rPr>
        <w:t>vigencia</w:t>
      </w:r>
      <w:proofErr w:type="spellEnd"/>
      <w:r w:rsidRPr="00962C2C">
        <w:rPr>
          <w:rFonts w:ascii="Trebuchet MS" w:hAnsi="Trebuchet MS" w:cs="Arial"/>
        </w:rPr>
        <w:t xml:space="preserve"> de la </w:t>
      </w:r>
      <w:proofErr w:type="spellStart"/>
      <w:r w:rsidRPr="00962C2C">
        <w:rPr>
          <w:rFonts w:ascii="Trebuchet MS" w:hAnsi="Trebuchet MS" w:cs="Arial"/>
        </w:rPr>
        <w:t>presente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cuenten</w:t>
      </w:r>
      <w:proofErr w:type="spellEnd"/>
      <w:r w:rsidRPr="00962C2C">
        <w:rPr>
          <w:rFonts w:ascii="Trebuchet MS" w:hAnsi="Trebuchet MS" w:cs="Arial"/>
        </w:rPr>
        <w:t xml:space="preserve"> con </w:t>
      </w:r>
      <w:proofErr w:type="spellStart"/>
      <w:r w:rsidRPr="00962C2C">
        <w:rPr>
          <w:rFonts w:ascii="Trebuchet MS" w:hAnsi="Trebuchet MS" w:cs="Arial"/>
        </w:rPr>
        <w:t>evaluaciones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expertos</w:t>
      </w:r>
      <w:proofErr w:type="spellEnd"/>
      <w:r w:rsidRPr="00962C2C">
        <w:rPr>
          <w:rFonts w:ascii="Trebuchet MS" w:hAnsi="Trebuchet MS" w:cs="Arial"/>
        </w:rPr>
        <w:t xml:space="preserve"> o de </w:t>
      </w:r>
      <w:proofErr w:type="spellStart"/>
      <w:r w:rsidRPr="00962C2C">
        <w:rPr>
          <w:rFonts w:ascii="Trebuchet MS" w:hAnsi="Trebuchet MS" w:cs="Arial"/>
        </w:rPr>
        <w:t>este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Ministerio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las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que</w:t>
      </w:r>
      <w:proofErr w:type="spellEnd"/>
      <w:r w:rsidRPr="00962C2C">
        <w:rPr>
          <w:rFonts w:ascii="Trebuchet MS" w:hAnsi="Trebuchet MS" w:cs="Arial"/>
        </w:rPr>
        <w:t xml:space="preserve"> se </w:t>
      </w:r>
      <w:proofErr w:type="spellStart"/>
      <w:r w:rsidRPr="00962C2C">
        <w:rPr>
          <w:rFonts w:ascii="Trebuchet MS" w:hAnsi="Trebuchet MS" w:cs="Arial"/>
        </w:rPr>
        <w:t>concluirán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por</w:t>
      </w:r>
      <w:proofErr w:type="spellEnd"/>
      <w:r w:rsidRPr="00962C2C">
        <w:rPr>
          <w:rFonts w:ascii="Trebuchet MS" w:hAnsi="Trebuchet MS" w:cs="Arial"/>
        </w:rPr>
        <w:t xml:space="preserve"> el </w:t>
      </w:r>
      <w:proofErr w:type="spellStart"/>
      <w:r w:rsidRPr="00962C2C">
        <w:rPr>
          <w:rFonts w:ascii="Trebuchet MS" w:hAnsi="Trebuchet MS" w:cs="Arial"/>
        </w:rPr>
        <w:t>trámite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vigente</w:t>
      </w:r>
      <w:proofErr w:type="spellEnd"/>
      <w:r w:rsidRPr="00962C2C">
        <w:rPr>
          <w:rFonts w:ascii="Trebuchet MS" w:hAnsi="Trebuchet MS" w:cs="Arial"/>
        </w:rPr>
        <w:t xml:space="preserve"> a la </w:t>
      </w:r>
      <w:proofErr w:type="spellStart"/>
      <w:r w:rsidRPr="00962C2C">
        <w:rPr>
          <w:rFonts w:ascii="Trebuchet MS" w:hAnsi="Trebuchet MS" w:cs="Arial"/>
        </w:rPr>
        <w:t>fecha</w:t>
      </w:r>
      <w:proofErr w:type="spellEnd"/>
      <w:r w:rsidRPr="00962C2C">
        <w:rPr>
          <w:rFonts w:ascii="Trebuchet MS" w:hAnsi="Trebuchet MS" w:cs="Arial"/>
        </w:rPr>
        <w:t xml:space="preserve"> de </w:t>
      </w:r>
      <w:proofErr w:type="spellStart"/>
      <w:r w:rsidRPr="00962C2C">
        <w:rPr>
          <w:rFonts w:ascii="Trebuchet MS" w:hAnsi="Trebuchet MS" w:cs="Arial"/>
        </w:rPr>
        <w:t>su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presentación</w:t>
      </w:r>
      <w:proofErr w:type="spellEnd"/>
      <w:r w:rsidRPr="00962C2C">
        <w:rPr>
          <w:rFonts w:ascii="Trebuchet MS" w:hAnsi="Trebuchet MS" w:cs="Arial"/>
        </w:rPr>
        <w:t xml:space="preserve">. </w:t>
      </w:r>
    </w:p>
    <w:p w14:paraId="6EE8F558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7A193224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proofErr w:type="gram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8° - </w:t>
      </w:r>
      <w:proofErr w:type="spellStart"/>
      <w:r w:rsidRPr="00962C2C">
        <w:rPr>
          <w:rFonts w:ascii="Trebuchet MS" w:hAnsi="Trebuchet MS" w:cs="Arial"/>
        </w:rPr>
        <w:t>Derógase</w:t>
      </w:r>
      <w:proofErr w:type="spellEnd"/>
      <w:r w:rsidRPr="00962C2C">
        <w:rPr>
          <w:rFonts w:ascii="Trebuchet MS" w:hAnsi="Trebuchet MS" w:cs="Arial"/>
        </w:rPr>
        <w:t xml:space="preserve"> la </w:t>
      </w:r>
      <w:proofErr w:type="spellStart"/>
      <w:r w:rsidRPr="00962C2C">
        <w:rPr>
          <w:rFonts w:ascii="Trebuchet MS" w:hAnsi="Trebuchet MS" w:cs="Arial"/>
        </w:rPr>
        <w:t>Resolución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entonces</w:t>
      </w:r>
      <w:proofErr w:type="spellEnd"/>
      <w:r w:rsidRPr="00962C2C">
        <w:rPr>
          <w:rFonts w:ascii="Trebuchet MS" w:hAnsi="Trebuchet MS" w:cs="Arial"/>
        </w:rPr>
        <w:t xml:space="preserve"> MINISTERIO DE EDUCACIÓN N° 51 del 18 de </w:t>
      </w:r>
      <w:proofErr w:type="spellStart"/>
      <w:r w:rsidRPr="00962C2C">
        <w:rPr>
          <w:rFonts w:ascii="Trebuchet MS" w:hAnsi="Trebuchet MS" w:cs="Arial"/>
        </w:rPr>
        <w:t>octubre</w:t>
      </w:r>
      <w:proofErr w:type="spellEnd"/>
      <w:r w:rsidRPr="00962C2C">
        <w:rPr>
          <w:rFonts w:ascii="Trebuchet MS" w:hAnsi="Trebuchet MS" w:cs="Arial"/>
        </w:rPr>
        <w:t xml:space="preserve"> de 2000.</w:t>
      </w:r>
      <w:proofErr w:type="gramEnd"/>
    </w:p>
    <w:p w14:paraId="33A594FA" w14:textId="77777777" w:rsidR="00071F2D" w:rsidRPr="00962C2C" w:rsidRDefault="00071F2D" w:rsidP="00071F2D">
      <w:pPr>
        <w:jc w:val="both"/>
        <w:rPr>
          <w:rFonts w:ascii="Trebuchet MS" w:hAnsi="Trebuchet MS" w:cs="Arial"/>
          <w:bCs/>
        </w:rPr>
      </w:pPr>
    </w:p>
    <w:p w14:paraId="72510512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  <w:proofErr w:type="spellStart"/>
      <w:proofErr w:type="gramStart"/>
      <w:r w:rsidRPr="00962C2C">
        <w:rPr>
          <w:rFonts w:ascii="Trebuchet MS" w:hAnsi="Trebuchet MS" w:cs="Arial"/>
          <w:bCs/>
        </w:rPr>
        <w:t>Artículo</w:t>
      </w:r>
      <w:proofErr w:type="spellEnd"/>
      <w:r w:rsidRPr="00962C2C">
        <w:rPr>
          <w:rFonts w:ascii="Trebuchet MS" w:hAnsi="Trebuchet MS" w:cs="Arial"/>
          <w:bCs/>
        </w:rPr>
        <w:t xml:space="preserve"> 9° - </w:t>
      </w:r>
      <w:proofErr w:type="spellStart"/>
      <w:r w:rsidRPr="00962C2C">
        <w:rPr>
          <w:rFonts w:ascii="Trebuchet MS" w:hAnsi="Trebuchet MS" w:cs="Arial"/>
        </w:rPr>
        <w:t>Comuníquese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publíquese</w:t>
      </w:r>
      <w:proofErr w:type="spellEnd"/>
      <w:r w:rsidRPr="00962C2C">
        <w:rPr>
          <w:rFonts w:ascii="Trebuchet MS" w:hAnsi="Trebuchet MS" w:cs="Arial"/>
        </w:rPr>
        <w:t xml:space="preserve">, </w:t>
      </w:r>
      <w:proofErr w:type="spellStart"/>
      <w:r w:rsidRPr="00962C2C">
        <w:rPr>
          <w:rFonts w:ascii="Trebuchet MS" w:hAnsi="Trebuchet MS" w:cs="Arial"/>
        </w:rPr>
        <w:t>dése</w:t>
      </w:r>
      <w:proofErr w:type="spellEnd"/>
      <w:r w:rsidRPr="00962C2C">
        <w:rPr>
          <w:rFonts w:ascii="Trebuchet MS" w:hAnsi="Trebuchet MS" w:cs="Arial"/>
        </w:rPr>
        <w:t xml:space="preserve"> a la </w:t>
      </w:r>
      <w:proofErr w:type="spellStart"/>
      <w:r w:rsidRPr="00962C2C">
        <w:rPr>
          <w:rFonts w:ascii="Trebuchet MS" w:hAnsi="Trebuchet MS" w:cs="Arial"/>
        </w:rPr>
        <w:t>Dirección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Nacional</w:t>
      </w:r>
      <w:proofErr w:type="spellEnd"/>
      <w:r w:rsidRPr="00962C2C">
        <w:rPr>
          <w:rFonts w:ascii="Trebuchet MS" w:hAnsi="Trebuchet MS" w:cs="Arial"/>
        </w:rPr>
        <w:t xml:space="preserve"> del </w:t>
      </w:r>
      <w:proofErr w:type="spellStart"/>
      <w:r w:rsidRPr="00962C2C">
        <w:rPr>
          <w:rFonts w:ascii="Trebuchet MS" w:hAnsi="Trebuchet MS" w:cs="Arial"/>
        </w:rPr>
        <w:t>Registro</w:t>
      </w:r>
      <w:proofErr w:type="spellEnd"/>
      <w:r w:rsidRPr="00962C2C">
        <w:rPr>
          <w:rFonts w:ascii="Trebuchet MS" w:hAnsi="Trebuchet MS" w:cs="Arial"/>
        </w:rPr>
        <w:t xml:space="preserve"> </w:t>
      </w:r>
      <w:proofErr w:type="spellStart"/>
      <w:r w:rsidRPr="00962C2C">
        <w:rPr>
          <w:rFonts w:ascii="Trebuchet MS" w:hAnsi="Trebuchet MS" w:cs="Arial"/>
        </w:rPr>
        <w:t>Oficial</w:t>
      </w:r>
      <w:proofErr w:type="spellEnd"/>
      <w:r w:rsidRPr="00962C2C">
        <w:rPr>
          <w:rFonts w:ascii="Trebuchet MS" w:hAnsi="Trebuchet MS" w:cs="Arial"/>
        </w:rPr>
        <w:t xml:space="preserve"> y </w:t>
      </w:r>
      <w:proofErr w:type="spellStart"/>
      <w:r w:rsidRPr="00962C2C">
        <w:rPr>
          <w:rFonts w:ascii="Trebuchet MS" w:hAnsi="Trebuchet MS" w:cs="Arial"/>
        </w:rPr>
        <w:t>archívese</w:t>
      </w:r>
      <w:proofErr w:type="spellEnd"/>
      <w:r w:rsidRPr="00962C2C">
        <w:rPr>
          <w:rFonts w:ascii="Trebuchet MS" w:hAnsi="Trebuchet MS" w:cs="Arial"/>
        </w:rPr>
        <w:t>.</w:t>
      </w:r>
      <w:proofErr w:type="gramEnd"/>
    </w:p>
    <w:p w14:paraId="293C83F8" w14:textId="77777777" w:rsidR="00071F2D" w:rsidRPr="00962C2C" w:rsidRDefault="00071F2D" w:rsidP="00071F2D">
      <w:pPr>
        <w:jc w:val="both"/>
        <w:rPr>
          <w:rFonts w:ascii="Trebuchet MS" w:hAnsi="Trebuchet MS" w:cs="Arial"/>
        </w:rPr>
      </w:pPr>
    </w:p>
    <w:p w14:paraId="119F8176" w14:textId="77777777" w:rsidR="00071F2D" w:rsidRPr="00962C2C" w:rsidRDefault="00071F2D" w:rsidP="00071F2D">
      <w:pPr>
        <w:ind w:left="7080" w:firstLine="708"/>
        <w:jc w:val="both"/>
        <w:rPr>
          <w:rFonts w:ascii="Trebuchet MS" w:hAnsi="Trebuchet MS" w:cs="Arial"/>
          <w:bCs/>
          <w:sz w:val="16"/>
          <w:szCs w:val="16"/>
        </w:rPr>
      </w:pPr>
      <w:r w:rsidRPr="00962C2C">
        <w:rPr>
          <w:rFonts w:ascii="Trebuchet MS" w:hAnsi="Trebuchet MS" w:cs="Arial"/>
        </w:rPr>
        <w:t xml:space="preserve"> </w:t>
      </w:r>
      <w:r w:rsidRPr="00962C2C">
        <w:rPr>
          <w:rFonts w:ascii="Trebuchet MS" w:hAnsi="Trebuchet MS" w:cs="Arial"/>
          <w:sz w:val="16"/>
          <w:szCs w:val="16"/>
        </w:rPr>
        <w:t xml:space="preserve">Graciela M. </w:t>
      </w:r>
      <w:proofErr w:type="spellStart"/>
      <w:r w:rsidRPr="00962C2C">
        <w:rPr>
          <w:rFonts w:ascii="Trebuchet MS" w:hAnsi="Trebuchet MS" w:cs="Arial"/>
          <w:sz w:val="16"/>
          <w:szCs w:val="16"/>
        </w:rPr>
        <w:t>Giannettasio</w:t>
      </w:r>
      <w:proofErr w:type="spellEnd"/>
      <w:r w:rsidRPr="00962C2C">
        <w:rPr>
          <w:rFonts w:ascii="Trebuchet MS" w:hAnsi="Trebuchet MS" w:cs="Arial"/>
          <w:sz w:val="16"/>
          <w:szCs w:val="16"/>
        </w:rPr>
        <w:t xml:space="preserve">. </w:t>
      </w:r>
    </w:p>
    <w:p w14:paraId="2F364078" w14:textId="77777777" w:rsidR="00071F2D" w:rsidRPr="00962C2C" w:rsidRDefault="00071F2D" w:rsidP="00071F2D">
      <w:pPr>
        <w:rPr>
          <w:rFonts w:ascii="Trebuchet MS" w:hAnsi="Trebuchet MS"/>
          <w:sz w:val="16"/>
          <w:szCs w:val="16"/>
        </w:rPr>
      </w:pPr>
    </w:p>
    <w:p w14:paraId="4F5402B3" w14:textId="77777777" w:rsidR="00071F2D" w:rsidRPr="00962C2C" w:rsidRDefault="00071F2D" w:rsidP="00071F2D">
      <w:pPr>
        <w:rPr>
          <w:rFonts w:ascii="Trebuchet MS" w:hAnsi="Trebuchet MS"/>
          <w:b/>
          <w:lang w:val="es-MX"/>
        </w:rPr>
      </w:pPr>
    </w:p>
    <w:p w14:paraId="64F87553" w14:textId="77777777" w:rsidR="00071F2D" w:rsidRPr="00CD20E3" w:rsidRDefault="00071F2D" w:rsidP="00071F2D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71F2D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6646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2021-05-04T16:11:00Z</dcterms:created>
  <dcterms:modified xsi:type="dcterms:W3CDTF">2021-05-04T16:11:00Z</dcterms:modified>
</cp:coreProperties>
</file>