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F0811" w14:textId="77777777" w:rsidR="00031BC3" w:rsidRPr="007640BB" w:rsidRDefault="00031BC3" w:rsidP="00031BC3">
      <w:pPr>
        <w:rPr>
          <w:rFonts w:ascii="Trebuchet MS" w:hAnsi="Trebuchet MS" w:cs="Arial"/>
        </w:rPr>
      </w:pPr>
    </w:p>
    <w:p w14:paraId="6F7549AB" w14:textId="77777777" w:rsidR="00031BC3" w:rsidRDefault="00031BC3" w:rsidP="00031BC3">
      <w:pPr>
        <w:spacing w:line="360" w:lineRule="auto"/>
        <w:jc w:val="center"/>
        <w:rPr>
          <w:rFonts w:ascii="Trebuchet MS" w:hAnsi="Trebuchet MS" w:cs="Arial"/>
          <w:b/>
          <w:caps/>
        </w:rPr>
      </w:pPr>
      <w:r>
        <w:rPr>
          <w:rFonts w:ascii="Trebuchet MS" w:hAnsi="Trebuchet MS" w:cs="Arial"/>
          <w:b/>
          <w:caps/>
        </w:rPr>
        <w:t xml:space="preserve">Modifícase la Resolución Nº 1145/2002 en relación con las especificaciones en cuanto al número de asignaturas o espacios curriculares que puedan llevar los interesados en calidad de asignaturas pendientes de aprobación, </w:t>
      </w:r>
    </w:p>
    <w:p w14:paraId="019808A1" w14:textId="77777777" w:rsidR="00031BC3" w:rsidRDefault="00031BC3" w:rsidP="00031BC3">
      <w:pPr>
        <w:spacing w:line="360" w:lineRule="auto"/>
        <w:jc w:val="center"/>
        <w:rPr>
          <w:rFonts w:ascii="Trebuchet MS" w:hAnsi="Trebuchet MS" w:cs="Arial"/>
          <w:b/>
          <w:caps/>
        </w:rPr>
      </w:pPr>
      <w:proofErr w:type="gramStart"/>
      <w:r>
        <w:rPr>
          <w:rFonts w:ascii="Trebuchet MS" w:hAnsi="Trebuchet MS" w:cs="Arial"/>
          <w:b/>
          <w:caps/>
        </w:rPr>
        <w:t>denominadas "previas".</w:t>
      </w:r>
      <w:proofErr w:type="gramEnd"/>
    </w:p>
    <w:p w14:paraId="408FC45B" w14:textId="77777777" w:rsidR="00031BC3" w:rsidRDefault="00031BC3" w:rsidP="00031BC3">
      <w:pPr>
        <w:jc w:val="both"/>
        <w:rPr>
          <w:rFonts w:ascii="Trebuchet MS" w:hAnsi="Trebuchet MS" w:cs="Arial"/>
          <w:b/>
        </w:rPr>
      </w:pPr>
    </w:p>
    <w:p w14:paraId="666CB5EB" w14:textId="77777777" w:rsidR="00031BC3" w:rsidRDefault="00031BC3" w:rsidP="00031BC3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MINISTERIO DE EDUCACIÓN, CIENCIA Y TECNOLOGÍA</w:t>
      </w:r>
    </w:p>
    <w:p w14:paraId="738BDC06" w14:textId="77777777" w:rsidR="00031BC3" w:rsidRDefault="00031BC3" w:rsidP="00031BC3">
      <w:pPr>
        <w:jc w:val="both"/>
        <w:rPr>
          <w:rFonts w:ascii="Trebuchet MS" w:hAnsi="Trebuchet MS" w:cs="Arial"/>
          <w:b/>
        </w:rPr>
      </w:pPr>
    </w:p>
    <w:p w14:paraId="5784C259" w14:textId="77777777" w:rsidR="00031BC3" w:rsidRDefault="00031BC3" w:rsidP="00031BC3">
      <w:pPr>
        <w:jc w:val="center"/>
        <w:rPr>
          <w:rFonts w:ascii="Trebuchet MS" w:hAnsi="Trebuchet MS" w:cs="Arial"/>
          <w:b/>
          <w:caps/>
        </w:rPr>
      </w:pPr>
      <w:r>
        <w:rPr>
          <w:rFonts w:ascii="Trebuchet MS" w:hAnsi="Trebuchet MS" w:cs="Arial"/>
          <w:b/>
          <w:caps/>
        </w:rPr>
        <w:t>Resolución Ministerial Nº 858/2003</w:t>
      </w:r>
    </w:p>
    <w:p w14:paraId="1B20A707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4EB47116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7B634602" w14:textId="77777777" w:rsidR="00031BC3" w:rsidRDefault="00031BC3" w:rsidP="00031BC3">
      <w:pPr>
        <w:jc w:val="right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Buenos Aires, </w:t>
      </w:r>
      <w:proofErr w:type="gramStart"/>
      <w:r>
        <w:rPr>
          <w:rFonts w:ascii="Trebuchet MS" w:hAnsi="Trebuchet MS" w:cs="Arial"/>
        </w:rPr>
        <w:t>9 de</w:t>
      </w:r>
      <w:proofErr w:type="gramEnd"/>
      <w:r>
        <w:rPr>
          <w:rFonts w:ascii="Trebuchet MS" w:hAnsi="Trebuchet MS" w:cs="Arial"/>
        </w:rPr>
        <w:t xml:space="preserve"> diciembre de 2003</w:t>
      </w:r>
    </w:p>
    <w:p w14:paraId="2A81C5F2" w14:textId="77777777" w:rsidR="00031BC3" w:rsidRDefault="00031BC3" w:rsidP="00031BC3">
      <w:pPr>
        <w:jc w:val="both"/>
        <w:rPr>
          <w:rFonts w:ascii="Trebuchet MS" w:hAnsi="Trebuchet MS" w:cs="Arial"/>
          <w:b/>
        </w:rPr>
      </w:pPr>
    </w:p>
    <w:p w14:paraId="4F939B45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>VISTO</w:t>
      </w:r>
      <w:r>
        <w:rPr>
          <w:rFonts w:ascii="Trebuchet MS" w:hAnsi="Trebuchet MS" w:cs="Arial"/>
        </w:rPr>
        <w:t xml:space="preserve"> el expediente Nº 2670/02 del registro de este ministerio y la Resolución Ministerial Nº 1145 del 8 de noviembre de 2002, y</w:t>
      </w:r>
    </w:p>
    <w:p w14:paraId="6CB89568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0048B3D7" w14:textId="77777777" w:rsidR="00031BC3" w:rsidRDefault="00031BC3" w:rsidP="00031BC3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CONSIDERANDO</w:t>
      </w:r>
    </w:p>
    <w:p w14:paraId="0027F8BB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187DC533" w14:textId="77777777" w:rsidR="00031BC3" w:rsidRDefault="00031BC3" w:rsidP="00031BC3">
      <w:pPr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Que la aplicación de la misma merece una mayor especificación en cuanto al número de asignaturas o espacios curriculares que pueden llevar los interesados en calidad de asignaturas pendientes de aprobación, denominadas previas.</w:t>
      </w:r>
      <w:proofErr w:type="gramEnd"/>
    </w:p>
    <w:p w14:paraId="2C02FE46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09E17F95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Que si bien en la mayoría de las jurisdicciones el número común de asignaturas previas para ser promovido en DOS (2), en varias previas de </w:t>
      </w:r>
      <w:proofErr w:type="gramStart"/>
      <w:r>
        <w:rPr>
          <w:rFonts w:ascii="Trebuchet MS" w:hAnsi="Trebuchet MS" w:cs="Arial"/>
        </w:rPr>
        <w:t>ellas</w:t>
      </w:r>
      <w:proofErr w:type="gramEnd"/>
      <w:r>
        <w:rPr>
          <w:rFonts w:ascii="Trebuchet MS" w:hAnsi="Trebuchet MS" w:cs="Arial"/>
        </w:rPr>
        <w:t xml:space="preserve"> dicho número asciende a TRES (3) con la finalidad de favorecer la prosecución de los estudios en el curso siguiente.</w:t>
      </w:r>
    </w:p>
    <w:p w14:paraId="2AE82D01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281349D8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Que en situaciones de radicación temporaria o definitiva en países extranjeros, se estima indispensable dar un margen de hasta TRES (3) asignaturas previas como máximo, para rendir los exámenes ante funcionarios de las Embajadas o Consulados Argentinos, ubicados en el país en que reside.</w:t>
      </w:r>
    </w:p>
    <w:p w14:paraId="0704AC14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594A2F1D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Que en todos los casos que se presenten los alumnos en esas condiciones deberán realizar su tramitación acompañando </w:t>
      </w:r>
      <w:proofErr w:type="gramStart"/>
      <w:r>
        <w:rPr>
          <w:rFonts w:ascii="Trebuchet MS" w:hAnsi="Trebuchet MS" w:cs="Arial"/>
        </w:rPr>
        <w:t>un</w:t>
      </w:r>
      <w:proofErr w:type="gramEnd"/>
      <w:r>
        <w:rPr>
          <w:rFonts w:ascii="Trebuchet MS" w:hAnsi="Trebuchet MS" w:cs="Arial"/>
        </w:rPr>
        <w:t xml:space="preserve"> certificado que acredite su residencia fuera del país.</w:t>
      </w:r>
    </w:p>
    <w:p w14:paraId="0DFE600D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72B79781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Que la Dirección General de Asuntos Jurídicos ha tomado la intervención que le compete.</w:t>
      </w:r>
    </w:p>
    <w:p w14:paraId="083C2654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06971EBD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Que la presente medida se dicta en </w:t>
      </w:r>
      <w:proofErr w:type="gramStart"/>
      <w:r>
        <w:rPr>
          <w:rFonts w:ascii="Trebuchet MS" w:hAnsi="Trebuchet MS" w:cs="Arial"/>
        </w:rPr>
        <w:t>uso</w:t>
      </w:r>
      <w:proofErr w:type="gramEnd"/>
      <w:r>
        <w:rPr>
          <w:rFonts w:ascii="Trebuchet MS" w:hAnsi="Trebuchet MS" w:cs="Arial"/>
        </w:rPr>
        <w:t xml:space="preserve"> de las facultades conferidas por el Decreto Nº 355/02</w:t>
      </w:r>
    </w:p>
    <w:p w14:paraId="6E82F14E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30702377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Por ello,</w:t>
      </w:r>
    </w:p>
    <w:p w14:paraId="590D55E2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6FA4AE25" w14:textId="77777777" w:rsidR="00031BC3" w:rsidRDefault="00031BC3" w:rsidP="00031BC3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EL MINISTRO DE EDUCACIÓN, CIENCIA Y TECNOLOGÍA</w:t>
      </w:r>
    </w:p>
    <w:p w14:paraId="1BB9A2A0" w14:textId="77777777" w:rsidR="00031BC3" w:rsidRDefault="00031BC3" w:rsidP="00031BC3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RESUELVE</w:t>
      </w:r>
    </w:p>
    <w:p w14:paraId="3BA09E3B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1BE30990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Artículo 1º</w:t>
      </w:r>
      <w:proofErr w:type="gramStart"/>
      <w:r>
        <w:rPr>
          <w:rFonts w:ascii="Trebuchet MS" w:hAnsi="Trebuchet MS" w:cs="Arial"/>
        </w:rPr>
        <w:t>.-</w:t>
      </w:r>
      <w:proofErr w:type="gramEnd"/>
      <w:r>
        <w:rPr>
          <w:rFonts w:ascii="Trebuchet MS" w:hAnsi="Trebuchet MS" w:cs="Arial"/>
        </w:rPr>
        <w:t xml:space="preserve"> Sustituir el articulo 1º de la Resolución Ministerial Nº 1145 del 8 de noviembre de 2002 por el siguiente artículo: “Artículo 1º-- Establecer que los alumnos que deban trasladarse al exterior y que tengan asignaturas o espacios curriculares pendientes de aprobación en los estudios de Nivel Medio o su equivalente cursado en el país, podrán rendir hasta un máximo de TRES (3) asignaturas o espacios curriculares en la Embajada o Consulado Argentino más cercano a su nuevo destino, a los efectos de favorecer la prosecución de dichos estudios en el otro país, previa acreditación de su residencia fuera de la REPUBLICA ARGENTINA”.</w:t>
      </w:r>
    </w:p>
    <w:p w14:paraId="6FF2A1C4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4A34CED8" w14:textId="77777777" w:rsidR="00031BC3" w:rsidRDefault="00031BC3" w:rsidP="00031BC3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Artículo 2º</w:t>
      </w:r>
      <w:proofErr w:type="gramStart"/>
      <w:r>
        <w:rPr>
          <w:rFonts w:ascii="Trebuchet MS" w:hAnsi="Trebuchet MS" w:cs="Arial"/>
        </w:rPr>
        <w:t>.-</w:t>
      </w:r>
      <w:proofErr w:type="gramEnd"/>
      <w:r>
        <w:rPr>
          <w:rFonts w:ascii="Trebuchet MS" w:hAnsi="Trebuchet MS" w:cs="Arial"/>
        </w:rPr>
        <w:t xml:space="preserve"> Comuníquese, publíquese, dése a la Dirección Nacional el Registro Oficial y archívese. Daniel Filmus.</w:t>
      </w:r>
    </w:p>
    <w:p w14:paraId="66F00B02" w14:textId="77777777" w:rsidR="00031BC3" w:rsidRDefault="00031BC3" w:rsidP="00031BC3">
      <w:pPr>
        <w:jc w:val="both"/>
        <w:rPr>
          <w:rFonts w:ascii="Trebuchet MS" w:hAnsi="Trebuchet MS" w:cs="Arial"/>
        </w:rPr>
      </w:pPr>
    </w:p>
    <w:p w14:paraId="21E34410" w14:textId="77777777" w:rsidR="00031BC3" w:rsidRDefault="00031BC3" w:rsidP="00031BC3">
      <w:pPr>
        <w:rPr>
          <w:rFonts w:ascii="Trebuchet MS" w:hAnsi="Trebuchet MS"/>
          <w:b/>
          <w:lang w:val="es-MX"/>
        </w:rPr>
      </w:pPr>
    </w:p>
    <w:p w14:paraId="26B6E8B7" w14:textId="77777777" w:rsidR="00031BC3" w:rsidRDefault="00031BC3" w:rsidP="00031BC3">
      <w:pPr>
        <w:rPr>
          <w:rFonts w:ascii="Trebuchet MS" w:hAnsi="Trebuchet MS"/>
          <w:b/>
          <w:lang w:val="es-MX"/>
        </w:rPr>
      </w:pPr>
    </w:p>
    <w:p w14:paraId="520A7238" w14:textId="77777777" w:rsidR="00031BC3" w:rsidRPr="004D1A48" w:rsidRDefault="00031BC3" w:rsidP="00031BC3">
      <w:pPr>
        <w:jc w:val="center"/>
        <w:rPr>
          <w:rFonts w:ascii="Trebuchet MS" w:hAnsi="Trebuchet MS"/>
          <w:b/>
          <w:lang w:val="es-MX"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31BC3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2105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2021-05-05T11:52:00Z</dcterms:created>
  <dcterms:modified xsi:type="dcterms:W3CDTF">2021-05-05T11:52:00Z</dcterms:modified>
</cp:coreProperties>
</file>