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CB01A1" w14:textId="77777777" w:rsidR="00BD0CAE" w:rsidRDefault="00BD0CAE" w:rsidP="00BD0CAE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4A0A3D8D" w14:textId="77777777" w:rsidR="00BD0CAE" w:rsidRDefault="00BD0CAE" w:rsidP="00BD0CAE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05E82FAE" w14:textId="77777777" w:rsidR="00BD0CAE" w:rsidRDefault="00BD0CAE" w:rsidP="00BD0CA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3779D771" w14:textId="77777777" w:rsidR="00BD0CAE" w:rsidRDefault="00BD0CAE" w:rsidP="00BD0CAE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lang w:val="es-ES"/>
        </w:rPr>
      </w:pPr>
    </w:p>
    <w:p w14:paraId="584ACA7D" w14:textId="77777777" w:rsidR="00BD0CAE" w:rsidRDefault="00BD0CAE" w:rsidP="00BD0CAE">
      <w:pPr>
        <w:widowControl w:val="0"/>
        <w:autoSpaceDE w:val="0"/>
        <w:autoSpaceDN w:val="0"/>
        <w:adjustRightInd w:val="0"/>
        <w:spacing w:after="0" w:line="247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SALARIOS BÁSICOS VIGENTES DEL CCT 88/90 A PARTIR DEL MES DE MARZO DE 2013</w:t>
      </w:r>
    </w:p>
    <w:p w14:paraId="4846FF57" w14:textId="77777777" w:rsidR="00BD0CAE" w:rsidRDefault="00BD0CAE" w:rsidP="00BD0CAE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2D9A8ED7" w14:textId="77777777" w:rsidR="00BD0CAE" w:rsidRDefault="00BD0CAE" w:rsidP="00BD0CAE">
      <w:pPr>
        <w:widowControl w:val="0"/>
        <w:autoSpaceDE w:val="0"/>
        <w:autoSpaceDN w:val="0"/>
        <w:adjustRightInd w:val="0"/>
        <w:spacing w:after="0" w:line="496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MINISTERIO DE TRABAJO, EMPLEO Y SEGURIDAD SOCIAL </w:t>
      </w:r>
    </w:p>
    <w:p w14:paraId="66BE95F4" w14:textId="1D668960" w:rsidR="00BD0CAE" w:rsidRDefault="00BD0CAE" w:rsidP="00BD0CAE">
      <w:pPr>
        <w:widowControl w:val="0"/>
        <w:autoSpaceDE w:val="0"/>
        <w:autoSpaceDN w:val="0"/>
        <w:adjustRightInd w:val="0"/>
        <w:spacing w:after="0" w:line="496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ACTA ACUERDO</w:t>
      </w:r>
    </w:p>
    <w:p w14:paraId="388B9A51" w14:textId="77777777" w:rsidR="00BD0CAE" w:rsidRDefault="00BD0CAE" w:rsidP="00BD0CAE">
      <w:pPr>
        <w:widowControl w:val="0"/>
        <w:autoSpaceDE w:val="0"/>
        <w:autoSpaceDN w:val="0"/>
        <w:adjustRightInd w:val="0"/>
        <w:spacing w:after="0" w:line="231" w:lineRule="exact"/>
        <w:ind w:right="-1"/>
        <w:jc w:val="both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Expediente 1.541.210/12</w:t>
      </w:r>
    </w:p>
    <w:p w14:paraId="5EABE5BF" w14:textId="77777777" w:rsidR="00BD0CAE" w:rsidRDefault="00BD0CAE" w:rsidP="00BD0CAE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b/>
          <w:bCs/>
          <w:sz w:val="21"/>
          <w:szCs w:val="21"/>
          <w:lang w:val="es-ES"/>
        </w:rPr>
      </w:pPr>
    </w:p>
    <w:p w14:paraId="0399C5CE" w14:textId="77777777" w:rsidR="00BD0CAE" w:rsidRDefault="00BD0CAE" w:rsidP="00BD0CAE">
      <w:pPr>
        <w:widowControl w:val="0"/>
        <w:autoSpaceDE w:val="0"/>
        <w:autoSpaceDN w:val="0"/>
        <w:adjustRightInd w:val="0"/>
        <w:spacing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 xml:space="preserve">En la Ciudad Autónoma de Buenos Aires, a los veinte días del mes de Diciembre del año dos mil doce, siendo las 16:00 horas comparecen en el </w:t>
      </w:r>
      <w:r>
        <w:rPr>
          <w:rFonts w:ascii="Trebuchet MS" w:hAnsi="Trebuchet MS" w:cs="Trebuchet MS"/>
          <w:b/>
          <w:bCs/>
          <w:sz w:val="20"/>
          <w:szCs w:val="20"/>
          <w:lang w:val="es-ES"/>
        </w:rPr>
        <w:t>MINISTERIO DE TRABAJO, EMPLEO Y SEGURIDAD SOCIAL</w:t>
      </w:r>
      <w:r>
        <w:rPr>
          <w:rFonts w:ascii="Trebuchet MS" w:hAnsi="Trebuchet MS" w:cs="Trebuchet MS"/>
          <w:sz w:val="20"/>
          <w:szCs w:val="20"/>
          <w:lang w:val="es-ES"/>
        </w:rPr>
        <w:t xml:space="preserve">, por ante el Secretario de Conciliación del Departamento de Relaciones Laborales Nº 1, Gustavo ORTOLANO, por el </w:t>
      </w:r>
      <w:r>
        <w:rPr>
          <w:rFonts w:ascii="Trebuchet MS" w:hAnsi="Trebuchet MS" w:cs="Trebuchet MS"/>
          <w:b/>
          <w:bCs/>
          <w:sz w:val="20"/>
          <w:szCs w:val="20"/>
          <w:lang w:val="es-ES"/>
        </w:rPr>
        <w:t>SINDICATO ARGENTINO DE OBREROS Y EMPLEADOS DE LA ENSEÑANZA PRIVADA</w:t>
      </w:r>
      <w:r>
        <w:rPr>
          <w:rFonts w:ascii="Trebuchet MS" w:hAnsi="Trebuchet MS" w:cs="Trebuchet MS"/>
          <w:sz w:val="20"/>
          <w:szCs w:val="20"/>
          <w:lang w:val="es-ES"/>
        </w:rPr>
        <w:t xml:space="preserve">, el Dr. Guillermo MARCONI y el Sr. Miguel Ángel MARRAPODI, y por el </w:t>
      </w:r>
      <w:r>
        <w:rPr>
          <w:rFonts w:ascii="Trebuchet MS" w:hAnsi="Trebuchet MS" w:cs="Trebuchet MS"/>
          <w:b/>
          <w:bCs/>
          <w:sz w:val="20"/>
          <w:szCs w:val="20"/>
          <w:lang w:val="es-ES"/>
        </w:rPr>
        <w:t>CONSEJO SUPERIOR DE EDUCACIÓN CATÓLICA (CONSUDEC)</w:t>
      </w:r>
      <w:r>
        <w:rPr>
          <w:rFonts w:ascii="Trebuchet MS" w:hAnsi="Trebuchet MS" w:cs="Trebuchet MS"/>
          <w:sz w:val="20"/>
          <w:szCs w:val="20"/>
          <w:lang w:val="es-ES"/>
        </w:rPr>
        <w:t>, el  Dr.</w:t>
      </w:r>
      <w:r>
        <w:rPr>
          <w:rFonts w:ascii="Trebuchet MS" w:hAnsi="Trebuchet MS" w:cs="Trebuchet MS"/>
          <w:spacing w:val="39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Julio</w:t>
      </w:r>
      <w:r>
        <w:rPr>
          <w:rFonts w:ascii="Trebuchet MS" w:hAnsi="Trebuchet MS" w:cs="Trebuchet MS"/>
          <w:spacing w:val="40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César</w:t>
      </w:r>
      <w:r>
        <w:rPr>
          <w:rFonts w:ascii="Trebuchet MS" w:hAnsi="Trebuchet MS" w:cs="Trebuchet MS"/>
          <w:spacing w:val="40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RAMOS;</w:t>
      </w:r>
      <w:r>
        <w:rPr>
          <w:rFonts w:ascii="Trebuchet MS" w:hAnsi="Trebuchet MS" w:cs="Trebuchet MS"/>
          <w:spacing w:val="40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y</w:t>
      </w:r>
      <w:r>
        <w:rPr>
          <w:rFonts w:ascii="Trebuchet MS" w:hAnsi="Trebuchet MS" w:cs="Trebuchet MS"/>
          <w:spacing w:val="38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por</w:t>
      </w:r>
      <w:r>
        <w:rPr>
          <w:rFonts w:ascii="Trebuchet MS" w:hAnsi="Trebuchet MS" w:cs="Trebuchet MS"/>
          <w:spacing w:val="39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la</w:t>
      </w:r>
      <w:r>
        <w:rPr>
          <w:rFonts w:ascii="Trebuchet MS" w:hAnsi="Trebuchet MS" w:cs="Trebuchet MS"/>
          <w:spacing w:val="40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ASOCIACIÓN</w:t>
      </w:r>
      <w:r>
        <w:rPr>
          <w:rFonts w:ascii="Trebuchet MS" w:hAnsi="Trebuchet MS" w:cs="Trebuchet MS"/>
          <w:b/>
          <w:bCs/>
          <w:spacing w:val="40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DE</w:t>
      </w:r>
      <w:r>
        <w:rPr>
          <w:rFonts w:ascii="Trebuchet MS" w:hAnsi="Trebuchet MS" w:cs="Trebuchet MS"/>
          <w:b/>
          <w:bCs/>
          <w:spacing w:val="41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INSTITUTOS</w:t>
      </w:r>
      <w:r>
        <w:rPr>
          <w:rFonts w:ascii="Trebuchet MS" w:hAnsi="Trebuchet MS" w:cs="Trebuchet MS"/>
          <w:b/>
          <w:bCs/>
          <w:spacing w:val="41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DE</w:t>
      </w:r>
      <w:r>
        <w:rPr>
          <w:rFonts w:ascii="Trebuchet MS" w:hAnsi="Trebuchet MS" w:cs="Trebuchet MS"/>
          <w:b/>
          <w:bCs/>
          <w:spacing w:val="4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ENSEÑANZA</w:t>
      </w:r>
      <w:r>
        <w:rPr>
          <w:rFonts w:ascii="Trebuchet MS" w:hAnsi="Trebuchet MS" w:cs="Trebuchet MS"/>
          <w:b/>
          <w:bCs/>
          <w:spacing w:val="40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PRIVADA</w:t>
      </w:r>
      <w:r>
        <w:rPr>
          <w:rFonts w:ascii="Trebuchet MS" w:hAnsi="Trebuchet MS" w:cs="Trebuchet MS"/>
          <w:b/>
          <w:bCs/>
          <w:spacing w:val="40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(ADIDEP)</w:t>
      </w:r>
      <w:r>
        <w:rPr>
          <w:rFonts w:ascii="Times New Roman" w:hAnsi="Times New Roman" w:cs="Times New Roman"/>
          <w:kern w:val="1"/>
          <w:sz w:val="20"/>
          <w:szCs w:val="20"/>
          <w:lang w:val="es-ES"/>
        </w:rPr>
        <w:t>,</w:t>
      </w:r>
      <w:r>
        <w:rPr>
          <w:rFonts w:ascii="Trebuchet MS" w:hAnsi="Trebuchet MS" w:cs="Trebuchet MS"/>
          <w:spacing w:val="40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el</w:t>
      </w:r>
      <w:r>
        <w:rPr>
          <w:rFonts w:ascii="Trebuchet MS" w:hAnsi="Trebuchet MS" w:cs="Trebuchet MS"/>
          <w:spacing w:val="39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Dr.</w:t>
      </w:r>
    </w:p>
    <w:p w14:paraId="3D461527" w14:textId="77777777" w:rsidR="00BD0CAE" w:rsidRDefault="00BD0CAE" w:rsidP="00BD0CAE">
      <w:pPr>
        <w:widowControl w:val="0"/>
        <w:autoSpaceDE w:val="0"/>
        <w:autoSpaceDN w:val="0"/>
        <w:adjustRightInd w:val="0"/>
        <w:spacing w:before="5"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Fernando BISCOTTI, quienes asisten a este acto.</w:t>
      </w:r>
    </w:p>
    <w:p w14:paraId="44A63E2D" w14:textId="77777777" w:rsidR="00BD0CAE" w:rsidRDefault="00BD0CAE" w:rsidP="00BD0CAE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kern w:val="1"/>
          <w:sz w:val="21"/>
          <w:szCs w:val="21"/>
          <w:lang w:val="es-ES"/>
        </w:rPr>
      </w:pPr>
    </w:p>
    <w:p w14:paraId="38AC295A" w14:textId="77777777" w:rsidR="00BD0CAE" w:rsidRDefault="00BD0CAE" w:rsidP="00BD0CAE">
      <w:pPr>
        <w:widowControl w:val="0"/>
        <w:autoSpaceDE w:val="0"/>
        <w:autoSpaceDN w:val="0"/>
        <w:adjustRightInd w:val="0"/>
        <w:spacing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Abierto el acto por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el funcionario actuante, ambas representaciones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manifiestan que han llegado a un acuerdo el cual arribaron de manera privada, el cual en este acto acompañan a las presentes actuaciones.</w:t>
      </w:r>
    </w:p>
    <w:p w14:paraId="3FBB35D7" w14:textId="77777777" w:rsidR="00BD0CAE" w:rsidRDefault="00BD0CAE" w:rsidP="00BD0CAE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61A00BF" w14:textId="77777777" w:rsidR="00BD0CAE" w:rsidRDefault="00BD0CAE" w:rsidP="00BD0CA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E9B9DDD" w14:textId="77777777" w:rsidR="00BD0CAE" w:rsidRDefault="00BD0CAE" w:rsidP="00BD0CAE">
      <w:pPr>
        <w:widowControl w:val="0"/>
        <w:autoSpaceDE w:val="0"/>
        <w:autoSpaceDN w:val="0"/>
        <w:adjustRightInd w:val="0"/>
        <w:spacing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En este estado,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el funcionario actuante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, previo a todo trámite elevará las presentes actuaciones a la Asesoría Técnico Legal de esta Dirección Nacional, para su</w:t>
      </w:r>
      <w:r>
        <w:rPr>
          <w:rFonts w:ascii="Trebuchet MS" w:hAnsi="Trebuchet MS" w:cs="Trebuchet MS"/>
          <w:spacing w:val="-1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consideración.</w:t>
      </w:r>
    </w:p>
    <w:p w14:paraId="13041881" w14:textId="77777777" w:rsidR="00BD0CAE" w:rsidRDefault="00BD0CAE" w:rsidP="00BD0CAE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F2CD1F3" w14:textId="77777777" w:rsidR="00BD0CAE" w:rsidRDefault="00BD0CAE" w:rsidP="00BD0CAE">
      <w:pPr>
        <w:widowControl w:val="0"/>
        <w:autoSpaceDE w:val="0"/>
        <w:autoSpaceDN w:val="0"/>
        <w:adjustRightInd w:val="0"/>
        <w:spacing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Con lo que se cierra el acto siendo las 16:30 horas, labrándose la presente que leída es firmada de conformidad y para constancia ante el actuante que certifica.</w:t>
      </w:r>
    </w:p>
    <w:p w14:paraId="157F1CE3" w14:textId="77777777" w:rsidR="00BD0CAE" w:rsidRDefault="00BD0CAE" w:rsidP="00BD0CAE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884007D" w14:textId="77777777" w:rsidR="00BD0CAE" w:rsidRDefault="00BD0CAE" w:rsidP="00BD0CAE">
      <w:pPr>
        <w:widowControl w:val="0"/>
        <w:tabs>
          <w:tab w:val="left" w:pos="782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PARTE</w:t>
      </w:r>
      <w:r>
        <w:rPr>
          <w:rFonts w:ascii="Trebuchet MS" w:hAnsi="Trebuchet MS" w:cs="Trebuchet MS"/>
          <w:b/>
          <w:bCs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GREMIAL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ab/>
        <w:t>PARTE</w:t>
      </w:r>
      <w:r>
        <w:rPr>
          <w:rFonts w:ascii="Trebuchet MS" w:hAnsi="Trebuchet MS" w:cs="Trebuchet MS"/>
          <w:b/>
          <w:bCs/>
          <w:spacing w:val="-1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EMPLEADORA</w:t>
      </w:r>
    </w:p>
    <w:p w14:paraId="0B1394F4" w14:textId="77777777" w:rsidR="00BD0CAE" w:rsidRDefault="00BD0CAE" w:rsidP="00BD0CA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lang w:val="es-ES"/>
        </w:rPr>
      </w:pPr>
    </w:p>
    <w:p w14:paraId="09460A71" w14:textId="77777777" w:rsidR="00BD0CAE" w:rsidRDefault="00BD0CAE" w:rsidP="00BD0CA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lang w:val="es-ES"/>
        </w:rPr>
      </w:pPr>
    </w:p>
    <w:p w14:paraId="5F0B548F" w14:textId="77777777" w:rsidR="00BD0CAE" w:rsidRDefault="00BD0CAE" w:rsidP="00BD0CA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lang w:val="es-ES"/>
        </w:rPr>
      </w:pPr>
    </w:p>
    <w:p w14:paraId="50B7E50A" w14:textId="77777777" w:rsidR="00BD0CAE" w:rsidRDefault="00BD0CAE" w:rsidP="00BD0CAE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7"/>
          <w:szCs w:val="17"/>
          <w:lang w:val="es-ES"/>
        </w:rPr>
      </w:pPr>
    </w:p>
    <w:p w14:paraId="39DA8A79" w14:textId="77777777" w:rsidR="00BD0CAE" w:rsidRDefault="00BD0CAE" w:rsidP="00BD0CA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u w:val="single"/>
          <w:lang w:val="es-ES"/>
        </w:rPr>
        <w:t>ACTA ACUERDO</w:t>
      </w:r>
    </w:p>
    <w:p w14:paraId="0FFF15A2" w14:textId="77777777" w:rsidR="00BD0CAE" w:rsidRDefault="00BD0CAE" w:rsidP="00BD0CAE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2"/>
          <w:szCs w:val="12"/>
          <w:lang w:val="es-ES"/>
        </w:rPr>
      </w:pPr>
    </w:p>
    <w:p w14:paraId="47ED9AE1" w14:textId="77777777" w:rsidR="00BD0CAE" w:rsidRDefault="00BD0CAE" w:rsidP="00BD0CAE">
      <w:pPr>
        <w:widowControl w:val="0"/>
        <w:autoSpaceDE w:val="0"/>
        <w:autoSpaceDN w:val="0"/>
        <w:adjustRightInd w:val="0"/>
        <w:spacing w:before="101" w:after="0" w:line="247" w:lineRule="auto"/>
        <w:ind w:right="-1"/>
        <w:jc w:val="both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En la Ciudad Autónoma de Buenos Aires, a los veinte días del mes de Diciembre de dos mil doce, el Dr. GUILLERMO MARCONI, Secretario general por el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SINDICATO ARGENTINO DE EMPLEADOS Y OBREROS DE LA</w:t>
      </w:r>
    </w:p>
    <w:p w14:paraId="015B77F8" w14:textId="77777777" w:rsidR="00BD0CAE" w:rsidRDefault="00BD0CAE" w:rsidP="00BD0CAE">
      <w:pPr>
        <w:widowControl w:val="0"/>
        <w:autoSpaceDE w:val="0"/>
        <w:autoSpaceDN w:val="0"/>
        <w:adjustRightInd w:val="0"/>
        <w:spacing w:before="1" w:after="0" w:line="247" w:lineRule="auto"/>
        <w:ind w:right="-1"/>
        <w:jc w:val="both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ENSEÑANZA PRIVADA (SAEOEP)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, por una parte y por la otra lo hace el Dr. FERNANDO BISCOTTI por la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ASOCIACIÓN DE INSTITUTOS DE ENSEÑANZA PRIVADA – ADIDEP -,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EL Dr. JULIO CÉSAR RAMOS, por el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CONSEJO SUPERIOR DE EDUCACIÓN CATÓLICA (CONSUDEC)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; QUE EN EL MARCO DEL CCT Nº 88/90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ACUERDAN:</w:t>
      </w:r>
    </w:p>
    <w:p w14:paraId="2D160A7C" w14:textId="77777777" w:rsidR="00BD0CAE" w:rsidRDefault="00BD0CAE" w:rsidP="00BD0CA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1"/>
          <w:szCs w:val="21"/>
          <w:lang w:val="es-ES"/>
        </w:rPr>
      </w:pPr>
    </w:p>
    <w:p w14:paraId="419D0307" w14:textId="77777777" w:rsidR="00BD0CAE" w:rsidRDefault="00BD0CAE" w:rsidP="00BD0CAE">
      <w:pPr>
        <w:widowControl w:val="0"/>
        <w:autoSpaceDE w:val="0"/>
        <w:autoSpaceDN w:val="0"/>
        <w:adjustRightInd w:val="0"/>
        <w:spacing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u w:val="single"/>
          <w:lang w:val="es-ES"/>
        </w:rPr>
        <w:t>PRIMERO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: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Que los salarios básicos vigentes del CCT 88/90 a partir del mes de marzo de 2013 serán los que a continuación se detallan:</w:t>
      </w:r>
    </w:p>
    <w:p w14:paraId="3F89E990" w14:textId="77777777" w:rsidR="00BD0CAE" w:rsidRDefault="00BD0CAE" w:rsidP="00BD0CA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28D21C85" w14:textId="77777777" w:rsidR="00BD0CAE" w:rsidRDefault="00BD0CAE" w:rsidP="00BD0CAE">
      <w:pPr>
        <w:widowControl w:val="0"/>
        <w:autoSpaceDE w:val="0"/>
        <w:autoSpaceDN w:val="0"/>
        <w:adjustRightInd w:val="0"/>
        <w:spacing w:before="5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1F9CE0AD" w14:textId="77777777" w:rsidR="00BD0CAE" w:rsidRDefault="00BD0CAE" w:rsidP="00BD0CA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u w:val="single"/>
          <w:lang w:val="es-ES"/>
        </w:rPr>
        <w:t>Marzo 2013</w:t>
      </w:r>
    </w:p>
    <w:p w14:paraId="606415D3" w14:textId="77777777" w:rsidR="00BD0CAE" w:rsidRDefault="00BD0CAE" w:rsidP="00BD0CA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1"/>
          <w:szCs w:val="21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6"/>
        <w:gridCol w:w="1676"/>
        <w:gridCol w:w="1677"/>
        <w:gridCol w:w="1676"/>
        <w:gridCol w:w="1677"/>
        <w:gridCol w:w="1676"/>
      </w:tblGrid>
      <w:tr w:rsidR="00BD0CAE" w14:paraId="39538E05" w14:textId="77777777">
        <w:tblPrEx>
          <w:tblCellMar>
            <w:top w:w="0" w:type="dxa"/>
            <w:bottom w:w="0" w:type="dxa"/>
          </w:tblCellMar>
        </w:tblPrEx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AA63CB4" w14:textId="77777777" w:rsidR="00BD0CAE" w:rsidRDefault="00BD0CAE" w:rsidP="00BD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kern w:val="1"/>
                <w:sz w:val="16"/>
                <w:szCs w:val="16"/>
                <w:lang w:val="es-E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673CBA9" w14:textId="77777777" w:rsidR="00BD0CAE" w:rsidRDefault="00BD0CAE" w:rsidP="00BD0CAE">
            <w:pPr>
              <w:widowControl w:val="0"/>
              <w:autoSpaceDE w:val="0"/>
              <w:autoSpaceDN w:val="0"/>
              <w:adjustRightInd w:val="0"/>
              <w:spacing w:before="4" w:after="0" w:line="216" w:lineRule="exact"/>
              <w:ind w:right="-1"/>
              <w:jc w:val="center"/>
              <w:rPr>
                <w:rFonts w:ascii="Trebuchet MS" w:hAnsi="Trebuchet MS" w:cs="Trebuchet MS"/>
                <w:b/>
                <w:bCs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b/>
                <w:bCs/>
                <w:kern w:val="1"/>
                <w:sz w:val="20"/>
                <w:szCs w:val="20"/>
                <w:lang w:val="es-ES"/>
              </w:rPr>
              <w:t>1º CAT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358FF6B" w14:textId="77777777" w:rsidR="00BD0CAE" w:rsidRDefault="00BD0CAE" w:rsidP="00BD0CAE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1"/>
              <w:jc w:val="center"/>
              <w:rPr>
                <w:rFonts w:ascii="Trebuchet MS" w:hAnsi="Trebuchet MS" w:cs="Trebuchet MS"/>
                <w:b/>
                <w:bCs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b/>
                <w:bCs/>
                <w:kern w:val="1"/>
                <w:sz w:val="20"/>
                <w:szCs w:val="20"/>
                <w:lang w:val="es-ES"/>
              </w:rPr>
              <w:t>2º CAT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84B6A5C" w14:textId="77777777" w:rsidR="00BD0CAE" w:rsidRDefault="00BD0CAE" w:rsidP="00BD0CAE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1"/>
              <w:jc w:val="center"/>
              <w:rPr>
                <w:rFonts w:ascii="Trebuchet MS" w:hAnsi="Trebuchet MS" w:cs="Trebuchet MS"/>
                <w:b/>
                <w:bCs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b/>
                <w:bCs/>
                <w:kern w:val="1"/>
                <w:sz w:val="20"/>
                <w:szCs w:val="20"/>
                <w:lang w:val="es-ES"/>
              </w:rPr>
              <w:t>3º CAT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03C37FF" w14:textId="77777777" w:rsidR="00BD0CAE" w:rsidRDefault="00BD0CAE" w:rsidP="00BD0CAE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1"/>
              <w:jc w:val="center"/>
              <w:rPr>
                <w:rFonts w:ascii="Trebuchet MS" w:hAnsi="Trebuchet MS" w:cs="Trebuchet MS"/>
                <w:b/>
                <w:bCs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b/>
                <w:bCs/>
                <w:kern w:val="1"/>
                <w:sz w:val="20"/>
                <w:szCs w:val="20"/>
                <w:lang w:val="es-ES"/>
              </w:rPr>
              <w:t>4º CAT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213CECC2" w14:textId="77777777" w:rsidR="00BD0CAE" w:rsidRDefault="00BD0CAE" w:rsidP="00BD0CAE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1"/>
              <w:jc w:val="center"/>
              <w:rPr>
                <w:rFonts w:ascii="Trebuchet MS" w:hAnsi="Trebuchet MS" w:cs="Trebuchet MS"/>
                <w:b/>
                <w:bCs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b/>
                <w:bCs/>
                <w:kern w:val="1"/>
                <w:sz w:val="20"/>
                <w:szCs w:val="20"/>
                <w:lang w:val="es-ES"/>
              </w:rPr>
              <w:t>5º CAT</w:t>
            </w:r>
          </w:p>
        </w:tc>
      </w:tr>
      <w:tr w:rsidR="00BD0CAE" w14:paraId="655000B2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57C18E0" w14:textId="77777777" w:rsidR="00BD0CAE" w:rsidRDefault="00BD0CAE" w:rsidP="00BD0CAE">
            <w:pPr>
              <w:widowControl w:val="0"/>
              <w:autoSpaceDE w:val="0"/>
              <w:autoSpaceDN w:val="0"/>
              <w:adjustRightInd w:val="0"/>
              <w:spacing w:before="4" w:after="0" w:line="217" w:lineRule="exact"/>
              <w:ind w:right="-1"/>
              <w:jc w:val="center"/>
              <w:rPr>
                <w:rFonts w:ascii="Trebuchet MS" w:hAnsi="Trebuchet MS" w:cs="Trebuchet MS"/>
                <w:b/>
                <w:bCs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b/>
                <w:bCs/>
                <w:kern w:val="1"/>
                <w:sz w:val="20"/>
                <w:szCs w:val="20"/>
                <w:lang w:val="es-ES"/>
              </w:rPr>
              <w:t>BÁSICO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4D33905" w14:textId="77777777" w:rsidR="00BD0CAE" w:rsidRDefault="00BD0CAE" w:rsidP="00BD0CAE">
            <w:pPr>
              <w:widowControl w:val="0"/>
              <w:autoSpaceDE w:val="0"/>
              <w:autoSpaceDN w:val="0"/>
              <w:adjustRightInd w:val="0"/>
              <w:spacing w:before="4" w:after="0" w:line="217" w:lineRule="exact"/>
              <w:ind w:right="-1"/>
              <w:jc w:val="center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$ 5.391.-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63F4106" w14:textId="77777777" w:rsidR="00BD0CAE" w:rsidRDefault="00BD0CAE" w:rsidP="00BD0CAE">
            <w:pPr>
              <w:widowControl w:val="0"/>
              <w:autoSpaceDE w:val="0"/>
              <w:autoSpaceDN w:val="0"/>
              <w:adjustRightInd w:val="0"/>
              <w:spacing w:before="4" w:after="0" w:line="217" w:lineRule="exact"/>
              <w:ind w:right="-1"/>
              <w:jc w:val="center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$ 5.125.-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3AE2C3E" w14:textId="77777777" w:rsidR="00BD0CAE" w:rsidRDefault="00BD0CAE" w:rsidP="00BD0CAE">
            <w:pPr>
              <w:widowControl w:val="0"/>
              <w:autoSpaceDE w:val="0"/>
              <w:autoSpaceDN w:val="0"/>
              <w:adjustRightInd w:val="0"/>
              <w:spacing w:before="4" w:after="0" w:line="217" w:lineRule="exact"/>
              <w:ind w:right="-1"/>
              <w:jc w:val="center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$ 4.948.-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BE40EAF" w14:textId="77777777" w:rsidR="00BD0CAE" w:rsidRDefault="00BD0CAE" w:rsidP="00BD0CAE">
            <w:pPr>
              <w:widowControl w:val="0"/>
              <w:autoSpaceDE w:val="0"/>
              <w:autoSpaceDN w:val="0"/>
              <w:adjustRightInd w:val="0"/>
              <w:spacing w:before="4" w:after="0" w:line="217" w:lineRule="exact"/>
              <w:ind w:right="-1"/>
              <w:jc w:val="center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$ 4.774.-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4713FFFA" w14:textId="77777777" w:rsidR="00BD0CAE" w:rsidRDefault="00BD0CAE" w:rsidP="00BD0CAE">
            <w:pPr>
              <w:widowControl w:val="0"/>
              <w:autoSpaceDE w:val="0"/>
              <w:autoSpaceDN w:val="0"/>
              <w:adjustRightInd w:val="0"/>
              <w:spacing w:before="4" w:after="0" w:line="217" w:lineRule="exact"/>
              <w:ind w:right="-1"/>
              <w:jc w:val="center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$ 4.711.-</w:t>
            </w:r>
          </w:p>
        </w:tc>
      </w:tr>
      <w:tr w:rsidR="00BD0CAE" w14:paraId="46707A4B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9379590" w14:textId="77777777" w:rsidR="00BD0CAE" w:rsidRDefault="00BD0CAE" w:rsidP="00BD0CAE">
            <w:pPr>
              <w:widowControl w:val="0"/>
              <w:autoSpaceDE w:val="0"/>
              <w:autoSpaceDN w:val="0"/>
              <w:adjustRightInd w:val="0"/>
              <w:spacing w:before="4" w:after="0" w:line="216" w:lineRule="exact"/>
              <w:ind w:right="-1"/>
              <w:jc w:val="center"/>
              <w:rPr>
                <w:rFonts w:ascii="Trebuchet MS" w:hAnsi="Trebuchet MS" w:cs="Trebuchet MS"/>
                <w:b/>
                <w:bCs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b/>
                <w:bCs/>
                <w:kern w:val="1"/>
                <w:sz w:val="20"/>
                <w:szCs w:val="20"/>
                <w:lang w:val="es-ES"/>
              </w:rPr>
              <w:t>BAP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4719A8A" w14:textId="77777777" w:rsidR="00BD0CAE" w:rsidRDefault="00BD0CAE" w:rsidP="00BD0CAE">
            <w:pPr>
              <w:widowControl w:val="0"/>
              <w:tabs>
                <w:tab w:val="left" w:pos="353"/>
              </w:tabs>
              <w:autoSpaceDE w:val="0"/>
              <w:autoSpaceDN w:val="0"/>
              <w:adjustRightInd w:val="0"/>
              <w:spacing w:before="4" w:after="0" w:line="216" w:lineRule="exact"/>
              <w:ind w:right="-1"/>
              <w:jc w:val="center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$</w:t>
            </w: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ab/>
              <w:t>539.-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542892F" w14:textId="77777777" w:rsidR="00BD0CAE" w:rsidRDefault="00BD0CAE" w:rsidP="00BD0CAE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before="4" w:after="0" w:line="216" w:lineRule="exact"/>
              <w:ind w:right="-1"/>
              <w:jc w:val="center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$</w:t>
            </w: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ab/>
              <w:t>512.-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4959D07" w14:textId="77777777" w:rsidR="00BD0CAE" w:rsidRDefault="00BD0CAE" w:rsidP="00BD0CAE">
            <w:pPr>
              <w:widowControl w:val="0"/>
              <w:tabs>
                <w:tab w:val="left" w:pos="349"/>
              </w:tabs>
              <w:autoSpaceDE w:val="0"/>
              <w:autoSpaceDN w:val="0"/>
              <w:adjustRightInd w:val="0"/>
              <w:spacing w:before="4" w:after="0" w:line="216" w:lineRule="exact"/>
              <w:ind w:right="-1"/>
              <w:jc w:val="center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$</w:t>
            </w: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ab/>
              <w:t>494.-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AB5DDED" w14:textId="77777777" w:rsidR="00BD0CAE" w:rsidRDefault="00BD0CAE" w:rsidP="00BD0CAE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spacing w:before="4" w:after="0" w:line="216" w:lineRule="exact"/>
              <w:ind w:right="-1"/>
              <w:jc w:val="center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$</w:t>
            </w: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ab/>
              <w:t>477.-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4E0F9268" w14:textId="77777777" w:rsidR="00BD0CAE" w:rsidRDefault="00BD0CAE" w:rsidP="00BD0CAE">
            <w:pPr>
              <w:widowControl w:val="0"/>
              <w:tabs>
                <w:tab w:val="left" w:pos="344"/>
              </w:tabs>
              <w:autoSpaceDE w:val="0"/>
              <w:autoSpaceDN w:val="0"/>
              <w:adjustRightInd w:val="0"/>
              <w:spacing w:before="4" w:after="0" w:line="216" w:lineRule="exact"/>
              <w:ind w:right="-1"/>
              <w:jc w:val="center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$</w:t>
            </w: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ab/>
              <w:t>471.-</w:t>
            </w:r>
          </w:p>
        </w:tc>
      </w:tr>
      <w:tr w:rsidR="00BD0CAE" w14:paraId="40BF4CC2" w14:textId="77777777">
        <w:tblPrEx>
          <w:tblBorders>
            <w:top w:val="none" w:sz="0" w:space="0" w:color="auto"/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4107945" w14:textId="77777777" w:rsidR="00BD0CAE" w:rsidRDefault="00BD0CAE" w:rsidP="00BD0CAE">
            <w:pPr>
              <w:widowControl w:val="0"/>
              <w:autoSpaceDE w:val="0"/>
              <w:autoSpaceDN w:val="0"/>
              <w:adjustRightInd w:val="0"/>
              <w:spacing w:before="4" w:after="0" w:line="217" w:lineRule="exact"/>
              <w:ind w:right="-1"/>
              <w:jc w:val="center"/>
              <w:rPr>
                <w:rFonts w:ascii="Trebuchet MS" w:hAnsi="Trebuchet MS" w:cs="Trebuchet MS"/>
                <w:b/>
                <w:bCs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b/>
                <w:bCs/>
                <w:kern w:val="1"/>
                <w:sz w:val="20"/>
                <w:szCs w:val="20"/>
                <w:lang w:val="es-ES"/>
              </w:rPr>
              <w:t>TOTAL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70926BA" w14:textId="77777777" w:rsidR="00BD0CAE" w:rsidRDefault="00BD0CAE" w:rsidP="00BD0CAE">
            <w:pPr>
              <w:widowControl w:val="0"/>
              <w:autoSpaceDE w:val="0"/>
              <w:autoSpaceDN w:val="0"/>
              <w:adjustRightInd w:val="0"/>
              <w:spacing w:before="4" w:after="0" w:line="217" w:lineRule="exact"/>
              <w:ind w:right="-1"/>
              <w:jc w:val="center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$ 5.930.-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51FA587" w14:textId="77777777" w:rsidR="00BD0CAE" w:rsidRDefault="00BD0CAE" w:rsidP="00BD0CAE">
            <w:pPr>
              <w:widowControl w:val="0"/>
              <w:autoSpaceDE w:val="0"/>
              <w:autoSpaceDN w:val="0"/>
              <w:adjustRightInd w:val="0"/>
              <w:spacing w:before="4" w:after="0" w:line="217" w:lineRule="exact"/>
              <w:ind w:right="-1"/>
              <w:jc w:val="center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$ 5.637.-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A1E24D5" w14:textId="77777777" w:rsidR="00BD0CAE" w:rsidRDefault="00BD0CAE" w:rsidP="00BD0CAE">
            <w:pPr>
              <w:widowControl w:val="0"/>
              <w:autoSpaceDE w:val="0"/>
              <w:autoSpaceDN w:val="0"/>
              <w:adjustRightInd w:val="0"/>
              <w:spacing w:before="4" w:after="0" w:line="217" w:lineRule="exact"/>
              <w:ind w:right="-1"/>
              <w:jc w:val="center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$ 5.442.-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177AB5D" w14:textId="77777777" w:rsidR="00BD0CAE" w:rsidRDefault="00BD0CAE" w:rsidP="00BD0CAE">
            <w:pPr>
              <w:widowControl w:val="0"/>
              <w:autoSpaceDE w:val="0"/>
              <w:autoSpaceDN w:val="0"/>
              <w:adjustRightInd w:val="0"/>
              <w:spacing w:before="4" w:after="0" w:line="217" w:lineRule="exact"/>
              <w:ind w:right="-1"/>
              <w:jc w:val="center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$ 5.251.-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26F5DA2A" w14:textId="77777777" w:rsidR="00BD0CAE" w:rsidRDefault="00BD0CAE" w:rsidP="00BD0CAE">
            <w:pPr>
              <w:widowControl w:val="0"/>
              <w:autoSpaceDE w:val="0"/>
              <w:autoSpaceDN w:val="0"/>
              <w:adjustRightInd w:val="0"/>
              <w:spacing w:before="4" w:after="0" w:line="217" w:lineRule="exact"/>
              <w:ind w:right="-1"/>
              <w:jc w:val="center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$ 5.182.-</w:t>
            </w:r>
          </w:p>
        </w:tc>
      </w:tr>
    </w:tbl>
    <w:p w14:paraId="05F07D9B" w14:textId="77777777" w:rsidR="00BD0CAE" w:rsidRDefault="00BD0CAE" w:rsidP="00BD0CA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lang w:val="es-ES"/>
        </w:rPr>
      </w:pPr>
    </w:p>
    <w:p w14:paraId="760F4F97" w14:textId="77777777" w:rsidR="00BD0CAE" w:rsidRDefault="00BD0CAE" w:rsidP="00BD0CAE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</w:pPr>
    </w:p>
    <w:p w14:paraId="446D3B1B" w14:textId="77777777" w:rsidR="00BD0CAE" w:rsidRDefault="00BD0CAE" w:rsidP="00BD0CAE">
      <w:pPr>
        <w:widowControl w:val="0"/>
        <w:autoSpaceDE w:val="0"/>
        <w:autoSpaceDN w:val="0"/>
        <w:adjustRightInd w:val="0"/>
        <w:spacing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u w:val="single"/>
          <w:lang w:val="es-ES"/>
        </w:rPr>
        <w:lastRenderedPageBreak/>
        <w:t xml:space="preserve">SEGUNDO: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Se reitera en todos sus términos la vigencia de la contribución empresaria sobre el salario de los trabajadores, establecidos en los acuerdos de los años 2006 a la fecha, y en cuanto a las modalidades de la</w:t>
      </w:r>
    </w:p>
    <w:p w14:paraId="2D816056" w14:textId="77777777" w:rsidR="00BD0CAE" w:rsidRDefault="00BD0CAE" w:rsidP="00BD0CAE">
      <w:pPr>
        <w:widowControl w:val="0"/>
        <w:autoSpaceDE w:val="0"/>
        <w:autoSpaceDN w:val="0"/>
        <w:adjustRightInd w:val="0"/>
        <w:spacing w:before="90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misma, 3% para el mes de marzo 2013, 3% para el mes de abril de 2013, 3% para el mes de mayo de 2013 y 2% para el mes de junio de 2013, el destino de dicha contribución a favor del SAEOEP se establece para: Promoción, Acción Mutual, Salud, Capacitación, Turismo, Recreación y Publicidad.</w:t>
      </w:r>
    </w:p>
    <w:p w14:paraId="5759A1CD" w14:textId="77777777" w:rsidR="00BD0CAE" w:rsidRDefault="00BD0CAE" w:rsidP="00BD0CAE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4A11828" w14:textId="77777777" w:rsidR="00BD0CAE" w:rsidRDefault="00BD0CAE" w:rsidP="00BD0CAE">
      <w:pPr>
        <w:widowControl w:val="0"/>
        <w:autoSpaceDE w:val="0"/>
        <w:autoSpaceDN w:val="0"/>
        <w:adjustRightInd w:val="0"/>
        <w:spacing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u w:val="single"/>
          <w:lang w:val="es-ES"/>
        </w:rPr>
        <w:t>TERCERO: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La modalidad del fondo solidario a cargo de todos los trabajadores afiliados y no afiliados al SAEOEP consistente en un aporte mensual del 1% a favor de dicha Organización gremial, en cuanto al destino de dichos aportes se establece para : Turismo, Recreación, Capacitación, Promoción, Acción Mutual, Salud y Publicidad. Se reitera que esta cláusula tiene vigencia hasta la celebración de un nuevo Convenio Colectivo de Trabajo integral para el</w:t>
      </w:r>
      <w:r>
        <w:rPr>
          <w:rFonts w:ascii="Trebuchet MS" w:hAnsi="Trebuchet MS" w:cs="Trebuchet MS"/>
          <w:spacing w:val="-7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sector.</w:t>
      </w:r>
    </w:p>
    <w:p w14:paraId="53287279" w14:textId="77777777" w:rsidR="00BD0CAE" w:rsidRDefault="00BD0CAE" w:rsidP="00BD0CA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1"/>
          <w:szCs w:val="21"/>
          <w:lang w:val="es-ES"/>
        </w:rPr>
      </w:pPr>
    </w:p>
    <w:p w14:paraId="51BC71C9" w14:textId="77777777" w:rsidR="00BD0CAE" w:rsidRDefault="00BD0CAE" w:rsidP="00BD0CAE">
      <w:pPr>
        <w:widowControl w:val="0"/>
        <w:autoSpaceDE w:val="0"/>
        <w:autoSpaceDN w:val="0"/>
        <w:adjustRightInd w:val="0"/>
        <w:spacing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u w:val="single"/>
          <w:lang w:val="es-ES"/>
        </w:rPr>
        <w:t>CUARTO: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La planilla salarial acordada en la cláusula “primera” exclusivamente, tiene vigencia hasta el 28 de febrero de 2014.</w:t>
      </w:r>
    </w:p>
    <w:p w14:paraId="45660017" w14:textId="77777777" w:rsidR="00BD0CAE" w:rsidRDefault="00BD0CAE" w:rsidP="00BD0CAE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C1F194A" w14:textId="01B0F55B" w:rsidR="00BD0CAE" w:rsidRPr="00BD0CAE" w:rsidRDefault="00BD0CAE" w:rsidP="00BD0CAE">
      <w:pPr>
        <w:widowControl w:val="0"/>
        <w:autoSpaceDE w:val="0"/>
        <w:autoSpaceDN w:val="0"/>
        <w:adjustRightInd w:val="0"/>
        <w:spacing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u w:val="single"/>
          <w:lang w:val="es-ES"/>
        </w:rPr>
        <w:t>QUINTA: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Con respecto a los trabajadores que al 28 de febrero de 2013 tengan salarios básicos superiores a los determinados en el presente o sumas a cuenta de dichos incrementos, los empleadores podrán absorber dicha diferencia respecto de las retribuciones básicas convenidas a partir del 1º de marzo de 2013.</w:t>
      </w:r>
      <w:bookmarkStart w:id="0" w:name="_GoBack"/>
      <w:bookmarkEnd w:id="0"/>
    </w:p>
    <w:p w14:paraId="2019D3E6" w14:textId="77777777" w:rsidR="00BD0CAE" w:rsidRDefault="00BD0CAE" w:rsidP="00BD0CA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9E2D1E2" w14:textId="77777777" w:rsidR="00BD0CAE" w:rsidRDefault="00BD0CAE" w:rsidP="00BD0CAE">
      <w:pPr>
        <w:widowControl w:val="0"/>
        <w:autoSpaceDE w:val="0"/>
        <w:autoSpaceDN w:val="0"/>
        <w:adjustRightInd w:val="0"/>
        <w:spacing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u w:val="single"/>
          <w:lang w:val="es-ES"/>
        </w:rPr>
        <w:t>SEXTA: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Las partes suscriben el presente en tres ejemplares para su presentación ante el MINISTERIO DE TRABAJO DE LA NACIÓN y posterior homologación.</w:t>
      </w:r>
    </w:p>
    <w:p w14:paraId="4D4C2C85" w14:textId="77777777" w:rsidR="00592F1B" w:rsidRPr="00AC3BA6" w:rsidRDefault="00592F1B" w:rsidP="00BD0CAE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22290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5F4C6DB7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4E36E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2EA5BC8B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54CB58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773CDF0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38E7C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64B1679A" wp14:editId="04E06DFE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0000006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000000C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lowerLetter"/>
      <w:lvlText w:val="%1."/>
      <w:lvlJc w:val="left"/>
      <w:pPr>
        <w:ind w:left="720" w:hanging="360"/>
      </w:pPr>
    </w:lvl>
    <w:lvl w:ilvl="1" w:tplc="0000012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0000019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lowerLetter"/>
      <w:lvlText w:val="%1."/>
      <w:lvlJc w:val="left"/>
      <w:pPr>
        <w:ind w:left="720" w:hanging="360"/>
      </w:pPr>
    </w:lvl>
    <w:lvl w:ilvl="1" w:tplc="000001F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0000025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lowerLetter"/>
      <w:lvlText w:val="%1."/>
      <w:lvlJc w:val="left"/>
      <w:pPr>
        <w:ind w:left="720" w:hanging="360"/>
      </w:pPr>
    </w:lvl>
    <w:lvl w:ilvl="1" w:tplc="000002B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lowerLetter"/>
      <w:lvlText w:val="%1."/>
      <w:lvlJc w:val="left"/>
      <w:pPr>
        <w:ind w:left="720" w:hanging="360"/>
      </w:pPr>
    </w:lvl>
    <w:lvl w:ilvl="1" w:tplc="0000032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lowerLetter"/>
      <w:lvlText w:val="%1."/>
      <w:lvlJc w:val="left"/>
      <w:pPr>
        <w:ind w:left="720" w:hanging="360"/>
      </w:pPr>
    </w:lvl>
    <w:lvl w:ilvl="1" w:tplc="0000038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lowerLetter"/>
      <w:lvlText w:val="%1."/>
      <w:lvlJc w:val="left"/>
      <w:pPr>
        <w:ind w:left="720" w:hanging="360"/>
      </w:pPr>
    </w:lvl>
    <w:lvl w:ilvl="1" w:tplc="000003E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lowerLetter"/>
      <w:lvlText w:val="%1."/>
      <w:lvlJc w:val="left"/>
      <w:pPr>
        <w:ind w:left="720" w:hanging="360"/>
      </w:pPr>
    </w:lvl>
    <w:lvl w:ilvl="1" w:tplc="0000044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lowerLetter"/>
      <w:lvlText w:val="%1."/>
      <w:lvlJc w:val="left"/>
      <w:pPr>
        <w:ind w:left="720" w:hanging="360"/>
      </w:pPr>
    </w:lvl>
    <w:lvl w:ilvl="1" w:tplc="000004B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lowerLetter"/>
      <w:lvlText w:val="%1."/>
      <w:lvlJc w:val="left"/>
      <w:pPr>
        <w:ind w:left="720" w:hanging="360"/>
      </w:pPr>
    </w:lvl>
    <w:lvl w:ilvl="1" w:tplc="0000051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lowerLetter"/>
      <w:lvlText w:val="%1."/>
      <w:lvlJc w:val="left"/>
      <w:pPr>
        <w:ind w:left="720" w:hanging="360"/>
      </w:pPr>
    </w:lvl>
    <w:lvl w:ilvl="1" w:tplc="0000057A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lowerLetter"/>
      <w:lvlText w:val="%1."/>
      <w:lvlJc w:val="left"/>
      <w:pPr>
        <w:ind w:left="720" w:hanging="360"/>
      </w:pPr>
    </w:lvl>
    <w:lvl w:ilvl="1" w:tplc="000005DE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2"/>
  </w:num>
  <w:num w:numId="3">
    <w:abstractNumId w:val="19"/>
  </w:num>
  <w:num w:numId="4">
    <w:abstractNumId w:val="20"/>
  </w:num>
  <w:num w:numId="5">
    <w:abstractNumId w:val="16"/>
  </w:num>
  <w:num w:numId="6">
    <w:abstractNumId w:val="17"/>
  </w:num>
  <w:num w:numId="7">
    <w:abstractNumId w:val="17"/>
    <w:lvlOverride w:ilvl="1">
      <w:startOverride w:val="1"/>
    </w:lvlOverride>
  </w:num>
  <w:num w:numId="8">
    <w:abstractNumId w:val="17"/>
    <w:lvlOverride w:ilvl="1">
      <w:startOverride w:val="5"/>
    </w:lvlOverride>
  </w:num>
  <w:num w:numId="9">
    <w:abstractNumId w:val="17"/>
    <w:lvlOverride w:ilvl="1">
      <w:startOverride w:val="5"/>
    </w:lvlOverride>
  </w:num>
  <w:num w:numId="10">
    <w:abstractNumId w:val="21"/>
  </w:num>
  <w:num w:numId="11">
    <w:abstractNumId w:val="18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  <w:num w:numId="24">
    <w:abstractNumId w:val="12"/>
  </w:num>
  <w:num w:numId="25">
    <w:abstractNumId w:val="13"/>
  </w:num>
  <w:num w:numId="26">
    <w:abstractNumId w:val="1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08251E"/>
    <w:rsid w:val="001C152D"/>
    <w:rsid w:val="00484AE6"/>
    <w:rsid w:val="005028E3"/>
    <w:rsid w:val="00592F1B"/>
    <w:rsid w:val="006C3040"/>
    <w:rsid w:val="006D1685"/>
    <w:rsid w:val="00784AD5"/>
    <w:rsid w:val="007906D4"/>
    <w:rsid w:val="00905D9F"/>
    <w:rsid w:val="00A53D64"/>
    <w:rsid w:val="00AC3BA6"/>
    <w:rsid w:val="00B21F6A"/>
    <w:rsid w:val="00B64518"/>
    <w:rsid w:val="00B6751E"/>
    <w:rsid w:val="00B91930"/>
    <w:rsid w:val="00BD0CAE"/>
    <w:rsid w:val="00D15840"/>
    <w:rsid w:val="00E611BC"/>
    <w:rsid w:val="00E92FFD"/>
    <w:rsid w:val="00F81552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CEBB9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Textodecuerpo">
    <w:name w:val="Body Text"/>
    <w:basedOn w:val="Normal"/>
    <w:link w:val="TextodecuerpoCar"/>
    <w:uiPriority w:val="1"/>
    <w:qFormat/>
    <w:rsid w:val="0008251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19"/>
      <w:szCs w:val="19"/>
      <w:lang w:val="es-ES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08251E"/>
    <w:rPr>
      <w:rFonts w:ascii="Trebuchet MS" w:eastAsia="Trebuchet MS" w:hAnsi="Trebuchet MS" w:cs="Trebuchet MS"/>
      <w:sz w:val="19"/>
      <w:szCs w:val="19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Textodecuerpo">
    <w:name w:val="Body Text"/>
    <w:basedOn w:val="Normal"/>
    <w:link w:val="TextodecuerpoCar"/>
    <w:uiPriority w:val="1"/>
    <w:qFormat/>
    <w:rsid w:val="0008251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19"/>
      <w:szCs w:val="19"/>
      <w:lang w:val="es-ES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08251E"/>
    <w:rPr>
      <w:rFonts w:ascii="Trebuchet MS" w:eastAsia="Trebuchet MS" w:hAnsi="Trebuchet MS" w:cs="Trebuchet MS"/>
      <w:sz w:val="19"/>
      <w:szCs w:val="19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581</Words>
  <Characters>3198</Characters>
  <Application>Microsoft Macintosh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2021-06-04T15:29:00Z</dcterms:created>
  <dcterms:modified xsi:type="dcterms:W3CDTF">2021-06-04T15:29:00Z</dcterms:modified>
</cp:coreProperties>
</file>