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34A6CA" w14:textId="77777777" w:rsidR="00A358C9" w:rsidRPr="007640BB" w:rsidRDefault="00A358C9" w:rsidP="00A358C9">
      <w:pPr>
        <w:rPr>
          <w:rFonts w:ascii="Trebuchet MS" w:hAnsi="Trebuchet MS" w:cs="Arial"/>
        </w:rPr>
      </w:pPr>
    </w:p>
    <w:p w14:paraId="65EF498E" w14:textId="77777777" w:rsidR="00A358C9" w:rsidRPr="00CE68CE" w:rsidRDefault="00A358C9" w:rsidP="00A358C9">
      <w:pPr>
        <w:spacing w:line="360" w:lineRule="auto"/>
        <w:jc w:val="center"/>
        <w:rPr>
          <w:rFonts w:ascii="Trebuchet MS" w:hAnsi="Trebuchet MS" w:cs="Arial"/>
          <w:b/>
          <w:bCs/>
        </w:rPr>
      </w:pPr>
      <w:r w:rsidRPr="00CE68CE">
        <w:rPr>
          <w:rFonts w:ascii="Trebuchet MS" w:hAnsi="Trebuchet MS" w:cs="Arial"/>
          <w:b/>
        </w:rPr>
        <w:t xml:space="preserve">CONSTITUCIÓN DE LA CIUDAD AUTÓNOMA DE BUENOS AIRES </w:t>
      </w:r>
      <w:r w:rsidRPr="00CE68CE">
        <w:rPr>
          <w:rFonts w:ascii="Trebuchet MS" w:hAnsi="Trebuchet MS" w:cs="Arial"/>
          <w:b/>
          <w:bCs/>
        </w:rPr>
        <w:br/>
        <w:t>SANCIONADA EL 1RO DE OCTUBRE DE 1996</w:t>
      </w:r>
    </w:p>
    <w:p w14:paraId="27E5B2F1" w14:textId="77777777" w:rsidR="00A358C9" w:rsidRDefault="00A358C9" w:rsidP="00A358C9">
      <w:pPr>
        <w:jc w:val="center"/>
        <w:rPr>
          <w:rFonts w:ascii="Trebuchet MS" w:hAnsi="Trebuchet MS" w:cs="Arial"/>
          <w:b/>
        </w:rPr>
      </w:pPr>
    </w:p>
    <w:p w14:paraId="320E7FAC" w14:textId="77777777" w:rsidR="00A358C9" w:rsidRPr="00CE68CE" w:rsidRDefault="00A358C9" w:rsidP="00A358C9">
      <w:pPr>
        <w:jc w:val="center"/>
        <w:rPr>
          <w:rFonts w:ascii="Trebuchet MS" w:hAnsi="Trebuchet MS" w:cs="Arial"/>
          <w:b/>
        </w:rPr>
      </w:pPr>
    </w:p>
    <w:p w14:paraId="7144C532" w14:textId="77777777" w:rsidR="00A358C9" w:rsidRPr="00CE68CE" w:rsidRDefault="00A358C9" w:rsidP="00A358C9">
      <w:pPr>
        <w:rPr>
          <w:rFonts w:ascii="Trebuchet MS" w:hAnsi="Trebuchet MS" w:cs="Arial"/>
          <w:b/>
          <w:bCs/>
        </w:rPr>
      </w:pPr>
      <w:r w:rsidRPr="00CE68CE">
        <w:rPr>
          <w:rFonts w:ascii="Trebuchet MS" w:hAnsi="Trebuchet MS" w:cs="Arial"/>
        </w:rPr>
        <w:fldChar w:fldCharType="begin"/>
      </w:r>
      <w:r w:rsidRPr="00CE68CE">
        <w:rPr>
          <w:rFonts w:ascii="Trebuchet MS" w:hAnsi="Trebuchet MS" w:cs="Arial"/>
        </w:rPr>
        <w:instrText>PRIVATE</w:instrText>
      </w:r>
      <w:r w:rsidRPr="00CE68CE">
        <w:rPr>
          <w:rFonts w:ascii="Trebuchet MS" w:hAnsi="Trebuchet MS" w:cs="Arial"/>
        </w:rPr>
        <w:fldChar w:fldCharType="end"/>
      </w:r>
      <w:r w:rsidRPr="00CE68CE">
        <w:rPr>
          <w:rFonts w:ascii="Trebuchet MS" w:hAnsi="Trebuchet MS" w:cs="Arial"/>
          <w:b/>
          <w:bCs/>
        </w:rPr>
        <w:t xml:space="preserve">PREAMBULO </w:t>
      </w:r>
    </w:p>
    <w:p w14:paraId="27D38763" w14:textId="7145A775" w:rsidR="00A358C9" w:rsidRPr="00CE68CE" w:rsidRDefault="00A358C9" w:rsidP="00A358C9">
      <w:pPr>
        <w:rPr>
          <w:rFonts w:ascii="Trebuchet MS" w:hAnsi="Trebuchet MS" w:cs="Arial"/>
        </w:rPr>
      </w:pPr>
      <w:r w:rsidRPr="00CE68CE">
        <w:rPr>
          <w:rFonts w:ascii="Trebuchet MS" w:hAnsi="Trebuchet MS" w:cs="Arial"/>
        </w:rPr>
        <w:br/>
        <w:t>TITULO PRELIMINAR</w:t>
      </w:r>
    </w:p>
    <w:p w14:paraId="78FD993C" w14:textId="77777777" w:rsidR="00A358C9" w:rsidRPr="00CE68CE" w:rsidRDefault="00A358C9" w:rsidP="00A358C9">
      <w:pPr>
        <w:numPr>
          <w:ilvl w:val="0"/>
          <w:numId w:val="28"/>
        </w:numPr>
        <w:spacing w:after="0" w:line="240" w:lineRule="auto"/>
        <w:ind w:firstLine="0"/>
        <w:rPr>
          <w:rFonts w:ascii="Trebuchet MS" w:hAnsi="Trebuchet MS" w:cs="Arial"/>
        </w:rPr>
      </w:pPr>
      <w:r w:rsidRPr="00CE68CE">
        <w:rPr>
          <w:rFonts w:ascii="Trebuchet MS" w:hAnsi="Trebuchet MS" w:cs="Arial"/>
        </w:rPr>
        <w:t>CAPITULO PRIMERO - PRINCIPIOS</w:t>
      </w:r>
    </w:p>
    <w:p w14:paraId="33EC7C72" w14:textId="77777777" w:rsidR="00A358C9" w:rsidRDefault="00A358C9" w:rsidP="00A358C9">
      <w:pPr>
        <w:numPr>
          <w:ilvl w:val="0"/>
          <w:numId w:val="28"/>
        </w:numPr>
        <w:spacing w:after="0" w:line="240" w:lineRule="auto"/>
        <w:ind w:firstLine="0"/>
        <w:rPr>
          <w:rFonts w:ascii="Trebuchet MS" w:hAnsi="Trebuchet MS" w:cs="Arial"/>
        </w:rPr>
      </w:pPr>
      <w:r w:rsidRPr="00CE68CE">
        <w:rPr>
          <w:rFonts w:ascii="Trebuchet MS" w:hAnsi="Trebuchet MS" w:cs="Arial"/>
        </w:rPr>
        <w:t>CAPITULO SEGUNDO - LIMITES Y RECURSOS</w:t>
      </w:r>
    </w:p>
    <w:p w14:paraId="47563687" w14:textId="77777777" w:rsidR="00A358C9" w:rsidRPr="00CE68CE" w:rsidRDefault="00A358C9" w:rsidP="00A358C9">
      <w:pPr>
        <w:rPr>
          <w:rFonts w:ascii="Trebuchet MS" w:hAnsi="Trebuchet MS" w:cs="Arial"/>
        </w:rPr>
      </w:pPr>
    </w:p>
    <w:p w14:paraId="5176A159" w14:textId="77777777" w:rsidR="00A358C9" w:rsidRPr="00CE68CE" w:rsidRDefault="00A358C9" w:rsidP="00A358C9">
      <w:pPr>
        <w:rPr>
          <w:rFonts w:ascii="Trebuchet MS" w:hAnsi="Trebuchet MS" w:cs="Arial"/>
          <w:b/>
          <w:bCs/>
        </w:rPr>
      </w:pPr>
      <w:r w:rsidRPr="00CE68CE">
        <w:rPr>
          <w:rFonts w:ascii="Trebuchet MS" w:hAnsi="Trebuchet MS" w:cs="Arial"/>
          <w:b/>
          <w:bCs/>
        </w:rPr>
        <w:t xml:space="preserve">LIBRO PRIMERO DERECHOS, GARANTIAS Y POLITICAS ESPECIALES </w:t>
      </w:r>
    </w:p>
    <w:p w14:paraId="4F18B809" w14:textId="77777777" w:rsidR="00A358C9" w:rsidRPr="00CE68CE" w:rsidRDefault="00A358C9" w:rsidP="00A358C9">
      <w:pPr>
        <w:rPr>
          <w:rFonts w:ascii="Trebuchet MS" w:hAnsi="Trebuchet MS" w:cs="Arial"/>
        </w:rPr>
      </w:pPr>
      <w:r w:rsidRPr="00CE68CE">
        <w:rPr>
          <w:rFonts w:ascii="Trebuchet MS" w:hAnsi="Trebuchet MS" w:cs="Arial"/>
        </w:rPr>
        <w:br/>
        <w:t>TITULO PRIMERO - DERECHOS Y GARANTIAS</w:t>
      </w:r>
      <w:r w:rsidRPr="00CE68CE">
        <w:rPr>
          <w:rFonts w:ascii="Trebuchet MS" w:hAnsi="Trebuchet MS" w:cs="Arial"/>
        </w:rPr>
        <w:br/>
      </w:r>
    </w:p>
    <w:p w14:paraId="2DC3FA91" w14:textId="390A6C05" w:rsidR="00A358C9" w:rsidRPr="00CE68CE" w:rsidRDefault="00A358C9" w:rsidP="00A358C9">
      <w:pPr>
        <w:rPr>
          <w:rFonts w:ascii="Trebuchet MS" w:hAnsi="Trebuchet MS" w:cs="Arial"/>
        </w:rPr>
      </w:pPr>
      <w:r w:rsidRPr="00CE68CE">
        <w:rPr>
          <w:rFonts w:ascii="Trebuchet MS" w:hAnsi="Trebuchet MS" w:cs="Arial"/>
        </w:rPr>
        <w:t>TITULO SEGUNDO - POLITICAS ESPECIALES</w:t>
      </w:r>
    </w:p>
    <w:p w14:paraId="52706ADD" w14:textId="77777777" w:rsidR="00A358C9" w:rsidRPr="00CE68CE" w:rsidRDefault="00A358C9" w:rsidP="00A358C9">
      <w:pPr>
        <w:numPr>
          <w:ilvl w:val="0"/>
          <w:numId w:val="28"/>
        </w:numPr>
        <w:spacing w:after="0" w:line="240" w:lineRule="auto"/>
        <w:ind w:firstLine="0"/>
        <w:rPr>
          <w:rFonts w:ascii="Trebuchet MS" w:hAnsi="Trebuchet MS" w:cs="Arial"/>
        </w:rPr>
      </w:pPr>
      <w:r w:rsidRPr="00CE68CE">
        <w:rPr>
          <w:rFonts w:ascii="Trebuchet MS" w:hAnsi="Trebuchet MS" w:cs="Arial"/>
        </w:rPr>
        <w:t>CAPITULO PRIMERO - DISPOSICIONES COMUNES</w:t>
      </w:r>
    </w:p>
    <w:p w14:paraId="3DC07721" w14:textId="77777777" w:rsidR="00A358C9" w:rsidRPr="00CE68CE" w:rsidRDefault="00A358C9" w:rsidP="00A358C9">
      <w:pPr>
        <w:numPr>
          <w:ilvl w:val="0"/>
          <w:numId w:val="28"/>
        </w:numPr>
        <w:spacing w:after="0" w:line="240" w:lineRule="auto"/>
        <w:ind w:firstLine="0"/>
        <w:rPr>
          <w:rFonts w:ascii="Trebuchet MS" w:hAnsi="Trebuchet MS" w:cs="Arial"/>
        </w:rPr>
      </w:pPr>
      <w:r w:rsidRPr="00CE68CE">
        <w:rPr>
          <w:rFonts w:ascii="Trebuchet MS" w:hAnsi="Trebuchet MS" w:cs="Arial"/>
        </w:rPr>
        <w:t xml:space="preserve">CAPITULO SEGUNDO - SALUD </w:t>
      </w:r>
    </w:p>
    <w:p w14:paraId="1BA6F479" w14:textId="77777777" w:rsidR="00A358C9" w:rsidRPr="00CE68CE" w:rsidRDefault="00A358C9" w:rsidP="00A358C9">
      <w:pPr>
        <w:numPr>
          <w:ilvl w:val="0"/>
          <w:numId w:val="28"/>
        </w:numPr>
        <w:spacing w:after="0" w:line="240" w:lineRule="auto"/>
        <w:ind w:firstLine="0"/>
        <w:rPr>
          <w:rFonts w:ascii="Trebuchet MS" w:hAnsi="Trebuchet MS" w:cs="Arial"/>
        </w:rPr>
      </w:pPr>
      <w:r w:rsidRPr="00CE68CE">
        <w:rPr>
          <w:rFonts w:ascii="Trebuchet MS" w:hAnsi="Trebuchet MS" w:cs="Arial"/>
        </w:rPr>
        <w:t>CAPITULO TERCERO - EDUCACION</w:t>
      </w:r>
    </w:p>
    <w:p w14:paraId="6EFD845F" w14:textId="77777777" w:rsidR="00A358C9" w:rsidRPr="00CE68CE" w:rsidRDefault="00A358C9" w:rsidP="00A358C9">
      <w:pPr>
        <w:numPr>
          <w:ilvl w:val="0"/>
          <w:numId w:val="28"/>
        </w:numPr>
        <w:spacing w:after="0" w:line="240" w:lineRule="auto"/>
        <w:ind w:firstLine="0"/>
        <w:rPr>
          <w:rFonts w:ascii="Trebuchet MS" w:hAnsi="Trebuchet MS" w:cs="Arial"/>
        </w:rPr>
      </w:pPr>
      <w:r w:rsidRPr="00CE68CE">
        <w:rPr>
          <w:rFonts w:ascii="Trebuchet MS" w:hAnsi="Trebuchet MS" w:cs="Arial"/>
        </w:rPr>
        <w:t>CAPITULO CUARTO - AMBIENTE</w:t>
      </w:r>
    </w:p>
    <w:p w14:paraId="0ECC161E" w14:textId="77777777" w:rsidR="00A358C9" w:rsidRPr="00CE68CE" w:rsidRDefault="00A358C9" w:rsidP="00A358C9">
      <w:pPr>
        <w:numPr>
          <w:ilvl w:val="0"/>
          <w:numId w:val="28"/>
        </w:numPr>
        <w:spacing w:after="0" w:line="240" w:lineRule="auto"/>
        <w:ind w:firstLine="0"/>
        <w:rPr>
          <w:rFonts w:ascii="Trebuchet MS" w:hAnsi="Trebuchet MS" w:cs="Arial"/>
        </w:rPr>
      </w:pPr>
      <w:r w:rsidRPr="00CE68CE">
        <w:rPr>
          <w:rFonts w:ascii="Trebuchet MS" w:hAnsi="Trebuchet MS" w:cs="Arial"/>
        </w:rPr>
        <w:t>CAPITULO QUINTO - HABITAT</w:t>
      </w:r>
    </w:p>
    <w:p w14:paraId="46793C10" w14:textId="77777777" w:rsidR="00A358C9" w:rsidRPr="00CE68CE" w:rsidRDefault="00A358C9" w:rsidP="00A358C9">
      <w:pPr>
        <w:numPr>
          <w:ilvl w:val="0"/>
          <w:numId w:val="28"/>
        </w:numPr>
        <w:spacing w:after="0" w:line="240" w:lineRule="auto"/>
        <w:ind w:firstLine="0"/>
        <w:rPr>
          <w:rFonts w:ascii="Trebuchet MS" w:hAnsi="Trebuchet MS" w:cs="Arial"/>
        </w:rPr>
      </w:pPr>
      <w:r w:rsidRPr="00CE68CE">
        <w:rPr>
          <w:rFonts w:ascii="Trebuchet MS" w:hAnsi="Trebuchet MS" w:cs="Arial"/>
        </w:rPr>
        <w:t xml:space="preserve">CAPITULO SEXTO - CULTURA </w:t>
      </w:r>
    </w:p>
    <w:p w14:paraId="34021060" w14:textId="77777777" w:rsidR="00A358C9" w:rsidRPr="00CE68CE" w:rsidRDefault="00A358C9" w:rsidP="00A358C9">
      <w:pPr>
        <w:numPr>
          <w:ilvl w:val="0"/>
          <w:numId w:val="28"/>
        </w:numPr>
        <w:spacing w:after="0" w:line="240" w:lineRule="auto"/>
        <w:ind w:firstLine="0"/>
        <w:rPr>
          <w:rFonts w:ascii="Trebuchet MS" w:hAnsi="Trebuchet MS" w:cs="Arial"/>
        </w:rPr>
      </w:pPr>
      <w:r w:rsidRPr="00CE68CE">
        <w:rPr>
          <w:rFonts w:ascii="Trebuchet MS" w:hAnsi="Trebuchet MS" w:cs="Arial"/>
        </w:rPr>
        <w:t>CAPITULO SEPTIMO - DEPORTE</w:t>
      </w:r>
    </w:p>
    <w:p w14:paraId="4E3AEF31" w14:textId="77777777" w:rsidR="00A358C9" w:rsidRPr="00CE68CE" w:rsidRDefault="00A358C9" w:rsidP="00A358C9">
      <w:pPr>
        <w:numPr>
          <w:ilvl w:val="0"/>
          <w:numId w:val="28"/>
        </w:numPr>
        <w:spacing w:after="0" w:line="240" w:lineRule="auto"/>
        <w:ind w:firstLine="0"/>
        <w:rPr>
          <w:rFonts w:ascii="Trebuchet MS" w:hAnsi="Trebuchet MS" w:cs="Arial"/>
        </w:rPr>
      </w:pPr>
      <w:r w:rsidRPr="00CE68CE">
        <w:rPr>
          <w:rFonts w:ascii="Trebuchet MS" w:hAnsi="Trebuchet MS" w:cs="Arial"/>
        </w:rPr>
        <w:t>CAPITULO OCTAVO - SEGURIDAD</w:t>
      </w:r>
    </w:p>
    <w:p w14:paraId="45F70D1B" w14:textId="77777777" w:rsidR="00A358C9" w:rsidRPr="00CE68CE" w:rsidRDefault="00A358C9" w:rsidP="00A358C9">
      <w:pPr>
        <w:numPr>
          <w:ilvl w:val="0"/>
          <w:numId w:val="28"/>
        </w:numPr>
        <w:spacing w:after="0" w:line="240" w:lineRule="auto"/>
        <w:ind w:firstLine="0"/>
        <w:rPr>
          <w:rFonts w:ascii="Trebuchet MS" w:hAnsi="Trebuchet MS" w:cs="Arial"/>
        </w:rPr>
      </w:pPr>
      <w:r w:rsidRPr="00CE68CE">
        <w:rPr>
          <w:rFonts w:ascii="Trebuchet MS" w:hAnsi="Trebuchet MS" w:cs="Arial"/>
        </w:rPr>
        <w:t xml:space="preserve">CAPITULO NOVENO - IGUALDAD ENTRE VARONES Y MUJERES </w:t>
      </w:r>
    </w:p>
    <w:p w14:paraId="31BEAAA3" w14:textId="77777777" w:rsidR="00A358C9" w:rsidRPr="00CE68CE" w:rsidRDefault="00A358C9" w:rsidP="00A358C9">
      <w:pPr>
        <w:numPr>
          <w:ilvl w:val="0"/>
          <w:numId w:val="28"/>
        </w:numPr>
        <w:spacing w:after="0" w:line="240" w:lineRule="auto"/>
        <w:ind w:firstLine="0"/>
        <w:rPr>
          <w:rFonts w:ascii="Trebuchet MS" w:hAnsi="Trebuchet MS" w:cs="Arial"/>
        </w:rPr>
      </w:pPr>
      <w:r w:rsidRPr="00CE68CE">
        <w:rPr>
          <w:rFonts w:ascii="Trebuchet MS" w:hAnsi="Trebuchet MS" w:cs="Arial"/>
        </w:rPr>
        <w:t xml:space="preserve">CAPITULO DECIMO - NIÑOS, NIÑAS Y ADOLESCENTES </w:t>
      </w:r>
    </w:p>
    <w:p w14:paraId="7AA50348" w14:textId="77777777" w:rsidR="00A358C9" w:rsidRPr="00CE68CE" w:rsidRDefault="00A358C9" w:rsidP="00A358C9">
      <w:pPr>
        <w:numPr>
          <w:ilvl w:val="0"/>
          <w:numId w:val="28"/>
        </w:numPr>
        <w:spacing w:after="0" w:line="240" w:lineRule="auto"/>
        <w:ind w:firstLine="0"/>
        <w:rPr>
          <w:rFonts w:ascii="Trebuchet MS" w:hAnsi="Trebuchet MS" w:cs="Arial"/>
        </w:rPr>
      </w:pPr>
      <w:r w:rsidRPr="00CE68CE">
        <w:rPr>
          <w:rFonts w:ascii="Trebuchet MS" w:hAnsi="Trebuchet MS" w:cs="Arial"/>
        </w:rPr>
        <w:t xml:space="preserve">CAPITULO UNDECIMO - JUVENTUD </w:t>
      </w:r>
    </w:p>
    <w:p w14:paraId="277BD9B8" w14:textId="77777777" w:rsidR="00A358C9" w:rsidRPr="00CE68CE" w:rsidRDefault="00A358C9" w:rsidP="00A358C9">
      <w:pPr>
        <w:numPr>
          <w:ilvl w:val="0"/>
          <w:numId w:val="28"/>
        </w:numPr>
        <w:spacing w:after="0" w:line="240" w:lineRule="auto"/>
        <w:ind w:firstLine="0"/>
        <w:rPr>
          <w:rFonts w:ascii="Trebuchet MS" w:hAnsi="Trebuchet MS" w:cs="Arial"/>
        </w:rPr>
      </w:pPr>
      <w:r w:rsidRPr="00CE68CE">
        <w:rPr>
          <w:rFonts w:ascii="Trebuchet MS" w:hAnsi="Trebuchet MS" w:cs="Arial"/>
        </w:rPr>
        <w:t>CAPITULO DUODECIMO - PERSONAS MAYORES</w:t>
      </w:r>
    </w:p>
    <w:p w14:paraId="555C255C" w14:textId="77777777" w:rsidR="00A358C9" w:rsidRPr="00CE68CE" w:rsidRDefault="00A358C9" w:rsidP="00A358C9">
      <w:pPr>
        <w:numPr>
          <w:ilvl w:val="0"/>
          <w:numId w:val="28"/>
        </w:numPr>
        <w:spacing w:after="0" w:line="240" w:lineRule="auto"/>
        <w:ind w:firstLine="0"/>
        <w:rPr>
          <w:rFonts w:ascii="Trebuchet MS" w:hAnsi="Trebuchet MS" w:cs="Arial"/>
        </w:rPr>
      </w:pPr>
      <w:r w:rsidRPr="00CE68CE">
        <w:rPr>
          <w:rFonts w:ascii="Trebuchet MS" w:hAnsi="Trebuchet MS" w:cs="Arial"/>
        </w:rPr>
        <w:t>CAPITULO DECIMOTERCERO - PERSONAS CON NECESIDADES ESPECIALES</w:t>
      </w:r>
    </w:p>
    <w:p w14:paraId="4B121922" w14:textId="77777777" w:rsidR="00A358C9" w:rsidRPr="00CE68CE" w:rsidRDefault="00A358C9" w:rsidP="00A358C9">
      <w:pPr>
        <w:numPr>
          <w:ilvl w:val="0"/>
          <w:numId w:val="28"/>
        </w:numPr>
        <w:spacing w:after="0" w:line="240" w:lineRule="auto"/>
        <w:ind w:firstLine="0"/>
        <w:rPr>
          <w:rFonts w:ascii="Trebuchet MS" w:hAnsi="Trebuchet MS" w:cs="Arial"/>
        </w:rPr>
      </w:pPr>
      <w:r w:rsidRPr="00CE68CE">
        <w:rPr>
          <w:rFonts w:ascii="Trebuchet MS" w:hAnsi="Trebuchet MS" w:cs="Arial"/>
        </w:rPr>
        <w:t xml:space="preserve">CAPITULO DECIMOCUARTO - TRABAJO Y SEGURIDAD SOCIAL </w:t>
      </w:r>
    </w:p>
    <w:p w14:paraId="105AF79C" w14:textId="77777777" w:rsidR="00A358C9" w:rsidRPr="00CE68CE" w:rsidRDefault="00A358C9" w:rsidP="00A358C9">
      <w:pPr>
        <w:numPr>
          <w:ilvl w:val="0"/>
          <w:numId w:val="28"/>
        </w:numPr>
        <w:spacing w:after="0" w:line="240" w:lineRule="auto"/>
        <w:ind w:firstLine="0"/>
        <w:rPr>
          <w:rFonts w:ascii="Trebuchet MS" w:hAnsi="Trebuchet MS" w:cs="Arial"/>
        </w:rPr>
      </w:pPr>
      <w:r w:rsidRPr="00CE68CE">
        <w:rPr>
          <w:rFonts w:ascii="Trebuchet MS" w:hAnsi="Trebuchet MS" w:cs="Arial"/>
        </w:rPr>
        <w:t xml:space="preserve">CAPITULO DECIMOQUINTO - CONSUMIDORES Y USUARIOS </w:t>
      </w:r>
    </w:p>
    <w:p w14:paraId="0CD9CF60" w14:textId="77777777" w:rsidR="00A358C9" w:rsidRPr="00CE68CE" w:rsidRDefault="00A358C9" w:rsidP="00A358C9">
      <w:pPr>
        <w:numPr>
          <w:ilvl w:val="0"/>
          <w:numId w:val="28"/>
        </w:numPr>
        <w:spacing w:after="0" w:line="240" w:lineRule="auto"/>
        <w:ind w:firstLine="0"/>
        <w:rPr>
          <w:rFonts w:ascii="Trebuchet MS" w:hAnsi="Trebuchet MS" w:cs="Arial"/>
        </w:rPr>
      </w:pPr>
      <w:r w:rsidRPr="00CE68CE">
        <w:rPr>
          <w:rFonts w:ascii="Trebuchet MS" w:hAnsi="Trebuchet MS" w:cs="Arial"/>
        </w:rPr>
        <w:t xml:space="preserve">CAPITULO DECIMOSEXTO - COMUNICACION </w:t>
      </w:r>
    </w:p>
    <w:p w14:paraId="1AF55617" w14:textId="77777777" w:rsidR="00A358C9" w:rsidRPr="00CE68CE" w:rsidRDefault="00A358C9" w:rsidP="00A358C9">
      <w:pPr>
        <w:numPr>
          <w:ilvl w:val="0"/>
          <w:numId w:val="28"/>
        </w:numPr>
        <w:spacing w:after="0" w:line="240" w:lineRule="auto"/>
        <w:ind w:firstLine="0"/>
        <w:rPr>
          <w:rFonts w:ascii="Trebuchet MS" w:hAnsi="Trebuchet MS" w:cs="Arial"/>
        </w:rPr>
      </w:pPr>
      <w:r w:rsidRPr="00CE68CE">
        <w:rPr>
          <w:rFonts w:ascii="Trebuchet MS" w:hAnsi="Trebuchet MS" w:cs="Arial"/>
        </w:rPr>
        <w:t xml:space="preserve">CAPITULO DECIMOSEPTIMO - ECONOMIA, FINANZAS Y PRESUPUESTO </w:t>
      </w:r>
    </w:p>
    <w:p w14:paraId="50F47D62" w14:textId="77777777" w:rsidR="00A358C9" w:rsidRPr="00CE68CE" w:rsidRDefault="00A358C9" w:rsidP="00A358C9">
      <w:pPr>
        <w:numPr>
          <w:ilvl w:val="0"/>
          <w:numId w:val="28"/>
        </w:numPr>
        <w:spacing w:after="0" w:line="240" w:lineRule="auto"/>
        <w:ind w:firstLine="0"/>
        <w:rPr>
          <w:rFonts w:ascii="Trebuchet MS" w:hAnsi="Trebuchet MS" w:cs="Arial"/>
        </w:rPr>
      </w:pPr>
      <w:r w:rsidRPr="00CE68CE">
        <w:rPr>
          <w:rFonts w:ascii="Trebuchet MS" w:hAnsi="Trebuchet MS" w:cs="Arial"/>
        </w:rPr>
        <w:t xml:space="preserve">CAPITULO DECIMOCTAVO - FUNCION PUBLICA </w:t>
      </w:r>
    </w:p>
    <w:p w14:paraId="4E7AE7F3" w14:textId="77777777" w:rsidR="00A358C9" w:rsidRPr="00CE68CE" w:rsidRDefault="00A358C9" w:rsidP="00A358C9">
      <w:pPr>
        <w:numPr>
          <w:ilvl w:val="0"/>
          <w:numId w:val="28"/>
        </w:numPr>
        <w:spacing w:after="0" w:line="240" w:lineRule="auto"/>
        <w:ind w:firstLine="0"/>
        <w:rPr>
          <w:rFonts w:ascii="Trebuchet MS" w:hAnsi="Trebuchet MS" w:cs="Arial"/>
        </w:rPr>
      </w:pPr>
      <w:r w:rsidRPr="00CE68CE">
        <w:rPr>
          <w:rFonts w:ascii="Trebuchet MS" w:hAnsi="Trebuchet MS" w:cs="Arial"/>
        </w:rPr>
        <w:t xml:space="preserve">CAPITULO DECIMONOVENO - CIENCIA Y TECNOLOGIA </w:t>
      </w:r>
    </w:p>
    <w:p w14:paraId="5C213CD4" w14:textId="77777777" w:rsidR="00A358C9" w:rsidRPr="00CE68CE" w:rsidRDefault="00A358C9" w:rsidP="00A358C9">
      <w:pPr>
        <w:numPr>
          <w:ilvl w:val="0"/>
          <w:numId w:val="28"/>
        </w:numPr>
        <w:spacing w:after="0" w:line="240" w:lineRule="auto"/>
        <w:ind w:firstLine="0"/>
        <w:rPr>
          <w:rFonts w:ascii="Trebuchet MS" w:hAnsi="Trebuchet MS" w:cs="Arial"/>
        </w:rPr>
      </w:pPr>
      <w:r w:rsidRPr="00CE68CE">
        <w:rPr>
          <w:rFonts w:ascii="Trebuchet MS" w:hAnsi="Trebuchet MS" w:cs="Arial"/>
        </w:rPr>
        <w:t xml:space="preserve">CAPITULO VIGESIMO - TURISMO </w:t>
      </w:r>
    </w:p>
    <w:p w14:paraId="02276BE8" w14:textId="77777777" w:rsidR="00A358C9" w:rsidRDefault="00A358C9" w:rsidP="00A358C9">
      <w:pPr>
        <w:rPr>
          <w:rFonts w:ascii="Trebuchet MS" w:hAnsi="Trebuchet MS" w:cs="Arial"/>
        </w:rPr>
      </w:pPr>
    </w:p>
    <w:p w14:paraId="3D63636C" w14:textId="77777777" w:rsidR="00A358C9" w:rsidRDefault="00A358C9" w:rsidP="00A358C9">
      <w:pPr>
        <w:rPr>
          <w:rFonts w:ascii="Trebuchet MS" w:hAnsi="Trebuchet MS" w:cs="Arial"/>
        </w:rPr>
      </w:pPr>
    </w:p>
    <w:p w14:paraId="183623C0" w14:textId="77777777" w:rsidR="00A358C9" w:rsidRDefault="00A358C9" w:rsidP="00A358C9">
      <w:pPr>
        <w:rPr>
          <w:rFonts w:ascii="Trebuchet MS" w:hAnsi="Trebuchet MS" w:cs="Arial"/>
        </w:rPr>
      </w:pPr>
    </w:p>
    <w:p w14:paraId="7006341F" w14:textId="77777777" w:rsidR="00A358C9" w:rsidRPr="00CE68CE" w:rsidRDefault="00A358C9" w:rsidP="00A358C9">
      <w:pPr>
        <w:rPr>
          <w:rFonts w:ascii="Trebuchet MS" w:hAnsi="Trebuchet MS" w:cs="Arial"/>
        </w:rPr>
      </w:pPr>
    </w:p>
    <w:p w14:paraId="5C419704" w14:textId="77777777" w:rsidR="00A358C9" w:rsidRDefault="00A358C9" w:rsidP="00A358C9">
      <w:pPr>
        <w:rPr>
          <w:rFonts w:ascii="Trebuchet MS" w:hAnsi="Trebuchet MS" w:cs="Arial"/>
          <w:b/>
          <w:bCs/>
        </w:rPr>
      </w:pPr>
    </w:p>
    <w:p w14:paraId="311AE3B8" w14:textId="7F4D8704" w:rsidR="00A358C9" w:rsidRPr="00A358C9" w:rsidRDefault="00A358C9" w:rsidP="00A358C9">
      <w:pPr>
        <w:rPr>
          <w:rFonts w:ascii="Trebuchet MS" w:hAnsi="Trebuchet MS" w:cs="Arial"/>
          <w:b/>
          <w:bCs/>
        </w:rPr>
      </w:pPr>
      <w:r w:rsidRPr="00CE68CE">
        <w:rPr>
          <w:rFonts w:ascii="Trebuchet MS" w:hAnsi="Trebuchet MS" w:cs="Arial"/>
          <w:b/>
          <w:bCs/>
        </w:rPr>
        <w:t xml:space="preserve">LIBRO SEGUNDO GOBIERNO DE LA CIUDAD </w:t>
      </w:r>
    </w:p>
    <w:p w14:paraId="6F9EE7F3" w14:textId="77777777" w:rsidR="00A358C9" w:rsidRPr="00CE68CE" w:rsidRDefault="00A358C9" w:rsidP="00A358C9">
      <w:pPr>
        <w:rPr>
          <w:rFonts w:ascii="Trebuchet MS" w:hAnsi="Trebuchet MS" w:cs="Arial"/>
        </w:rPr>
      </w:pPr>
      <w:r w:rsidRPr="00CE68CE">
        <w:rPr>
          <w:rFonts w:ascii="Trebuchet MS" w:hAnsi="Trebuchet MS" w:cs="Arial"/>
        </w:rPr>
        <w:t>TITULO PRIMERO - REFORMA CONSTITUCIONAL</w:t>
      </w:r>
      <w:r w:rsidRPr="00CE68CE">
        <w:rPr>
          <w:rFonts w:ascii="Trebuchet MS" w:hAnsi="Trebuchet MS" w:cs="Arial"/>
        </w:rPr>
        <w:br/>
      </w:r>
    </w:p>
    <w:p w14:paraId="3E355AE0" w14:textId="77777777" w:rsidR="00A358C9" w:rsidRPr="00CE68CE" w:rsidRDefault="00A358C9" w:rsidP="00A358C9">
      <w:pPr>
        <w:rPr>
          <w:rFonts w:ascii="Trebuchet MS" w:hAnsi="Trebuchet MS" w:cs="Arial"/>
        </w:rPr>
      </w:pPr>
      <w:r w:rsidRPr="00CE68CE">
        <w:rPr>
          <w:rFonts w:ascii="Trebuchet MS" w:hAnsi="Trebuchet MS" w:cs="Arial"/>
        </w:rPr>
        <w:t>TITULO SEGUNDO - DERECHOS POLITICOS Y PARTICIPACION CIUDADANA.</w:t>
      </w:r>
      <w:r w:rsidRPr="00CE68CE">
        <w:rPr>
          <w:rFonts w:ascii="Trebuchet MS" w:hAnsi="Trebuchet MS" w:cs="Arial"/>
        </w:rPr>
        <w:br/>
      </w:r>
    </w:p>
    <w:p w14:paraId="3F662172" w14:textId="773A748C" w:rsidR="00A358C9" w:rsidRPr="00CE68CE" w:rsidRDefault="00A358C9" w:rsidP="00A358C9">
      <w:pPr>
        <w:rPr>
          <w:rFonts w:ascii="Trebuchet MS" w:hAnsi="Trebuchet MS" w:cs="Arial"/>
        </w:rPr>
      </w:pPr>
      <w:r w:rsidRPr="00CE68CE">
        <w:rPr>
          <w:rFonts w:ascii="Trebuchet MS" w:hAnsi="Trebuchet MS" w:cs="Arial"/>
        </w:rPr>
        <w:t>TITULO TERCERO - PODER LE</w:t>
      </w:r>
      <w:r>
        <w:rPr>
          <w:rFonts w:ascii="Trebuchet MS" w:hAnsi="Trebuchet MS" w:cs="Arial"/>
        </w:rPr>
        <w:t>GISLATIVO</w:t>
      </w:r>
    </w:p>
    <w:p w14:paraId="4C1DF77E" w14:textId="77777777" w:rsidR="00A358C9" w:rsidRPr="00CE68CE" w:rsidRDefault="00A358C9" w:rsidP="00A358C9">
      <w:pPr>
        <w:numPr>
          <w:ilvl w:val="0"/>
          <w:numId w:val="28"/>
        </w:numPr>
        <w:spacing w:after="0" w:line="240" w:lineRule="auto"/>
        <w:ind w:firstLine="0"/>
        <w:rPr>
          <w:rFonts w:ascii="Trebuchet MS" w:hAnsi="Trebuchet MS" w:cs="Arial"/>
        </w:rPr>
      </w:pPr>
      <w:r w:rsidRPr="00CE68CE">
        <w:rPr>
          <w:rFonts w:ascii="Trebuchet MS" w:hAnsi="Trebuchet MS" w:cs="Arial"/>
        </w:rPr>
        <w:t xml:space="preserve">CAPITULO PRIMERO - ORGANIZACION Y FUNCIONAMIENTO </w:t>
      </w:r>
    </w:p>
    <w:p w14:paraId="34AC77E3" w14:textId="77777777" w:rsidR="00A358C9" w:rsidRPr="00CE68CE" w:rsidRDefault="00A358C9" w:rsidP="00A358C9">
      <w:pPr>
        <w:numPr>
          <w:ilvl w:val="0"/>
          <w:numId w:val="28"/>
        </w:numPr>
        <w:spacing w:after="0" w:line="240" w:lineRule="auto"/>
        <w:ind w:firstLine="0"/>
        <w:rPr>
          <w:rFonts w:ascii="Trebuchet MS" w:hAnsi="Trebuchet MS" w:cs="Arial"/>
        </w:rPr>
      </w:pPr>
      <w:r w:rsidRPr="00CE68CE">
        <w:rPr>
          <w:rFonts w:ascii="Trebuchet MS" w:hAnsi="Trebuchet MS" w:cs="Arial"/>
        </w:rPr>
        <w:t xml:space="preserve">CAPITULO SEGUNDO - ATRIBUCIONES </w:t>
      </w:r>
    </w:p>
    <w:p w14:paraId="57801482" w14:textId="77777777" w:rsidR="00A358C9" w:rsidRPr="00CE68CE" w:rsidRDefault="00A358C9" w:rsidP="00A358C9">
      <w:pPr>
        <w:numPr>
          <w:ilvl w:val="0"/>
          <w:numId w:val="28"/>
        </w:numPr>
        <w:spacing w:after="0" w:line="240" w:lineRule="auto"/>
        <w:ind w:firstLine="0"/>
        <w:rPr>
          <w:rFonts w:ascii="Trebuchet MS" w:hAnsi="Trebuchet MS" w:cs="Arial"/>
        </w:rPr>
      </w:pPr>
      <w:r w:rsidRPr="00CE68CE">
        <w:rPr>
          <w:rFonts w:ascii="Trebuchet MS" w:hAnsi="Trebuchet MS" w:cs="Arial"/>
        </w:rPr>
        <w:t>CAPITULO TERCERO - SANCION DE LAS LEYES</w:t>
      </w:r>
    </w:p>
    <w:p w14:paraId="679F9F48" w14:textId="77777777" w:rsidR="00A358C9" w:rsidRPr="00CE68CE" w:rsidRDefault="00A358C9" w:rsidP="00A358C9">
      <w:pPr>
        <w:numPr>
          <w:ilvl w:val="0"/>
          <w:numId w:val="28"/>
        </w:numPr>
        <w:spacing w:after="0" w:line="240" w:lineRule="auto"/>
        <w:ind w:firstLine="0"/>
        <w:rPr>
          <w:rFonts w:ascii="Trebuchet MS" w:hAnsi="Trebuchet MS" w:cs="Arial"/>
        </w:rPr>
      </w:pPr>
      <w:r w:rsidRPr="00CE68CE">
        <w:rPr>
          <w:rFonts w:ascii="Trebuchet MS" w:hAnsi="Trebuchet MS" w:cs="Arial"/>
        </w:rPr>
        <w:t>CAPITULO CUARTO - JUICIO POLITICO</w:t>
      </w:r>
    </w:p>
    <w:p w14:paraId="71AE881C" w14:textId="77777777" w:rsidR="00A358C9" w:rsidRPr="00CE68CE" w:rsidRDefault="00A358C9" w:rsidP="00A358C9">
      <w:pPr>
        <w:rPr>
          <w:rFonts w:ascii="Trebuchet MS" w:hAnsi="Trebuchet MS" w:cs="Arial"/>
        </w:rPr>
      </w:pPr>
    </w:p>
    <w:p w14:paraId="12A181C4" w14:textId="189617DF" w:rsidR="00A358C9" w:rsidRPr="00CE68CE" w:rsidRDefault="00A358C9" w:rsidP="00A358C9">
      <w:pPr>
        <w:rPr>
          <w:rFonts w:ascii="Trebuchet MS" w:hAnsi="Trebuchet MS" w:cs="Arial"/>
        </w:rPr>
      </w:pPr>
      <w:r>
        <w:rPr>
          <w:rFonts w:ascii="Trebuchet MS" w:hAnsi="Trebuchet MS" w:cs="Arial"/>
        </w:rPr>
        <w:t xml:space="preserve">TITULO CUARTO PODER EJECUTIVO </w:t>
      </w:r>
    </w:p>
    <w:p w14:paraId="58FBF034" w14:textId="77777777" w:rsidR="00A358C9" w:rsidRPr="00CE68CE" w:rsidRDefault="00A358C9" w:rsidP="00A358C9">
      <w:pPr>
        <w:numPr>
          <w:ilvl w:val="0"/>
          <w:numId w:val="28"/>
        </w:numPr>
        <w:spacing w:after="0" w:line="240" w:lineRule="auto"/>
        <w:ind w:firstLine="0"/>
        <w:rPr>
          <w:rFonts w:ascii="Trebuchet MS" w:hAnsi="Trebuchet MS" w:cs="Arial"/>
        </w:rPr>
      </w:pPr>
      <w:r w:rsidRPr="00CE68CE">
        <w:rPr>
          <w:rFonts w:ascii="Trebuchet MS" w:hAnsi="Trebuchet MS" w:cs="Arial"/>
        </w:rPr>
        <w:t xml:space="preserve">CAPITULO PRIMERO - TITULARIDAD </w:t>
      </w:r>
    </w:p>
    <w:p w14:paraId="543AD6FA" w14:textId="77777777" w:rsidR="00A358C9" w:rsidRPr="00CE68CE" w:rsidRDefault="00A358C9" w:rsidP="00A358C9">
      <w:pPr>
        <w:numPr>
          <w:ilvl w:val="0"/>
          <w:numId w:val="28"/>
        </w:numPr>
        <w:spacing w:after="0" w:line="240" w:lineRule="auto"/>
        <w:ind w:firstLine="0"/>
        <w:rPr>
          <w:rFonts w:ascii="Trebuchet MS" w:hAnsi="Trebuchet MS" w:cs="Arial"/>
        </w:rPr>
      </w:pPr>
      <w:r w:rsidRPr="00CE68CE">
        <w:rPr>
          <w:rFonts w:ascii="Trebuchet MS" w:hAnsi="Trebuchet MS" w:cs="Arial"/>
        </w:rPr>
        <w:t xml:space="preserve">CAPITULO SEGUNDO - GABINETE </w:t>
      </w:r>
    </w:p>
    <w:p w14:paraId="705617B9" w14:textId="77777777" w:rsidR="00A358C9" w:rsidRPr="00CE68CE" w:rsidRDefault="00A358C9" w:rsidP="00A358C9">
      <w:pPr>
        <w:numPr>
          <w:ilvl w:val="0"/>
          <w:numId w:val="28"/>
        </w:numPr>
        <w:spacing w:after="0" w:line="240" w:lineRule="auto"/>
        <w:ind w:firstLine="0"/>
        <w:rPr>
          <w:rFonts w:ascii="Trebuchet MS" w:hAnsi="Trebuchet MS" w:cs="Arial"/>
        </w:rPr>
      </w:pPr>
      <w:r w:rsidRPr="00CE68CE">
        <w:rPr>
          <w:rFonts w:ascii="Trebuchet MS" w:hAnsi="Trebuchet MS" w:cs="Arial"/>
        </w:rPr>
        <w:t xml:space="preserve">CAPITULO TERCERO - ATRIBUCIONES Y DEBERES </w:t>
      </w:r>
    </w:p>
    <w:p w14:paraId="08687B5D" w14:textId="77777777" w:rsidR="00A358C9" w:rsidRPr="00CE68CE" w:rsidRDefault="00A358C9" w:rsidP="00A358C9">
      <w:pPr>
        <w:rPr>
          <w:rFonts w:ascii="Trebuchet MS" w:hAnsi="Trebuchet MS" w:cs="Arial"/>
        </w:rPr>
      </w:pPr>
    </w:p>
    <w:p w14:paraId="69ED4496" w14:textId="511E86F9" w:rsidR="00A358C9" w:rsidRPr="00CE68CE" w:rsidRDefault="00A358C9" w:rsidP="00A358C9">
      <w:pPr>
        <w:rPr>
          <w:rFonts w:ascii="Trebuchet MS" w:hAnsi="Trebuchet MS" w:cs="Arial"/>
        </w:rPr>
      </w:pPr>
      <w:r>
        <w:rPr>
          <w:rFonts w:ascii="Trebuchet MS" w:hAnsi="Trebuchet MS" w:cs="Arial"/>
        </w:rPr>
        <w:t xml:space="preserve">TITULO V PODER JUDICIAL </w:t>
      </w:r>
    </w:p>
    <w:p w14:paraId="4E6D2747" w14:textId="77777777" w:rsidR="00A358C9" w:rsidRPr="00CE68CE" w:rsidRDefault="00A358C9" w:rsidP="00A358C9">
      <w:pPr>
        <w:numPr>
          <w:ilvl w:val="0"/>
          <w:numId w:val="28"/>
        </w:numPr>
        <w:spacing w:after="0" w:line="240" w:lineRule="auto"/>
        <w:ind w:firstLine="0"/>
        <w:rPr>
          <w:rFonts w:ascii="Trebuchet MS" w:hAnsi="Trebuchet MS" w:cs="Arial"/>
        </w:rPr>
      </w:pPr>
      <w:r w:rsidRPr="00CE68CE">
        <w:rPr>
          <w:rFonts w:ascii="Trebuchet MS" w:hAnsi="Trebuchet MS" w:cs="Arial"/>
        </w:rPr>
        <w:t xml:space="preserve">CAPITULO PRIMERO - DISPOSICIONES GENERALES </w:t>
      </w:r>
    </w:p>
    <w:p w14:paraId="4C88A124" w14:textId="77777777" w:rsidR="00A358C9" w:rsidRPr="00CE68CE" w:rsidRDefault="00A358C9" w:rsidP="00A358C9">
      <w:pPr>
        <w:numPr>
          <w:ilvl w:val="0"/>
          <w:numId w:val="28"/>
        </w:numPr>
        <w:spacing w:after="0" w:line="240" w:lineRule="auto"/>
        <w:ind w:firstLine="0"/>
        <w:rPr>
          <w:rFonts w:ascii="Trebuchet MS" w:hAnsi="Trebuchet MS" w:cs="Arial"/>
        </w:rPr>
      </w:pPr>
      <w:r w:rsidRPr="00CE68CE">
        <w:rPr>
          <w:rFonts w:ascii="Trebuchet MS" w:hAnsi="Trebuchet MS" w:cs="Arial"/>
        </w:rPr>
        <w:t xml:space="preserve">CAPITULO SEGUNDO - TRIBUNAL SUPERIOR DE JUSTICIA </w:t>
      </w:r>
    </w:p>
    <w:p w14:paraId="309AAD75" w14:textId="77777777" w:rsidR="00A358C9" w:rsidRPr="00CE68CE" w:rsidRDefault="00A358C9" w:rsidP="00A358C9">
      <w:pPr>
        <w:numPr>
          <w:ilvl w:val="0"/>
          <w:numId w:val="28"/>
        </w:numPr>
        <w:spacing w:after="0" w:line="240" w:lineRule="auto"/>
        <w:ind w:firstLine="0"/>
        <w:rPr>
          <w:rFonts w:ascii="Trebuchet MS" w:hAnsi="Trebuchet MS" w:cs="Arial"/>
        </w:rPr>
      </w:pPr>
      <w:r w:rsidRPr="00CE68CE">
        <w:rPr>
          <w:rFonts w:ascii="Trebuchet MS" w:hAnsi="Trebuchet MS" w:cs="Arial"/>
        </w:rPr>
        <w:t xml:space="preserve">CAPITULO TERCERO - CONSEJO DE LA MAGISTRATURA  </w:t>
      </w:r>
    </w:p>
    <w:p w14:paraId="38FD3101" w14:textId="77777777" w:rsidR="00A358C9" w:rsidRPr="00CE68CE" w:rsidRDefault="00A358C9" w:rsidP="00A358C9">
      <w:pPr>
        <w:numPr>
          <w:ilvl w:val="0"/>
          <w:numId w:val="28"/>
        </w:numPr>
        <w:spacing w:after="0" w:line="240" w:lineRule="auto"/>
        <w:ind w:firstLine="0"/>
        <w:rPr>
          <w:rFonts w:ascii="Trebuchet MS" w:hAnsi="Trebuchet MS" w:cs="Arial"/>
        </w:rPr>
      </w:pPr>
      <w:r w:rsidRPr="00CE68CE">
        <w:rPr>
          <w:rFonts w:ascii="Trebuchet MS" w:hAnsi="Trebuchet MS" w:cs="Arial"/>
        </w:rPr>
        <w:t>CAPITULO CUARTO - TRIBUNALES DE LA CIUDAD</w:t>
      </w:r>
    </w:p>
    <w:p w14:paraId="644DC27C" w14:textId="77777777" w:rsidR="00A358C9" w:rsidRPr="00CE68CE" w:rsidRDefault="00A358C9" w:rsidP="00A358C9">
      <w:pPr>
        <w:numPr>
          <w:ilvl w:val="0"/>
          <w:numId w:val="28"/>
        </w:numPr>
        <w:spacing w:after="0" w:line="240" w:lineRule="auto"/>
        <w:ind w:firstLine="0"/>
        <w:rPr>
          <w:rFonts w:ascii="Trebuchet MS" w:hAnsi="Trebuchet MS" w:cs="Arial"/>
        </w:rPr>
      </w:pPr>
      <w:r w:rsidRPr="00CE68CE">
        <w:rPr>
          <w:rFonts w:ascii="Trebuchet MS" w:hAnsi="Trebuchet MS" w:cs="Arial"/>
        </w:rPr>
        <w:t xml:space="preserve">CAPITULO QUINTO - JURADO DE ENJUICIAMIENTO </w:t>
      </w:r>
    </w:p>
    <w:p w14:paraId="162B080F" w14:textId="77777777" w:rsidR="00A358C9" w:rsidRPr="00CE68CE" w:rsidRDefault="00A358C9" w:rsidP="00A358C9">
      <w:pPr>
        <w:numPr>
          <w:ilvl w:val="0"/>
          <w:numId w:val="28"/>
        </w:numPr>
        <w:spacing w:after="0" w:line="240" w:lineRule="auto"/>
        <w:ind w:firstLine="0"/>
        <w:rPr>
          <w:rFonts w:ascii="Trebuchet MS" w:hAnsi="Trebuchet MS" w:cs="Arial"/>
        </w:rPr>
      </w:pPr>
      <w:r w:rsidRPr="00CE68CE">
        <w:rPr>
          <w:rFonts w:ascii="Trebuchet MS" w:hAnsi="Trebuchet MS" w:cs="Arial"/>
        </w:rPr>
        <w:t xml:space="preserve">CAPITULO SEXTO - MINISTERIO PUBLICO </w:t>
      </w:r>
    </w:p>
    <w:p w14:paraId="0BE0E857" w14:textId="77777777" w:rsidR="00A358C9" w:rsidRPr="00CE68CE" w:rsidRDefault="00A358C9" w:rsidP="00A358C9">
      <w:pPr>
        <w:rPr>
          <w:rFonts w:ascii="Trebuchet MS" w:hAnsi="Trebuchet MS" w:cs="Arial"/>
        </w:rPr>
      </w:pPr>
    </w:p>
    <w:p w14:paraId="4E3E109F" w14:textId="77777777" w:rsidR="00A358C9" w:rsidRPr="00CE68CE" w:rsidRDefault="00A358C9" w:rsidP="00A358C9">
      <w:pPr>
        <w:rPr>
          <w:rFonts w:ascii="Trebuchet MS" w:hAnsi="Trebuchet MS" w:cs="Arial"/>
        </w:rPr>
      </w:pPr>
      <w:r w:rsidRPr="00CE68CE">
        <w:rPr>
          <w:rFonts w:ascii="Trebuchet MS" w:hAnsi="Trebuchet MS" w:cs="Arial"/>
        </w:rPr>
        <w:t>TITULO SEXTO – COMUNAS</w:t>
      </w:r>
    </w:p>
    <w:p w14:paraId="7992FC3C" w14:textId="1B2CEACE" w:rsidR="00A358C9" w:rsidRPr="00A358C9" w:rsidRDefault="00A358C9" w:rsidP="00A358C9">
      <w:pPr>
        <w:rPr>
          <w:rFonts w:ascii="Trebuchet MS" w:hAnsi="Trebuchet MS" w:cs="Arial"/>
          <w:b/>
          <w:bCs/>
        </w:rPr>
      </w:pPr>
      <w:r w:rsidRPr="00CE68CE">
        <w:rPr>
          <w:rFonts w:ascii="Trebuchet MS" w:hAnsi="Trebuchet MS" w:cs="Arial"/>
        </w:rPr>
        <w:br/>
        <w:t xml:space="preserve">TITULO SEPTIMO - ORGANOS DE CONTROL </w:t>
      </w:r>
    </w:p>
    <w:p w14:paraId="16E376AC" w14:textId="77777777" w:rsidR="00A358C9" w:rsidRPr="00CE68CE" w:rsidRDefault="00A358C9" w:rsidP="00A358C9">
      <w:pPr>
        <w:numPr>
          <w:ilvl w:val="0"/>
          <w:numId w:val="28"/>
        </w:numPr>
        <w:spacing w:after="0" w:line="240" w:lineRule="auto"/>
        <w:ind w:firstLine="0"/>
        <w:rPr>
          <w:rFonts w:ascii="Trebuchet MS" w:hAnsi="Trebuchet MS" w:cs="Arial"/>
        </w:rPr>
      </w:pPr>
      <w:r w:rsidRPr="00CE68CE">
        <w:rPr>
          <w:rFonts w:ascii="Trebuchet MS" w:hAnsi="Trebuchet MS" w:cs="Arial"/>
        </w:rPr>
        <w:t xml:space="preserve">CAPITULO PRIMERO - DISPOSICIONES GENERALES </w:t>
      </w:r>
    </w:p>
    <w:p w14:paraId="2F4C551D" w14:textId="77777777" w:rsidR="00A358C9" w:rsidRPr="00CE68CE" w:rsidRDefault="00A358C9" w:rsidP="00A358C9">
      <w:pPr>
        <w:numPr>
          <w:ilvl w:val="0"/>
          <w:numId w:val="28"/>
        </w:numPr>
        <w:spacing w:after="0" w:line="240" w:lineRule="auto"/>
        <w:ind w:firstLine="0"/>
        <w:rPr>
          <w:rFonts w:ascii="Trebuchet MS" w:hAnsi="Trebuchet MS" w:cs="Arial"/>
        </w:rPr>
      </w:pPr>
      <w:r w:rsidRPr="00CE68CE">
        <w:rPr>
          <w:rFonts w:ascii="Trebuchet MS" w:hAnsi="Trebuchet MS" w:cs="Arial"/>
        </w:rPr>
        <w:t xml:space="preserve">CAPITULO SEGUNDO - SINDICATURA GENERAL </w:t>
      </w:r>
    </w:p>
    <w:p w14:paraId="1E6A0EF5" w14:textId="77777777" w:rsidR="00A358C9" w:rsidRPr="00CE68CE" w:rsidRDefault="00A358C9" w:rsidP="00A358C9">
      <w:pPr>
        <w:numPr>
          <w:ilvl w:val="0"/>
          <w:numId w:val="28"/>
        </w:numPr>
        <w:spacing w:after="0" w:line="240" w:lineRule="auto"/>
        <w:ind w:firstLine="0"/>
        <w:rPr>
          <w:rFonts w:ascii="Trebuchet MS" w:hAnsi="Trebuchet MS" w:cs="Arial"/>
        </w:rPr>
      </w:pPr>
      <w:r w:rsidRPr="00CE68CE">
        <w:rPr>
          <w:rFonts w:ascii="Trebuchet MS" w:hAnsi="Trebuchet MS" w:cs="Arial"/>
        </w:rPr>
        <w:t xml:space="preserve">CAPITULO TERCERO - PROCURACION GENERAL </w:t>
      </w:r>
    </w:p>
    <w:p w14:paraId="65CC832D" w14:textId="77777777" w:rsidR="00A358C9" w:rsidRPr="00CE68CE" w:rsidRDefault="00A358C9" w:rsidP="00A358C9">
      <w:pPr>
        <w:numPr>
          <w:ilvl w:val="0"/>
          <w:numId w:val="28"/>
        </w:numPr>
        <w:spacing w:after="0" w:line="240" w:lineRule="auto"/>
        <w:ind w:firstLine="0"/>
        <w:rPr>
          <w:rFonts w:ascii="Trebuchet MS" w:hAnsi="Trebuchet MS" w:cs="Arial"/>
        </w:rPr>
      </w:pPr>
      <w:r w:rsidRPr="00CE68CE">
        <w:rPr>
          <w:rFonts w:ascii="Trebuchet MS" w:hAnsi="Trebuchet MS" w:cs="Arial"/>
        </w:rPr>
        <w:t xml:space="preserve">CAPITULO CUARTO - AUDITORIA GENERAL </w:t>
      </w:r>
    </w:p>
    <w:p w14:paraId="71D13BB2" w14:textId="77777777" w:rsidR="00A358C9" w:rsidRPr="00CE68CE" w:rsidRDefault="00A358C9" w:rsidP="00A358C9">
      <w:pPr>
        <w:numPr>
          <w:ilvl w:val="0"/>
          <w:numId w:val="28"/>
        </w:numPr>
        <w:spacing w:after="0" w:line="240" w:lineRule="auto"/>
        <w:ind w:firstLine="0"/>
        <w:rPr>
          <w:rFonts w:ascii="Trebuchet MS" w:hAnsi="Trebuchet MS" w:cs="Arial"/>
        </w:rPr>
      </w:pPr>
      <w:r w:rsidRPr="00CE68CE">
        <w:rPr>
          <w:rFonts w:ascii="Trebuchet MS" w:hAnsi="Trebuchet MS" w:cs="Arial"/>
        </w:rPr>
        <w:t>CAPITULO QUINTO - DEFENSORIA DEL PUEBLO</w:t>
      </w:r>
    </w:p>
    <w:p w14:paraId="02EC2084" w14:textId="77777777" w:rsidR="00A358C9" w:rsidRPr="00CE68CE" w:rsidRDefault="00A358C9" w:rsidP="00A358C9">
      <w:pPr>
        <w:numPr>
          <w:ilvl w:val="0"/>
          <w:numId w:val="28"/>
        </w:numPr>
        <w:spacing w:after="0" w:line="240" w:lineRule="auto"/>
        <w:ind w:firstLine="0"/>
        <w:rPr>
          <w:rFonts w:ascii="Trebuchet MS" w:hAnsi="Trebuchet MS" w:cs="Arial"/>
        </w:rPr>
      </w:pPr>
      <w:r w:rsidRPr="00CE68CE">
        <w:rPr>
          <w:rFonts w:ascii="Trebuchet MS" w:hAnsi="Trebuchet MS" w:cs="Arial"/>
        </w:rPr>
        <w:t xml:space="preserve">CAPITULO SEXTO -ENTE UNICO REGULADOR DE LOS SERVICIOS PUBLICOS </w:t>
      </w:r>
    </w:p>
    <w:p w14:paraId="37A81D61" w14:textId="77777777" w:rsidR="00A358C9" w:rsidRPr="00CE68CE" w:rsidRDefault="00A358C9" w:rsidP="00A358C9">
      <w:pPr>
        <w:rPr>
          <w:rFonts w:ascii="Trebuchet MS" w:hAnsi="Trebuchet MS" w:cs="Arial"/>
        </w:rPr>
      </w:pPr>
    </w:p>
    <w:p w14:paraId="477BD946" w14:textId="77777777" w:rsidR="00A358C9" w:rsidRPr="00CE68CE" w:rsidRDefault="00A358C9" w:rsidP="00A358C9">
      <w:pPr>
        <w:rPr>
          <w:rFonts w:ascii="Trebuchet MS" w:hAnsi="Trebuchet MS" w:cs="Arial"/>
        </w:rPr>
      </w:pPr>
      <w:r w:rsidRPr="00CE68CE">
        <w:rPr>
          <w:rFonts w:ascii="Trebuchet MS" w:hAnsi="Trebuchet MS" w:cs="Arial"/>
        </w:rPr>
        <w:t>CLAUSULA DEROGATORIA</w:t>
      </w:r>
      <w:r w:rsidRPr="00CE68CE">
        <w:rPr>
          <w:rFonts w:ascii="Trebuchet MS" w:hAnsi="Trebuchet MS" w:cs="Arial"/>
        </w:rPr>
        <w:br/>
      </w:r>
    </w:p>
    <w:p w14:paraId="754B2466" w14:textId="77777777" w:rsidR="00A358C9" w:rsidRPr="00CE68CE" w:rsidRDefault="00A358C9" w:rsidP="00A358C9">
      <w:pPr>
        <w:rPr>
          <w:rFonts w:ascii="Trebuchet MS" w:hAnsi="Trebuchet MS" w:cs="Arial"/>
        </w:rPr>
      </w:pPr>
      <w:r w:rsidRPr="00CE68CE">
        <w:rPr>
          <w:rFonts w:ascii="Trebuchet MS" w:hAnsi="Trebuchet MS" w:cs="Arial"/>
        </w:rPr>
        <w:t>CLAUSULAS TRANSITORIAS</w:t>
      </w:r>
    </w:p>
    <w:p w14:paraId="5EC05251" w14:textId="77777777" w:rsidR="00A358C9" w:rsidRPr="00CE68CE" w:rsidRDefault="00A358C9" w:rsidP="00A358C9">
      <w:pPr>
        <w:rPr>
          <w:rFonts w:ascii="Trebuchet MS" w:hAnsi="Trebuchet MS" w:cs="Arial"/>
        </w:rPr>
      </w:pPr>
    </w:p>
    <w:p w14:paraId="2538AD57" w14:textId="77777777" w:rsidR="00A358C9" w:rsidRDefault="00A358C9" w:rsidP="00A358C9">
      <w:pPr>
        <w:jc w:val="center"/>
        <w:rPr>
          <w:rFonts w:ascii="Trebuchet MS" w:hAnsi="Trebuchet MS" w:cs="Arial"/>
          <w:b/>
          <w:bCs/>
        </w:rPr>
      </w:pPr>
    </w:p>
    <w:p w14:paraId="1322D19C" w14:textId="77777777" w:rsidR="00A358C9" w:rsidRPr="00CE68CE" w:rsidRDefault="00A358C9" w:rsidP="00A358C9">
      <w:pPr>
        <w:jc w:val="center"/>
        <w:rPr>
          <w:rFonts w:ascii="Trebuchet MS" w:hAnsi="Trebuchet MS" w:cs="Arial"/>
          <w:b/>
          <w:bCs/>
        </w:rPr>
      </w:pPr>
      <w:r w:rsidRPr="00CE68CE">
        <w:rPr>
          <w:rFonts w:ascii="Trebuchet MS" w:hAnsi="Trebuchet MS" w:cs="Arial"/>
          <w:b/>
          <w:bCs/>
        </w:rPr>
        <w:fldChar w:fldCharType="begin"/>
      </w:r>
      <w:r w:rsidRPr="00CE68CE">
        <w:rPr>
          <w:rFonts w:ascii="Trebuchet MS" w:hAnsi="Trebuchet MS" w:cs="Arial"/>
          <w:b/>
          <w:bCs/>
        </w:rPr>
        <w:instrText>PRIVATE</w:instrText>
      </w:r>
      <w:r w:rsidRPr="00CE68CE">
        <w:rPr>
          <w:rFonts w:ascii="Trebuchet MS" w:hAnsi="Trebuchet MS" w:cs="Arial"/>
          <w:b/>
          <w:bCs/>
        </w:rPr>
        <w:fldChar w:fldCharType="end"/>
      </w:r>
      <w:r w:rsidRPr="00CE68CE">
        <w:rPr>
          <w:rFonts w:ascii="Trebuchet MS" w:hAnsi="Trebuchet MS" w:cs="Arial"/>
          <w:b/>
          <w:bCs/>
        </w:rPr>
        <w:t>PREAMBULO</w:t>
      </w:r>
    </w:p>
    <w:p w14:paraId="39CFFB87" w14:textId="77777777" w:rsidR="00A358C9" w:rsidRPr="00CE68CE" w:rsidRDefault="00A358C9" w:rsidP="00A358C9">
      <w:pPr>
        <w:rPr>
          <w:rFonts w:ascii="Trebuchet MS" w:hAnsi="Trebuchet MS" w:cs="Arial"/>
        </w:rPr>
      </w:pPr>
    </w:p>
    <w:p w14:paraId="7AF14A2C" w14:textId="77777777" w:rsidR="00A358C9" w:rsidRPr="00CE68CE" w:rsidRDefault="00A358C9" w:rsidP="00A358C9">
      <w:pPr>
        <w:jc w:val="both"/>
        <w:rPr>
          <w:rFonts w:ascii="Trebuchet MS" w:hAnsi="Trebuchet MS" w:cs="Arial"/>
          <w:lang w:val="es-AR"/>
        </w:rPr>
      </w:pPr>
      <w:r w:rsidRPr="00CE68CE">
        <w:rPr>
          <w:rFonts w:ascii="Trebuchet MS" w:hAnsi="Trebuchet MS" w:cs="Arial"/>
          <w:lang w:val="es-AR"/>
        </w:rPr>
        <w:t>Los representantes del Pueblo de la Ciudad de Buenos Aires, reunidos en Convención Constituyente por imperio de la Constitución Nacional, integrando la Nación en fraterna unión federal con las Provincias, con el objeto de afirmar su autonomía, organizar sus instituciones y promover el desarrollo humano en una democracia fundada en la libertad, la igualdad, la solidaridad, la justicia y los derechos humanos, reconociendo la identidad en la pluralidad, con el propósito de garantizar la dignidad e impulsar la prosperidad de sus habitantes y de las mujeres y hombres que quieran gozar de su hospitalidad, invocando la protección de Dios y la guía de nuestra conciencia, sancionamos y promulgamos la presente Constitución como estatuto organizativo de la Ciudad de Buenos Aires.</w:t>
      </w:r>
    </w:p>
    <w:p w14:paraId="15B77BEA" w14:textId="77777777" w:rsidR="00A358C9" w:rsidRPr="00CE68CE" w:rsidRDefault="00A358C9" w:rsidP="00A358C9">
      <w:pPr>
        <w:jc w:val="both"/>
        <w:rPr>
          <w:rFonts w:ascii="Trebuchet MS" w:hAnsi="Trebuchet MS" w:cs="Arial"/>
          <w:lang w:val="es-AR"/>
        </w:rPr>
      </w:pPr>
    </w:p>
    <w:p w14:paraId="3B197249" w14:textId="77777777" w:rsidR="00A358C9" w:rsidRPr="00CE68CE" w:rsidRDefault="00A358C9" w:rsidP="00A358C9">
      <w:pPr>
        <w:jc w:val="center"/>
        <w:rPr>
          <w:rFonts w:ascii="Trebuchet MS" w:hAnsi="Trebuchet MS" w:cs="Arial"/>
          <w:b/>
          <w:bCs/>
          <w:lang w:val="es-AR"/>
        </w:rPr>
      </w:pPr>
      <w:r w:rsidRPr="00CE68CE">
        <w:rPr>
          <w:rFonts w:ascii="Trebuchet MS" w:hAnsi="Trebuchet MS" w:cs="Arial"/>
          <w:b/>
          <w:bCs/>
          <w:lang w:val="es-AR"/>
        </w:rPr>
        <w:t>TÍTULO PRELIMINAR</w:t>
      </w:r>
    </w:p>
    <w:p w14:paraId="5A422FC9" w14:textId="77777777" w:rsidR="00A358C9" w:rsidRPr="00CE68CE" w:rsidRDefault="00A358C9" w:rsidP="00A358C9">
      <w:pPr>
        <w:jc w:val="center"/>
        <w:rPr>
          <w:rFonts w:ascii="Trebuchet MS" w:hAnsi="Trebuchet MS" w:cs="Arial"/>
          <w:b/>
          <w:bCs/>
          <w:lang w:val="es-AR"/>
        </w:rPr>
      </w:pPr>
      <w:r w:rsidRPr="00CE68CE">
        <w:rPr>
          <w:rFonts w:ascii="Trebuchet MS" w:hAnsi="Trebuchet MS" w:cs="Arial"/>
          <w:b/>
          <w:bCs/>
          <w:lang w:val="es-AR"/>
        </w:rPr>
        <w:t>CAPÍTULO PRIMERO - PRINCIPIOS</w:t>
      </w:r>
    </w:p>
    <w:p w14:paraId="383026FC" w14:textId="77777777" w:rsidR="00A358C9" w:rsidRPr="00CE68CE" w:rsidRDefault="00A358C9" w:rsidP="00A358C9">
      <w:pPr>
        <w:jc w:val="both"/>
        <w:rPr>
          <w:rFonts w:ascii="Trebuchet MS" w:hAnsi="Trebuchet MS" w:cs="Arial"/>
          <w:lang w:val="es-AR"/>
        </w:rPr>
      </w:pPr>
      <w:r w:rsidRPr="00CE68CE">
        <w:rPr>
          <w:rFonts w:ascii="Trebuchet MS" w:hAnsi="Trebuchet MS" w:cs="Arial"/>
          <w:lang w:val="es-AR"/>
        </w:rPr>
        <w:t xml:space="preserve"> </w:t>
      </w:r>
    </w:p>
    <w:p w14:paraId="2A5459C8"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1º.- La Ciudad de Buenos Aires, conforme al principio federal establecido en la Constitución Nacional, organiza sus instituciones autónomas como democracia participativa y adopta para su gobierno la forma republicana y representativa. Todos los actos de gobierno son públicos. Se suprimen en los actos y documentos oficiales los títulos honoríficos de los funcionarios y cuerpos colegiados. </w:t>
      </w:r>
    </w:p>
    <w:p w14:paraId="01050508"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La Ciudad ejerce todo el poder no conferido por la Constitución Nacional al Gobierno Federal. </w:t>
      </w:r>
    </w:p>
    <w:p w14:paraId="389EC04D" w14:textId="77777777" w:rsidR="00A358C9" w:rsidRPr="00CE68CE" w:rsidRDefault="00A358C9" w:rsidP="00A358C9">
      <w:pPr>
        <w:jc w:val="both"/>
        <w:rPr>
          <w:rFonts w:ascii="Trebuchet MS" w:hAnsi="Trebuchet MS" w:cs="Arial"/>
        </w:rPr>
      </w:pPr>
    </w:p>
    <w:p w14:paraId="3D440CE3"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2º.- La Ciudad de Buenos Aires se denomina de este modo o como "Ciudad Autónoma de Buenos Aires". </w:t>
      </w:r>
    </w:p>
    <w:p w14:paraId="76AF2745" w14:textId="77777777" w:rsidR="00A358C9" w:rsidRPr="00CE68CE" w:rsidRDefault="00A358C9" w:rsidP="00A358C9">
      <w:pPr>
        <w:jc w:val="both"/>
        <w:rPr>
          <w:rFonts w:ascii="Trebuchet MS" w:hAnsi="Trebuchet MS" w:cs="Arial"/>
        </w:rPr>
      </w:pPr>
    </w:p>
    <w:p w14:paraId="388274DB"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3º.- Mientras la Ciudad de Buenos Aires sea Capital de la República, su Gobierno coopera con las autoridades federales que residen en su territorio para el pleno ejercicio de sus poderes y funciones. </w:t>
      </w:r>
    </w:p>
    <w:p w14:paraId="7FC9D9E2" w14:textId="77777777" w:rsidR="00A358C9" w:rsidRPr="00CE68CE" w:rsidRDefault="00A358C9" w:rsidP="00A358C9">
      <w:pPr>
        <w:jc w:val="both"/>
        <w:rPr>
          <w:rFonts w:ascii="Trebuchet MS" w:hAnsi="Trebuchet MS" w:cs="Arial"/>
        </w:rPr>
      </w:pPr>
    </w:p>
    <w:p w14:paraId="7DB8BB9E" w14:textId="77777777" w:rsidR="00A358C9" w:rsidRPr="00CE68CE" w:rsidRDefault="00A358C9" w:rsidP="00A358C9">
      <w:pPr>
        <w:jc w:val="both"/>
        <w:rPr>
          <w:rFonts w:ascii="Trebuchet MS" w:hAnsi="Trebuchet MS" w:cs="Arial"/>
        </w:rPr>
      </w:pPr>
    </w:p>
    <w:p w14:paraId="33029ACE"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Los legisladores y funcionarios de las Provincias argentinas gozan en el territorio de la Ciudad de las mismas inmunidades e indemnidades que la presente Constitución otorga a los de su Gobierno. </w:t>
      </w:r>
    </w:p>
    <w:p w14:paraId="05F994CD" w14:textId="77777777" w:rsidR="00A358C9" w:rsidRPr="00CE68CE" w:rsidRDefault="00A358C9" w:rsidP="00A358C9">
      <w:pPr>
        <w:jc w:val="both"/>
        <w:rPr>
          <w:rFonts w:ascii="Trebuchet MS" w:hAnsi="Trebuchet MS" w:cs="Arial"/>
        </w:rPr>
      </w:pPr>
    </w:p>
    <w:p w14:paraId="52CE2648"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4º.- Esta Constitución mantiene su imperio aún cuando se interrumpa o pretendiese interrumpir su observancia por acto de fuerza contra el orden institucional o el sistema democrático o se prolonguen funciones o poderes violando su texto. Estos  actos  y  los  que  </w:t>
      </w:r>
      <w:r w:rsidRPr="00CE68CE">
        <w:rPr>
          <w:rFonts w:ascii="Trebuchet MS" w:hAnsi="Trebuchet MS" w:cs="Arial"/>
        </w:rPr>
        <w:lastRenderedPageBreak/>
        <w:t xml:space="preserve">realicen  los  que  usurpen  o  prolonguen funciones, son insanablemente nulos. Quienes en ellos incurren quedan sujetos a inhabilitación  absoluta  y  perpetua  para  ocupar  cargos  públicos y están excluidos de los beneficios del indulto y la conmutación de penas. Es deber de las autoridades ejercer las acciones penales y civiles contra ellos y las de recupero por todo cuanto la Ciudad deba pagar como consecuencia de sus actos. </w:t>
      </w:r>
    </w:p>
    <w:p w14:paraId="499F7FA2"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Todos los ciudadanos tienen derecho de resistencia contra quienes ejecutaren los actos de fuerza enunciados en este Artículo. </w:t>
      </w:r>
    </w:p>
    <w:p w14:paraId="06F03DC6" w14:textId="77777777" w:rsidR="00A358C9" w:rsidRPr="00CE68CE" w:rsidRDefault="00A358C9" w:rsidP="00A358C9">
      <w:pPr>
        <w:jc w:val="both"/>
        <w:rPr>
          <w:rFonts w:ascii="Trebuchet MS" w:hAnsi="Trebuchet MS" w:cs="Arial"/>
        </w:rPr>
      </w:pPr>
    </w:p>
    <w:p w14:paraId="497E9930"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5º.- Las obligaciones contraídas por una intervención federal sólo obligan a la Ciudad cuando su fuente sean actos jurídicos conforme a esta Constitución y a las leyes de la Ciudad. Los magistrados, funcionarios y empleados nombrados por una intervención federal, cesan automáticamente a los sesenta días de asumir las autoridades electas, salvo confirmación o nuevo nombramiento de estas. </w:t>
      </w:r>
    </w:p>
    <w:p w14:paraId="18C7B27D" w14:textId="77777777" w:rsidR="00A358C9" w:rsidRPr="00CE68CE" w:rsidRDefault="00A358C9" w:rsidP="00A358C9">
      <w:pPr>
        <w:jc w:val="both"/>
        <w:rPr>
          <w:rFonts w:ascii="Trebuchet MS" w:hAnsi="Trebuchet MS" w:cs="Arial"/>
        </w:rPr>
      </w:pPr>
    </w:p>
    <w:p w14:paraId="4017160A"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6º.- Las autoridades constituidas tienen mandato expreso, permanente e irrenunciable del Pueblo de la Ciudad, para que en su nombre y representación agoten en derecho las instancias políticas y judiciales para preservar la autonomía y para cuestionar cualquier norma que limite la establecida en los Artículos 129 y concordantes de la Constitución Nacional. </w:t>
      </w:r>
    </w:p>
    <w:p w14:paraId="50B5530D" w14:textId="77777777" w:rsidR="00A358C9" w:rsidRPr="00CE68CE" w:rsidRDefault="00A358C9" w:rsidP="00A358C9">
      <w:pPr>
        <w:jc w:val="both"/>
        <w:rPr>
          <w:rFonts w:ascii="Trebuchet MS" w:hAnsi="Trebuchet MS" w:cs="Arial"/>
          <w:lang w:val="es-AR"/>
        </w:rPr>
      </w:pPr>
    </w:p>
    <w:p w14:paraId="573FF642" w14:textId="77777777" w:rsidR="00A358C9" w:rsidRPr="00CE68CE" w:rsidRDefault="00A358C9" w:rsidP="00A358C9">
      <w:pPr>
        <w:jc w:val="both"/>
        <w:rPr>
          <w:rFonts w:ascii="Trebuchet MS" w:hAnsi="Trebuchet MS" w:cs="Arial"/>
          <w:lang w:val="es-AR"/>
        </w:rPr>
      </w:pPr>
      <w:r w:rsidRPr="00CE68CE">
        <w:rPr>
          <w:rFonts w:ascii="Trebuchet MS" w:hAnsi="Trebuchet MS" w:cs="Arial"/>
          <w:lang w:val="es-AR"/>
        </w:rPr>
        <w:t xml:space="preserve">Artículo 7º.- El Estado de la Ciudad Autónoma de Buenos Aires es sucesor de los derechos y obligaciones legítimas de la Municipalidad de la Ciudad de Buenos Aires, y del Estado Nacional en las competencias, poderes y atribuciones que se le transfieren por los Artículos 129 y concordantes de la Constitución Nacional y de la ley de garantía de los intereses del Estado Federal, como toda otra que se le transfiera en el futuro. </w:t>
      </w:r>
    </w:p>
    <w:p w14:paraId="4BD72854" w14:textId="77777777" w:rsidR="00A358C9" w:rsidRPr="00CE68CE" w:rsidRDefault="00A358C9" w:rsidP="00A358C9">
      <w:pPr>
        <w:jc w:val="both"/>
        <w:rPr>
          <w:rFonts w:ascii="Trebuchet MS" w:hAnsi="Trebuchet MS" w:cs="Arial"/>
        </w:rPr>
      </w:pPr>
    </w:p>
    <w:p w14:paraId="1832FD01" w14:textId="77777777" w:rsidR="00A358C9" w:rsidRPr="00CE68CE" w:rsidRDefault="00A358C9" w:rsidP="00A358C9">
      <w:pPr>
        <w:spacing w:line="360" w:lineRule="auto"/>
        <w:jc w:val="center"/>
        <w:rPr>
          <w:rFonts w:ascii="Trebuchet MS" w:hAnsi="Trebuchet MS" w:cs="Arial"/>
          <w:b/>
          <w:bCs/>
        </w:rPr>
      </w:pPr>
      <w:r w:rsidRPr="00CE68CE">
        <w:rPr>
          <w:rFonts w:ascii="Trebuchet MS" w:hAnsi="Trebuchet MS" w:cs="Arial"/>
          <w:b/>
          <w:bCs/>
        </w:rPr>
        <w:t>CAPÍTULO SEGUNDO</w:t>
      </w:r>
    </w:p>
    <w:p w14:paraId="7720C4B6" w14:textId="77777777" w:rsidR="00A358C9" w:rsidRPr="00CE68CE" w:rsidRDefault="00A358C9" w:rsidP="00A358C9">
      <w:pPr>
        <w:spacing w:line="360" w:lineRule="auto"/>
        <w:jc w:val="center"/>
        <w:rPr>
          <w:rFonts w:ascii="Trebuchet MS" w:hAnsi="Trebuchet MS" w:cs="Arial"/>
          <w:b/>
          <w:bCs/>
        </w:rPr>
      </w:pPr>
      <w:r w:rsidRPr="00CE68CE">
        <w:rPr>
          <w:rFonts w:ascii="Trebuchet MS" w:hAnsi="Trebuchet MS" w:cs="Arial"/>
          <w:b/>
          <w:bCs/>
        </w:rPr>
        <w:t>LÍMITES Y RECURSOS</w:t>
      </w:r>
    </w:p>
    <w:p w14:paraId="3F27608B" w14:textId="77777777" w:rsidR="00A358C9" w:rsidRPr="00CE68CE" w:rsidRDefault="00A358C9" w:rsidP="00A358C9">
      <w:pPr>
        <w:rPr>
          <w:rFonts w:ascii="Trebuchet MS" w:hAnsi="Trebuchet MS" w:cs="Arial"/>
        </w:rPr>
      </w:pPr>
    </w:p>
    <w:p w14:paraId="64AF9A06"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8º.- Los límites territoriales de la Ciudad de Buenos Aires son los que históricamente y por derecho le corresponden conforme a las leyes y decretos nacionales vigentes a la fecha. Se declara que la Ciudad de Buenos Aires es corribereña del Río de la Plata y del Riachuelo, los cuales constituyen en el área de su jurisdicción bienes de su dominio público. Tiene el derecho a la utilización equitativa y razonable de sus aguas y de los demás recursos naturales del río, su lecho y subsuelo, sujeto a la obligación de no causar perjuicio sensible a los demás corribereños. Sus derechos no pueden ser turbados por el uso que hagan otros corribereños de los ríos y sus recursos. Todo ello, sin perjuicio de las normas de derecho internacional aplicables al Río de la Plata y con los alcances del Artículo 129 de la Constitución Nacional. </w:t>
      </w:r>
    </w:p>
    <w:p w14:paraId="3FB4B6BD"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La Ciudad tiene el dominio inalienable e imprescriptible de sus recursos naturales y acuerda con otras jurisdicciones el aprovechamiento racional de todos los que fueran compartidos. </w:t>
      </w:r>
    </w:p>
    <w:p w14:paraId="12D35358" w14:textId="77777777" w:rsidR="00A358C9" w:rsidRPr="00CE68CE" w:rsidRDefault="00A358C9" w:rsidP="00A358C9">
      <w:pPr>
        <w:jc w:val="both"/>
        <w:rPr>
          <w:rFonts w:ascii="Trebuchet MS" w:hAnsi="Trebuchet MS" w:cs="Arial"/>
        </w:rPr>
      </w:pPr>
      <w:r w:rsidRPr="00CE68CE">
        <w:rPr>
          <w:rFonts w:ascii="Trebuchet MS" w:hAnsi="Trebuchet MS" w:cs="Arial"/>
        </w:rPr>
        <w:lastRenderedPageBreak/>
        <w:t xml:space="preserve">En su carácter de corribereña del Río de la Plata y del Riachuelo, la Ciudad tiene plena jurisdicción sobre todas las formaciones insulares aledañas a sus costas, con los alcances permitidos por el Tratado del Río de la Plata. Serán consideradas como reservas naturales para preservar la flora y la fauna de sus ecosistemas. </w:t>
      </w:r>
    </w:p>
    <w:p w14:paraId="503112E9"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Los espacios que forman parte del contorno ribereño de la Ciudad son públicos y de libre acceso y circulación. </w:t>
      </w:r>
    </w:p>
    <w:p w14:paraId="05AF5A7A"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El Puerto de Buenos Aires es del dominio público de la Ciudad, que ejerce el control de sus instalaciones, se encuentren o no concesionadas. </w:t>
      </w:r>
    </w:p>
    <w:p w14:paraId="332EA807" w14:textId="77777777" w:rsidR="00A358C9" w:rsidRPr="00CE68CE" w:rsidRDefault="00A358C9" w:rsidP="00A358C9">
      <w:pPr>
        <w:jc w:val="both"/>
        <w:rPr>
          <w:rFonts w:ascii="Trebuchet MS" w:hAnsi="Trebuchet MS" w:cs="Arial"/>
        </w:rPr>
      </w:pPr>
    </w:p>
    <w:p w14:paraId="1FF0E6BE"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9º.- Son recursos de la Ciudad Autónoma de Buenos Aires: </w:t>
      </w:r>
    </w:p>
    <w:p w14:paraId="77D0C476"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1. Los ingresos provenientes de los tributos que establece la Legislatura. </w:t>
      </w:r>
    </w:p>
    <w:p w14:paraId="1F0DE0F9"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2. Los fondos de coparticipación federal que le correspondan. </w:t>
      </w:r>
    </w:p>
    <w:p w14:paraId="727C7EE7"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3. Los provenientes de las contribuciones indirectas del Artículo 75, inciso 2º, primer párrafo, de la Constitución Nacional. </w:t>
      </w:r>
    </w:p>
    <w:p w14:paraId="2D1D6AF1" w14:textId="77777777" w:rsidR="00A358C9" w:rsidRPr="00CE68CE" w:rsidRDefault="00A358C9" w:rsidP="00A358C9">
      <w:pPr>
        <w:jc w:val="both"/>
        <w:rPr>
          <w:rFonts w:ascii="Trebuchet MS" w:hAnsi="Trebuchet MS" w:cs="Arial"/>
        </w:rPr>
      </w:pPr>
      <w:r w:rsidRPr="00CE68CE">
        <w:rPr>
          <w:rFonts w:ascii="Trebuchet MS" w:hAnsi="Trebuchet MS" w:cs="Arial"/>
        </w:rPr>
        <w:t>4. Los fondos reasignados con motivo de las transferencias de competencias, servicios y funciones, en</w:t>
      </w:r>
    </w:p>
    <w:p w14:paraId="5C9C5F50" w14:textId="77777777" w:rsidR="00A358C9" w:rsidRPr="00CE68CE" w:rsidRDefault="00A358C9" w:rsidP="00A358C9">
      <w:pPr>
        <w:jc w:val="both"/>
        <w:rPr>
          <w:rFonts w:ascii="Trebuchet MS" w:hAnsi="Trebuchet MS" w:cs="Arial"/>
        </w:rPr>
      </w:pPr>
    </w:p>
    <w:p w14:paraId="76017001"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los términos del Artículo 75, inciso 2deg., quinto párrafo de la Constitución Nacional. </w:t>
      </w:r>
    </w:p>
    <w:p w14:paraId="3032BE71"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5. Los ingresos provenientes de la venta, locación y cesión de bienes y servicios. </w:t>
      </w:r>
    </w:p>
    <w:p w14:paraId="25C0B411"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6. La recaudación obtenida en concepto de multas, cánones, contribuciones, derechos y participaciones. </w:t>
      </w:r>
    </w:p>
    <w:p w14:paraId="6CC8C0CC"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7. Las contribuciones de mejoras por la realización de obras públicas que beneficien determinadas zonas. </w:t>
      </w:r>
    </w:p>
    <w:p w14:paraId="6C993D08"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 8. Los ingresos por empréstitos, suscripción de títulos públicos y demás operaciones de crédito. </w:t>
      </w:r>
    </w:p>
    <w:p w14:paraId="4DC73D8A"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 9. Las donaciones, legados, herencias vacantes y subsidios. </w:t>
      </w:r>
    </w:p>
    <w:p w14:paraId="6F90A4AE"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10. Los ingresos por la explotación de juegos de azar, de apuestas mutuas y de destreza. </w:t>
      </w:r>
    </w:p>
    <w:p w14:paraId="1B0AA757"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11. Los ingresos provenientes de los acuerdos celebrados con la Nación, las Provincias, las regiones, las municipalidades, los estados extranjeros y los organismos internacionales. </w:t>
      </w:r>
    </w:p>
    <w:p w14:paraId="02C27F77" w14:textId="77777777" w:rsidR="00A358C9" w:rsidRPr="00CE68CE" w:rsidRDefault="00A358C9" w:rsidP="00A358C9">
      <w:pPr>
        <w:jc w:val="both"/>
        <w:rPr>
          <w:rFonts w:ascii="Trebuchet MS" w:hAnsi="Trebuchet MS" w:cs="Arial"/>
          <w:lang w:val="es-AR"/>
        </w:rPr>
      </w:pPr>
      <w:r w:rsidRPr="00CE68CE">
        <w:rPr>
          <w:rFonts w:ascii="Trebuchet MS" w:hAnsi="Trebuchet MS" w:cs="Arial"/>
          <w:lang w:val="es-AR"/>
        </w:rPr>
        <w:t xml:space="preserve">12. Los restantes que puedan integrar el tesoro de la Ciudad. </w:t>
      </w:r>
    </w:p>
    <w:p w14:paraId="7AA096F3" w14:textId="77777777" w:rsidR="00A358C9" w:rsidRPr="00CE68CE" w:rsidRDefault="00A358C9" w:rsidP="00A358C9">
      <w:pPr>
        <w:rPr>
          <w:rFonts w:ascii="Trebuchet MS" w:hAnsi="Trebuchet MS" w:cs="Arial"/>
          <w:b/>
          <w:bCs/>
        </w:rPr>
      </w:pPr>
    </w:p>
    <w:p w14:paraId="7DCBD43F" w14:textId="77777777" w:rsidR="00A358C9" w:rsidRPr="00CE68CE" w:rsidRDefault="00A358C9" w:rsidP="00A358C9">
      <w:pPr>
        <w:spacing w:line="360" w:lineRule="auto"/>
        <w:jc w:val="center"/>
        <w:rPr>
          <w:rFonts w:ascii="Trebuchet MS" w:hAnsi="Trebuchet MS" w:cs="Arial"/>
          <w:b/>
          <w:bCs/>
        </w:rPr>
      </w:pPr>
      <w:r w:rsidRPr="00CE68CE">
        <w:rPr>
          <w:rFonts w:ascii="Trebuchet MS" w:hAnsi="Trebuchet MS" w:cs="Arial"/>
          <w:b/>
          <w:bCs/>
        </w:rPr>
        <w:t>LIBRO PRIMERO DERECHOS, GARANTIAS Y POLITICAS ESPECIALES</w:t>
      </w:r>
    </w:p>
    <w:p w14:paraId="0F9A8248" w14:textId="77777777" w:rsidR="00A358C9" w:rsidRPr="00CE68CE" w:rsidRDefault="00A358C9" w:rsidP="00A358C9">
      <w:pPr>
        <w:spacing w:line="360" w:lineRule="auto"/>
        <w:jc w:val="center"/>
        <w:rPr>
          <w:rFonts w:ascii="Trebuchet MS" w:hAnsi="Trebuchet MS" w:cs="Arial"/>
          <w:b/>
          <w:bCs/>
        </w:rPr>
      </w:pPr>
      <w:r w:rsidRPr="00CE68CE">
        <w:rPr>
          <w:rFonts w:ascii="Trebuchet MS" w:hAnsi="Trebuchet MS" w:cs="Arial"/>
          <w:b/>
          <w:bCs/>
        </w:rPr>
        <w:t>TÍTULO PRIMERO</w:t>
      </w:r>
    </w:p>
    <w:p w14:paraId="3584AE58" w14:textId="77777777" w:rsidR="00A358C9" w:rsidRPr="00CE68CE" w:rsidRDefault="00A358C9" w:rsidP="00A358C9">
      <w:pPr>
        <w:spacing w:line="360" w:lineRule="auto"/>
        <w:jc w:val="center"/>
        <w:rPr>
          <w:rFonts w:ascii="Trebuchet MS" w:hAnsi="Trebuchet MS" w:cs="Arial"/>
          <w:b/>
          <w:bCs/>
        </w:rPr>
      </w:pPr>
      <w:r w:rsidRPr="00CE68CE">
        <w:rPr>
          <w:rFonts w:ascii="Trebuchet MS" w:hAnsi="Trebuchet MS" w:cs="Arial"/>
          <w:b/>
          <w:bCs/>
        </w:rPr>
        <w:t>DERECHOS Y GARANTÍAS</w:t>
      </w:r>
    </w:p>
    <w:p w14:paraId="3E21238F" w14:textId="77777777" w:rsidR="00A358C9" w:rsidRPr="00CE68CE" w:rsidRDefault="00A358C9" w:rsidP="00A358C9">
      <w:pPr>
        <w:rPr>
          <w:rFonts w:ascii="Trebuchet MS" w:hAnsi="Trebuchet MS" w:cs="Arial"/>
        </w:rPr>
      </w:pPr>
    </w:p>
    <w:p w14:paraId="185E0AA1"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10.- Rigen todos los derechos, declaraciones y garantías de la Constitución Nacional, las leyes de la Nación y los tratados internacionales ratificados y que se ratifiquen. Estos y la presente Constitución se interpretan de buena fe. Los derechos y garantías no pueden ser negados ni limitados por la omisión o insuficiencia de su reglamentación y esta no puede cercenarlos. </w:t>
      </w:r>
    </w:p>
    <w:p w14:paraId="6ACA889E" w14:textId="77777777" w:rsidR="00A358C9" w:rsidRPr="00CE68CE" w:rsidRDefault="00A358C9" w:rsidP="00A358C9">
      <w:pPr>
        <w:jc w:val="both"/>
        <w:rPr>
          <w:rFonts w:ascii="Trebuchet MS" w:hAnsi="Trebuchet MS" w:cs="Arial"/>
        </w:rPr>
      </w:pPr>
    </w:p>
    <w:p w14:paraId="76E81632"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11.- Todas las personas tienen idéntica dignidad y son iguales ante la ley. </w:t>
      </w:r>
    </w:p>
    <w:p w14:paraId="40A885A8"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Se reconoce y garantiza el derecho a ser diferente, no admiténdose discriminaciones que tiendan a la segregación por razones o con pretexto de raza, etnia, género, orientación sexual, edad, religión, ideología, opinión, nacionalidad, caracteres físicos, condición psicofísica, social, económica o cualquier circunstancia que implique distinción, exclusión, restricción o menoscabo. </w:t>
      </w:r>
    </w:p>
    <w:p w14:paraId="1C1C63DC"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La Ciudad promueve la remoción de los obstáculos de cualquier orden que, limitando de hecho la igualdad y la libertad, impidan el pleno desarrollo de la persona y la efectiva participación en la vida política, económica o social de la comunidad. </w:t>
      </w:r>
    </w:p>
    <w:p w14:paraId="082FC2FF" w14:textId="77777777" w:rsidR="00A358C9" w:rsidRPr="00CE68CE" w:rsidRDefault="00A358C9" w:rsidP="00A358C9">
      <w:pPr>
        <w:jc w:val="both"/>
        <w:rPr>
          <w:rFonts w:ascii="Trebuchet MS" w:hAnsi="Trebuchet MS" w:cs="Arial"/>
        </w:rPr>
      </w:pPr>
    </w:p>
    <w:p w14:paraId="2B585C79"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12.- La Ciudad garantiza: </w:t>
      </w:r>
    </w:p>
    <w:p w14:paraId="77E04B65"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1. El derecho a la identidad de las personas. Asegura su identificación en forma inmediata a su nacimiento, con los métodos científicos y administrativos más eficientes y seguros. En ningún caso la indocumentación de la madre es obstáculo para que se identifique al recién nacido. Debe facilitarse la búsqueda e identificación de aquellos a quienes les hubiera sido suprimida o alterada su identidad. Asegura el funcionamiento de organismos estatales que realicen pruebas inmunogenéticas para determinar la filiación y de los encargados de resguardar dicha información. </w:t>
      </w:r>
    </w:p>
    <w:p w14:paraId="72B95FCB"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2. El derecho a comunicarse, requerir, difundir y recibir información libremente y expresar sus opiniones e ideas, por cualquier medio y sin ningún tipo de censura. </w:t>
      </w:r>
    </w:p>
    <w:p w14:paraId="4C9CE38F"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3. El derecho a la privacidad, intimidad y confidencialidad como parte inviolable de la dignidad humana. </w:t>
      </w:r>
    </w:p>
    <w:p w14:paraId="39D2C5AF"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4. El principio de inviolabilidad de la libertad religiosa y de conciencia. A nadie se le puede requerir declaración alguna sobre sus creencias religiosas, su opinión política o cualquier otra información reservada a su ámbito privado o de conciencia. </w:t>
      </w:r>
    </w:p>
    <w:p w14:paraId="65F69128"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5. La inviolabilidad de la propiedad. Ningún habitante puede ser privado de ella sino en virtud de sentencia fundada en ley. La expropiación deberá fundarse en causa de utilidad pública, la cual debe ser calificada por ley y previamente indemnizada en su justo valor. </w:t>
      </w:r>
    </w:p>
    <w:p w14:paraId="3F2B896B"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6. El acceso a la justicia de todos sus habitantes; en ningún caso puede limitarlo por razones económicas. La ley establece un sistema de asistencia profesional gratuita y el beneficio de litigar sin gastos. </w:t>
      </w:r>
    </w:p>
    <w:p w14:paraId="04439834" w14:textId="77777777" w:rsidR="00A358C9" w:rsidRPr="00CE68CE" w:rsidRDefault="00A358C9" w:rsidP="00A358C9">
      <w:pPr>
        <w:jc w:val="both"/>
        <w:rPr>
          <w:rFonts w:ascii="Trebuchet MS" w:hAnsi="Trebuchet MS" w:cs="Arial"/>
        </w:rPr>
      </w:pPr>
    </w:p>
    <w:p w14:paraId="3032BD90"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13.- La Ciudad garantiza la libertad de sus habitantes como parte de la inviolable dignidad de las personas. Los funcionarios se atienen estrictamente a las siguientes reglas: </w:t>
      </w:r>
    </w:p>
    <w:p w14:paraId="259EF968" w14:textId="77777777" w:rsidR="00A358C9" w:rsidRPr="00CE68CE" w:rsidRDefault="00A358C9" w:rsidP="00A358C9">
      <w:pPr>
        <w:jc w:val="both"/>
        <w:rPr>
          <w:rFonts w:ascii="Trebuchet MS" w:hAnsi="Trebuchet MS" w:cs="Arial"/>
        </w:rPr>
      </w:pPr>
      <w:r w:rsidRPr="00CE68CE">
        <w:rPr>
          <w:rFonts w:ascii="Trebuchet MS" w:hAnsi="Trebuchet MS" w:cs="Arial"/>
        </w:rPr>
        <w:lastRenderedPageBreak/>
        <w:t xml:space="preserve">1. Nadie puede ser privado de su libertad sin una orden escrita y fundada emanada de autoridad judicial competente, salvo caso de flagrante delito con inmediata comunicación al juez. </w:t>
      </w:r>
    </w:p>
    <w:p w14:paraId="5ED2D82E"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2. Los documentos que acrediten identidad personal no pueden ser retenidos. </w:t>
      </w:r>
    </w:p>
    <w:p w14:paraId="59BC4EE7"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3. Rigen los principios de legalidad, determinación, inviolabilidad de la defensa en juicio, juez designado por la ley antes del hecho de la causa, proporcionalidad, sistema acusatorio, doble instancia, inmediatez, publicidad e imparcialidad. Son nulos los actos que vulneren garantías procesales y todas las pruebas que se hubieren obtenido como resultado de los mismos. </w:t>
      </w:r>
    </w:p>
    <w:p w14:paraId="282BC6DE"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4. Toda persona debe ser informada del motivo de su detención en el acto, así como también de los derechos que le asisten. </w:t>
      </w:r>
    </w:p>
    <w:p w14:paraId="3278E90C"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5. Se prohíben las declaraciones de detenidos ante la autoridad policial. </w:t>
      </w:r>
    </w:p>
    <w:p w14:paraId="63914640"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6. Ningún detenido puede ser privado de comunicarse inmediatamente con quien considere. </w:t>
      </w:r>
    </w:p>
    <w:p w14:paraId="5740FDBC"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7. Asegurar a todo detenido la alimentación, la higiene, el cubaje de aire, la privacidad, la salud, el abrigo y la integridad psíquica, física y moral. Dispone las medidas pertinentes cuando se trate de personas con necesidades especiales. </w:t>
      </w:r>
    </w:p>
    <w:p w14:paraId="7352F221"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8. El allanamiento de domicilio, las escuchas telefónicas, el secuestro de papeles y correspondencia o información personal almacenada, sólo pueden ser ordenados por el juez competente. </w:t>
      </w:r>
    </w:p>
    <w:p w14:paraId="501FDE37"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9. Se erradica de la legislación de la Ciudad y no puede establecerse en el futuro ninguna norma que implique, expresa o tácitamente, peligrosidad sin delito, cualquier manifestación de derecho penal de autor o sanción de acciones que no afecten derechos individuales ni colectivos. </w:t>
      </w:r>
    </w:p>
    <w:p w14:paraId="719CB221"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10. Toda persona condenada por sentencia firme en virtud de error judicial tiene derecho a ser indemnizada conforme a la ley. </w:t>
      </w:r>
    </w:p>
    <w:p w14:paraId="236A8723"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11. En materia contravencional no rige la detención preventiva. En caso de hecho que produzca daño o peligro que hiciere necesaria la aprehensión, la persona debe ser conducida directa e inmediatamente ante el juez competente. </w:t>
      </w:r>
    </w:p>
    <w:p w14:paraId="48CF19F6"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12. Cuando el contraventor, por su estado, no pudiere estar en libertad, debe ser derivado a un establecimiento asistencial. </w:t>
      </w:r>
    </w:p>
    <w:p w14:paraId="4C23E0D0" w14:textId="77777777" w:rsidR="00A358C9" w:rsidRPr="00CE68CE" w:rsidRDefault="00A358C9" w:rsidP="00A358C9">
      <w:pPr>
        <w:jc w:val="both"/>
        <w:rPr>
          <w:rFonts w:ascii="Trebuchet MS" w:hAnsi="Trebuchet MS" w:cs="Arial"/>
        </w:rPr>
      </w:pPr>
    </w:p>
    <w:p w14:paraId="17745B5D"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14.- Toda persona puede ejercer acción expedita, rápida y gratuita de amparo, siempre que no exista otro medio judicial más idóneo, contra todo acto u omisión de autoridades públicas o de particulares que en forma actual o inminente, lesione, restrinja, altere o amenace con arbitrariedad o ilegalidad manifiesta, derechos y garantías reconocidos por la Constitución Nacional, los tratados internacionales, las leyes de la Nación, la presente Constitución, las leyes dictadas en su consecuencia y los tratados interjurisdiccionales en los que la Ciudad sea parte. </w:t>
      </w:r>
    </w:p>
    <w:p w14:paraId="65E1C36B"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Están legitimados para interponerla cualquier habitante y las personas jurídicas defensoras de derechos o intereses colectivos, cuando la acción se ejerza contra alguna forma de discriminación, o en los casos en que se vean afectados derechos o intereses colectivos, como la protección del ambiente, del trabajo y la seguridad social, del  patrimonio cultural e histórico de la Ciudad, de la competencia, del usuario o del consumidor. </w:t>
      </w:r>
    </w:p>
    <w:p w14:paraId="2112C866"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El agotamiento de la vía administrativa no es requisito para su procedencia. </w:t>
      </w:r>
    </w:p>
    <w:p w14:paraId="689EB370" w14:textId="77777777" w:rsidR="00A358C9" w:rsidRPr="00CE68CE" w:rsidRDefault="00A358C9" w:rsidP="00A358C9">
      <w:pPr>
        <w:jc w:val="both"/>
        <w:rPr>
          <w:rFonts w:ascii="Trebuchet MS" w:hAnsi="Trebuchet MS" w:cs="Arial"/>
        </w:rPr>
      </w:pPr>
      <w:r w:rsidRPr="00CE68CE">
        <w:rPr>
          <w:rFonts w:ascii="Trebuchet MS" w:hAnsi="Trebuchet MS" w:cs="Arial"/>
        </w:rPr>
        <w:lastRenderedPageBreak/>
        <w:t xml:space="preserve">El procedimiento está desprovisto de formalidades procesales que afecten su operatividad. Todos los plazos son breves y perentorios. Salvo temeridad o malicia, el accionante está exento de costas. </w:t>
      </w:r>
    </w:p>
    <w:p w14:paraId="2B56CD58"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Los jueces pueden declarar de oficio la inconstitucionalidad de la norma en que se funda el acto u omisión lesiva. </w:t>
      </w:r>
    </w:p>
    <w:p w14:paraId="3C1073E6" w14:textId="77777777" w:rsidR="00A358C9" w:rsidRPr="00CE68CE" w:rsidRDefault="00A358C9" w:rsidP="00A358C9">
      <w:pPr>
        <w:jc w:val="both"/>
        <w:rPr>
          <w:rFonts w:ascii="Trebuchet MS" w:hAnsi="Trebuchet MS" w:cs="Arial"/>
        </w:rPr>
      </w:pPr>
    </w:p>
    <w:p w14:paraId="5E3B0A9B"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15.- Cuando el derecho lesionado, restringido, alterado o amenazado fuera la libertad física, en cualquier situación y por cualquier motivo, o en caso de agravamiento ilegítimo en la forma o condiciones de detención, o en el de desaparición de personas, la acción de habeas corpus puede ser ejercida por el afectado o por cualquiera en su favor y el juez debe resolver dentro de las veinticuatro horas, aún durante la vigencia del estado de sitio. Puede declarar de oficio la inconstitucionalidad de la norma en que se funda el acto u omisión lesiva. </w:t>
      </w:r>
    </w:p>
    <w:p w14:paraId="1A12C429" w14:textId="77777777" w:rsidR="00A358C9" w:rsidRPr="00CE68CE" w:rsidRDefault="00A358C9" w:rsidP="00A358C9">
      <w:pPr>
        <w:jc w:val="both"/>
        <w:rPr>
          <w:rFonts w:ascii="Trebuchet MS" w:hAnsi="Trebuchet MS" w:cs="Arial"/>
        </w:rPr>
      </w:pPr>
    </w:p>
    <w:p w14:paraId="5CFC294B" w14:textId="77777777" w:rsidR="00A358C9" w:rsidRPr="00CE68CE" w:rsidRDefault="00A358C9" w:rsidP="00A358C9">
      <w:pPr>
        <w:jc w:val="both"/>
        <w:rPr>
          <w:rFonts w:ascii="Trebuchet MS" w:hAnsi="Trebuchet MS" w:cs="Arial"/>
          <w:lang w:val="es-AR"/>
        </w:rPr>
      </w:pPr>
      <w:r w:rsidRPr="00CE68CE">
        <w:rPr>
          <w:rFonts w:ascii="Trebuchet MS" w:hAnsi="Trebuchet MS" w:cs="Arial"/>
          <w:lang w:val="es-AR"/>
        </w:rPr>
        <w:t xml:space="preserve">Artículo 16.- Toda persona tiene, mediante una acción de amparo, libre acceso a todo registro, archivo o banco de datos que conste en organismos públicos o en los privados destinados a proveer informes, a fin de conocer cualquier asiento sobre su persona, su fuente, origen, finalidad o uso que del mismo se haga. </w:t>
      </w:r>
    </w:p>
    <w:p w14:paraId="50C8F843"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También puede requerir su actualización, rectificación, confidencialidad o supresión, cuando esa información lesione o restrinja algún derecho. </w:t>
      </w:r>
    </w:p>
    <w:p w14:paraId="48E91042" w14:textId="77777777" w:rsidR="00A358C9" w:rsidRPr="00CE68CE" w:rsidRDefault="00A358C9" w:rsidP="00A358C9">
      <w:pPr>
        <w:jc w:val="both"/>
        <w:rPr>
          <w:rFonts w:ascii="Trebuchet MS" w:hAnsi="Trebuchet MS" w:cs="Arial"/>
          <w:lang w:val="es-AR"/>
        </w:rPr>
      </w:pPr>
      <w:r w:rsidRPr="00CE68CE">
        <w:rPr>
          <w:rFonts w:ascii="Trebuchet MS" w:hAnsi="Trebuchet MS" w:cs="Arial"/>
          <w:lang w:val="es-AR"/>
        </w:rPr>
        <w:t xml:space="preserve">El ejercicio de este derecho no afecta el secreto de la fuente de información periodística. </w:t>
      </w:r>
    </w:p>
    <w:p w14:paraId="30219FBA" w14:textId="77777777" w:rsidR="00A358C9" w:rsidRPr="00CE68CE" w:rsidRDefault="00A358C9" w:rsidP="00A358C9">
      <w:pPr>
        <w:jc w:val="center"/>
        <w:rPr>
          <w:rFonts w:ascii="Trebuchet MS" w:hAnsi="Trebuchet MS" w:cs="Arial"/>
          <w:b/>
          <w:bCs/>
        </w:rPr>
      </w:pPr>
    </w:p>
    <w:p w14:paraId="14F95DB1" w14:textId="77777777" w:rsidR="00A358C9" w:rsidRPr="00CE68CE" w:rsidRDefault="00A358C9" w:rsidP="00A358C9">
      <w:pPr>
        <w:spacing w:line="360" w:lineRule="auto"/>
        <w:jc w:val="center"/>
        <w:rPr>
          <w:rFonts w:ascii="Trebuchet MS" w:hAnsi="Trebuchet MS" w:cs="Arial"/>
          <w:b/>
          <w:bCs/>
        </w:rPr>
      </w:pPr>
      <w:r w:rsidRPr="00CE68CE">
        <w:rPr>
          <w:rFonts w:ascii="Trebuchet MS" w:hAnsi="Trebuchet MS" w:cs="Arial"/>
          <w:b/>
          <w:bCs/>
        </w:rPr>
        <w:t>TÍTULO SEGUNDO</w:t>
      </w:r>
    </w:p>
    <w:p w14:paraId="3D8C0ED7" w14:textId="77777777" w:rsidR="00A358C9" w:rsidRPr="00CE68CE" w:rsidRDefault="00A358C9" w:rsidP="00A358C9">
      <w:pPr>
        <w:spacing w:line="360" w:lineRule="auto"/>
        <w:jc w:val="center"/>
        <w:rPr>
          <w:rFonts w:ascii="Trebuchet MS" w:hAnsi="Trebuchet MS" w:cs="Arial"/>
          <w:b/>
          <w:bCs/>
        </w:rPr>
      </w:pPr>
      <w:r w:rsidRPr="00CE68CE">
        <w:rPr>
          <w:rFonts w:ascii="Trebuchet MS" w:hAnsi="Trebuchet MS" w:cs="Arial"/>
          <w:b/>
          <w:bCs/>
        </w:rPr>
        <w:t>POLÍTICAS ESPECIALES</w:t>
      </w:r>
    </w:p>
    <w:p w14:paraId="41222925" w14:textId="77777777" w:rsidR="00A358C9" w:rsidRPr="00CE68CE" w:rsidRDefault="00A358C9" w:rsidP="00A358C9">
      <w:pPr>
        <w:spacing w:line="360" w:lineRule="auto"/>
        <w:jc w:val="center"/>
        <w:rPr>
          <w:rFonts w:ascii="Trebuchet MS" w:hAnsi="Trebuchet MS" w:cs="Arial"/>
          <w:b/>
          <w:bCs/>
        </w:rPr>
      </w:pPr>
    </w:p>
    <w:p w14:paraId="56913E84" w14:textId="77777777" w:rsidR="00A358C9" w:rsidRPr="00CE68CE" w:rsidRDefault="00A358C9" w:rsidP="00A358C9">
      <w:pPr>
        <w:spacing w:line="360" w:lineRule="auto"/>
        <w:jc w:val="center"/>
        <w:rPr>
          <w:rFonts w:ascii="Trebuchet MS" w:hAnsi="Trebuchet MS" w:cs="Arial"/>
          <w:b/>
          <w:bCs/>
        </w:rPr>
      </w:pPr>
      <w:r w:rsidRPr="00CE68CE">
        <w:rPr>
          <w:rFonts w:ascii="Trebuchet MS" w:hAnsi="Trebuchet MS" w:cs="Arial"/>
          <w:b/>
          <w:bCs/>
        </w:rPr>
        <w:t>CAPÍTULO PRIMERO</w:t>
      </w:r>
    </w:p>
    <w:p w14:paraId="1D183222" w14:textId="77777777" w:rsidR="00A358C9" w:rsidRPr="00CE68CE" w:rsidRDefault="00A358C9" w:rsidP="00A358C9">
      <w:pPr>
        <w:spacing w:line="360" w:lineRule="auto"/>
        <w:jc w:val="center"/>
        <w:rPr>
          <w:rFonts w:ascii="Trebuchet MS" w:hAnsi="Trebuchet MS" w:cs="Arial"/>
          <w:b/>
          <w:bCs/>
        </w:rPr>
      </w:pPr>
      <w:r w:rsidRPr="00CE68CE">
        <w:rPr>
          <w:rFonts w:ascii="Trebuchet MS" w:hAnsi="Trebuchet MS" w:cs="Arial"/>
          <w:b/>
          <w:bCs/>
        </w:rPr>
        <w:t>DISPOSICIONES COMUNES</w:t>
      </w:r>
    </w:p>
    <w:p w14:paraId="44481692" w14:textId="77777777" w:rsidR="00A358C9" w:rsidRPr="00CE68CE" w:rsidRDefault="00A358C9" w:rsidP="00A358C9">
      <w:pPr>
        <w:jc w:val="both"/>
        <w:rPr>
          <w:rFonts w:ascii="Trebuchet MS" w:hAnsi="Trebuchet MS" w:cs="Arial"/>
        </w:rPr>
      </w:pPr>
    </w:p>
    <w:p w14:paraId="1C96BF2D" w14:textId="77777777" w:rsidR="00A358C9" w:rsidRPr="00CE68CE" w:rsidRDefault="00A358C9" w:rsidP="00A358C9">
      <w:pPr>
        <w:jc w:val="both"/>
        <w:rPr>
          <w:rFonts w:ascii="Trebuchet MS" w:hAnsi="Trebuchet MS" w:cs="Arial"/>
          <w:lang w:val="es-AR"/>
        </w:rPr>
      </w:pPr>
      <w:r w:rsidRPr="00CE68CE">
        <w:rPr>
          <w:rFonts w:ascii="Trebuchet MS" w:hAnsi="Trebuchet MS" w:cs="Arial"/>
          <w:lang w:val="es-AR"/>
        </w:rPr>
        <w:t xml:space="preserve">Artículo 17.- La Ciudad desarrolla políticas sociales coordinadas para superar las condiciones de pobreza y  exclusión  mediante  recursos  presupuestarios, técnicos  y  humanos. Asiste  a  las  personas  con necesidades básicas insatisfechas y promueve el acceso a los servicios públicos para los que tienen menores posibilidades. </w:t>
      </w:r>
    </w:p>
    <w:p w14:paraId="5E30D68C" w14:textId="77777777" w:rsidR="00A358C9" w:rsidRPr="00CE68CE" w:rsidRDefault="00A358C9" w:rsidP="00A358C9">
      <w:pPr>
        <w:jc w:val="both"/>
        <w:rPr>
          <w:rFonts w:ascii="Trebuchet MS" w:hAnsi="Trebuchet MS" w:cs="Arial"/>
          <w:lang w:val="es-AR"/>
        </w:rPr>
      </w:pPr>
    </w:p>
    <w:p w14:paraId="12A3915A"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18.- La Ciudad promueve el desarrollo humano y económico equilibrado, que evite y compense las desigualdades zonales dentro de su territorio. </w:t>
      </w:r>
    </w:p>
    <w:p w14:paraId="280BF107" w14:textId="77777777" w:rsidR="00A358C9" w:rsidRPr="00CE68CE" w:rsidRDefault="00A358C9" w:rsidP="00A358C9">
      <w:pPr>
        <w:jc w:val="both"/>
        <w:rPr>
          <w:rFonts w:ascii="Trebuchet MS" w:hAnsi="Trebuchet MS" w:cs="Arial"/>
        </w:rPr>
      </w:pPr>
    </w:p>
    <w:p w14:paraId="6D2A7062" w14:textId="77777777" w:rsidR="00A358C9" w:rsidRPr="00CE68CE" w:rsidRDefault="00A358C9" w:rsidP="00A358C9">
      <w:pPr>
        <w:jc w:val="both"/>
        <w:rPr>
          <w:rFonts w:ascii="Trebuchet MS" w:hAnsi="Trebuchet MS" w:cs="Arial"/>
        </w:rPr>
      </w:pPr>
      <w:r w:rsidRPr="00CE68CE">
        <w:rPr>
          <w:rFonts w:ascii="Trebuchet MS" w:hAnsi="Trebuchet MS" w:cs="Arial"/>
        </w:rPr>
        <w:lastRenderedPageBreak/>
        <w:t xml:space="preserve">Artículo 19.- El Consejo de Planeamiento Estratégico, de carácter consultivo, con iniciativa legislativa, presidido por el Jefe de Gobierno e integrado por las instituciones y organizaciones sociales representativas, del trabajo, la producción, religiosas, culturales, educativas y los partidos políticos, articula su interacción con la sociedad civil, a fin de proponer periódicamente planes estratégicos consensuados que ofrezcan fundamentos para las políticas de Estado, expresando los denominadores comunes del conjunto de la sociedad. Sus integrantes se desempeñan honorariamente. </w:t>
      </w:r>
    </w:p>
    <w:p w14:paraId="10264D73" w14:textId="77777777" w:rsidR="00A358C9" w:rsidRPr="00CE68CE" w:rsidRDefault="00A358C9" w:rsidP="00A358C9">
      <w:pPr>
        <w:rPr>
          <w:rFonts w:ascii="Trebuchet MS" w:hAnsi="Trebuchet MS" w:cs="Arial"/>
        </w:rPr>
      </w:pPr>
    </w:p>
    <w:p w14:paraId="2875F358" w14:textId="77777777" w:rsidR="00A358C9" w:rsidRPr="00CE68CE" w:rsidRDefault="00A358C9" w:rsidP="00A358C9">
      <w:pPr>
        <w:spacing w:line="360" w:lineRule="auto"/>
        <w:jc w:val="center"/>
        <w:rPr>
          <w:rFonts w:ascii="Trebuchet MS" w:hAnsi="Trebuchet MS" w:cs="Arial"/>
          <w:b/>
          <w:bCs/>
        </w:rPr>
      </w:pPr>
      <w:r w:rsidRPr="00CE68CE">
        <w:rPr>
          <w:rFonts w:ascii="Trebuchet MS" w:hAnsi="Trebuchet MS" w:cs="Arial"/>
          <w:b/>
          <w:bCs/>
        </w:rPr>
        <w:t>CAPÍTULO SEGUNDO</w:t>
      </w:r>
    </w:p>
    <w:p w14:paraId="50054425" w14:textId="77777777" w:rsidR="00A358C9" w:rsidRPr="00CE68CE" w:rsidRDefault="00A358C9" w:rsidP="00A358C9">
      <w:pPr>
        <w:spacing w:line="360" w:lineRule="auto"/>
        <w:jc w:val="center"/>
        <w:rPr>
          <w:rFonts w:ascii="Trebuchet MS" w:hAnsi="Trebuchet MS" w:cs="Arial"/>
          <w:b/>
          <w:bCs/>
        </w:rPr>
      </w:pPr>
      <w:r w:rsidRPr="00CE68CE">
        <w:rPr>
          <w:rFonts w:ascii="Trebuchet MS" w:hAnsi="Trebuchet MS" w:cs="Arial"/>
          <w:b/>
          <w:bCs/>
        </w:rPr>
        <w:t>SALUD</w:t>
      </w:r>
    </w:p>
    <w:p w14:paraId="75141CB9"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20.- Se garantiza el derecho a la salud integral que está directamente vinculada con la satisfacción de necesidades de alimentación, vivienda, trabajo, educación, vestido, cultura y ambiente. </w:t>
      </w:r>
    </w:p>
    <w:p w14:paraId="1F9EEAE2"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El gasto público en salud es una inversión social prioritaria. Se aseguran a través del área estatal de salud, las acciones colectivas e individuales de promoción, protección, prevención, atención y rehabilitación, gratuitas, con criterio de accesibilidad, equidad, integralidad, solidaridad, universalidad y oportunidad. </w:t>
      </w:r>
    </w:p>
    <w:p w14:paraId="2EA59561"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Se entiende por gratuidad en el área estatal que las personas quedan eximidas de cualquier forma de pago directo. Rige la compensación económica de los servicios prestados a personas con cobertura social o privada, por sus respectivas entidades. De igual modo se procede con otras jurisdicciones. </w:t>
      </w:r>
    </w:p>
    <w:p w14:paraId="21606356" w14:textId="77777777" w:rsidR="00A358C9" w:rsidRPr="00CE68CE" w:rsidRDefault="00A358C9" w:rsidP="00A358C9">
      <w:pPr>
        <w:jc w:val="both"/>
        <w:rPr>
          <w:rFonts w:ascii="Trebuchet MS" w:hAnsi="Trebuchet MS" w:cs="Arial"/>
        </w:rPr>
      </w:pPr>
    </w:p>
    <w:p w14:paraId="09CF9D75"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21.- La Legislatura debe sancionar una Ley Básica de Salud, conforme a los siguientes lineamientos: </w:t>
      </w:r>
    </w:p>
    <w:p w14:paraId="7CD8425B"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1. La Ciudad conduce, controla y regula el sistema de salud. Financia el área estatal que es el eje de dicho sistema y establece políticas de articulación y complementación con el sector privado y los organismos de seguridad social. </w:t>
      </w:r>
    </w:p>
    <w:p w14:paraId="0F768763"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2. El área estatal se organiza y desarrolla conforme a la estrategia de atención primaria, con la constitución de redes y niveles de atención, jerarquizando el primer nivel. </w:t>
      </w:r>
    </w:p>
    <w:p w14:paraId="51348AD9"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3. Determina la articulación y complementación de las acciones para la salud con los municipios del conurbano bonaerense para generar políticas que comprendan el área metropolitana; y concerta políticas sanitarias con el gobierno nacional, provinciales y municipales. </w:t>
      </w:r>
    </w:p>
    <w:p w14:paraId="67BF9546"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4. Promueve la maternidad y paternidad responsables. Para tal fin pone a disposición de las personas la información, educación, métodos y prestaciones de servicios que garanticen sus derechos reproductivos. </w:t>
      </w:r>
    </w:p>
    <w:p w14:paraId="3BCE9498" w14:textId="77777777" w:rsidR="00A358C9" w:rsidRPr="00CE68CE" w:rsidRDefault="00A358C9" w:rsidP="00A358C9">
      <w:pPr>
        <w:jc w:val="both"/>
        <w:rPr>
          <w:rFonts w:ascii="Trebuchet MS" w:hAnsi="Trebuchet MS" w:cs="Arial"/>
        </w:rPr>
      </w:pPr>
      <w:r w:rsidRPr="00CE68CE">
        <w:rPr>
          <w:rFonts w:ascii="Trebuchet MS" w:hAnsi="Trebuchet MS" w:cs="Arial"/>
        </w:rPr>
        <w:t>5. Garantiza la atención integral del embarazo, parto, puerperio y de la niñez hasta el primer año de vida, asegura su protección y asistencia integral, social y nutricional, promoviendo la lactancia materna, propendiendo a su normal crecimiento y con especial dedicación hacia los núcleos poblacionales carenciados y desprotegidos.</w:t>
      </w:r>
    </w:p>
    <w:p w14:paraId="7F274FD9" w14:textId="77777777" w:rsidR="00A358C9" w:rsidRPr="00CE68CE" w:rsidRDefault="00A358C9" w:rsidP="00A358C9">
      <w:pPr>
        <w:jc w:val="both"/>
        <w:rPr>
          <w:rFonts w:ascii="Trebuchet MS" w:hAnsi="Trebuchet MS" w:cs="Arial"/>
        </w:rPr>
      </w:pPr>
      <w:r w:rsidRPr="00CE68CE">
        <w:rPr>
          <w:rFonts w:ascii="Trebuchet MS" w:hAnsi="Trebuchet MS" w:cs="Arial"/>
        </w:rPr>
        <w:lastRenderedPageBreak/>
        <w:fldChar w:fldCharType="begin"/>
      </w:r>
      <w:r w:rsidRPr="00CE68CE">
        <w:rPr>
          <w:rFonts w:ascii="Trebuchet MS" w:hAnsi="Trebuchet MS" w:cs="Arial"/>
        </w:rPr>
        <w:instrText>PRIVATE</w:instrText>
      </w:r>
      <w:r w:rsidRPr="00CE68CE">
        <w:rPr>
          <w:rFonts w:ascii="Trebuchet MS" w:hAnsi="Trebuchet MS" w:cs="Arial"/>
        </w:rPr>
        <w:fldChar w:fldCharType="end"/>
      </w:r>
      <w:r w:rsidRPr="00CE68CE">
        <w:rPr>
          <w:rFonts w:ascii="Trebuchet MS" w:hAnsi="Trebuchet MS" w:cs="Arial"/>
        </w:rPr>
        <w:t xml:space="preserve">6. Reconoce a la tercera edad el derecho a una asistencia particularizada. </w:t>
      </w:r>
    </w:p>
    <w:p w14:paraId="222F46B9"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7. Garantiza la prevención de la discapacidad y la atención integral de personas con necesidades especiales. </w:t>
      </w:r>
    </w:p>
    <w:p w14:paraId="0AB8E9AC"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8. Previene las dependencias y el alcoholismo y asiste a quienes los padecen. </w:t>
      </w:r>
    </w:p>
    <w:p w14:paraId="72E92361"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9. Promueve la descentralización en la gestión estatal de la salud dentro del marco de políticas generales, sin afectar la unidad del sistema; la participación de la población; crea el Consejo General de Salud, de carácter consultivo, no vinculante y honorario, con representación estatal y de la comunidad. </w:t>
      </w:r>
    </w:p>
    <w:p w14:paraId="74FF2D68"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10. Desarrolla una política de medicamentos que garantiza eficacia, seguridad y acceso a toda la población. Promueve el suministro gratuito de medicamentos básicos. </w:t>
      </w:r>
    </w:p>
    <w:p w14:paraId="7C7DE1A5"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11. Incentiva la docencia e investigación en todas las áreas que comprendan las acciones de salud, en vinculación con las universidades. </w:t>
      </w:r>
    </w:p>
    <w:p w14:paraId="04466251"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12. Las políticas de salud mental reconocerán la singularidad de los asistidos por su malestar psíquico y su condición   de   sujetos  de  derecho, garantizando  su  atención  en  los establecimientos estatales. No tienen como fin el control social y erradican el castigo; propenden a la desinstitucionalización progresiva, creando una red de servicios y de protección social. </w:t>
      </w:r>
    </w:p>
    <w:p w14:paraId="1B367C25"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13. No se pueden ceder los recursos de los servicios públicos de salud a entidades privadas con o sin fines de lucro, bajo ninguna forma de contratación que lesione los intereses del sector, ni delegarse en las mismas las tareas de planificación o evaluación de los programas de salud que en él se desarrollen. </w:t>
      </w:r>
    </w:p>
    <w:p w14:paraId="14454C32" w14:textId="77777777" w:rsidR="00A358C9" w:rsidRPr="00CE68CE" w:rsidRDefault="00A358C9" w:rsidP="00A358C9">
      <w:pPr>
        <w:jc w:val="both"/>
        <w:rPr>
          <w:rFonts w:ascii="Trebuchet MS" w:hAnsi="Trebuchet MS" w:cs="Arial"/>
          <w:lang w:val="es-AR"/>
        </w:rPr>
      </w:pPr>
    </w:p>
    <w:p w14:paraId="4188C8D8" w14:textId="77777777" w:rsidR="00A358C9" w:rsidRPr="00CE68CE" w:rsidRDefault="00A358C9" w:rsidP="00A358C9">
      <w:pPr>
        <w:jc w:val="both"/>
        <w:rPr>
          <w:rFonts w:ascii="Trebuchet MS" w:hAnsi="Trebuchet MS" w:cs="Arial"/>
          <w:lang w:val="es-AR"/>
        </w:rPr>
      </w:pPr>
      <w:r w:rsidRPr="00CE68CE">
        <w:rPr>
          <w:rFonts w:ascii="Trebuchet MS" w:hAnsi="Trebuchet MS" w:cs="Arial"/>
          <w:lang w:val="es-AR"/>
        </w:rPr>
        <w:t xml:space="preserve">Artículo 22.- La Ciudad ejerce su función indelegable de autoridad sanitaria. Regula, habilita, fiscaliza y controla todo el circuito de producción, comercialización y consumo de productos alimenticios, medicamentos, tecnología médica, el ejercicio de las profesiones y la acreditación de los servicios de salud y cualquier otro aspecto que tenga incidencia en ella. Coordina su actividad con otras jurisdicciones. </w:t>
      </w:r>
    </w:p>
    <w:p w14:paraId="378DE687" w14:textId="77777777" w:rsidR="00A358C9" w:rsidRPr="00CE68CE" w:rsidRDefault="00A358C9" w:rsidP="00A358C9">
      <w:pPr>
        <w:jc w:val="both"/>
        <w:rPr>
          <w:rFonts w:ascii="Trebuchet MS" w:hAnsi="Trebuchet MS" w:cs="Arial"/>
          <w:lang w:val="es-AR"/>
        </w:rPr>
      </w:pPr>
    </w:p>
    <w:p w14:paraId="59D19DA3" w14:textId="77777777" w:rsidR="00A358C9" w:rsidRPr="00CE68CE" w:rsidRDefault="00A358C9" w:rsidP="00A358C9">
      <w:pPr>
        <w:spacing w:line="360" w:lineRule="auto"/>
        <w:jc w:val="center"/>
        <w:rPr>
          <w:rFonts w:ascii="Trebuchet MS" w:hAnsi="Trebuchet MS" w:cs="Arial"/>
          <w:b/>
          <w:bCs/>
        </w:rPr>
      </w:pPr>
      <w:r w:rsidRPr="00CE68CE">
        <w:rPr>
          <w:rFonts w:ascii="Trebuchet MS" w:hAnsi="Trebuchet MS" w:cs="Arial"/>
          <w:b/>
          <w:bCs/>
        </w:rPr>
        <w:t>CAPÍTULO TERCERO</w:t>
      </w:r>
    </w:p>
    <w:p w14:paraId="599952D3" w14:textId="77777777" w:rsidR="00A358C9" w:rsidRPr="00CE68CE" w:rsidRDefault="00A358C9" w:rsidP="00A358C9">
      <w:pPr>
        <w:spacing w:line="360" w:lineRule="auto"/>
        <w:jc w:val="center"/>
        <w:rPr>
          <w:rFonts w:ascii="Trebuchet MS" w:hAnsi="Trebuchet MS" w:cs="Arial"/>
          <w:b/>
          <w:bCs/>
        </w:rPr>
      </w:pPr>
      <w:r w:rsidRPr="00CE68CE">
        <w:rPr>
          <w:rFonts w:ascii="Trebuchet MS" w:hAnsi="Trebuchet MS" w:cs="Arial"/>
          <w:b/>
          <w:bCs/>
        </w:rPr>
        <w:t>EDUCACIÓN</w:t>
      </w:r>
    </w:p>
    <w:p w14:paraId="6A0B55F8" w14:textId="77777777" w:rsidR="00A358C9" w:rsidRPr="00CE68CE" w:rsidRDefault="00A358C9" w:rsidP="00A358C9">
      <w:pPr>
        <w:jc w:val="both"/>
        <w:rPr>
          <w:rFonts w:ascii="Trebuchet MS" w:hAnsi="Trebuchet MS" w:cs="Arial"/>
          <w:lang w:val="es-AR"/>
        </w:rPr>
      </w:pPr>
      <w:r w:rsidRPr="00CE68CE">
        <w:rPr>
          <w:rFonts w:ascii="Trebuchet MS" w:hAnsi="Trebuchet MS" w:cs="Arial"/>
          <w:lang w:val="es-AR"/>
        </w:rPr>
        <w:t xml:space="preserve">Artículo 23.- La Ciudad reconoce y garantiza un sistema educativo inspirado en los principios de la libertad, la ética y la solidaridad, tendiente a un desarrollo integral de la persona en una sociedad justa y democrática. </w:t>
      </w:r>
    </w:p>
    <w:p w14:paraId="4FEE0BD2"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Asegura la igualdad de oportunidades y posibilidades para el acceso, permanencia, reinserción y egreso del sistema educativo. Respeta el derecho individual de los educandos, de los padres o tutores, a la elección de la orientación educativa según sus convicciones y preferencias. </w:t>
      </w:r>
    </w:p>
    <w:p w14:paraId="7A48535F"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Promueve el más alto nivel de calidad de la enseñanza y asegura políticas sociales complementarias que posibiliten el efectivo ejercicio de aquellos derechos. </w:t>
      </w:r>
    </w:p>
    <w:p w14:paraId="43B36CC8"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Establece los lineamientos curriculares para cada uno de los niveles educativos. </w:t>
      </w:r>
    </w:p>
    <w:p w14:paraId="55610581" w14:textId="77777777" w:rsidR="00A358C9" w:rsidRPr="00CE68CE" w:rsidRDefault="00A358C9" w:rsidP="00A358C9">
      <w:pPr>
        <w:jc w:val="both"/>
        <w:rPr>
          <w:rFonts w:ascii="Trebuchet MS" w:hAnsi="Trebuchet MS" w:cs="Arial"/>
        </w:rPr>
      </w:pPr>
      <w:r w:rsidRPr="00CE68CE">
        <w:rPr>
          <w:rFonts w:ascii="Trebuchet MS" w:hAnsi="Trebuchet MS" w:cs="Arial"/>
        </w:rPr>
        <w:lastRenderedPageBreak/>
        <w:t xml:space="preserve">La educación tiene un carácter esencialmente nacional con especial referencia a la Ciudad, favoreciendo la integración con otras culturas. </w:t>
      </w:r>
    </w:p>
    <w:p w14:paraId="061CFF55" w14:textId="77777777" w:rsidR="00A358C9" w:rsidRPr="00CE68CE" w:rsidRDefault="00A358C9" w:rsidP="00A358C9">
      <w:pPr>
        <w:jc w:val="both"/>
        <w:rPr>
          <w:rFonts w:ascii="Trebuchet MS" w:hAnsi="Trebuchet MS" w:cs="Arial"/>
        </w:rPr>
      </w:pPr>
    </w:p>
    <w:p w14:paraId="217C0EB6"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24.- La Ciudad asume la responsabilidad indelegable de asegurar y financiar la educación pública, estatal laica y gratuita en todos los niveles y modalidades, a partir de los cuarenta y cinco días de vida hasta el nivel superior, con carácter obligatorio desde el preescolar hasta completar diez años de escolaridad, o el período mayor que la legislación determine. </w:t>
      </w:r>
    </w:p>
    <w:p w14:paraId="2F4D23C0"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Organiza un sistema de educación administrado y fiscalizado por el Poder Ejecutivo que, conforme lo determine la ley de educación de la Ciudad, asegure la participación de la comunidad y la democratización en la toma de decisiones. </w:t>
      </w:r>
    </w:p>
    <w:p w14:paraId="3D61491A"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Crea y reconoce, bajo su dependencia, institutos educativos con capacidad de otorgar títulos académicos y habilitantes en todos los niveles. </w:t>
      </w:r>
    </w:p>
    <w:p w14:paraId="583E47CE"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Se responsabiliza por la formación y perfeccionamiento de los docentes para asegurar su idoneidad y garantizar su jerarquización profesional y una retribución acorde con su función social. </w:t>
      </w:r>
    </w:p>
    <w:p w14:paraId="6855901C"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Garantiza el derecho de las personas con necesidades especiales a educarse y ejercer tareas docentes, promoviendo su integración en todos los niveles y modalidades del sistema. </w:t>
      </w:r>
    </w:p>
    <w:p w14:paraId="3586800D"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Fomenta la vinculación de la educación con el sistema productivo, capacitando para la inserción y reinserción laboral. Tiende a formar personas con conciencia crítica y capacidad de respuesta ante los cambios científicos, tecnológicos y productivos. </w:t>
      </w:r>
    </w:p>
    <w:p w14:paraId="03EB528F"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Contempla la perspectiva de género. </w:t>
      </w:r>
    </w:p>
    <w:p w14:paraId="75CAF7A3"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Incorpora programas en materia de derechos humanos y educación sexual. </w:t>
      </w:r>
    </w:p>
    <w:p w14:paraId="068B1131" w14:textId="77777777" w:rsidR="00A358C9" w:rsidRPr="00CE68CE" w:rsidRDefault="00A358C9" w:rsidP="00A358C9">
      <w:pPr>
        <w:jc w:val="both"/>
        <w:rPr>
          <w:rFonts w:ascii="Trebuchet MS" w:hAnsi="Trebuchet MS" w:cs="Arial"/>
        </w:rPr>
      </w:pPr>
    </w:p>
    <w:p w14:paraId="201F4AB6"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25.- Las personas privadas y públicas no estatales que prestan servicio educativo se sujetan a las pautas generales establecidas por el Estado, que acredita, evalúa, regula y controla su gestión, de modo indelegable. La Ciudad puede realizar aportes al funcionamiento de establecimientos privados de enseñanza, de acuerdo con los criterios que fije la ley, dando prioridad a las instituciones que reciban a los alumnos de menores recursos. </w:t>
      </w:r>
    </w:p>
    <w:p w14:paraId="6B81EDA6" w14:textId="77777777" w:rsidR="00A358C9" w:rsidRPr="00CE68CE" w:rsidRDefault="00A358C9" w:rsidP="00A358C9">
      <w:pPr>
        <w:jc w:val="both"/>
        <w:rPr>
          <w:rFonts w:ascii="Trebuchet MS" w:hAnsi="Trebuchet MS" w:cs="Arial"/>
          <w:lang w:val="es-AR"/>
        </w:rPr>
      </w:pPr>
      <w:r w:rsidRPr="00CE68CE">
        <w:rPr>
          <w:rFonts w:ascii="Trebuchet MS" w:hAnsi="Trebuchet MS" w:cs="Arial"/>
          <w:lang w:val="es-AR"/>
        </w:rPr>
        <w:t xml:space="preserve">Las partidas del presupuesto destinadas a educación no pueden ser orientadas a fines distintos a los que fueron asignadas. </w:t>
      </w:r>
    </w:p>
    <w:p w14:paraId="7286E8B8" w14:textId="77777777" w:rsidR="00A358C9" w:rsidRPr="00CE68CE" w:rsidRDefault="00A358C9" w:rsidP="00A358C9">
      <w:pPr>
        <w:jc w:val="both"/>
        <w:rPr>
          <w:rFonts w:ascii="Trebuchet MS" w:hAnsi="Trebuchet MS" w:cs="Arial"/>
        </w:rPr>
      </w:pPr>
    </w:p>
    <w:p w14:paraId="3C9ADEF1" w14:textId="77777777" w:rsidR="00A358C9" w:rsidRPr="00CE68CE" w:rsidRDefault="00A358C9" w:rsidP="00A358C9">
      <w:pPr>
        <w:spacing w:line="360" w:lineRule="auto"/>
        <w:jc w:val="center"/>
        <w:rPr>
          <w:rFonts w:ascii="Trebuchet MS" w:hAnsi="Trebuchet MS" w:cs="Arial"/>
          <w:b/>
          <w:bCs/>
        </w:rPr>
      </w:pPr>
      <w:r w:rsidRPr="00CE68CE">
        <w:rPr>
          <w:rFonts w:ascii="Trebuchet MS" w:hAnsi="Trebuchet MS" w:cs="Arial"/>
          <w:b/>
          <w:bCs/>
        </w:rPr>
        <w:t>CAPÍTULO CUARTO</w:t>
      </w:r>
    </w:p>
    <w:p w14:paraId="1C67A662" w14:textId="77777777" w:rsidR="00A358C9" w:rsidRPr="00CE68CE" w:rsidRDefault="00A358C9" w:rsidP="00A358C9">
      <w:pPr>
        <w:spacing w:line="360" w:lineRule="auto"/>
        <w:jc w:val="center"/>
        <w:rPr>
          <w:rFonts w:ascii="Trebuchet MS" w:hAnsi="Trebuchet MS" w:cs="Arial"/>
          <w:b/>
          <w:bCs/>
        </w:rPr>
      </w:pPr>
      <w:r w:rsidRPr="00CE68CE">
        <w:rPr>
          <w:rFonts w:ascii="Trebuchet MS" w:hAnsi="Trebuchet MS" w:cs="Arial"/>
          <w:b/>
          <w:bCs/>
        </w:rPr>
        <w:t>AMBIENTE</w:t>
      </w:r>
    </w:p>
    <w:p w14:paraId="4F66C77B" w14:textId="77777777" w:rsidR="00A358C9" w:rsidRPr="00CE68CE" w:rsidRDefault="00A358C9" w:rsidP="00A358C9">
      <w:pPr>
        <w:spacing w:line="360" w:lineRule="auto"/>
        <w:jc w:val="both"/>
        <w:rPr>
          <w:rFonts w:ascii="Trebuchet MS" w:hAnsi="Trebuchet MS" w:cs="Arial"/>
        </w:rPr>
      </w:pPr>
    </w:p>
    <w:p w14:paraId="34FF9745"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26.- El ambiente es patrimonio común. Toda persona tiene derecho a gozar de un ambiente sano, así como el deber de preservarlo y defenderlo en provecho de las generaciones presentes y futuras. </w:t>
      </w:r>
    </w:p>
    <w:p w14:paraId="4C5B06E3" w14:textId="77777777" w:rsidR="00A358C9" w:rsidRPr="00CE68CE" w:rsidRDefault="00A358C9" w:rsidP="00A358C9">
      <w:pPr>
        <w:jc w:val="both"/>
        <w:rPr>
          <w:rFonts w:ascii="Trebuchet MS" w:hAnsi="Trebuchet MS" w:cs="Arial"/>
        </w:rPr>
      </w:pPr>
      <w:r w:rsidRPr="00CE68CE">
        <w:rPr>
          <w:rFonts w:ascii="Trebuchet MS" w:hAnsi="Trebuchet MS" w:cs="Arial"/>
        </w:rPr>
        <w:lastRenderedPageBreak/>
        <w:t xml:space="preserve">Toda actividad que suponga en forma actual o inminente un daño al ambiente debe cesar. El daño ambiental conlleva prioritariamente la obligación de recomponer. </w:t>
      </w:r>
    </w:p>
    <w:p w14:paraId="5B23FD9E"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La Ciudad es territorio no nuclear. Se prohíbe la producción de energía nucleoeléctrica y el ingreso, la elaboración, el transporte y la tenencia de sustancias y residuos radiactivos. Se regula por reglamentación especial y con control de autoridad competente, la gestión de las que sean requeridas para usos biomedicinales, industriales o de investigación civil. </w:t>
      </w:r>
    </w:p>
    <w:p w14:paraId="0EC5775C"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Toda persona tiene derecho, a su solo pedido, a recibir libremente información sobre el impacto que causan o pueden causar sobre el ambiente actividades públicas o privadas. </w:t>
      </w:r>
    </w:p>
    <w:p w14:paraId="4880B98C" w14:textId="77777777" w:rsidR="00A358C9" w:rsidRPr="00CE68CE" w:rsidRDefault="00A358C9" w:rsidP="00A358C9">
      <w:pPr>
        <w:jc w:val="both"/>
        <w:rPr>
          <w:rFonts w:ascii="Trebuchet MS" w:hAnsi="Trebuchet MS" w:cs="Arial"/>
        </w:rPr>
      </w:pPr>
    </w:p>
    <w:p w14:paraId="0D5B0163"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27.- La Ciudad desarrolla en forma indelegable una política de planeamiento y gestión del ambiente  urbano  integrada  a  las  políticas de desarrollo económico, social y cultural, que contemple su inserción en el área metropolitana. Instrumenta un proceso de ordenamiento territorial y ambiental participativo y permanente que promueve: </w:t>
      </w:r>
    </w:p>
    <w:p w14:paraId="7750D80D"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1. La preservación y restauración de los procesos ecológicos esenciales y de los recursos naturales que son de su dominio. </w:t>
      </w:r>
    </w:p>
    <w:p w14:paraId="737D678D"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2. La preservación y restauración del patrimonio natural, urbanístico, arquitectónico y de la calidad visual y sonora. </w:t>
      </w:r>
    </w:p>
    <w:p w14:paraId="2CFA7DBE"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3. La protección e incremento de los espacios públicos de acceso libre y gratuito, en particular la recuperación de las áreas costeras, y garantiza su uso común. </w:t>
      </w:r>
    </w:p>
    <w:p w14:paraId="20B69CB2"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4. La preservación e incremento de los espacios verdes, las áreas forestadas y parquizadas, parques naturales y zonas de reserva ecológica, y la preservación de su diversidad biológica. </w:t>
      </w:r>
    </w:p>
    <w:p w14:paraId="18A614C2"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5. La protección de la fauna urbana y el respeto por su vida: controla su salubridad, evita la crueldad y controla su reproducción con métodos éticos. </w:t>
      </w:r>
    </w:p>
    <w:p w14:paraId="367723E1"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6. La protección, saneamiento, control de la contaminación y mantenimiento de las áreas costeras del Río de la Plata y de la cuenca Matanza-Riachuelo, de las subcuencas hídricas y de los acuíferos. </w:t>
      </w:r>
    </w:p>
    <w:p w14:paraId="13A83A92"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7. La regulación de los usos del suelo, la localización de las actividades y las condiciones de habitabilidad y seguridad de todo espacio urbano, público y privado. </w:t>
      </w:r>
    </w:p>
    <w:p w14:paraId="37DB9F9F"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8. La provisión de los equipamientos comunitarios y de las infraestructuras de servicios según criterios de equidad social. </w:t>
      </w:r>
    </w:p>
    <w:p w14:paraId="7F877385"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9. La seguridad vial y peatonal, la calidad atmosférica y la eficiencia energética en el tránsito y el transporte. </w:t>
      </w:r>
    </w:p>
    <w:p w14:paraId="0A67B094"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10. La regulación de la producción y el manejo de tecnologías, métodos, sustancias, residuos y desechos, que comporten riesgos. </w:t>
      </w:r>
    </w:p>
    <w:p w14:paraId="46EDC999"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11. El uso racional de materiales y energía en el desarrollo del hábitat. </w:t>
      </w:r>
    </w:p>
    <w:p w14:paraId="2B5BD663"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12. Minimizar volúmenes y peligrosidad en la generación, transporte, tratamiento, recuperación y disposición de residuos. </w:t>
      </w:r>
    </w:p>
    <w:p w14:paraId="7D3C6BB4"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13. Un desarrollo productivo compatible con la calidad ambiental, el uso de tecnologías no contaminantes y la disminución en la generación de residuos industriales. </w:t>
      </w:r>
    </w:p>
    <w:p w14:paraId="11FCCD22" w14:textId="77777777" w:rsidR="00A358C9" w:rsidRPr="00CE68CE" w:rsidRDefault="00A358C9" w:rsidP="00A358C9">
      <w:pPr>
        <w:jc w:val="both"/>
        <w:rPr>
          <w:rFonts w:ascii="Trebuchet MS" w:hAnsi="Trebuchet MS" w:cs="Arial"/>
        </w:rPr>
      </w:pPr>
      <w:r w:rsidRPr="00CE68CE">
        <w:rPr>
          <w:rFonts w:ascii="Trebuchet MS" w:hAnsi="Trebuchet MS" w:cs="Arial"/>
        </w:rPr>
        <w:lastRenderedPageBreak/>
        <w:t xml:space="preserve">14. La educación ambiental en todas las modalidades y niveles. </w:t>
      </w:r>
    </w:p>
    <w:p w14:paraId="2A5644D4" w14:textId="77777777" w:rsidR="00A358C9" w:rsidRPr="00CE68CE" w:rsidRDefault="00A358C9" w:rsidP="00A358C9">
      <w:pPr>
        <w:jc w:val="both"/>
        <w:rPr>
          <w:rFonts w:ascii="Trebuchet MS" w:hAnsi="Trebuchet MS" w:cs="Arial"/>
        </w:rPr>
      </w:pPr>
    </w:p>
    <w:p w14:paraId="4A9B4AB0"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28.- Para asegurar la calidad ambiental y proveer al proceso de ordenamiento territorial, se establece: </w:t>
      </w:r>
    </w:p>
    <w:p w14:paraId="428D1B54"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1. La prohibición de ingreso a la Ciudad de los residuos y desechos peligrosos. Propicia mecanismos de acuerdo con la provincia de Buenos Aires y otras jurisdicciones, con el objeto de utilizar o crear plantas de tratamiento y disposición final de los residuos industriales, peligrosos, patológicos y radiactivos que se generen en su territorio. </w:t>
      </w:r>
    </w:p>
    <w:p w14:paraId="3A5E33BE"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2. La prohibición del ingreso y la utilización de métodos, productos, servicios o tecnologías no autorizados o prohibidos en su país de producción, de patentamiento o de desarrollo original. La ley establecerá el plazo de reconversión de los que estén actualmente autorizados. </w:t>
      </w:r>
    </w:p>
    <w:p w14:paraId="4AF3CBC7" w14:textId="77777777" w:rsidR="00A358C9" w:rsidRPr="00CE68CE" w:rsidRDefault="00A358C9" w:rsidP="00A358C9">
      <w:pPr>
        <w:jc w:val="both"/>
        <w:rPr>
          <w:rFonts w:ascii="Trebuchet MS" w:hAnsi="Trebuchet MS" w:cs="Arial"/>
        </w:rPr>
      </w:pPr>
    </w:p>
    <w:p w14:paraId="05DD5D46"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29.- La Ciudad define un Plan Urbano y Ambiental elaborado con participación transdisciplinaria de las entidades académicas, profesionales y comunitarias aprobado con la mayoría prevista en el Artículo 81, que constituye la ley marco a la que se ajusta el resto de la normativa urbanística y las obras públicas. </w:t>
      </w:r>
    </w:p>
    <w:p w14:paraId="185000F4" w14:textId="77777777" w:rsidR="00A358C9" w:rsidRPr="00CE68CE" w:rsidRDefault="00A358C9" w:rsidP="00A358C9">
      <w:pPr>
        <w:jc w:val="both"/>
        <w:rPr>
          <w:rFonts w:ascii="Trebuchet MS" w:hAnsi="Trebuchet MS" w:cs="Arial"/>
        </w:rPr>
      </w:pPr>
    </w:p>
    <w:p w14:paraId="50413ECC" w14:textId="77777777" w:rsidR="00A358C9" w:rsidRPr="00CE68CE" w:rsidRDefault="00A358C9" w:rsidP="00A358C9">
      <w:pPr>
        <w:jc w:val="both"/>
        <w:rPr>
          <w:rFonts w:ascii="Trebuchet MS" w:hAnsi="Trebuchet MS" w:cs="Arial"/>
        </w:rPr>
      </w:pPr>
      <w:r w:rsidRPr="00CE68CE">
        <w:rPr>
          <w:rFonts w:ascii="Trebuchet MS" w:hAnsi="Trebuchet MS" w:cs="Arial"/>
        </w:rPr>
        <w:t>Artículo 30.- Establece la obligatoriedad de la evaluación previa del impacto ambiental de todo</w:t>
      </w:r>
    </w:p>
    <w:p w14:paraId="7212EDC0" w14:textId="77777777" w:rsidR="00A358C9" w:rsidRPr="00CE68CE" w:rsidRDefault="00A358C9" w:rsidP="00A358C9">
      <w:pPr>
        <w:jc w:val="both"/>
        <w:rPr>
          <w:rFonts w:ascii="Trebuchet MS" w:hAnsi="Trebuchet MS" w:cs="Arial"/>
        </w:rPr>
      </w:pPr>
    </w:p>
    <w:p w14:paraId="5B37D031"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emprendimiento público o privado susceptible de relevante efecto y su discusión en audiencia pública. </w:t>
      </w:r>
    </w:p>
    <w:p w14:paraId="073AC1F1" w14:textId="77777777" w:rsidR="00A358C9" w:rsidRPr="00CE68CE" w:rsidRDefault="00A358C9" w:rsidP="00A358C9">
      <w:pPr>
        <w:rPr>
          <w:rFonts w:ascii="Trebuchet MS" w:hAnsi="Trebuchet MS" w:cs="Arial"/>
        </w:rPr>
      </w:pPr>
    </w:p>
    <w:p w14:paraId="742F01BB" w14:textId="77777777" w:rsidR="00A358C9" w:rsidRPr="00CE68CE" w:rsidRDefault="00A358C9" w:rsidP="00A358C9">
      <w:pPr>
        <w:spacing w:line="360" w:lineRule="auto"/>
        <w:jc w:val="center"/>
        <w:rPr>
          <w:rFonts w:ascii="Trebuchet MS" w:hAnsi="Trebuchet MS" w:cs="Arial"/>
          <w:b/>
          <w:bCs/>
        </w:rPr>
      </w:pPr>
      <w:r w:rsidRPr="00CE68CE">
        <w:rPr>
          <w:rFonts w:ascii="Trebuchet MS" w:hAnsi="Trebuchet MS" w:cs="Arial"/>
          <w:b/>
          <w:bCs/>
        </w:rPr>
        <w:t>CAPÍTULO QUINTO</w:t>
      </w:r>
    </w:p>
    <w:p w14:paraId="4A625234" w14:textId="77777777" w:rsidR="00A358C9" w:rsidRPr="00CE68CE" w:rsidRDefault="00A358C9" w:rsidP="00A358C9">
      <w:pPr>
        <w:spacing w:line="360" w:lineRule="auto"/>
        <w:jc w:val="center"/>
        <w:rPr>
          <w:rFonts w:ascii="Trebuchet MS" w:hAnsi="Trebuchet MS" w:cs="Arial"/>
          <w:b/>
          <w:bCs/>
        </w:rPr>
      </w:pPr>
      <w:r w:rsidRPr="00CE68CE">
        <w:rPr>
          <w:rFonts w:ascii="Trebuchet MS" w:hAnsi="Trebuchet MS" w:cs="Arial"/>
          <w:b/>
          <w:bCs/>
        </w:rPr>
        <w:t>HABITAT</w:t>
      </w:r>
    </w:p>
    <w:p w14:paraId="38F864B1" w14:textId="77777777" w:rsidR="00A358C9" w:rsidRPr="00CE68CE" w:rsidRDefault="00A358C9" w:rsidP="00A358C9">
      <w:pPr>
        <w:rPr>
          <w:rFonts w:ascii="Trebuchet MS" w:hAnsi="Trebuchet MS" w:cs="Arial"/>
        </w:rPr>
      </w:pPr>
    </w:p>
    <w:p w14:paraId="2C3B9EF0" w14:textId="77777777" w:rsidR="00A358C9" w:rsidRPr="00CE68CE" w:rsidRDefault="00A358C9" w:rsidP="00A358C9">
      <w:pPr>
        <w:jc w:val="both"/>
        <w:rPr>
          <w:rFonts w:ascii="Trebuchet MS" w:hAnsi="Trebuchet MS" w:cs="Arial"/>
          <w:lang w:val="es-AR"/>
        </w:rPr>
      </w:pPr>
      <w:r w:rsidRPr="00CE68CE">
        <w:rPr>
          <w:rFonts w:ascii="Trebuchet MS" w:hAnsi="Trebuchet MS" w:cs="Arial"/>
          <w:lang w:val="es-AR"/>
        </w:rPr>
        <w:t>Artículo 31.- La Ciudad reconoce el derecho a una vivienda digna y a un hábitat adecuado. Para ello:</w:t>
      </w:r>
    </w:p>
    <w:p w14:paraId="064D1F5A" w14:textId="77777777" w:rsidR="00A358C9" w:rsidRPr="00CE68CE" w:rsidRDefault="00A358C9" w:rsidP="00A358C9">
      <w:pPr>
        <w:jc w:val="both"/>
        <w:rPr>
          <w:rFonts w:ascii="Trebuchet MS" w:hAnsi="Trebuchet MS" w:cs="Arial"/>
        </w:rPr>
      </w:pPr>
      <w:r w:rsidRPr="00CE68CE">
        <w:rPr>
          <w:rFonts w:ascii="Trebuchet MS" w:hAnsi="Trebuchet MS" w:cs="Arial"/>
        </w:rPr>
        <w:t>1. Resuelve progresivamente el déficit habitacional, de infraestructura y servicios, dando prioridad a las personas de los sectores de pobreza crítica y con necesidades especiales de escasos recursos.</w:t>
      </w:r>
    </w:p>
    <w:p w14:paraId="57B88215" w14:textId="77777777" w:rsidR="00A358C9" w:rsidRPr="00CE68CE" w:rsidRDefault="00A358C9" w:rsidP="00A358C9">
      <w:pPr>
        <w:jc w:val="both"/>
        <w:rPr>
          <w:rFonts w:ascii="Trebuchet MS" w:hAnsi="Trebuchet MS" w:cs="Arial"/>
        </w:rPr>
      </w:pPr>
      <w:r w:rsidRPr="00CE68CE">
        <w:rPr>
          <w:rFonts w:ascii="Trebuchet MS" w:hAnsi="Trebuchet MS" w:cs="Arial"/>
        </w:rPr>
        <w:t>2. Auspicia la incorporación de los inmuebles ociosos, promueve los planes autogestionados, la integración urbanística y social de los pobladores marginados, la recuperación de las viviendas precarias y la regularización dominial y catastral, con criterios de radicación definitiva.</w:t>
      </w:r>
    </w:p>
    <w:p w14:paraId="5C6336EB" w14:textId="77777777" w:rsidR="00A358C9" w:rsidRPr="00CE68CE" w:rsidRDefault="00A358C9" w:rsidP="00A358C9">
      <w:pPr>
        <w:jc w:val="both"/>
        <w:rPr>
          <w:rFonts w:ascii="Trebuchet MS" w:hAnsi="Trebuchet MS" w:cs="Arial"/>
        </w:rPr>
      </w:pPr>
      <w:r w:rsidRPr="00CE68CE">
        <w:rPr>
          <w:rFonts w:ascii="Trebuchet MS" w:hAnsi="Trebuchet MS" w:cs="Arial"/>
        </w:rPr>
        <w:t>3. Regula los establecimientos que brindan alojamiento temporario, cuidando excluir los que encubran locaciones.</w:t>
      </w:r>
    </w:p>
    <w:p w14:paraId="653EC6A9" w14:textId="77777777" w:rsidR="00A358C9" w:rsidRPr="00CE68CE" w:rsidRDefault="00A358C9" w:rsidP="00A358C9">
      <w:pPr>
        <w:spacing w:line="360" w:lineRule="auto"/>
        <w:rPr>
          <w:rFonts w:ascii="Trebuchet MS" w:hAnsi="Trebuchet MS" w:cs="Arial"/>
          <w:b/>
          <w:bCs/>
        </w:rPr>
      </w:pPr>
    </w:p>
    <w:p w14:paraId="345833D0" w14:textId="77777777" w:rsidR="00A358C9" w:rsidRPr="00CE68CE" w:rsidRDefault="00A358C9" w:rsidP="00A358C9">
      <w:pPr>
        <w:keepNext/>
        <w:spacing w:line="360" w:lineRule="auto"/>
        <w:jc w:val="center"/>
        <w:outlineLvl w:val="0"/>
        <w:rPr>
          <w:rFonts w:ascii="Trebuchet MS" w:hAnsi="Trebuchet MS" w:cs="Arial"/>
          <w:b/>
          <w:bCs/>
          <w:lang w:val="es-AR"/>
        </w:rPr>
      </w:pPr>
      <w:r w:rsidRPr="00CE68CE">
        <w:rPr>
          <w:rFonts w:ascii="Trebuchet MS" w:hAnsi="Trebuchet MS" w:cs="Arial"/>
          <w:b/>
          <w:bCs/>
          <w:lang w:val="es-AR"/>
        </w:rPr>
        <w:lastRenderedPageBreak/>
        <w:t>CAPÍTULO SEXTO</w:t>
      </w:r>
    </w:p>
    <w:p w14:paraId="36C8740D" w14:textId="77777777" w:rsidR="00A358C9" w:rsidRPr="00CE68CE" w:rsidRDefault="00A358C9" w:rsidP="00A358C9">
      <w:pPr>
        <w:spacing w:line="360" w:lineRule="auto"/>
        <w:jc w:val="center"/>
        <w:rPr>
          <w:rFonts w:ascii="Trebuchet MS" w:hAnsi="Trebuchet MS" w:cs="Arial"/>
          <w:b/>
          <w:bCs/>
        </w:rPr>
      </w:pPr>
      <w:r w:rsidRPr="00CE68CE">
        <w:rPr>
          <w:rFonts w:ascii="Trebuchet MS" w:hAnsi="Trebuchet MS" w:cs="Arial"/>
          <w:b/>
          <w:bCs/>
        </w:rPr>
        <w:t>CULTURA</w:t>
      </w:r>
    </w:p>
    <w:p w14:paraId="4318E71F" w14:textId="77777777" w:rsidR="00A358C9" w:rsidRPr="00CE68CE" w:rsidRDefault="00A358C9" w:rsidP="00A358C9">
      <w:pPr>
        <w:spacing w:line="360" w:lineRule="auto"/>
        <w:rPr>
          <w:rFonts w:ascii="Trebuchet MS" w:hAnsi="Trebuchet MS" w:cs="Arial"/>
        </w:rPr>
      </w:pPr>
    </w:p>
    <w:p w14:paraId="2D676648" w14:textId="77777777" w:rsidR="00A358C9" w:rsidRPr="00CE68CE" w:rsidRDefault="00A358C9" w:rsidP="00A358C9">
      <w:pPr>
        <w:jc w:val="both"/>
        <w:rPr>
          <w:rFonts w:ascii="Trebuchet MS" w:hAnsi="Trebuchet MS" w:cs="Arial"/>
          <w:lang w:val="es-AR"/>
        </w:rPr>
      </w:pPr>
      <w:r w:rsidRPr="00CE68CE">
        <w:rPr>
          <w:rFonts w:ascii="Trebuchet MS" w:hAnsi="Trebuchet MS" w:cs="Arial"/>
          <w:lang w:val="es-AR"/>
        </w:rPr>
        <w:t xml:space="preserve">Artículo 32.- La ciudad distingue y promueve todas las actividades creadoras. </w:t>
      </w:r>
    </w:p>
    <w:p w14:paraId="72CB9FB6"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Garantiza la democracia cultural; asegura la libre expresión artística y prohíbe toda censura; facilita el acceso a los bienes culturales; fomenta el desarrollo de las industrias culturales del país; propicia el intercambio; ejerce la defensa activa del idioma nacional; crea y preserva espacios; propicia la superación de las barreras comunicacionales; impulsa la formación artística y artesanal; promueve la capacitación profesional de los agentes culturales; procura la calidad y jerarquía de las producciones artísticas e incentiva la actividad de los artistas nacionales; protege y difunde las manifestaciones de la cultura popular; contempla la participación de los creadores y trabajadores y sus entidades, en el diseño y la evaluación de las políticas; protege y difunde su identidad pluralista y multiétnica y sus tradiciones. </w:t>
      </w:r>
    </w:p>
    <w:p w14:paraId="08BAF4DE"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Esta Constitución garantiza la preservación, recuperación y difusión del patrimonio cultural, cualquiera sea su régimen jurídico y titularidad, la memoria y la historia de la ciudad y sus barrios. </w:t>
      </w:r>
    </w:p>
    <w:p w14:paraId="0750A3EC" w14:textId="77777777" w:rsidR="00A358C9" w:rsidRPr="00CE68CE" w:rsidRDefault="00A358C9" w:rsidP="00A358C9">
      <w:pPr>
        <w:rPr>
          <w:rFonts w:ascii="Trebuchet MS" w:hAnsi="Trebuchet MS" w:cs="Arial"/>
        </w:rPr>
      </w:pPr>
    </w:p>
    <w:p w14:paraId="3BAD3BD9" w14:textId="77777777" w:rsidR="00A358C9" w:rsidRPr="00CE68CE" w:rsidRDefault="00A358C9" w:rsidP="00A358C9">
      <w:pPr>
        <w:keepNext/>
        <w:spacing w:line="360" w:lineRule="auto"/>
        <w:jc w:val="center"/>
        <w:outlineLvl w:val="0"/>
        <w:rPr>
          <w:rFonts w:ascii="Trebuchet MS" w:hAnsi="Trebuchet MS" w:cs="Arial"/>
          <w:b/>
          <w:bCs/>
          <w:lang w:val="es-AR"/>
        </w:rPr>
      </w:pPr>
      <w:r w:rsidRPr="00CE68CE">
        <w:rPr>
          <w:rFonts w:ascii="Trebuchet MS" w:hAnsi="Trebuchet MS" w:cs="Arial"/>
          <w:b/>
          <w:bCs/>
          <w:lang w:val="es-AR"/>
        </w:rPr>
        <w:t>CAPÍTULO SÉPTIMO</w:t>
      </w:r>
    </w:p>
    <w:p w14:paraId="7FDDC6A0" w14:textId="77777777" w:rsidR="00A358C9" w:rsidRPr="00CE68CE" w:rsidRDefault="00A358C9" w:rsidP="00A358C9">
      <w:pPr>
        <w:spacing w:line="360" w:lineRule="auto"/>
        <w:jc w:val="center"/>
        <w:rPr>
          <w:rFonts w:ascii="Trebuchet MS" w:hAnsi="Trebuchet MS" w:cs="Arial"/>
          <w:b/>
          <w:bCs/>
        </w:rPr>
      </w:pPr>
      <w:r w:rsidRPr="00CE68CE">
        <w:rPr>
          <w:rFonts w:ascii="Trebuchet MS" w:hAnsi="Trebuchet MS" w:cs="Arial"/>
          <w:b/>
          <w:bCs/>
        </w:rPr>
        <w:t>DEPORTE</w:t>
      </w:r>
    </w:p>
    <w:p w14:paraId="7A19DD4F" w14:textId="77777777" w:rsidR="00A358C9" w:rsidRPr="00CE68CE" w:rsidRDefault="00A358C9" w:rsidP="00A358C9">
      <w:pPr>
        <w:rPr>
          <w:rFonts w:ascii="Trebuchet MS" w:hAnsi="Trebuchet MS" w:cs="Arial"/>
        </w:rPr>
      </w:pPr>
    </w:p>
    <w:p w14:paraId="4D4C2333" w14:textId="77777777" w:rsidR="00A358C9" w:rsidRPr="00CE68CE" w:rsidRDefault="00A358C9" w:rsidP="00A358C9">
      <w:pPr>
        <w:jc w:val="both"/>
        <w:rPr>
          <w:rFonts w:ascii="Trebuchet MS" w:hAnsi="Trebuchet MS" w:cs="Arial"/>
          <w:lang w:val="es-AR"/>
        </w:rPr>
      </w:pPr>
      <w:r w:rsidRPr="00CE68CE">
        <w:rPr>
          <w:rFonts w:ascii="Trebuchet MS" w:hAnsi="Trebuchet MS" w:cs="Arial"/>
          <w:lang w:val="es-AR"/>
        </w:rPr>
        <w:t xml:space="preserve">Artículo 33.- La Ciudad promueve la práctica del deporte y las actividades físicas, procurando la equiparación de oportunidades. </w:t>
      </w:r>
    </w:p>
    <w:p w14:paraId="7CEF2CF9"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Sostiene centros deportivos de carácter gratuito y facilita la participación de sus deportistas, sean convencionales o con necesidades especiales, en competencias nacionales e internacionales. </w:t>
      </w:r>
    </w:p>
    <w:p w14:paraId="7E9D374D" w14:textId="77777777" w:rsidR="00A358C9" w:rsidRPr="00CE68CE" w:rsidRDefault="00A358C9" w:rsidP="00A358C9">
      <w:pPr>
        <w:spacing w:line="360" w:lineRule="auto"/>
        <w:jc w:val="center"/>
        <w:rPr>
          <w:rFonts w:ascii="Trebuchet MS" w:hAnsi="Trebuchet MS" w:cs="Arial"/>
          <w:b/>
          <w:bCs/>
        </w:rPr>
      </w:pPr>
    </w:p>
    <w:p w14:paraId="705F8612" w14:textId="77777777" w:rsidR="00A358C9" w:rsidRPr="00CE68CE" w:rsidRDefault="00A358C9" w:rsidP="00A358C9">
      <w:pPr>
        <w:spacing w:line="360" w:lineRule="auto"/>
        <w:jc w:val="center"/>
        <w:rPr>
          <w:rFonts w:ascii="Trebuchet MS" w:hAnsi="Trebuchet MS" w:cs="Arial"/>
          <w:b/>
          <w:bCs/>
        </w:rPr>
      </w:pPr>
      <w:r w:rsidRPr="00CE68CE">
        <w:rPr>
          <w:rFonts w:ascii="Trebuchet MS" w:hAnsi="Trebuchet MS" w:cs="Arial"/>
          <w:b/>
          <w:bCs/>
        </w:rPr>
        <w:t>CAPÍTULO OCTAVO</w:t>
      </w:r>
    </w:p>
    <w:p w14:paraId="1BA75F8C" w14:textId="77777777" w:rsidR="00A358C9" w:rsidRPr="00CE68CE" w:rsidRDefault="00A358C9" w:rsidP="00A358C9">
      <w:pPr>
        <w:spacing w:line="360" w:lineRule="auto"/>
        <w:jc w:val="center"/>
        <w:rPr>
          <w:rFonts w:ascii="Trebuchet MS" w:hAnsi="Trebuchet MS" w:cs="Arial"/>
          <w:b/>
          <w:bCs/>
        </w:rPr>
      </w:pPr>
      <w:r w:rsidRPr="00CE68CE">
        <w:rPr>
          <w:rFonts w:ascii="Trebuchet MS" w:hAnsi="Trebuchet MS" w:cs="Arial"/>
          <w:b/>
          <w:bCs/>
        </w:rPr>
        <w:t>SEGURIDAD</w:t>
      </w:r>
    </w:p>
    <w:p w14:paraId="7F092CD6" w14:textId="77777777" w:rsidR="00A358C9" w:rsidRPr="00CE68CE" w:rsidRDefault="00A358C9" w:rsidP="00A358C9">
      <w:pPr>
        <w:jc w:val="both"/>
        <w:rPr>
          <w:rFonts w:ascii="Trebuchet MS" w:hAnsi="Trebuchet MS" w:cs="Arial"/>
        </w:rPr>
      </w:pPr>
    </w:p>
    <w:p w14:paraId="1E0A09AD" w14:textId="77777777" w:rsidR="00A358C9" w:rsidRPr="00CE68CE" w:rsidRDefault="00A358C9" w:rsidP="00A358C9">
      <w:pPr>
        <w:jc w:val="both"/>
        <w:rPr>
          <w:rFonts w:ascii="Trebuchet MS" w:hAnsi="Trebuchet MS" w:cs="Arial"/>
          <w:lang w:val="es-AR"/>
        </w:rPr>
      </w:pPr>
      <w:r w:rsidRPr="00CE68CE">
        <w:rPr>
          <w:rFonts w:ascii="Trebuchet MS" w:hAnsi="Trebuchet MS" w:cs="Arial"/>
          <w:lang w:val="es-AR"/>
        </w:rPr>
        <w:t xml:space="preserve">Artículo 34.- La seguridad pública es un deber propio e irrenunciable del Estado y es ofrecido con equidad a todos los habitantes. </w:t>
      </w:r>
    </w:p>
    <w:p w14:paraId="0221F61D"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El servicio estará a cargo de una policía de seguridad dependiente del Poder Ejecutivo, cuya organización se ajusta a los siguientes principios: </w:t>
      </w:r>
    </w:p>
    <w:p w14:paraId="6BEB55DA"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1. El comportamiento del personal policial debe responder a las reglas éticas para funcionarios encargados de hacer cumplir la ley, establecidas por la Organización de las Naciones Unidas. </w:t>
      </w:r>
    </w:p>
    <w:p w14:paraId="3E49898E" w14:textId="77777777" w:rsidR="00A358C9" w:rsidRPr="00CE68CE" w:rsidRDefault="00A358C9" w:rsidP="00A358C9">
      <w:pPr>
        <w:jc w:val="both"/>
        <w:rPr>
          <w:rFonts w:ascii="Trebuchet MS" w:hAnsi="Trebuchet MS" w:cs="Arial"/>
        </w:rPr>
      </w:pPr>
      <w:r w:rsidRPr="00CE68CE">
        <w:rPr>
          <w:rFonts w:ascii="Trebuchet MS" w:hAnsi="Trebuchet MS" w:cs="Arial"/>
        </w:rPr>
        <w:lastRenderedPageBreak/>
        <w:t xml:space="preserve">2. La jerarquización profesional y salarial de la función policial y la garantía de estabilidad y de estricto orden de méritos en los ascensos. </w:t>
      </w:r>
    </w:p>
    <w:p w14:paraId="262ED2A5"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El Gobierno de la Ciudad coadyuva a la seguridad ciudadana desarrollando estrategias y políticas multidisciplinarias de prevención del delito y la violencia, diseñando y facilitando los canales de participación comunitaria. </w:t>
      </w:r>
    </w:p>
    <w:p w14:paraId="6D53D769" w14:textId="77777777" w:rsidR="00A358C9" w:rsidRPr="00CE68CE" w:rsidRDefault="00A358C9" w:rsidP="00A358C9">
      <w:pPr>
        <w:jc w:val="both"/>
        <w:rPr>
          <w:rFonts w:ascii="Trebuchet MS" w:hAnsi="Trebuchet MS" w:cs="Arial"/>
        </w:rPr>
      </w:pPr>
    </w:p>
    <w:p w14:paraId="447BBE52" w14:textId="77777777" w:rsidR="00A358C9" w:rsidRPr="00CE68CE" w:rsidRDefault="00A358C9" w:rsidP="00A358C9">
      <w:pPr>
        <w:jc w:val="both"/>
        <w:rPr>
          <w:rFonts w:ascii="Trebuchet MS" w:hAnsi="Trebuchet MS" w:cs="Arial"/>
        </w:rPr>
      </w:pPr>
    </w:p>
    <w:p w14:paraId="5A412E46"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35.- Para cumplimentar las políticas señaladas en el Artículo anterior, el Poder Ejecutivo crea un organismo encargado de elaborar los lineamientos generales en materia de seguridad, tendiente a llevar a cabo las tareas de control de la actuación policial y el diseño de las acciones preventivas necesarias. </w:t>
      </w:r>
    </w:p>
    <w:p w14:paraId="11990F25"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El Poder Ejecutivo crea un Consejo de Seguridad y Prevención del Delito, honorario y consultivo, integrado por los representantes de los Poderes de la Ciudad y los demás organismos que determine la ley respectiva y que pudiesen resultar de interés para su misión. </w:t>
      </w:r>
    </w:p>
    <w:p w14:paraId="37E6BE82"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Es un órgano de consulta permanente del Poder Ejecutivo en las políticas de seguridad y preventivas. </w:t>
      </w:r>
    </w:p>
    <w:p w14:paraId="2A274051" w14:textId="77777777" w:rsidR="00A358C9" w:rsidRPr="00CE68CE" w:rsidRDefault="00A358C9" w:rsidP="00A358C9">
      <w:pPr>
        <w:rPr>
          <w:rFonts w:ascii="Trebuchet MS" w:hAnsi="Trebuchet MS" w:cs="Arial"/>
        </w:rPr>
      </w:pPr>
    </w:p>
    <w:p w14:paraId="3EDB3B04" w14:textId="77777777" w:rsidR="00A358C9" w:rsidRPr="00CE68CE" w:rsidRDefault="00A358C9" w:rsidP="00A358C9">
      <w:pPr>
        <w:spacing w:line="360" w:lineRule="auto"/>
        <w:jc w:val="center"/>
        <w:rPr>
          <w:rFonts w:ascii="Trebuchet MS" w:hAnsi="Trebuchet MS" w:cs="Arial"/>
          <w:b/>
          <w:bCs/>
        </w:rPr>
      </w:pPr>
      <w:r w:rsidRPr="00CE68CE">
        <w:rPr>
          <w:rFonts w:ascii="Trebuchet MS" w:hAnsi="Trebuchet MS" w:cs="Arial"/>
          <w:b/>
          <w:bCs/>
        </w:rPr>
        <w:t>CAPÍTULO NOVENO</w:t>
      </w:r>
    </w:p>
    <w:p w14:paraId="7B73EF40" w14:textId="77777777" w:rsidR="00A358C9" w:rsidRPr="00CE68CE" w:rsidRDefault="00A358C9" w:rsidP="00A358C9">
      <w:pPr>
        <w:spacing w:line="360" w:lineRule="auto"/>
        <w:jc w:val="center"/>
        <w:rPr>
          <w:rFonts w:ascii="Trebuchet MS" w:hAnsi="Trebuchet MS" w:cs="Arial"/>
          <w:b/>
          <w:bCs/>
        </w:rPr>
      </w:pPr>
      <w:r w:rsidRPr="00CE68CE">
        <w:rPr>
          <w:rFonts w:ascii="Trebuchet MS" w:hAnsi="Trebuchet MS" w:cs="Arial"/>
          <w:b/>
          <w:bCs/>
        </w:rPr>
        <w:t>IGUALDAD ENTRE VARONES Y MUJERES</w:t>
      </w:r>
    </w:p>
    <w:p w14:paraId="29AE728C" w14:textId="77777777" w:rsidR="00A358C9" w:rsidRPr="00CE68CE" w:rsidRDefault="00A358C9" w:rsidP="00A358C9">
      <w:pPr>
        <w:spacing w:line="360" w:lineRule="auto"/>
        <w:jc w:val="both"/>
        <w:rPr>
          <w:rFonts w:ascii="Trebuchet MS" w:hAnsi="Trebuchet MS" w:cs="Arial"/>
        </w:rPr>
      </w:pPr>
    </w:p>
    <w:p w14:paraId="246D27EC" w14:textId="77777777" w:rsidR="00A358C9" w:rsidRPr="00CE68CE" w:rsidRDefault="00A358C9" w:rsidP="00A358C9">
      <w:pPr>
        <w:jc w:val="both"/>
        <w:rPr>
          <w:rFonts w:ascii="Trebuchet MS" w:hAnsi="Trebuchet MS" w:cs="Arial"/>
          <w:lang w:val="es-AR"/>
        </w:rPr>
      </w:pPr>
      <w:r w:rsidRPr="00CE68CE">
        <w:rPr>
          <w:rFonts w:ascii="Trebuchet MS" w:hAnsi="Trebuchet MS" w:cs="Arial"/>
          <w:lang w:val="es-AR"/>
        </w:rPr>
        <w:t xml:space="preserve">Artículo 36.- La Ciudad garantiza en el ámbito público y promueve en el privado la igualdad real de oportunidades y trato entre varones y mujeres en el acceso y goce de todos los derechos civiles, políticos, económicos, sociales y culturales, a través de acciones positivas que permitan su ejercicio efectivo en todos los ámbitos, organismos y niveles y que no serán inferiores a las vigentes al tiempo de sanción de esta Constitución. </w:t>
      </w:r>
    </w:p>
    <w:p w14:paraId="0AA15205"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Los partidos políticos deben adoptar tales acciones para el acceso efectivo a cargos de conducción y al manejo financiero, en todos los niveles y áreas. </w:t>
      </w:r>
    </w:p>
    <w:p w14:paraId="69D42FA7"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Las listas de candidatos a cargos electivos no pueden incluir más del setenta por ciento de personas del mismo sexo con probabilidades de resultar electas. Tampoco pueden incluir a tres personas de un mismo sexo en orden consecutivo. </w:t>
      </w:r>
    </w:p>
    <w:p w14:paraId="0C350F75"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En la integración de los órganos colegiados compuestos por tres o más miembros, la Legislatura concede acuerdos respetando el cupo previsto en el párrafo anterior. </w:t>
      </w:r>
    </w:p>
    <w:p w14:paraId="6A9EC3A8" w14:textId="77777777" w:rsidR="00A358C9" w:rsidRPr="00CE68CE" w:rsidRDefault="00A358C9" w:rsidP="00A358C9">
      <w:pPr>
        <w:jc w:val="both"/>
        <w:rPr>
          <w:rFonts w:ascii="Trebuchet MS" w:hAnsi="Trebuchet MS" w:cs="Arial"/>
        </w:rPr>
      </w:pPr>
    </w:p>
    <w:p w14:paraId="67C50129"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37.- Se reconocen los derechos reproductivos y sexuales, libres de coerción y violencia, como derechos humanos básicos, especialmente a decidir responsablemente sobre la procreación, el número de hijos y el intervalo entre sus nacimientos. </w:t>
      </w:r>
    </w:p>
    <w:p w14:paraId="0BCA68C6" w14:textId="77777777" w:rsidR="00A358C9" w:rsidRPr="00CE68CE" w:rsidRDefault="00A358C9" w:rsidP="00A358C9">
      <w:pPr>
        <w:jc w:val="both"/>
        <w:rPr>
          <w:rFonts w:ascii="Trebuchet MS" w:hAnsi="Trebuchet MS" w:cs="Arial"/>
        </w:rPr>
      </w:pPr>
      <w:r w:rsidRPr="00CE68CE">
        <w:rPr>
          <w:rFonts w:ascii="Trebuchet MS" w:hAnsi="Trebuchet MS" w:cs="Arial"/>
        </w:rPr>
        <w:lastRenderedPageBreak/>
        <w:t xml:space="preserve">Se garantiza la igualdad de derechos y responsabilidades de mujeres y varones como progenitores y se promueve la protección integral de la familia.     </w:t>
      </w:r>
    </w:p>
    <w:p w14:paraId="6F223677" w14:textId="77777777" w:rsidR="00A358C9" w:rsidRPr="00CE68CE" w:rsidRDefault="00A358C9" w:rsidP="00A358C9">
      <w:pPr>
        <w:jc w:val="both"/>
        <w:rPr>
          <w:rFonts w:ascii="Trebuchet MS" w:hAnsi="Trebuchet MS" w:cs="Arial"/>
        </w:rPr>
      </w:pPr>
    </w:p>
    <w:p w14:paraId="0E905876"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38.- La Ciudad incorpora la perspectiva de género en el diseño y ejecución de sus políticas públicas y elabora participativamente un plan de igualdad entre varones y mujeres. </w:t>
      </w:r>
    </w:p>
    <w:p w14:paraId="529E69A1" w14:textId="77777777" w:rsidR="00A358C9" w:rsidRPr="00CE68CE" w:rsidRDefault="00A358C9" w:rsidP="00A358C9">
      <w:pPr>
        <w:jc w:val="both"/>
        <w:rPr>
          <w:rFonts w:ascii="Trebuchet MS" w:hAnsi="Trebuchet MS" w:cs="Arial"/>
        </w:rPr>
      </w:pPr>
      <w:r w:rsidRPr="00CE68CE">
        <w:rPr>
          <w:rFonts w:ascii="Trebuchet MS" w:hAnsi="Trebuchet MS" w:cs="Arial"/>
        </w:rPr>
        <w:t>Estimula la modificación de los patrones socioculturales estereotipados con el objeto de eliminar prácticas basadas en el prejuicio de superioridad de cualquiera de los géneros; promueve que las responsabilidades familiares sean compartidas; fomenta la plena integración de las mujeres a la actividad productiva, las acciones positivas que garanticen la paridad en relación con el trabajo remunerado, la eliminación de la segregación y de toda forma de discriminación por estado civil o maternidad; facilita a las mujeres único sostén de hogar, el acceso a la vivienda, al empleo, al crédito y a los sistemas de cobertura social; desarrolla políticas respecto de las niñas y adolescentes embarazadas, las ampara y garantiza su permanencia en el sistema educativo; provee a la prevención de violencia física, psicológica y sexual contra las mujeres y brinda servicios especializados de atención; ampara a las víctimas de la explotación sexual y brinda servicios de atención; promueve la participación de las organizaciones no gubernamentales dedicadas a las temáticas de las mujeres en el diseño de las políticas públicas.</w:t>
      </w:r>
    </w:p>
    <w:p w14:paraId="22471943" w14:textId="77777777" w:rsidR="00A358C9" w:rsidRPr="00CE68CE" w:rsidRDefault="00A358C9" w:rsidP="00A358C9">
      <w:pPr>
        <w:rPr>
          <w:rFonts w:ascii="Trebuchet MS" w:hAnsi="Trebuchet MS" w:cs="Arial"/>
        </w:rPr>
      </w:pPr>
    </w:p>
    <w:p w14:paraId="1CA0D5AA" w14:textId="77777777" w:rsidR="00A358C9" w:rsidRPr="00CE68CE" w:rsidRDefault="00A358C9" w:rsidP="00A358C9">
      <w:pPr>
        <w:spacing w:line="360" w:lineRule="auto"/>
        <w:jc w:val="center"/>
        <w:rPr>
          <w:rFonts w:ascii="Trebuchet MS" w:hAnsi="Trebuchet MS" w:cs="Arial"/>
          <w:b/>
          <w:bCs/>
        </w:rPr>
      </w:pPr>
      <w:r w:rsidRPr="00CE68CE">
        <w:rPr>
          <w:rFonts w:ascii="Trebuchet MS" w:hAnsi="Trebuchet MS" w:cs="Arial"/>
          <w:b/>
          <w:bCs/>
        </w:rPr>
        <w:t>CAPÍTULO DÉCIMO</w:t>
      </w:r>
    </w:p>
    <w:p w14:paraId="6131A8AE" w14:textId="77777777" w:rsidR="00A358C9" w:rsidRPr="00CE68CE" w:rsidRDefault="00A358C9" w:rsidP="00A358C9">
      <w:pPr>
        <w:spacing w:line="360" w:lineRule="auto"/>
        <w:jc w:val="center"/>
        <w:rPr>
          <w:rFonts w:ascii="Trebuchet MS" w:hAnsi="Trebuchet MS" w:cs="Arial"/>
          <w:b/>
          <w:bCs/>
        </w:rPr>
      </w:pPr>
      <w:r w:rsidRPr="00CE68CE">
        <w:rPr>
          <w:rFonts w:ascii="Trebuchet MS" w:hAnsi="Trebuchet MS" w:cs="Arial"/>
          <w:b/>
          <w:bCs/>
        </w:rPr>
        <w:t>NIÑOS, NIÑAS Y ADOLESCENTES</w:t>
      </w:r>
    </w:p>
    <w:p w14:paraId="492117D1" w14:textId="77777777" w:rsidR="00A358C9" w:rsidRPr="00CE68CE" w:rsidRDefault="00A358C9" w:rsidP="00A358C9">
      <w:pPr>
        <w:rPr>
          <w:rFonts w:ascii="Trebuchet MS" w:hAnsi="Trebuchet MS" w:cs="Arial"/>
        </w:rPr>
      </w:pPr>
      <w:r w:rsidRPr="00CE68CE">
        <w:rPr>
          <w:rFonts w:ascii="Trebuchet MS" w:hAnsi="Trebuchet MS" w:cs="Arial"/>
        </w:rPr>
        <w:t xml:space="preserve"> Artículo 39.- La Ciudad reconoce a los niños, niñas y adolescentes como sujetos activos de sus derechos, les garantiza su protección integral y deben ser informados, consultados y escuchados. Se respeta su intimidad y privacidad. Cuando se hallen afectados o amenazados pueden por sí requerir intervención de los organismos competentes. </w:t>
      </w:r>
    </w:p>
    <w:p w14:paraId="159B8964"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Se otorga prioridad dentro de las políticas públicas, a las destinadas a las niñas, niños y adolescentes, las que deben promover la contención en el núcleo familiar y asegurar: </w:t>
      </w:r>
    </w:p>
    <w:p w14:paraId="0AF27A5A"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1. La responsabilidad de la Ciudad respecto de los privados de su medio familiar, con cuidados alternativos a la institucionalización. </w:t>
      </w:r>
    </w:p>
    <w:p w14:paraId="134C8AF1"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2. El amparo a las víctimas de violencia y explotación sexual. </w:t>
      </w:r>
    </w:p>
    <w:p w14:paraId="7A7AF486"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3. Las medidas para prevenir y eliminar su tráfico. </w:t>
      </w:r>
    </w:p>
    <w:p w14:paraId="5A03A2A1"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Una ley prevé la creación de un organismo especializado que promueva y articule las políticas para el sector, que cuente con unidades descentralizadas que ejecuten acciones con criterios interdisciplinarios y participación de los involucrados. Interviene necesariamente en las causas asistenciales. </w:t>
      </w:r>
    </w:p>
    <w:p w14:paraId="5882CE55" w14:textId="77777777" w:rsidR="00A358C9" w:rsidRPr="00CE68CE" w:rsidRDefault="00A358C9" w:rsidP="00A358C9">
      <w:pPr>
        <w:rPr>
          <w:rFonts w:ascii="Trebuchet MS" w:hAnsi="Trebuchet MS" w:cs="Arial"/>
        </w:rPr>
      </w:pPr>
    </w:p>
    <w:p w14:paraId="2D327689" w14:textId="77777777" w:rsidR="00A358C9" w:rsidRPr="00CE68CE" w:rsidRDefault="00A358C9" w:rsidP="00A358C9">
      <w:pPr>
        <w:spacing w:line="360" w:lineRule="auto"/>
        <w:jc w:val="center"/>
        <w:rPr>
          <w:rFonts w:ascii="Trebuchet MS" w:hAnsi="Trebuchet MS" w:cs="Arial"/>
          <w:b/>
          <w:bCs/>
        </w:rPr>
      </w:pPr>
      <w:r w:rsidRPr="00CE68CE">
        <w:rPr>
          <w:rFonts w:ascii="Trebuchet MS" w:hAnsi="Trebuchet MS" w:cs="Arial"/>
          <w:b/>
          <w:bCs/>
        </w:rPr>
        <w:t>CAPÍTULO UNDÉCIMO</w:t>
      </w:r>
    </w:p>
    <w:p w14:paraId="03FA2F94" w14:textId="77777777" w:rsidR="00A358C9" w:rsidRPr="00CE68CE" w:rsidRDefault="00A358C9" w:rsidP="00A358C9">
      <w:pPr>
        <w:spacing w:line="360" w:lineRule="auto"/>
        <w:jc w:val="center"/>
        <w:rPr>
          <w:rFonts w:ascii="Trebuchet MS" w:hAnsi="Trebuchet MS" w:cs="Arial"/>
          <w:b/>
          <w:bCs/>
        </w:rPr>
      </w:pPr>
      <w:r w:rsidRPr="00CE68CE">
        <w:rPr>
          <w:rFonts w:ascii="Trebuchet MS" w:hAnsi="Trebuchet MS" w:cs="Arial"/>
          <w:b/>
          <w:bCs/>
        </w:rPr>
        <w:t>JUVENTUD</w:t>
      </w:r>
    </w:p>
    <w:p w14:paraId="2FFFF105" w14:textId="77777777" w:rsidR="00A358C9" w:rsidRPr="00CE68CE" w:rsidRDefault="00A358C9" w:rsidP="00A358C9">
      <w:pPr>
        <w:rPr>
          <w:rFonts w:ascii="Trebuchet MS" w:hAnsi="Trebuchet MS" w:cs="Arial"/>
        </w:rPr>
      </w:pPr>
    </w:p>
    <w:p w14:paraId="08CE25C3"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40.- La Ciudad garantiza a la juventud la igualdad real de oportunidades y el goce de sus derechos a través de acciones positivas que faciliten su integral inserción política y social y aseguren, mediante procedimientos directos y eficaces, su participación en las decisiones que afecten al conjunto social o a su sector. </w:t>
      </w:r>
    </w:p>
    <w:p w14:paraId="678B4E41"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Promueve su acceso al empleo, vivienda, créditos y sistema de cobertura social. </w:t>
      </w:r>
    </w:p>
    <w:p w14:paraId="6645F817"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Crea en el ámbito del Poder Ejecutivo y en las Comunas, áreas de gestión de políticas juveniles y asegura la integración de los jóvenes. </w:t>
      </w:r>
    </w:p>
    <w:p w14:paraId="254B7A73"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Promueve la creación y facilita el funcionamiento del Consejo de la Juventud, de carácter consultivo, honorario, plural e independiente de los poderes públicos. </w:t>
      </w:r>
    </w:p>
    <w:p w14:paraId="5BA55D6D" w14:textId="77777777" w:rsidR="00A358C9" w:rsidRPr="00CE68CE" w:rsidRDefault="00A358C9" w:rsidP="00A358C9">
      <w:pPr>
        <w:rPr>
          <w:rFonts w:ascii="Trebuchet MS" w:hAnsi="Trebuchet MS" w:cs="Arial"/>
        </w:rPr>
      </w:pPr>
    </w:p>
    <w:p w14:paraId="71FDFBA8" w14:textId="77777777" w:rsidR="00A358C9" w:rsidRPr="00CE68CE" w:rsidRDefault="00A358C9" w:rsidP="00A358C9">
      <w:pPr>
        <w:keepNext/>
        <w:spacing w:line="360" w:lineRule="auto"/>
        <w:jc w:val="center"/>
        <w:outlineLvl w:val="0"/>
        <w:rPr>
          <w:rFonts w:ascii="Trebuchet MS" w:hAnsi="Trebuchet MS" w:cs="Arial"/>
          <w:b/>
          <w:bCs/>
          <w:lang w:val="es-AR"/>
        </w:rPr>
      </w:pPr>
      <w:r w:rsidRPr="00CE68CE">
        <w:rPr>
          <w:rFonts w:ascii="Trebuchet MS" w:hAnsi="Trebuchet MS" w:cs="Arial"/>
          <w:b/>
          <w:bCs/>
          <w:lang w:val="es-AR"/>
        </w:rPr>
        <w:t>CAPÍTULO DUODÉCIMO</w:t>
      </w:r>
    </w:p>
    <w:p w14:paraId="37AC4CCD" w14:textId="77777777" w:rsidR="00A358C9" w:rsidRPr="00CE68CE" w:rsidRDefault="00A358C9" w:rsidP="00A358C9">
      <w:pPr>
        <w:spacing w:line="360" w:lineRule="auto"/>
        <w:jc w:val="center"/>
        <w:rPr>
          <w:rFonts w:ascii="Trebuchet MS" w:hAnsi="Trebuchet MS" w:cs="Arial"/>
          <w:b/>
          <w:bCs/>
        </w:rPr>
      </w:pPr>
      <w:r w:rsidRPr="00CE68CE">
        <w:rPr>
          <w:rFonts w:ascii="Trebuchet MS" w:hAnsi="Trebuchet MS" w:cs="Arial"/>
          <w:b/>
          <w:bCs/>
        </w:rPr>
        <w:t>PERSONAS MAYORES</w:t>
      </w:r>
    </w:p>
    <w:p w14:paraId="680B162F" w14:textId="77777777" w:rsidR="00A358C9" w:rsidRPr="00CE68CE" w:rsidRDefault="00A358C9" w:rsidP="00A358C9">
      <w:pPr>
        <w:rPr>
          <w:rFonts w:ascii="Trebuchet MS" w:hAnsi="Trebuchet MS" w:cs="Arial"/>
        </w:rPr>
      </w:pPr>
    </w:p>
    <w:p w14:paraId="0C5EEE61" w14:textId="77777777" w:rsidR="00A358C9" w:rsidRPr="00CE68CE" w:rsidRDefault="00A358C9" w:rsidP="00A358C9">
      <w:pPr>
        <w:jc w:val="both"/>
        <w:rPr>
          <w:rFonts w:ascii="Trebuchet MS" w:hAnsi="Trebuchet MS" w:cs="Arial"/>
          <w:lang w:val="es-AR"/>
        </w:rPr>
      </w:pPr>
      <w:r w:rsidRPr="00CE68CE">
        <w:rPr>
          <w:rFonts w:ascii="Trebuchet MS" w:hAnsi="Trebuchet MS" w:cs="Arial"/>
          <w:lang w:val="es-AR"/>
        </w:rPr>
        <w:t xml:space="preserve">Artículo 41.- La Ciudad garantiza a las personas mayores la igualdad de oportunidades y trato y el pleno goce de sus derechos. Vela por su protección y por su integración económica y sociocultural, y promueve la potencialidad de sus habilidades y experiencias. Para ello desarrolla políticas sociales que atienden sus necesidades específicas y elevan su calidad de vida; las ampara frente a situaciones de desprotección y brinda adecuado apoyo al grupo familiar para su cuidado, protección, seguridad y subsistencia; promueve alternativas a la institucionalización. </w:t>
      </w:r>
    </w:p>
    <w:p w14:paraId="30EBC8E5" w14:textId="77777777" w:rsidR="00A358C9" w:rsidRPr="00CE68CE" w:rsidRDefault="00A358C9" w:rsidP="00A358C9">
      <w:pPr>
        <w:rPr>
          <w:rFonts w:ascii="Trebuchet MS" w:hAnsi="Trebuchet MS" w:cs="Arial"/>
        </w:rPr>
      </w:pPr>
    </w:p>
    <w:p w14:paraId="6086C1DF" w14:textId="77777777" w:rsidR="00A358C9" w:rsidRPr="00CE68CE" w:rsidRDefault="00A358C9" w:rsidP="00A358C9">
      <w:pPr>
        <w:spacing w:line="360" w:lineRule="auto"/>
        <w:jc w:val="center"/>
        <w:rPr>
          <w:rFonts w:ascii="Trebuchet MS" w:hAnsi="Trebuchet MS" w:cs="Arial"/>
          <w:b/>
          <w:bCs/>
        </w:rPr>
      </w:pPr>
      <w:r w:rsidRPr="00CE68CE">
        <w:rPr>
          <w:rFonts w:ascii="Trebuchet MS" w:hAnsi="Trebuchet MS" w:cs="Arial"/>
          <w:b/>
          <w:bCs/>
        </w:rPr>
        <w:t>CAPÍTULO DECIMOTERCERO</w:t>
      </w:r>
    </w:p>
    <w:p w14:paraId="2CC86932" w14:textId="77777777" w:rsidR="00A358C9" w:rsidRPr="00CE68CE" w:rsidRDefault="00A358C9" w:rsidP="00A358C9">
      <w:pPr>
        <w:spacing w:line="360" w:lineRule="auto"/>
        <w:jc w:val="center"/>
        <w:rPr>
          <w:rFonts w:ascii="Trebuchet MS" w:hAnsi="Trebuchet MS" w:cs="Arial"/>
          <w:b/>
          <w:bCs/>
        </w:rPr>
      </w:pPr>
      <w:r w:rsidRPr="00CE68CE">
        <w:rPr>
          <w:rFonts w:ascii="Trebuchet MS" w:hAnsi="Trebuchet MS" w:cs="Arial"/>
          <w:b/>
          <w:bCs/>
        </w:rPr>
        <w:t>PERSONAS CON NECESIDADES ESPECIALES</w:t>
      </w:r>
    </w:p>
    <w:p w14:paraId="1F786D32" w14:textId="77777777" w:rsidR="00A358C9" w:rsidRPr="00CE68CE" w:rsidRDefault="00A358C9" w:rsidP="00A358C9">
      <w:pPr>
        <w:rPr>
          <w:rFonts w:ascii="Trebuchet MS" w:hAnsi="Trebuchet MS" w:cs="Arial"/>
        </w:rPr>
      </w:pPr>
    </w:p>
    <w:p w14:paraId="6A01DC52"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42.- La Ciudad garantiza a las personas con necesidades especiales el derecho a su plena integración, a la información y a la equiparación de oportunidades. </w:t>
      </w:r>
    </w:p>
    <w:p w14:paraId="646E28BA"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Ejecuta políticas de promoción y protección integral, tendientes a la prevención, rehabilitación, capacitación, educación e inserción social y laboral. </w:t>
      </w:r>
    </w:p>
    <w:p w14:paraId="711D59D5"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Prevé el desarrollo de un hábitat libre de barreras naturales, culturales, lingüísticas, comunicacionales, sociales, educacionales, arquitectónicas, urbanísticas, del transporte y de cualquier otro tipo, y la eliminación de las existentes. </w:t>
      </w:r>
    </w:p>
    <w:p w14:paraId="0E0C40A9" w14:textId="77777777" w:rsidR="00A358C9" w:rsidRPr="00CE68CE" w:rsidRDefault="00A358C9" w:rsidP="00A358C9">
      <w:pPr>
        <w:rPr>
          <w:rFonts w:ascii="Trebuchet MS" w:hAnsi="Trebuchet MS" w:cs="Arial"/>
        </w:rPr>
      </w:pPr>
    </w:p>
    <w:p w14:paraId="071945AD" w14:textId="77777777" w:rsidR="00A358C9" w:rsidRPr="00CE68CE" w:rsidRDefault="00A358C9" w:rsidP="00A358C9">
      <w:pPr>
        <w:rPr>
          <w:rFonts w:ascii="Trebuchet MS" w:hAnsi="Trebuchet MS" w:cs="Arial"/>
        </w:rPr>
      </w:pPr>
    </w:p>
    <w:p w14:paraId="6F92ACC0" w14:textId="77777777" w:rsidR="00A358C9" w:rsidRPr="00CE68CE" w:rsidRDefault="00A358C9" w:rsidP="00A358C9">
      <w:pPr>
        <w:spacing w:line="360" w:lineRule="auto"/>
        <w:jc w:val="center"/>
        <w:rPr>
          <w:rFonts w:ascii="Trebuchet MS" w:hAnsi="Trebuchet MS" w:cs="Arial"/>
          <w:b/>
          <w:bCs/>
        </w:rPr>
      </w:pPr>
      <w:r w:rsidRPr="00CE68CE">
        <w:rPr>
          <w:rFonts w:ascii="Trebuchet MS" w:hAnsi="Trebuchet MS" w:cs="Arial"/>
          <w:b/>
          <w:bCs/>
        </w:rPr>
        <w:t>CAPÍTULO DECIMOCUARTO</w:t>
      </w:r>
    </w:p>
    <w:p w14:paraId="68FA36B6" w14:textId="77777777" w:rsidR="00A358C9" w:rsidRPr="00CE68CE" w:rsidRDefault="00A358C9" w:rsidP="00A358C9">
      <w:pPr>
        <w:spacing w:line="360" w:lineRule="auto"/>
        <w:jc w:val="center"/>
        <w:rPr>
          <w:rFonts w:ascii="Trebuchet MS" w:hAnsi="Trebuchet MS" w:cs="Arial"/>
          <w:b/>
          <w:bCs/>
        </w:rPr>
      </w:pPr>
      <w:r w:rsidRPr="00CE68CE">
        <w:rPr>
          <w:rFonts w:ascii="Trebuchet MS" w:hAnsi="Trebuchet MS" w:cs="Arial"/>
          <w:b/>
          <w:bCs/>
        </w:rPr>
        <w:lastRenderedPageBreak/>
        <w:t>TRABAJO Y SEGURIDAD SOCIAL</w:t>
      </w:r>
    </w:p>
    <w:p w14:paraId="6211D2C9" w14:textId="77777777" w:rsidR="00A358C9" w:rsidRPr="00CE68CE" w:rsidRDefault="00A358C9" w:rsidP="00A358C9">
      <w:pPr>
        <w:spacing w:line="360" w:lineRule="auto"/>
        <w:jc w:val="center"/>
        <w:rPr>
          <w:rFonts w:ascii="Trebuchet MS" w:hAnsi="Trebuchet MS" w:cs="Arial"/>
          <w:b/>
          <w:bCs/>
        </w:rPr>
      </w:pPr>
    </w:p>
    <w:p w14:paraId="60D04DB9" w14:textId="77777777" w:rsidR="00A358C9" w:rsidRPr="00CE68CE" w:rsidRDefault="00A358C9" w:rsidP="00A358C9">
      <w:pPr>
        <w:jc w:val="both"/>
        <w:rPr>
          <w:rFonts w:ascii="Trebuchet MS" w:hAnsi="Trebuchet MS" w:cs="Arial"/>
          <w:lang w:val="es-AR"/>
        </w:rPr>
      </w:pPr>
      <w:r w:rsidRPr="00CE68CE">
        <w:rPr>
          <w:rFonts w:ascii="Trebuchet MS" w:hAnsi="Trebuchet MS" w:cs="Arial"/>
          <w:lang w:val="es-AR"/>
        </w:rPr>
        <w:t xml:space="preserve">Artículo 43.- La Ciudad protege el trabajo en todas sus formas. Asegura al trabajador los derechos establecidos en la Constitución Nacional y se atiene a los convenios ratificados y considera las recomendaciones de la Organización Internacional del Trabajo. La Ciudad provee a la formación profesional y cultural de los trabajadores y procura la observancia de su derecho a la información y consulta. </w:t>
      </w:r>
    </w:p>
    <w:p w14:paraId="324290D8"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Garantiza un régimen de empleo público que asegura la estabilidad y capacitación de sus agentes, basado en la idoneidad funcional. Se reconocen y organizan las carreras por especialidad a las que se ingresa y en las que se promociona por concurso público abierto. Asegura un cupo del cinco por ciento del personal para las personas con necesidades especiales, con incorporación gradual en la forma que la ley determine. En todo contrato de concesión de servicios o de transferencia de actividades al sector privado, se preverá la aplicación estricta de esta disposición. </w:t>
      </w:r>
    </w:p>
    <w:p w14:paraId="3EBB71C1"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Reconoce a los trabajadores estatales el derecho de negociación colectiva y procedimientos imparciales de solución de conflictos, todo según las normas que los regulen. </w:t>
      </w:r>
    </w:p>
    <w:p w14:paraId="3807D74D"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El tratamiento y la interpretación de las leyes laborales deben efectuarse conforme a los principios del derecho del trabajo. </w:t>
      </w:r>
    </w:p>
    <w:p w14:paraId="1FDB64D0" w14:textId="77777777" w:rsidR="00A358C9" w:rsidRPr="00CE68CE" w:rsidRDefault="00A358C9" w:rsidP="00A358C9">
      <w:pPr>
        <w:jc w:val="both"/>
        <w:rPr>
          <w:rFonts w:ascii="Trebuchet MS" w:hAnsi="Trebuchet MS" w:cs="Arial"/>
        </w:rPr>
      </w:pPr>
    </w:p>
    <w:p w14:paraId="3EB7501C"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44.- La Ciudad reafirma los principios y derechos de la seguridad social de la Constitución Nacional y puede crear organismos de seguridad social para los empleados públicos. La ley no contempla regímenes de privilegio. </w:t>
      </w:r>
    </w:p>
    <w:p w14:paraId="19892621"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Ejerce el poder de policía del trabajo en forma irrenunciable, e interviene en la solución de los conflictos entre trabajadores y empleadores. </w:t>
      </w:r>
    </w:p>
    <w:p w14:paraId="3D887F4E"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Genera políticas y emprendimientos destinados a la creación de empleo, teniendo en cuenta la capacitación y promoción profesional con respeto de los derechos y demás garantías de los trabajadores. </w:t>
      </w:r>
    </w:p>
    <w:p w14:paraId="38889978" w14:textId="77777777" w:rsidR="00A358C9" w:rsidRPr="00CE68CE" w:rsidRDefault="00A358C9" w:rsidP="00A358C9">
      <w:pPr>
        <w:jc w:val="both"/>
        <w:rPr>
          <w:rFonts w:ascii="Trebuchet MS" w:hAnsi="Trebuchet MS" w:cs="Arial"/>
        </w:rPr>
      </w:pPr>
    </w:p>
    <w:p w14:paraId="6B746B08"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45.- El Consejo Económico y Social, integrado por asociaciones sindicales de trabajadores, organizaciones empresariales, colegios profesionales y otras instituciones representativas de la vida económica y social, presidido por un representante del Poder Ejecutivo, debe ser reglamentado por ley. Tiene iniciativa parlamentaria. </w:t>
      </w:r>
    </w:p>
    <w:p w14:paraId="6C3AF4F6" w14:textId="77777777" w:rsidR="00A358C9" w:rsidRPr="00CE68CE" w:rsidRDefault="00A358C9" w:rsidP="00A358C9">
      <w:pPr>
        <w:rPr>
          <w:rFonts w:ascii="Trebuchet MS" w:hAnsi="Trebuchet MS" w:cs="Arial"/>
        </w:rPr>
      </w:pPr>
    </w:p>
    <w:p w14:paraId="2CD4604E" w14:textId="77777777" w:rsidR="00A358C9" w:rsidRPr="00CE68CE" w:rsidRDefault="00A358C9" w:rsidP="00A358C9">
      <w:pPr>
        <w:keepNext/>
        <w:spacing w:line="360" w:lineRule="auto"/>
        <w:jc w:val="center"/>
        <w:outlineLvl w:val="0"/>
        <w:rPr>
          <w:rFonts w:ascii="Trebuchet MS" w:hAnsi="Trebuchet MS" w:cs="Arial"/>
          <w:b/>
          <w:bCs/>
          <w:lang w:val="es-AR"/>
        </w:rPr>
      </w:pPr>
      <w:r w:rsidRPr="00CE68CE">
        <w:rPr>
          <w:rFonts w:ascii="Trebuchet MS" w:hAnsi="Trebuchet MS" w:cs="Arial"/>
          <w:b/>
          <w:bCs/>
          <w:lang w:val="es-AR"/>
        </w:rPr>
        <w:t>CAPÍTULO DECIMOQUINTO</w:t>
      </w:r>
    </w:p>
    <w:p w14:paraId="6A7F4934" w14:textId="77777777" w:rsidR="00A358C9" w:rsidRPr="00CE68CE" w:rsidRDefault="00A358C9" w:rsidP="00A358C9">
      <w:pPr>
        <w:spacing w:line="360" w:lineRule="auto"/>
        <w:jc w:val="center"/>
        <w:rPr>
          <w:rFonts w:ascii="Trebuchet MS" w:hAnsi="Trebuchet MS" w:cs="Arial"/>
          <w:b/>
          <w:bCs/>
        </w:rPr>
      </w:pPr>
      <w:r w:rsidRPr="00CE68CE">
        <w:rPr>
          <w:rFonts w:ascii="Trebuchet MS" w:hAnsi="Trebuchet MS" w:cs="Arial"/>
          <w:b/>
          <w:bCs/>
        </w:rPr>
        <w:t>CONSUMIDORES Y USUARIOS</w:t>
      </w:r>
    </w:p>
    <w:p w14:paraId="30284AED" w14:textId="77777777" w:rsidR="00A358C9" w:rsidRPr="00CE68CE" w:rsidRDefault="00A358C9" w:rsidP="00A358C9">
      <w:pPr>
        <w:rPr>
          <w:rFonts w:ascii="Trebuchet MS" w:hAnsi="Trebuchet MS" w:cs="Arial"/>
        </w:rPr>
      </w:pPr>
    </w:p>
    <w:p w14:paraId="14CF2351" w14:textId="77777777" w:rsidR="00A358C9" w:rsidRPr="00CE68CE" w:rsidRDefault="00A358C9" w:rsidP="00A358C9">
      <w:pPr>
        <w:jc w:val="both"/>
        <w:rPr>
          <w:rFonts w:ascii="Trebuchet MS" w:hAnsi="Trebuchet MS" w:cs="Arial"/>
        </w:rPr>
      </w:pPr>
      <w:r w:rsidRPr="00CE68CE">
        <w:rPr>
          <w:rFonts w:ascii="Trebuchet MS" w:hAnsi="Trebuchet MS" w:cs="Arial"/>
        </w:rPr>
        <w:lastRenderedPageBreak/>
        <w:t xml:space="preserve">Artículo 46.- La Ciudad garantiza la defensa de los consumidores y usuarios de bienes y servicios, en su relación de consumo, contra la distorsión de los mercados y el control de los monopolios que los afecten. </w:t>
      </w:r>
    </w:p>
    <w:p w14:paraId="698A9D42"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Protege la salud, la seguridad y el patrimonio de los consumidores y usuarios, asegurándoles trato equitativo, libertad de elección y el acceso a la información transparente, adecuada, veraz y oportuna, y sanciona los mensajes publicitarios que distorsionen su voluntad de compra mediante técnicas que la ley determine como inadecuadas. </w:t>
      </w:r>
    </w:p>
    <w:p w14:paraId="05BFEE15"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Debe dictar una ley que regule la propaganda que pueda inducir a conductas adictivas o perjudiciales o promover la automedicación. </w:t>
      </w:r>
    </w:p>
    <w:p w14:paraId="2F1D4DD5"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Ejerce poder de policía en materia de consumo de todos los bienes y servicios comercializados en la Ciudad, en especial en seguridad alimentaria y de medicamentos. </w:t>
      </w:r>
    </w:p>
    <w:p w14:paraId="123FB2AF" w14:textId="77777777" w:rsidR="00A358C9" w:rsidRPr="00CE68CE" w:rsidRDefault="00A358C9" w:rsidP="00A358C9">
      <w:pPr>
        <w:jc w:val="both"/>
        <w:rPr>
          <w:rFonts w:ascii="Trebuchet MS" w:hAnsi="Trebuchet MS" w:cs="Arial"/>
        </w:rPr>
      </w:pPr>
      <w:r w:rsidRPr="00CE68CE">
        <w:rPr>
          <w:rFonts w:ascii="Trebuchet MS" w:hAnsi="Trebuchet MS" w:cs="Arial"/>
        </w:rPr>
        <w:t>El Ente Único Regulador de los Servicios Públicos promueve mecanismos de participación de usuarios y consumidores de servicios públicos de acuerdo a lo que reglamente la ley.</w:t>
      </w:r>
    </w:p>
    <w:p w14:paraId="30B68FEF" w14:textId="77777777" w:rsidR="00A358C9" w:rsidRPr="00CE68CE" w:rsidRDefault="00A358C9" w:rsidP="00A358C9">
      <w:pPr>
        <w:spacing w:line="360" w:lineRule="auto"/>
        <w:jc w:val="both"/>
        <w:rPr>
          <w:rFonts w:ascii="Trebuchet MS" w:hAnsi="Trebuchet MS" w:cs="Arial"/>
        </w:rPr>
      </w:pPr>
    </w:p>
    <w:p w14:paraId="66BC8BAE" w14:textId="77777777" w:rsidR="00A358C9" w:rsidRPr="00CE68CE" w:rsidRDefault="00A358C9" w:rsidP="00A358C9">
      <w:pPr>
        <w:keepNext/>
        <w:spacing w:line="360" w:lineRule="auto"/>
        <w:jc w:val="center"/>
        <w:outlineLvl w:val="0"/>
        <w:rPr>
          <w:rFonts w:ascii="Trebuchet MS" w:hAnsi="Trebuchet MS" w:cs="Arial"/>
          <w:b/>
          <w:bCs/>
          <w:lang w:val="es-AR"/>
        </w:rPr>
      </w:pPr>
      <w:r w:rsidRPr="00CE68CE">
        <w:rPr>
          <w:rFonts w:ascii="Trebuchet MS" w:hAnsi="Trebuchet MS" w:cs="Arial"/>
          <w:b/>
          <w:bCs/>
          <w:lang w:val="es-AR"/>
        </w:rPr>
        <w:t>CAPÍTULO DECIMOSEXTO</w:t>
      </w:r>
    </w:p>
    <w:p w14:paraId="6A477377" w14:textId="77777777" w:rsidR="00A358C9" w:rsidRPr="00CE68CE" w:rsidRDefault="00A358C9" w:rsidP="00A358C9">
      <w:pPr>
        <w:spacing w:line="360" w:lineRule="auto"/>
        <w:jc w:val="center"/>
        <w:rPr>
          <w:rFonts w:ascii="Trebuchet MS" w:hAnsi="Trebuchet MS" w:cs="Arial"/>
          <w:b/>
          <w:bCs/>
        </w:rPr>
      </w:pPr>
      <w:r w:rsidRPr="00CE68CE">
        <w:rPr>
          <w:rFonts w:ascii="Trebuchet MS" w:hAnsi="Trebuchet MS" w:cs="Arial"/>
          <w:b/>
          <w:bCs/>
        </w:rPr>
        <w:t>COMUNICACIÓN</w:t>
      </w:r>
    </w:p>
    <w:p w14:paraId="52259397" w14:textId="77777777" w:rsidR="00A358C9" w:rsidRPr="00CE68CE" w:rsidRDefault="00A358C9" w:rsidP="00A358C9">
      <w:pPr>
        <w:rPr>
          <w:rFonts w:ascii="Trebuchet MS" w:hAnsi="Trebuchet MS" w:cs="Arial"/>
        </w:rPr>
      </w:pPr>
    </w:p>
    <w:p w14:paraId="069BEF43" w14:textId="77777777" w:rsidR="00A358C9" w:rsidRPr="00CE68CE" w:rsidRDefault="00A358C9" w:rsidP="00A358C9">
      <w:pPr>
        <w:jc w:val="both"/>
        <w:rPr>
          <w:rFonts w:ascii="Trebuchet MS" w:hAnsi="Trebuchet MS" w:cs="Arial"/>
          <w:lang w:val="es-AR"/>
        </w:rPr>
      </w:pPr>
      <w:r w:rsidRPr="00CE68CE">
        <w:rPr>
          <w:rFonts w:ascii="Trebuchet MS" w:hAnsi="Trebuchet MS" w:cs="Arial"/>
          <w:lang w:val="es-AR"/>
        </w:rPr>
        <w:t xml:space="preserve">Artículo 47.- La Ciudad vela para que no sea interferida la pluralidad de emisores y medios de comunicación, sin exclusiones ni discriminación alguna. </w:t>
      </w:r>
    </w:p>
    <w:p w14:paraId="273683EE"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Garantiza la libre emisión del pensamiento sin censura previa, por cualquiera de los medios de difusión y comunicación social y el respeto a la ética y el secreto profesional de los periodistas. </w:t>
      </w:r>
    </w:p>
    <w:p w14:paraId="717009D7"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El Poder Ejecutivo gestiona los servicios de radiodifusión y teledistribución estatales mediante un ente autárquico garantizando la integración al mismo de representantes del Poder Legislativo, respetando la pluralidad política y la participación consultiva de entidades y personalidades de la cultura y la comunicación social, en la forma que la ley determine. Los servicios estatales deben garantizar y estimular la participación social. </w:t>
      </w:r>
    </w:p>
    <w:p w14:paraId="723668C6" w14:textId="77777777" w:rsidR="00A358C9" w:rsidRPr="00CE68CE" w:rsidRDefault="00A358C9" w:rsidP="00A358C9">
      <w:pPr>
        <w:jc w:val="both"/>
        <w:rPr>
          <w:rFonts w:ascii="Trebuchet MS" w:hAnsi="Trebuchet MS" w:cs="Arial"/>
        </w:rPr>
      </w:pPr>
    </w:p>
    <w:p w14:paraId="2C5E74E2" w14:textId="77777777" w:rsidR="00A358C9" w:rsidRPr="00CE68CE" w:rsidRDefault="00A358C9" w:rsidP="00A358C9">
      <w:pPr>
        <w:spacing w:line="360" w:lineRule="auto"/>
        <w:jc w:val="center"/>
        <w:rPr>
          <w:rFonts w:ascii="Trebuchet MS" w:hAnsi="Trebuchet MS" w:cs="Arial"/>
          <w:b/>
          <w:bCs/>
        </w:rPr>
      </w:pPr>
      <w:r w:rsidRPr="00CE68CE">
        <w:rPr>
          <w:rFonts w:ascii="Trebuchet MS" w:hAnsi="Trebuchet MS" w:cs="Arial"/>
          <w:b/>
          <w:bCs/>
        </w:rPr>
        <w:t>CAPÍTULO DECIMOSÉPTIMO</w:t>
      </w:r>
    </w:p>
    <w:p w14:paraId="3EB6CCCE" w14:textId="77777777" w:rsidR="00A358C9" w:rsidRPr="00CE68CE" w:rsidRDefault="00A358C9" w:rsidP="00A358C9">
      <w:pPr>
        <w:spacing w:line="360" w:lineRule="auto"/>
        <w:jc w:val="center"/>
        <w:rPr>
          <w:rFonts w:ascii="Trebuchet MS" w:hAnsi="Trebuchet MS" w:cs="Arial"/>
          <w:b/>
          <w:bCs/>
        </w:rPr>
      </w:pPr>
      <w:r w:rsidRPr="00CE68CE">
        <w:rPr>
          <w:rFonts w:ascii="Trebuchet MS" w:hAnsi="Trebuchet MS" w:cs="Arial"/>
          <w:b/>
          <w:bCs/>
        </w:rPr>
        <w:t>ECONOMÍA, FINANZAS Y PRESUPUESTO</w:t>
      </w:r>
    </w:p>
    <w:p w14:paraId="05DBD85A" w14:textId="77777777" w:rsidR="00A358C9" w:rsidRPr="00CE68CE" w:rsidRDefault="00A358C9" w:rsidP="00A358C9">
      <w:pPr>
        <w:spacing w:line="360" w:lineRule="auto"/>
        <w:rPr>
          <w:rFonts w:ascii="Trebuchet MS" w:hAnsi="Trebuchet MS" w:cs="Arial"/>
        </w:rPr>
      </w:pPr>
    </w:p>
    <w:p w14:paraId="5E079C2E"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48.- Es política de Estado que la actividad económica sirva al desarrollo de la persona y se sustente en la justicia social. </w:t>
      </w:r>
    </w:p>
    <w:p w14:paraId="64FF8659"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La Ciudad promueve la iniciativa pública y la privada en la actividad económica en el marco de un sistema que asegura el bienestar social y el desarrollo sostenible. </w:t>
      </w:r>
    </w:p>
    <w:p w14:paraId="39D1E4EA" w14:textId="77777777" w:rsidR="00A358C9" w:rsidRPr="00CE68CE" w:rsidRDefault="00A358C9" w:rsidP="00A358C9">
      <w:pPr>
        <w:jc w:val="both"/>
        <w:rPr>
          <w:rFonts w:ascii="Trebuchet MS" w:hAnsi="Trebuchet MS" w:cs="Arial"/>
        </w:rPr>
      </w:pPr>
      <w:r w:rsidRPr="00CE68CE">
        <w:rPr>
          <w:rFonts w:ascii="Trebuchet MS" w:hAnsi="Trebuchet MS" w:cs="Arial"/>
        </w:rPr>
        <w:lastRenderedPageBreak/>
        <w:t xml:space="preserve">Las autoridades proveen a la defensa de la competencia contra toda actividad destinada a distorsionarla y al control de los monopolios naturales y legales y de la calidad y eficiencia de los servicios públicos. </w:t>
      </w:r>
    </w:p>
    <w:p w14:paraId="4447C404"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Promueve el desarrollo de las pequeñas y medianas empresas, los emprendimientos cooperativos, mutuales y otras formas de economía social, poniendo a su disposición instancias de asesoramiento, contemplando la asistencia técnica y financiera. </w:t>
      </w:r>
    </w:p>
    <w:p w14:paraId="1037B395" w14:textId="77777777" w:rsidR="00A358C9" w:rsidRPr="00CE68CE" w:rsidRDefault="00A358C9" w:rsidP="00A358C9">
      <w:pPr>
        <w:jc w:val="both"/>
        <w:rPr>
          <w:rFonts w:ascii="Trebuchet MS" w:hAnsi="Trebuchet MS" w:cs="Arial"/>
        </w:rPr>
      </w:pPr>
    </w:p>
    <w:p w14:paraId="43F124B5"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49.- El gobierno de la Ciudad diseña sus políticas de forma tal que la alta concentración de actividades económicas, financieras y de servicios conexos, producidos en la Ciudad, concurra a la mejor calidad de vida del conjunto de la Nación. </w:t>
      </w:r>
    </w:p>
    <w:p w14:paraId="151A1BD5"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Los proveedores de bienes o servicios de producción nacional tienen prioridad en la atención de las necesidades de los organismos oficiales de la Ciudad y de los concesionarios u operadores de bienes de propiedad estatal, a igualdad de calidad y precio con las ofertas alternativas de bienes o servicios importados. Una ley establece los recaudos normativos que garantizan la efectiva aplicación de este principio, sin contrariar los acuerdos internacionales en los que la Nación es parte. </w:t>
      </w:r>
    </w:p>
    <w:p w14:paraId="25AA7952" w14:textId="77777777" w:rsidR="00A358C9" w:rsidRPr="00CE68CE" w:rsidRDefault="00A358C9" w:rsidP="00A358C9">
      <w:pPr>
        <w:jc w:val="both"/>
        <w:rPr>
          <w:rFonts w:ascii="Trebuchet MS" w:hAnsi="Trebuchet MS" w:cs="Arial"/>
        </w:rPr>
      </w:pPr>
    </w:p>
    <w:p w14:paraId="17FD0872"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50.- La Ciudad regula, administra y explota los juegos de azar, destreza y apuestas mutuas, no siendo admitida la privatización o concesión salvo en lo que se refiera a agencias de distribución y expendio. Su producido es destinado a la asistencia y al desarrollo social. </w:t>
      </w:r>
    </w:p>
    <w:p w14:paraId="6139C618" w14:textId="77777777" w:rsidR="00A358C9" w:rsidRPr="00CE68CE" w:rsidRDefault="00A358C9" w:rsidP="00A358C9">
      <w:pPr>
        <w:jc w:val="both"/>
        <w:rPr>
          <w:rFonts w:ascii="Trebuchet MS" w:hAnsi="Trebuchet MS" w:cs="Arial"/>
        </w:rPr>
      </w:pPr>
    </w:p>
    <w:p w14:paraId="007167E8"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51.- No hay tributo sin ley formal; es nula cualquier delegación explícita o implícita que de esta facultad haga la Legislatura. La ley debe precisar la medida de la obligación tributaria. </w:t>
      </w:r>
    </w:p>
    <w:p w14:paraId="19ABD2F3"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El sistema tributario y las cargas públicas se basan en los principios de legalidad, irretroactividad, igualdad, no confiscatoriedad, equidad, generalidad, solidaridad, capacidad contributiva y certeza. </w:t>
      </w:r>
    </w:p>
    <w:p w14:paraId="6FC8796F"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Ningún tributo con afectación específica puede perdurar más tiempo que el necesario para el cumplimiento de su objeto, ni lo recaudado por su concepto puede ser aplicado, ni siquiera de modo precario, a un destino diferente a aquel para el que fue creado. </w:t>
      </w:r>
    </w:p>
    <w:p w14:paraId="78E795C3"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La responsabilidad sobre la recaudación de tributos, su supervisión o control de cualquier naturaleza, es indelegable. </w:t>
      </w:r>
    </w:p>
    <w:p w14:paraId="67695ACA"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Los regímenes de promoción que otorguen beneficios impositivos o de otra índole, tienen carácter general y objetivo. </w:t>
      </w:r>
    </w:p>
    <w:p w14:paraId="4FCCE873"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El monto nominal de los tributos no puede disminuirse en beneficio de los morosos o deudores, una vez que han vencido los plazos generales de cumplimiento de las obligaciones, sin la aprobación de la Legislatura otorgada por el voto de la mayoría absoluta de sus miembros. </w:t>
      </w:r>
    </w:p>
    <w:p w14:paraId="02FE614B" w14:textId="77777777" w:rsidR="00A358C9" w:rsidRPr="00CE68CE" w:rsidRDefault="00A358C9" w:rsidP="00A358C9">
      <w:pPr>
        <w:jc w:val="both"/>
        <w:rPr>
          <w:rFonts w:ascii="Trebuchet MS" w:hAnsi="Trebuchet MS" w:cs="Arial"/>
        </w:rPr>
      </w:pPr>
    </w:p>
    <w:p w14:paraId="73E721BB"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52.- Se establece el carácter participativo del presupuesto. La ley debe fijar los procedimientos de consulta sobre las prioridades de asignación de recursos. </w:t>
      </w:r>
    </w:p>
    <w:p w14:paraId="0505F894" w14:textId="77777777" w:rsidR="00A358C9" w:rsidRPr="00CE68CE" w:rsidRDefault="00A358C9" w:rsidP="00A358C9">
      <w:pPr>
        <w:jc w:val="both"/>
        <w:rPr>
          <w:rFonts w:ascii="Trebuchet MS" w:hAnsi="Trebuchet MS" w:cs="Arial"/>
        </w:rPr>
      </w:pPr>
    </w:p>
    <w:p w14:paraId="511DF0B3" w14:textId="77777777" w:rsidR="00A358C9" w:rsidRPr="00CE68CE" w:rsidRDefault="00A358C9" w:rsidP="00A358C9">
      <w:pPr>
        <w:jc w:val="both"/>
        <w:rPr>
          <w:rFonts w:ascii="Trebuchet MS" w:hAnsi="Trebuchet MS" w:cs="Arial"/>
        </w:rPr>
      </w:pPr>
      <w:r w:rsidRPr="00CE68CE">
        <w:rPr>
          <w:rFonts w:ascii="Trebuchet MS" w:hAnsi="Trebuchet MS" w:cs="Arial"/>
        </w:rPr>
        <w:lastRenderedPageBreak/>
        <w:t xml:space="preserve">Artículo 53.- El ejercicio financiero del sector público se extenderá desde el 1er. domingo de enero hasta el 31 de diciembre de cada año. </w:t>
      </w:r>
    </w:p>
    <w:p w14:paraId="04A7DFF1"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El proyecto de ley de presupuesto debe ser presentado ante el Poder Legislativo por el Poder Ejecutivo, antes del 30 de setiembre del año anterior al de su vigencia. </w:t>
      </w:r>
    </w:p>
    <w:p w14:paraId="3746DD05"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Si al inicio del ejercicio financiero no se encontrare aprobado el presupuesto, regirá hasta su aprobación el que estuvo en vigencia el año anterior. </w:t>
      </w:r>
    </w:p>
    <w:p w14:paraId="3499D2B2"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El presupuesto debe contener todos los gastos que demanden el desenvolvimiento de los órganos del gobierno central, de los entes descentralizados y comunas, el servicio de la deuda pública, las inversiones patrimoniales y los recursos para cubrir tales erogaciones. </w:t>
      </w:r>
    </w:p>
    <w:p w14:paraId="0C34D441"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La ley de presupuesto no puede contener disposiciones de carácter permanente, ni reformar o derogar leyes vigentes, ni crear, modificar o suprimir tributos u otros recursos. </w:t>
      </w:r>
    </w:p>
    <w:p w14:paraId="61BF7011"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Toda otra ley que disponga o autorice gastos, debe crear o prever el recurso correspondiente. </w:t>
      </w:r>
    </w:p>
    <w:p w14:paraId="083B2DB2"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Los poderes públicos sólo pueden contraer obligaciones y realizar gastos de acuerdo con la ley de presupuesto y las específicas que a tal efecto se dicten. </w:t>
      </w:r>
    </w:p>
    <w:p w14:paraId="6154C042"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Toda operación de crédito público, interno o externo es autorizada por ley con determinación concreta de su objetivo. </w:t>
      </w:r>
    </w:p>
    <w:p w14:paraId="0B607F78"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Todos los actos que impliquen administración de recursos son públicos y se difunden sin restricción. No hay gastos reservados, secretos o análogos, cualquiera sea su denominación. </w:t>
      </w:r>
    </w:p>
    <w:p w14:paraId="1006C9C1" w14:textId="77777777" w:rsidR="00A358C9" w:rsidRPr="00CE68CE" w:rsidRDefault="00A358C9" w:rsidP="00A358C9">
      <w:pPr>
        <w:jc w:val="both"/>
        <w:rPr>
          <w:rFonts w:ascii="Trebuchet MS" w:hAnsi="Trebuchet MS" w:cs="Arial"/>
        </w:rPr>
      </w:pPr>
    </w:p>
    <w:p w14:paraId="6F76BC90"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54.- Los sistemas de administración financiera y gestión de gobierno de la Ciudad son fijados </w:t>
      </w:r>
    </w:p>
    <w:p w14:paraId="392CDD25" w14:textId="77777777" w:rsidR="00A358C9" w:rsidRPr="00CE68CE" w:rsidRDefault="00A358C9" w:rsidP="00A358C9">
      <w:pPr>
        <w:jc w:val="both"/>
        <w:rPr>
          <w:rFonts w:ascii="Trebuchet MS" w:hAnsi="Trebuchet MS" w:cs="Arial"/>
        </w:rPr>
      </w:pPr>
    </w:p>
    <w:p w14:paraId="092C9F99"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por ley  y  son  únicos  para  todos  los  poderes; deben  propender  a  la  descentralización  de  la  ejecución presupuestaria y a la mayor transparencia y eficacia en la gestión. La información financiera del gobierno es integral, única, generada en tiempo oportuno y se publica en los plazos que la ley determina. </w:t>
      </w:r>
    </w:p>
    <w:p w14:paraId="0FF36B2E" w14:textId="77777777" w:rsidR="00A358C9" w:rsidRPr="00CE68CE" w:rsidRDefault="00A358C9" w:rsidP="00A358C9">
      <w:pPr>
        <w:jc w:val="both"/>
        <w:rPr>
          <w:rFonts w:ascii="Trebuchet MS" w:hAnsi="Trebuchet MS" w:cs="Arial"/>
        </w:rPr>
      </w:pPr>
    </w:p>
    <w:p w14:paraId="086378D7"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55.- La Ciudad debe tener un sistema financiero establecido por ley cuya finalidad esencial es canalizar el ahorro público y privado, con una política crediticia que promueva el crecimiento del empleo, la equidad distributiva y la calidad de vida, priorizando la asistencia a la pequeña y mediana empresa y el crédito social. </w:t>
      </w:r>
    </w:p>
    <w:p w14:paraId="6B1F7B43"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El Banco de la Ciudad de Buenos Aires es banco oficial de la Ciudad, su agente financiero e instrumento de política crediticia, para lo cual tiene plena autonomía de gestión. </w:t>
      </w:r>
    </w:p>
    <w:p w14:paraId="31C8AB28"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La conducción de los organismos que conformen el sistema financiero se integra a propuesta del Poder Ejecutivo con acuerdo de la Legislatura, que debe prestarse por mayoría absoluta. </w:t>
      </w:r>
    </w:p>
    <w:p w14:paraId="7A5AF412" w14:textId="77777777" w:rsidR="00A358C9" w:rsidRPr="00CE68CE" w:rsidRDefault="00A358C9" w:rsidP="00A358C9">
      <w:pPr>
        <w:rPr>
          <w:rFonts w:ascii="Trebuchet MS" w:hAnsi="Trebuchet MS" w:cs="Arial"/>
        </w:rPr>
      </w:pPr>
    </w:p>
    <w:p w14:paraId="0E524EE1" w14:textId="77777777" w:rsidR="00A358C9" w:rsidRPr="00CE68CE" w:rsidRDefault="00A358C9" w:rsidP="00A358C9">
      <w:pPr>
        <w:spacing w:line="360" w:lineRule="auto"/>
        <w:jc w:val="center"/>
        <w:rPr>
          <w:rFonts w:ascii="Trebuchet MS" w:hAnsi="Trebuchet MS" w:cs="Arial"/>
          <w:b/>
          <w:bCs/>
        </w:rPr>
      </w:pPr>
      <w:r w:rsidRPr="00CE68CE">
        <w:rPr>
          <w:rFonts w:ascii="Trebuchet MS" w:hAnsi="Trebuchet MS" w:cs="Arial"/>
          <w:b/>
          <w:bCs/>
        </w:rPr>
        <w:t>CAPÍTULO DECIMOCTAVO</w:t>
      </w:r>
    </w:p>
    <w:p w14:paraId="06A8B66E" w14:textId="77777777" w:rsidR="00A358C9" w:rsidRPr="00CE68CE" w:rsidRDefault="00A358C9" w:rsidP="00A358C9">
      <w:pPr>
        <w:spacing w:line="360" w:lineRule="auto"/>
        <w:jc w:val="center"/>
        <w:rPr>
          <w:rFonts w:ascii="Trebuchet MS" w:hAnsi="Trebuchet MS" w:cs="Arial"/>
          <w:b/>
          <w:bCs/>
        </w:rPr>
      </w:pPr>
      <w:r w:rsidRPr="00CE68CE">
        <w:rPr>
          <w:rFonts w:ascii="Trebuchet MS" w:hAnsi="Trebuchet MS" w:cs="Arial"/>
          <w:b/>
          <w:bCs/>
        </w:rPr>
        <w:lastRenderedPageBreak/>
        <w:t>FUNCIÓN PÚBLICA</w:t>
      </w:r>
    </w:p>
    <w:p w14:paraId="116B3F47" w14:textId="77777777" w:rsidR="00A358C9" w:rsidRPr="00CE68CE" w:rsidRDefault="00A358C9" w:rsidP="00A358C9">
      <w:pPr>
        <w:rPr>
          <w:rFonts w:ascii="Trebuchet MS" w:hAnsi="Trebuchet MS" w:cs="Arial"/>
        </w:rPr>
      </w:pPr>
    </w:p>
    <w:p w14:paraId="5A674BCD"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56.- Los funcionarios de la administración pública de la Ciudad, de sus entes autárquicos y descentralizados, son responsables por los daños que ocasionan y por los actos u omisiones en que incurrieran excediéndose en sus facultades legales. Deben presentar una declaración jurada de bienes al momento de asumir el cargo y al tiempo de cesar. </w:t>
      </w:r>
    </w:p>
    <w:p w14:paraId="47D3DC7A" w14:textId="77777777" w:rsidR="00A358C9" w:rsidRPr="00CE68CE" w:rsidRDefault="00A358C9" w:rsidP="00A358C9">
      <w:pPr>
        <w:jc w:val="both"/>
        <w:rPr>
          <w:rFonts w:ascii="Trebuchet MS" w:hAnsi="Trebuchet MS" w:cs="Arial"/>
        </w:rPr>
      </w:pPr>
    </w:p>
    <w:p w14:paraId="25BE0877"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57.- Nadie puede ser designado en la función pública cuando se encuentra procesado por un delito doloso en perjuicio de la administración pública. </w:t>
      </w:r>
    </w:p>
    <w:p w14:paraId="06579666" w14:textId="77777777" w:rsidR="00A358C9" w:rsidRPr="00CE68CE" w:rsidRDefault="00A358C9" w:rsidP="00A358C9">
      <w:pPr>
        <w:jc w:val="both"/>
        <w:rPr>
          <w:rFonts w:ascii="Trebuchet MS" w:hAnsi="Trebuchet MS" w:cs="Arial"/>
        </w:rPr>
      </w:pPr>
    </w:p>
    <w:p w14:paraId="6931805F" w14:textId="77777777" w:rsidR="00A358C9" w:rsidRPr="00CE68CE" w:rsidRDefault="00A358C9" w:rsidP="00A358C9">
      <w:pPr>
        <w:jc w:val="both"/>
        <w:rPr>
          <w:rFonts w:ascii="Trebuchet MS" w:hAnsi="Trebuchet MS" w:cs="Arial"/>
        </w:rPr>
      </w:pPr>
    </w:p>
    <w:p w14:paraId="2B16BAFE"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El funcionario que fuese condenado por sentencia firme por delito contra la administración, será separado sin más trámite. </w:t>
      </w:r>
    </w:p>
    <w:p w14:paraId="22106D21" w14:textId="77777777" w:rsidR="00A358C9" w:rsidRPr="00CE68CE" w:rsidRDefault="00A358C9" w:rsidP="00A358C9">
      <w:pPr>
        <w:rPr>
          <w:rFonts w:ascii="Trebuchet MS" w:hAnsi="Trebuchet MS" w:cs="Arial"/>
        </w:rPr>
      </w:pPr>
    </w:p>
    <w:p w14:paraId="6B375012" w14:textId="77777777" w:rsidR="00A358C9" w:rsidRPr="00CE68CE" w:rsidRDefault="00A358C9" w:rsidP="00A358C9">
      <w:pPr>
        <w:keepNext/>
        <w:spacing w:line="360" w:lineRule="auto"/>
        <w:jc w:val="center"/>
        <w:outlineLvl w:val="0"/>
        <w:rPr>
          <w:rFonts w:ascii="Trebuchet MS" w:hAnsi="Trebuchet MS" w:cs="Arial"/>
          <w:b/>
          <w:bCs/>
          <w:lang w:val="es-AR"/>
        </w:rPr>
      </w:pPr>
      <w:r w:rsidRPr="00CE68CE">
        <w:rPr>
          <w:rFonts w:ascii="Trebuchet MS" w:hAnsi="Trebuchet MS" w:cs="Arial"/>
          <w:b/>
          <w:bCs/>
          <w:lang w:val="es-AR"/>
        </w:rPr>
        <w:t>CAPÍTULO DECIMONOVENO</w:t>
      </w:r>
    </w:p>
    <w:p w14:paraId="4407AE83" w14:textId="77777777" w:rsidR="00A358C9" w:rsidRPr="00CE68CE" w:rsidRDefault="00A358C9" w:rsidP="00A358C9">
      <w:pPr>
        <w:spacing w:line="360" w:lineRule="auto"/>
        <w:jc w:val="center"/>
        <w:rPr>
          <w:rFonts w:ascii="Trebuchet MS" w:hAnsi="Trebuchet MS" w:cs="Arial"/>
          <w:b/>
          <w:bCs/>
        </w:rPr>
      </w:pPr>
      <w:r w:rsidRPr="00CE68CE">
        <w:rPr>
          <w:rFonts w:ascii="Trebuchet MS" w:hAnsi="Trebuchet MS" w:cs="Arial"/>
          <w:b/>
          <w:bCs/>
        </w:rPr>
        <w:t>CIENCIA Y TECNOLOGÍA</w:t>
      </w:r>
    </w:p>
    <w:p w14:paraId="75BEA7AF" w14:textId="77777777" w:rsidR="00A358C9" w:rsidRPr="00CE68CE" w:rsidRDefault="00A358C9" w:rsidP="00A358C9">
      <w:pPr>
        <w:rPr>
          <w:rFonts w:ascii="Trebuchet MS" w:hAnsi="Trebuchet MS" w:cs="Arial"/>
        </w:rPr>
      </w:pPr>
    </w:p>
    <w:p w14:paraId="2E33EB72"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58.- El Estado promueve la investigación científica y la innovación tecnológica, garantizando su difusión en todos los sectores de la sociedad, así como la cooperación con las empresas productivas. </w:t>
      </w:r>
    </w:p>
    <w:p w14:paraId="18DC4C75"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Fomenta la vinculación con las Universidades Nacionales y otras Universidades con sede en la Ciudad. La Universidad de Buenos Aires y demás Universidades Nacionales son consultoras preferenciales de la Ciudad Autónoma. </w:t>
      </w:r>
    </w:p>
    <w:p w14:paraId="566DE863"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Propicia la creación de un sistema de ciencia e innovación tecnológica coordinando con el orden provincial, regional y nacional. Cuenta con el asesoramiento de un organismo consultivo con la participación de todos los actores sociales involucrados. </w:t>
      </w:r>
    </w:p>
    <w:p w14:paraId="51790D88"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Promueve las tareas de docencia vinculadas con la investigación, priorizando el interés y la aplicación social. Estimula la formación de recursos humanos capacitados en todas las áreas de la ciencia. </w:t>
      </w:r>
    </w:p>
    <w:p w14:paraId="2C090601" w14:textId="77777777" w:rsidR="00A358C9" w:rsidRPr="00CE68CE" w:rsidRDefault="00A358C9" w:rsidP="00A358C9">
      <w:pPr>
        <w:rPr>
          <w:rFonts w:ascii="Trebuchet MS" w:hAnsi="Trebuchet MS" w:cs="Arial"/>
        </w:rPr>
      </w:pPr>
    </w:p>
    <w:p w14:paraId="713827E8" w14:textId="77777777" w:rsidR="00A358C9" w:rsidRPr="00CE68CE" w:rsidRDefault="00A358C9" w:rsidP="00A358C9">
      <w:pPr>
        <w:spacing w:line="360" w:lineRule="auto"/>
        <w:jc w:val="center"/>
        <w:rPr>
          <w:rFonts w:ascii="Trebuchet MS" w:hAnsi="Trebuchet MS" w:cs="Arial"/>
          <w:b/>
          <w:bCs/>
        </w:rPr>
      </w:pPr>
      <w:r w:rsidRPr="00CE68CE">
        <w:rPr>
          <w:rFonts w:ascii="Trebuchet MS" w:hAnsi="Trebuchet MS" w:cs="Arial"/>
          <w:b/>
          <w:bCs/>
        </w:rPr>
        <w:t>CAPÍTULO VIGÉSIMO</w:t>
      </w:r>
    </w:p>
    <w:p w14:paraId="125FDD6E" w14:textId="77777777" w:rsidR="00A358C9" w:rsidRPr="00CE68CE" w:rsidRDefault="00A358C9" w:rsidP="00A358C9">
      <w:pPr>
        <w:spacing w:line="360" w:lineRule="auto"/>
        <w:jc w:val="center"/>
        <w:rPr>
          <w:rFonts w:ascii="Trebuchet MS" w:hAnsi="Trebuchet MS" w:cs="Arial"/>
          <w:b/>
          <w:bCs/>
        </w:rPr>
      </w:pPr>
      <w:r w:rsidRPr="00CE68CE">
        <w:rPr>
          <w:rFonts w:ascii="Trebuchet MS" w:hAnsi="Trebuchet MS" w:cs="Arial"/>
          <w:b/>
          <w:bCs/>
        </w:rPr>
        <w:t>TURISMO</w:t>
      </w:r>
    </w:p>
    <w:p w14:paraId="02BE790A" w14:textId="77777777" w:rsidR="00A358C9" w:rsidRPr="00CE68CE" w:rsidRDefault="00A358C9" w:rsidP="00A358C9">
      <w:pPr>
        <w:jc w:val="both"/>
        <w:rPr>
          <w:rFonts w:ascii="Trebuchet MS" w:hAnsi="Trebuchet MS" w:cs="Arial"/>
        </w:rPr>
      </w:pPr>
    </w:p>
    <w:p w14:paraId="60363153" w14:textId="77777777" w:rsidR="00A358C9" w:rsidRPr="00CE68CE" w:rsidRDefault="00A358C9" w:rsidP="00A358C9">
      <w:pPr>
        <w:jc w:val="both"/>
        <w:rPr>
          <w:rFonts w:ascii="Trebuchet MS" w:hAnsi="Trebuchet MS" w:cs="Arial"/>
          <w:lang w:val="es-AR"/>
        </w:rPr>
      </w:pPr>
      <w:r w:rsidRPr="00CE68CE">
        <w:rPr>
          <w:rFonts w:ascii="Trebuchet MS" w:hAnsi="Trebuchet MS" w:cs="Arial"/>
          <w:lang w:val="es-AR"/>
        </w:rPr>
        <w:t xml:space="preserve">Artículo 59.- La Ciudad promueve el turismo como factor de desarrollo económico, social y cultural. </w:t>
      </w:r>
    </w:p>
    <w:p w14:paraId="1A0F1BF1" w14:textId="77777777" w:rsidR="00A358C9" w:rsidRPr="00CE68CE" w:rsidRDefault="00A358C9" w:rsidP="00A358C9">
      <w:pPr>
        <w:jc w:val="both"/>
        <w:rPr>
          <w:rFonts w:ascii="Trebuchet MS" w:hAnsi="Trebuchet MS" w:cs="Arial"/>
        </w:rPr>
      </w:pPr>
      <w:r w:rsidRPr="00CE68CE">
        <w:rPr>
          <w:rFonts w:ascii="Trebuchet MS" w:hAnsi="Trebuchet MS" w:cs="Arial"/>
        </w:rPr>
        <w:lastRenderedPageBreak/>
        <w:t xml:space="preserve">Potencia el aprovechamiento de sus recursos e infraestructura turística en beneficio de sus habitantes, procurando su integración con los visitantes de otras Provincias o países. Fomenta la explotación turística con otras jurisdicciones y países, en especial los de la región. </w:t>
      </w:r>
    </w:p>
    <w:p w14:paraId="50AFAE69" w14:textId="77777777" w:rsidR="00A358C9" w:rsidRPr="00CE68CE" w:rsidRDefault="00A358C9" w:rsidP="00A358C9">
      <w:pPr>
        <w:rPr>
          <w:rFonts w:ascii="Trebuchet MS" w:hAnsi="Trebuchet MS" w:cs="Arial"/>
        </w:rPr>
      </w:pPr>
    </w:p>
    <w:p w14:paraId="7EC2E561" w14:textId="77777777" w:rsidR="00A358C9" w:rsidRPr="00CE68CE" w:rsidRDefault="00A358C9" w:rsidP="00A358C9">
      <w:pPr>
        <w:spacing w:line="360" w:lineRule="auto"/>
        <w:jc w:val="center"/>
        <w:rPr>
          <w:rFonts w:ascii="Trebuchet MS" w:hAnsi="Trebuchet MS" w:cs="Arial"/>
          <w:b/>
          <w:bCs/>
        </w:rPr>
      </w:pPr>
      <w:r w:rsidRPr="00CE68CE">
        <w:rPr>
          <w:rFonts w:ascii="Trebuchet MS" w:hAnsi="Trebuchet MS" w:cs="Arial"/>
          <w:b/>
          <w:bCs/>
        </w:rPr>
        <w:t>LIBRO SEGUNDO GOBIERNO DE LA CIUDAD</w:t>
      </w:r>
    </w:p>
    <w:p w14:paraId="15E6C861" w14:textId="77777777" w:rsidR="00A358C9" w:rsidRPr="00CE68CE" w:rsidRDefault="00A358C9" w:rsidP="00A358C9">
      <w:pPr>
        <w:spacing w:line="360" w:lineRule="auto"/>
        <w:jc w:val="center"/>
        <w:rPr>
          <w:rFonts w:ascii="Trebuchet MS" w:hAnsi="Trebuchet MS" w:cs="Arial"/>
          <w:b/>
          <w:bCs/>
        </w:rPr>
      </w:pPr>
      <w:r w:rsidRPr="00CE68CE">
        <w:rPr>
          <w:rFonts w:ascii="Trebuchet MS" w:hAnsi="Trebuchet MS" w:cs="Arial"/>
          <w:b/>
          <w:bCs/>
        </w:rPr>
        <w:t>TÍTULO PRIMERO</w:t>
      </w:r>
    </w:p>
    <w:p w14:paraId="51A1FABE" w14:textId="77777777" w:rsidR="00A358C9" w:rsidRPr="00CE68CE" w:rsidRDefault="00A358C9" w:rsidP="00A358C9">
      <w:pPr>
        <w:spacing w:line="360" w:lineRule="auto"/>
        <w:jc w:val="center"/>
        <w:rPr>
          <w:rFonts w:ascii="Trebuchet MS" w:hAnsi="Trebuchet MS" w:cs="Arial"/>
          <w:b/>
          <w:bCs/>
        </w:rPr>
      </w:pPr>
      <w:r w:rsidRPr="00CE68CE">
        <w:rPr>
          <w:rFonts w:ascii="Trebuchet MS" w:hAnsi="Trebuchet MS" w:cs="Arial"/>
          <w:b/>
          <w:bCs/>
        </w:rPr>
        <w:t>REFORMA CONSTITUCIONAL</w:t>
      </w:r>
    </w:p>
    <w:p w14:paraId="4E1D2C21" w14:textId="77777777" w:rsidR="00A358C9" w:rsidRPr="00CE68CE" w:rsidRDefault="00A358C9" w:rsidP="00A358C9">
      <w:pPr>
        <w:rPr>
          <w:rFonts w:ascii="Trebuchet MS" w:hAnsi="Trebuchet MS" w:cs="Arial"/>
          <w:b/>
          <w:bCs/>
          <w:i/>
          <w:iCs/>
        </w:rPr>
      </w:pPr>
    </w:p>
    <w:p w14:paraId="5032D769" w14:textId="77777777" w:rsidR="00A358C9" w:rsidRPr="00CE68CE" w:rsidRDefault="00A358C9" w:rsidP="00A358C9">
      <w:pPr>
        <w:jc w:val="both"/>
        <w:rPr>
          <w:rFonts w:ascii="Trebuchet MS" w:hAnsi="Trebuchet MS" w:cs="Arial"/>
          <w:lang w:val="es-AR"/>
        </w:rPr>
      </w:pPr>
      <w:r w:rsidRPr="00CE68CE">
        <w:rPr>
          <w:rFonts w:ascii="Trebuchet MS" w:hAnsi="Trebuchet MS" w:cs="Arial"/>
          <w:lang w:val="es-AR"/>
        </w:rPr>
        <w:t xml:space="preserve">Artículo 60.- La necesidad de reforma total o parcial de esta Constitución debe ser declarada por ley aprobada por mayoría de dos tercios del total de los miembros de la Legislatura. Esta ley no puede ser vetada por el Poder Ejecutivo. La reforma sólo puede realizarse por una Convención Constituyente convocada al efecto. </w:t>
      </w:r>
    </w:p>
    <w:p w14:paraId="497EC6CA"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La ley que declara la necesidad indica en forma expresa y taxativa los Artículos a ser reformados, el plazo de duración de la Convención Constituyente y la fecha de elección de los constituyentes. </w:t>
      </w:r>
    </w:p>
    <w:p w14:paraId="1F9CFF96" w14:textId="77777777" w:rsidR="00A358C9" w:rsidRPr="00CE68CE" w:rsidRDefault="00A358C9" w:rsidP="00A358C9">
      <w:pPr>
        <w:rPr>
          <w:rFonts w:ascii="Trebuchet MS" w:hAnsi="Trebuchet MS" w:cs="Arial"/>
          <w:b/>
          <w:bCs/>
          <w:i/>
          <w:iCs/>
        </w:rPr>
      </w:pPr>
    </w:p>
    <w:p w14:paraId="6505ECEA" w14:textId="77777777" w:rsidR="00A358C9" w:rsidRPr="00CE68CE" w:rsidRDefault="00A358C9" w:rsidP="00A358C9">
      <w:pPr>
        <w:keepNext/>
        <w:spacing w:line="360" w:lineRule="auto"/>
        <w:jc w:val="center"/>
        <w:outlineLvl w:val="0"/>
        <w:rPr>
          <w:rFonts w:ascii="Trebuchet MS" w:hAnsi="Trebuchet MS" w:cs="Arial"/>
          <w:b/>
          <w:bCs/>
          <w:lang w:val="es-AR"/>
        </w:rPr>
      </w:pPr>
      <w:r w:rsidRPr="00CE68CE">
        <w:rPr>
          <w:rFonts w:ascii="Trebuchet MS" w:hAnsi="Trebuchet MS" w:cs="Arial"/>
          <w:b/>
          <w:bCs/>
          <w:lang w:val="es-AR"/>
        </w:rPr>
        <w:t>TÍTULO SEGUNDO</w:t>
      </w:r>
    </w:p>
    <w:p w14:paraId="2F5EBB87" w14:textId="77777777" w:rsidR="00A358C9" w:rsidRPr="00CE68CE" w:rsidRDefault="00A358C9" w:rsidP="00A358C9">
      <w:pPr>
        <w:spacing w:line="360" w:lineRule="auto"/>
        <w:jc w:val="center"/>
        <w:rPr>
          <w:rFonts w:ascii="Trebuchet MS" w:hAnsi="Trebuchet MS" w:cs="Arial"/>
          <w:b/>
          <w:bCs/>
        </w:rPr>
      </w:pPr>
      <w:r w:rsidRPr="00CE68CE">
        <w:rPr>
          <w:rFonts w:ascii="Trebuchet MS" w:hAnsi="Trebuchet MS" w:cs="Arial"/>
          <w:b/>
          <w:bCs/>
        </w:rPr>
        <w:t>DERECHOS POLÍTICOS Y PARTICIPACIÓN CIUDADANA</w:t>
      </w:r>
    </w:p>
    <w:p w14:paraId="604D00CF" w14:textId="77777777" w:rsidR="00A358C9" w:rsidRPr="00CE68CE" w:rsidRDefault="00A358C9" w:rsidP="00A358C9">
      <w:pPr>
        <w:rPr>
          <w:rFonts w:ascii="Trebuchet MS" w:hAnsi="Trebuchet MS" w:cs="Arial"/>
          <w:b/>
          <w:bCs/>
          <w:i/>
          <w:iCs/>
        </w:rPr>
      </w:pPr>
    </w:p>
    <w:p w14:paraId="0524EC14"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61.- La ciudadanía tiene derecho a asociarse en partidos políticos, que son canales de expresión de voluntad popular e instrumentos de participación, formulación de la política e integración de gobierno. Se garantiza su libre creación y su organización democrática, la representación interna de las minorías, su competencia para postular candidatos, el acceso a la información y la difusión de sus ideas. </w:t>
      </w:r>
    </w:p>
    <w:p w14:paraId="74817DCD" w14:textId="77777777" w:rsidR="00A358C9" w:rsidRPr="00CE68CE" w:rsidRDefault="00A358C9" w:rsidP="00A358C9">
      <w:pPr>
        <w:jc w:val="both"/>
        <w:rPr>
          <w:rFonts w:ascii="Trebuchet MS" w:hAnsi="Trebuchet MS" w:cs="Arial"/>
          <w:lang w:val="es-AR"/>
        </w:rPr>
      </w:pPr>
      <w:r w:rsidRPr="00CE68CE">
        <w:rPr>
          <w:rFonts w:ascii="Trebuchet MS" w:hAnsi="Trebuchet MS" w:cs="Arial"/>
          <w:lang w:val="es-AR"/>
        </w:rPr>
        <w:t xml:space="preserve">La Ciudad contribuye a su sostenimiento mediante un fondo partidario permanente. Los partidos políticos destinan parte de los fondos públicos que reciben a actividades de capacitación e investigación. Deben dar a publicidad el origen y destino de sus fondos y su patrimonio. </w:t>
      </w:r>
    </w:p>
    <w:p w14:paraId="26C406B4"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La ley establece los límites de gasto y duración de las campañas electorales. Durante el desarrollo de estas el gobierno se abstiene de realizar propaganda institucional que tienda a inducir el voto. </w:t>
      </w:r>
    </w:p>
    <w:p w14:paraId="4941EA27" w14:textId="77777777" w:rsidR="00A358C9" w:rsidRPr="00CE68CE" w:rsidRDefault="00A358C9" w:rsidP="00A358C9">
      <w:pPr>
        <w:jc w:val="both"/>
        <w:rPr>
          <w:rFonts w:ascii="Trebuchet MS" w:hAnsi="Trebuchet MS" w:cs="Arial"/>
        </w:rPr>
      </w:pPr>
    </w:p>
    <w:p w14:paraId="00C0ADF1" w14:textId="77777777" w:rsidR="00A358C9" w:rsidRPr="00CE68CE" w:rsidRDefault="00A358C9" w:rsidP="00A358C9">
      <w:pPr>
        <w:jc w:val="both"/>
        <w:rPr>
          <w:rFonts w:ascii="Trebuchet MS" w:hAnsi="Trebuchet MS" w:cs="Arial"/>
        </w:rPr>
      </w:pPr>
    </w:p>
    <w:p w14:paraId="7ADDACDF"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62.- La Ciudad garantiza el pleno ejercicio de los derechos políticos inherentes a la ciudadanía, conforme a los principios republicano, democrático y representativo, según las leyes que reglamenten su ejercicio. </w:t>
      </w:r>
    </w:p>
    <w:p w14:paraId="253DDB4E" w14:textId="77777777" w:rsidR="00A358C9" w:rsidRPr="00CE68CE" w:rsidRDefault="00A358C9" w:rsidP="00A358C9">
      <w:pPr>
        <w:jc w:val="both"/>
        <w:rPr>
          <w:rFonts w:ascii="Trebuchet MS" w:hAnsi="Trebuchet MS" w:cs="Arial"/>
        </w:rPr>
      </w:pPr>
      <w:r w:rsidRPr="00CE68CE">
        <w:rPr>
          <w:rFonts w:ascii="Trebuchet MS" w:hAnsi="Trebuchet MS" w:cs="Arial"/>
        </w:rPr>
        <w:lastRenderedPageBreak/>
        <w:t xml:space="preserve">El sufragio es libre, igual, secreto, universal, obligatorio y no acumulativo. Los extranjeros residentes gozan de este derecho, con las obligaciones correlativas, en igualdad de condiciones que los ciudadanos argentinos empadronados en este distrito, en los términos que establece la ley. </w:t>
      </w:r>
    </w:p>
    <w:p w14:paraId="5112FAC1" w14:textId="77777777" w:rsidR="00A358C9" w:rsidRPr="00CE68CE" w:rsidRDefault="00A358C9" w:rsidP="00A358C9">
      <w:pPr>
        <w:jc w:val="both"/>
        <w:rPr>
          <w:rFonts w:ascii="Trebuchet MS" w:hAnsi="Trebuchet MS" w:cs="Arial"/>
        </w:rPr>
      </w:pPr>
    </w:p>
    <w:p w14:paraId="602A9986"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63.- La Legislatura, el Poder Ejecutivo o las Comunas pueden convocar a audiencia pública para debatir asuntos de interés general de la ciudad o zonal, la que debe realizarse con la presencia inexcusable de los funcionarios competentes. La convocatoria es obligatoria cuando la iniciativa cuente con la firma del medio por ciento del electorado de la Ciudad o zona en cuestión. También es obligatoria antes del tratamiento legislativo de proyectos de normas de edificación, planeamiento urbano, emplazamientos industriales o comerciales, o ante modificaciones de uso o dominio de bienes públicos. </w:t>
      </w:r>
    </w:p>
    <w:p w14:paraId="5D509A98" w14:textId="77777777" w:rsidR="00A358C9" w:rsidRPr="00CE68CE" w:rsidRDefault="00A358C9" w:rsidP="00A358C9">
      <w:pPr>
        <w:jc w:val="both"/>
        <w:rPr>
          <w:rFonts w:ascii="Trebuchet MS" w:hAnsi="Trebuchet MS" w:cs="Arial"/>
        </w:rPr>
      </w:pPr>
    </w:p>
    <w:p w14:paraId="7847AF27"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64.- El electorado de la Ciudad tiene derecho de iniciativa para la presentación de proyectos de ley, para lo cual se debe contar con la firma del uno y medio por ciento del padrón electoral. </w:t>
      </w:r>
    </w:p>
    <w:p w14:paraId="7117679F"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Una vez ingresados a la Legislatura, seguirán el trámite de sanción de las leyes previsto por esta Constitución. </w:t>
      </w:r>
    </w:p>
    <w:p w14:paraId="29EF33BA"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La Legislatura debe sancionarlos o rechazarlos dentro del término de doce meses. </w:t>
      </w:r>
    </w:p>
    <w:p w14:paraId="58A02EE0"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No son objeto de iniciativa popular los proyectos referidos a reforma de esta Constitución, tratados internacionales, tributos y presupuesto. </w:t>
      </w:r>
    </w:p>
    <w:p w14:paraId="14332C15" w14:textId="77777777" w:rsidR="00A358C9" w:rsidRPr="00CE68CE" w:rsidRDefault="00A358C9" w:rsidP="00A358C9">
      <w:pPr>
        <w:jc w:val="both"/>
        <w:rPr>
          <w:rFonts w:ascii="Trebuchet MS" w:hAnsi="Trebuchet MS" w:cs="Arial"/>
        </w:rPr>
      </w:pPr>
    </w:p>
    <w:p w14:paraId="0A2ED9E7" w14:textId="77777777" w:rsidR="00A358C9" w:rsidRPr="00CE68CE" w:rsidRDefault="00A358C9" w:rsidP="00A358C9">
      <w:pPr>
        <w:jc w:val="both"/>
        <w:rPr>
          <w:rFonts w:ascii="Trebuchet MS" w:hAnsi="Trebuchet MS" w:cs="Arial"/>
        </w:rPr>
      </w:pPr>
      <w:r w:rsidRPr="00CE68CE">
        <w:rPr>
          <w:rFonts w:ascii="Trebuchet MS" w:hAnsi="Trebuchet MS" w:cs="Arial"/>
        </w:rPr>
        <w:t>Artículo 65.- El electorado puede ser consultado mediante referéndum obligatorio y vinculante destinado a la sanción, reforma o derogación de una norma de alcance general.</w:t>
      </w:r>
    </w:p>
    <w:p w14:paraId="426A3634" w14:textId="77777777" w:rsidR="00A358C9" w:rsidRPr="00CE68CE" w:rsidRDefault="00A358C9" w:rsidP="00A358C9">
      <w:pPr>
        <w:jc w:val="both"/>
        <w:rPr>
          <w:rFonts w:ascii="Trebuchet MS" w:hAnsi="Trebuchet MS" w:cs="Arial"/>
        </w:rPr>
      </w:pPr>
      <w:r w:rsidRPr="00CE68CE">
        <w:rPr>
          <w:rFonts w:ascii="Trebuchet MS" w:hAnsi="Trebuchet MS" w:cs="Arial"/>
        </w:rPr>
        <w:fldChar w:fldCharType="begin"/>
      </w:r>
      <w:r w:rsidRPr="00CE68CE">
        <w:rPr>
          <w:rFonts w:ascii="Trebuchet MS" w:hAnsi="Trebuchet MS" w:cs="Arial"/>
        </w:rPr>
        <w:instrText>PRIVATE</w:instrText>
      </w:r>
      <w:r w:rsidRPr="00CE68CE">
        <w:rPr>
          <w:rFonts w:ascii="Trebuchet MS" w:hAnsi="Trebuchet MS" w:cs="Arial"/>
        </w:rPr>
        <w:fldChar w:fldCharType="end"/>
      </w:r>
      <w:r w:rsidRPr="00CE68CE">
        <w:rPr>
          <w:rFonts w:ascii="Trebuchet MS" w:hAnsi="Trebuchet MS" w:cs="Arial"/>
        </w:rPr>
        <w:t xml:space="preserve">El Poder Legislativo convoca en virtud de ley que no puede ser vetada. </w:t>
      </w:r>
    </w:p>
    <w:p w14:paraId="7FAE4712"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El Jefe de Gobierno debe convocar a referéndum vinculante y obligatorio cuando la Legislatura no hubiera tratado en el plazo establecido un proyecto de ley por procedimiento de iniciativa popular que cuente con más del quince por ciento de firmas del total de inscriptos en el padrón de la Ciudad. </w:t>
      </w:r>
    </w:p>
    <w:p w14:paraId="5BE98A1A"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No pueden ser sometidas a referéndum las materias excluídas del derecho de iniciativa, los tratados interjurisdiccionales y las que requieran mayorías especiales para su aprobación. </w:t>
      </w:r>
    </w:p>
    <w:p w14:paraId="2963FE5C" w14:textId="77777777" w:rsidR="00A358C9" w:rsidRPr="00CE68CE" w:rsidRDefault="00A358C9" w:rsidP="00A358C9">
      <w:pPr>
        <w:jc w:val="both"/>
        <w:rPr>
          <w:rFonts w:ascii="Trebuchet MS" w:hAnsi="Trebuchet MS" w:cs="Arial"/>
        </w:rPr>
      </w:pPr>
    </w:p>
    <w:p w14:paraId="7C21CD02"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66.- La Legislatura, el Gobernador o la autoridad de la Comuna pueden convocar, dentro de sus ámbitos territoriales, a consulta popular no vinculante sobre decisiones de sus respectivas competencias. El sufragio no será obligatorio. </w:t>
      </w:r>
    </w:p>
    <w:p w14:paraId="37C2D1C5"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Quedan excluidas las materias que no pueden ser objeto de referéndum, excepto la tributaria. </w:t>
      </w:r>
    </w:p>
    <w:p w14:paraId="47F638C6" w14:textId="77777777" w:rsidR="00A358C9" w:rsidRPr="00CE68CE" w:rsidRDefault="00A358C9" w:rsidP="00A358C9">
      <w:pPr>
        <w:jc w:val="both"/>
        <w:rPr>
          <w:rFonts w:ascii="Trebuchet MS" w:hAnsi="Trebuchet MS" w:cs="Arial"/>
        </w:rPr>
      </w:pPr>
    </w:p>
    <w:p w14:paraId="4BECE556"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67.- El electorado tiene derecho a requerir la revocación del mandato de los funcionarios electivos fundándose en causas atinentes a su desempeño, impulsando una iniciativa con la firma </w:t>
      </w:r>
      <w:r w:rsidRPr="00CE68CE">
        <w:rPr>
          <w:rFonts w:ascii="Trebuchet MS" w:hAnsi="Trebuchet MS" w:cs="Arial"/>
        </w:rPr>
        <w:lastRenderedPageBreak/>
        <w:t xml:space="preserve">del veinte por ciento de los inscriptos en el padrón electoral de la Ciudad o de la Comuna correspondiente. </w:t>
      </w:r>
    </w:p>
    <w:p w14:paraId="5A26F32D"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El pedido de revocatoria no es admisible para quienes no hayan cumplido un año de mandato, ni para aquellos a los que restaren menos de seis meses para la expiración del mismo. </w:t>
      </w:r>
    </w:p>
    <w:p w14:paraId="234BE482"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El Tribunal Superior debe comprobar los extremos señalados y convocar a referéndum de revocación dentro de los noventa días de presentada la petición. Es de participación obligatoria y tiene efecto vinculante si los votos favorables a la revocación superan el cincuenta por ciento de los inscriptos. </w:t>
      </w:r>
    </w:p>
    <w:p w14:paraId="318A1CEE" w14:textId="77777777" w:rsidR="00A358C9" w:rsidRPr="00CE68CE" w:rsidRDefault="00A358C9" w:rsidP="00A358C9">
      <w:pPr>
        <w:rPr>
          <w:rFonts w:ascii="Trebuchet MS" w:hAnsi="Trebuchet MS" w:cs="Arial"/>
          <w:b/>
          <w:bCs/>
          <w:i/>
          <w:iCs/>
        </w:rPr>
      </w:pPr>
    </w:p>
    <w:p w14:paraId="1A8497CD" w14:textId="77777777" w:rsidR="00A358C9" w:rsidRPr="00CE68CE" w:rsidRDefault="00A358C9" w:rsidP="00A358C9">
      <w:pPr>
        <w:rPr>
          <w:rFonts w:ascii="Trebuchet MS" w:hAnsi="Trebuchet MS" w:cs="Arial"/>
          <w:b/>
          <w:bCs/>
          <w:i/>
          <w:iCs/>
        </w:rPr>
      </w:pPr>
    </w:p>
    <w:p w14:paraId="6BC055EF" w14:textId="77777777" w:rsidR="00A358C9" w:rsidRPr="00CE68CE" w:rsidRDefault="00A358C9" w:rsidP="00A358C9">
      <w:pPr>
        <w:spacing w:line="360" w:lineRule="auto"/>
        <w:jc w:val="center"/>
        <w:rPr>
          <w:rFonts w:ascii="Trebuchet MS" w:hAnsi="Trebuchet MS" w:cs="Arial"/>
          <w:b/>
          <w:bCs/>
        </w:rPr>
      </w:pPr>
      <w:r w:rsidRPr="00CE68CE">
        <w:rPr>
          <w:rFonts w:ascii="Trebuchet MS" w:hAnsi="Trebuchet MS" w:cs="Arial"/>
          <w:b/>
          <w:bCs/>
        </w:rPr>
        <w:t>TÍTULO TERCERO</w:t>
      </w:r>
    </w:p>
    <w:p w14:paraId="4CAD9015" w14:textId="77777777" w:rsidR="00A358C9" w:rsidRPr="00CE68CE" w:rsidRDefault="00A358C9" w:rsidP="00A358C9">
      <w:pPr>
        <w:spacing w:line="360" w:lineRule="auto"/>
        <w:jc w:val="center"/>
        <w:rPr>
          <w:rFonts w:ascii="Trebuchet MS" w:hAnsi="Trebuchet MS" w:cs="Arial"/>
          <w:b/>
          <w:bCs/>
        </w:rPr>
      </w:pPr>
      <w:r w:rsidRPr="00CE68CE">
        <w:rPr>
          <w:rFonts w:ascii="Trebuchet MS" w:hAnsi="Trebuchet MS" w:cs="Arial"/>
          <w:b/>
          <w:bCs/>
        </w:rPr>
        <w:t>PODER LEGISLATIVO</w:t>
      </w:r>
    </w:p>
    <w:p w14:paraId="397D62F3" w14:textId="77777777" w:rsidR="00A358C9" w:rsidRPr="00CE68CE" w:rsidRDefault="00A358C9" w:rsidP="00A358C9">
      <w:pPr>
        <w:spacing w:line="360" w:lineRule="auto"/>
        <w:jc w:val="center"/>
        <w:rPr>
          <w:rFonts w:ascii="Trebuchet MS" w:hAnsi="Trebuchet MS" w:cs="Arial"/>
          <w:b/>
          <w:bCs/>
        </w:rPr>
      </w:pPr>
      <w:r w:rsidRPr="00CE68CE">
        <w:rPr>
          <w:rFonts w:ascii="Trebuchet MS" w:hAnsi="Trebuchet MS" w:cs="Arial"/>
          <w:b/>
          <w:bCs/>
        </w:rPr>
        <w:t>ORGANIZACIÓN Y FUNCIONAMIENTO</w:t>
      </w:r>
    </w:p>
    <w:p w14:paraId="1A49DEA5" w14:textId="77777777" w:rsidR="00A358C9" w:rsidRPr="00CE68CE" w:rsidRDefault="00A358C9" w:rsidP="00A358C9">
      <w:pPr>
        <w:rPr>
          <w:rFonts w:ascii="Trebuchet MS" w:hAnsi="Trebuchet MS" w:cs="Arial"/>
          <w:b/>
          <w:bCs/>
          <w:i/>
          <w:iCs/>
        </w:rPr>
      </w:pPr>
    </w:p>
    <w:p w14:paraId="1EEF15AB" w14:textId="77777777" w:rsidR="00A358C9" w:rsidRPr="00CE68CE" w:rsidRDefault="00A358C9" w:rsidP="00A358C9">
      <w:pPr>
        <w:jc w:val="both"/>
        <w:rPr>
          <w:rFonts w:ascii="Trebuchet MS" w:hAnsi="Trebuchet MS" w:cs="Arial"/>
          <w:lang w:val="es-AR"/>
        </w:rPr>
      </w:pPr>
      <w:r w:rsidRPr="00CE68CE">
        <w:rPr>
          <w:rFonts w:ascii="Trebuchet MS" w:hAnsi="Trebuchet MS" w:cs="Arial"/>
          <w:lang w:val="es-AR"/>
        </w:rPr>
        <w:t xml:space="preserve">Artículo 68.- El Poder Legislativo es ejercido por una Legislatura compuesta por sesenta diputados o diputadas, cuyo número puede aumentarse en proporción al crecimiento de la población y por ley aprobada por dos tercios de sus miembros, vigente a partir de los dos años de su sanción. </w:t>
      </w:r>
    </w:p>
    <w:p w14:paraId="551EFDAA" w14:textId="77777777" w:rsidR="00A358C9" w:rsidRPr="00CE68CE" w:rsidRDefault="00A358C9" w:rsidP="00A358C9">
      <w:pPr>
        <w:jc w:val="both"/>
        <w:rPr>
          <w:rFonts w:ascii="Trebuchet MS" w:hAnsi="Trebuchet MS" w:cs="Arial"/>
        </w:rPr>
      </w:pPr>
    </w:p>
    <w:p w14:paraId="20F6339C"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69.- Los diputados se eligen por el voto directo no acumulativo conforme al sistema proporcional. </w:t>
      </w:r>
    </w:p>
    <w:p w14:paraId="20269AC6"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Una ley sancionada con mayoría de los dos tercios de los miembros de la Legislatura debe establecer el régimen electoral. </w:t>
      </w:r>
    </w:p>
    <w:p w14:paraId="040C7321"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Los diputados duran cuatro años en sus funciones. Se renuevan en forma parcial cada dos años. Si fueren reelectos no pueden ser elegidos para un nuevo período sino con el intervalo de cuatro años. </w:t>
      </w:r>
    </w:p>
    <w:p w14:paraId="6CA95A41" w14:textId="77777777" w:rsidR="00A358C9" w:rsidRPr="00CE68CE" w:rsidRDefault="00A358C9" w:rsidP="00A358C9">
      <w:pPr>
        <w:jc w:val="both"/>
        <w:rPr>
          <w:rFonts w:ascii="Trebuchet MS" w:hAnsi="Trebuchet MS" w:cs="Arial"/>
        </w:rPr>
      </w:pPr>
    </w:p>
    <w:p w14:paraId="37F86254"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70.- Para ser diputado se requiere: </w:t>
      </w:r>
    </w:p>
    <w:p w14:paraId="4EE10DF3"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1. Ser argentino nativo, por opción o naturalizado. En el último caso debe tener, como mínimo, cuatro años de ejercicio de la ciudadanía. </w:t>
      </w:r>
    </w:p>
    <w:p w14:paraId="2AE11086"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2. Ser natural o tener residencia en la Ciudad, inmediata a la elección, no inferior a los cuatro años. </w:t>
      </w:r>
    </w:p>
    <w:p w14:paraId="1743B814"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3. Ser mayor de edad. </w:t>
      </w:r>
    </w:p>
    <w:p w14:paraId="1BF9911D" w14:textId="77777777" w:rsidR="00A358C9" w:rsidRPr="00CE68CE" w:rsidRDefault="00A358C9" w:rsidP="00A358C9">
      <w:pPr>
        <w:jc w:val="both"/>
        <w:rPr>
          <w:rFonts w:ascii="Trebuchet MS" w:hAnsi="Trebuchet MS" w:cs="Arial"/>
        </w:rPr>
      </w:pPr>
    </w:p>
    <w:p w14:paraId="5040C1B4"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71.- La Presidencia de la Legislatura es ejercida por el Vicejefe de Gobierno, quien conduce los debates, tiene iniciativa legislativa y vota en caso de empate. La Legislatura tiene un Vicepresidente Primero, que es designado por la misma, quien ejerce su coordinación y </w:t>
      </w:r>
      <w:r w:rsidRPr="00CE68CE">
        <w:rPr>
          <w:rFonts w:ascii="Trebuchet MS" w:hAnsi="Trebuchet MS" w:cs="Arial"/>
        </w:rPr>
        <w:lastRenderedPageBreak/>
        <w:t xml:space="preserve">administración, suple al Vicejefe de Gobierno en su ausencia y desempeña todas las funciones que le asigna el reglamento. </w:t>
      </w:r>
    </w:p>
    <w:p w14:paraId="5F53EAC2" w14:textId="77777777" w:rsidR="00A358C9" w:rsidRPr="00CE68CE" w:rsidRDefault="00A358C9" w:rsidP="00A358C9">
      <w:pPr>
        <w:jc w:val="both"/>
        <w:rPr>
          <w:rFonts w:ascii="Trebuchet MS" w:hAnsi="Trebuchet MS" w:cs="Arial"/>
        </w:rPr>
      </w:pPr>
    </w:p>
    <w:p w14:paraId="3162028C"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72.- No pueden ser elegidos diputados: </w:t>
      </w:r>
    </w:p>
    <w:p w14:paraId="1808882F"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1. Los que no reúnan las condiciones para ser electores. </w:t>
      </w:r>
    </w:p>
    <w:p w14:paraId="1A5D25F4"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2. Las personas que están inhabilitadas para ocupar cargos públicos mientras dure la inhabilitación. </w:t>
      </w:r>
    </w:p>
    <w:p w14:paraId="0285C1EF"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3. Los condenados por delito mientras no hayan cumplido todas sus penas. </w:t>
      </w:r>
    </w:p>
    <w:p w14:paraId="606D9B74"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4. Los condenados por crímenes de guerra contra la paz o contra la humanidad. </w:t>
      </w:r>
    </w:p>
    <w:p w14:paraId="67F1A2BB"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5. Los militares o integrantes de fuerzas de seguridad en actividad. </w:t>
      </w:r>
    </w:p>
    <w:p w14:paraId="3BFCDEDD" w14:textId="77777777" w:rsidR="00A358C9" w:rsidRPr="00CE68CE" w:rsidRDefault="00A358C9" w:rsidP="00A358C9">
      <w:pPr>
        <w:jc w:val="both"/>
        <w:rPr>
          <w:rFonts w:ascii="Trebuchet MS" w:hAnsi="Trebuchet MS" w:cs="Arial"/>
        </w:rPr>
      </w:pPr>
    </w:p>
    <w:p w14:paraId="6EFE9295"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73.- La función de diputado es incompatible con: </w:t>
      </w:r>
    </w:p>
    <w:p w14:paraId="374A5737"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1. El ejercicio de cualquier empleo o función pública nacional, provincial, municipal o de la Ciudad, salvo la investigación en organismos estatales y la docencia. La ley regula la excedencia en los cargos de carrera. </w:t>
      </w:r>
    </w:p>
    <w:p w14:paraId="3A00A0D6"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2. Ser propietario, directivo, gerente, patrocinante o desempeñar cualquier otra función rectora, de asesoramiento o el mandato de empresa que contrate con la Ciudad o sus entes autárquicos o descentralizados. Para la actividad privada, esta incompatibilidad dura hasta dos años después de cesado su mandato y su violación implica inhabilidad para desempeñar cualquier cargo público en la Ciudad por diez años. </w:t>
      </w:r>
    </w:p>
    <w:p w14:paraId="45271300"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3. Ejercer la abogacía o la procuración contra la Ciudad, salvo en causa propia. </w:t>
      </w:r>
    </w:p>
    <w:p w14:paraId="0710B800" w14:textId="77777777" w:rsidR="00A358C9" w:rsidRPr="00CE68CE" w:rsidRDefault="00A358C9" w:rsidP="00A358C9">
      <w:pPr>
        <w:jc w:val="both"/>
        <w:rPr>
          <w:rFonts w:ascii="Trebuchet MS" w:hAnsi="Trebuchet MS" w:cs="Arial"/>
        </w:rPr>
      </w:pPr>
    </w:p>
    <w:p w14:paraId="276F990A"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74.- La Legislatura se reúne en sesiones ordinarias desde el primero de marzo al quince de diciembre de cada año. </w:t>
      </w:r>
    </w:p>
    <w:p w14:paraId="7F4EE195"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La Legislatura puede ser convocada a sesiones extraordinarias, siempre que razones de gravedad lo reclamen, por el Jefe de Gobierno, por su Presidente o a solicitud de un tercio de sus miembros. </w:t>
      </w:r>
    </w:p>
    <w:p w14:paraId="1030FFE0"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Todas las sesiones de la Legislatura son públicas. </w:t>
      </w:r>
    </w:p>
    <w:p w14:paraId="42D4F9D5"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La Legislatura no entra en sesión sin la mayoría absoluta de sus miembros. </w:t>
      </w:r>
    </w:p>
    <w:p w14:paraId="7F8148D3" w14:textId="77777777" w:rsidR="00A358C9" w:rsidRPr="00CE68CE" w:rsidRDefault="00A358C9" w:rsidP="00A358C9">
      <w:pPr>
        <w:jc w:val="both"/>
        <w:rPr>
          <w:rFonts w:ascii="Trebuchet MS" w:hAnsi="Trebuchet MS" w:cs="Arial"/>
        </w:rPr>
      </w:pPr>
    </w:p>
    <w:p w14:paraId="1DD3CECD"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75.- El presupuesto de la Legislatura para gastos corrientes de personal no podrá superar el uno y medio por ciento del presupuesto total de la Ciudad. Vencido el primer mandato podrá modificarse ese tope con mayoría calificada de dos tercios de los miembros con el procedimiento previsto en el Artículo 90. </w:t>
      </w:r>
    </w:p>
    <w:p w14:paraId="61B14398"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La remuneración de los legisladores se establece por ley y no puede ser superior a la que percibe el Jefe de Gobierno. </w:t>
      </w:r>
    </w:p>
    <w:p w14:paraId="687B161A" w14:textId="77777777" w:rsidR="00A358C9" w:rsidRPr="00CE68CE" w:rsidRDefault="00A358C9" w:rsidP="00A358C9">
      <w:pPr>
        <w:jc w:val="both"/>
        <w:rPr>
          <w:rFonts w:ascii="Trebuchet MS" w:hAnsi="Trebuchet MS" w:cs="Arial"/>
        </w:rPr>
      </w:pPr>
    </w:p>
    <w:p w14:paraId="550BD543" w14:textId="77777777" w:rsidR="00A358C9" w:rsidRPr="00CE68CE" w:rsidRDefault="00A358C9" w:rsidP="00A358C9">
      <w:pPr>
        <w:jc w:val="both"/>
        <w:rPr>
          <w:rFonts w:ascii="Trebuchet MS" w:hAnsi="Trebuchet MS" w:cs="Arial"/>
        </w:rPr>
      </w:pPr>
      <w:r w:rsidRPr="00CE68CE">
        <w:rPr>
          <w:rFonts w:ascii="Trebuchet MS" w:hAnsi="Trebuchet MS" w:cs="Arial"/>
        </w:rPr>
        <w:lastRenderedPageBreak/>
        <w:t>Artículo 76.- La Legislatura organiza su personal en base a los siguientes principios: ingreso por concurso público abierto, derecho a la carrera administrativa y a la estabilidad; tiene personal transitorio que designan los diputados por un término que no excede el de su mandato; la remuneración de su personal la establece por ley sancionada por los dos tercios del total de sus miembros.</w:t>
      </w:r>
    </w:p>
    <w:p w14:paraId="420141CF" w14:textId="77777777" w:rsidR="00A358C9" w:rsidRPr="00CE68CE" w:rsidRDefault="00A358C9" w:rsidP="00A358C9">
      <w:pPr>
        <w:jc w:val="both"/>
        <w:rPr>
          <w:rFonts w:ascii="Trebuchet MS" w:hAnsi="Trebuchet MS" w:cs="Arial"/>
        </w:rPr>
      </w:pPr>
    </w:p>
    <w:p w14:paraId="45466D34"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77.- La Legislatura de la Ciudad es juez exclusivo de los derechos y títulos de sus miembros. </w:t>
      </w:r>
    </w:p>
    <w:p w14:paraId="39D836E9"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En el acto de su incorporación, los diputados prestan juramento o compromiso de desempeñar debidamente su cargo y de obrar en conformidad con lo que prescribe la Constitución Nacional y esta Constitución. </w:t>
      </w:r>
    </w:p>
    <w:p w14:paraId="36BF6C60" w14:textId="77777777" w:rsidR="00A358C9" w:rsidRPr="00CE68CE" w:rsidRDefault="00A358C9" w:rsidP="00A358C9">
      <w:pPr>
        <w:jc w:val="both"/>
        <w:rPr>
          <w:rFonts w:ascii="Trebuchet MS" w:hAnsi="Trebuchet MS" w:cs="Arial"/>
        </w:rPr>
      </w:pPr>
    </w:p>
    <w:p w14:paraId="68AD6FA5"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78.- Ningún diputado puede ser acusado, interrogado judicialmente ni molestado por las opiniones, discursos o votos que emita en el ejercicio de su función, desde el día de su elección hasta la finalización de su mandato. </w:t>
      </w:r>
    </w:p>
    <w:p w14:paraId="60A105CD"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Los diputados no pueden ser arrestados desde el día de su elección y hasta el cese de su mandato, salvo en caso de flagrante delito, lo que debe ser comunicado de inmediato a la Legislatura, con información sumaria del hecho. La inmunidad de arresto no implica la de proceso, ni impide la coerción dispuesta por juez competente para la realización de los actos procesales indispensables a su avance. </w:t>
      </w:r>
    </w:p>
    <w:p w14:paraId="1C6862CA"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La inmunidad de arresto puede ser levantada, ante requerimiento judicial, con garantía de defensa, por decisión de las dos terceras partes del total de los miembros de la Legislatura. La misma decisión se puede tomar por mayoría simple a pedido del diputado involucrado. </w:t>
      </w:r>
    </w:p>
    <w:p w14:paraId="6BA2A6A3" w14:textId="77777777" w:rsidR="00A358C9" w:rsidRPr="00CE68CE" w:rsidRDefault="00A358C9" w:rsidP="00A358C9">
      <w:pPr>
        <w:jc w:val="both"/>
        <w:rPr>
          <w:rFonts w:ascii="Trebuchet MS" w:hAnsi="Trebuchet MS" w:cs="Arial"/>
        </w:rPr>
      </w:pPr>
    </w:p>
    <w:p w14:paraId="59DFB173"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79.- La Legislatura, con el voto de las dos terceras partes del total de sus miembros, puede suspender o destituir a cualquier diputado, por inconducta grave en el ejercicio de sus funciones o procesamiento firme por delito doloso de acción pública. En cualquier caso debe asegurarse el previo ejercicio del derecho a defensa. </w:t>
      </w:r>
    </w:p>
    <w:p w14:paraId="75A77AE4" w14:textId="77777777" w:rsidR="00A358C9" w:rsidRPr="00CE68CE" w:rsidRDefault="00A358C9" w:rsidP="00A358C9">
      <w:pPr>
        <w:rPr>
          <w:rFonts w:ascii="Trebuchet MS" w:hAnsi="Trebuchet MS" w:cs="Arial"/>
        </w:rPr>
      </w:pPr>
    </w:p>
    <w:p w14:paraId="35226F2B" w14:textId="77777777" w:rsidR="00A358C9" w:rsidRPr="00CE68CE" w:rsidRDefault="00A358C9" w:rsidP="00A358C9">
      <w:pPr>
        <w:spacing w:line="360" w:lineRule="auto"/>
        <w:jc w:val="center"/>
        <w:rPr>
          <w:rFonts w:ascii="Trebuchet MS" w:hAnsi="Trebuchet MS" w:cs="Arial"/>
          <w:b/>
          <w:bCs/>
        </w:rPr>
      </w:pPr>
      <w:r w:rsidRPr="00CE68CE">
        <w:rPr>
          <w:rFonts w:ascii="Trebuchet MS" w:hAnsi="Trebuchet MS" w:cs="Arial"/>
          <w:b/>
          <w:bCs/>
        </w:rPr>
        <w:t>CAPÍTULO SEGUNDO</w:t>
      </w:r>
    </w:p>
    <w:p w14:paraId="050FA5A8" w14:textId="77777777" w:rsidR="00A358C9" w:rsidRPr="00CE68CE" w:rsidRDefault="00A358C9" w:rsidP="00A358C9">
      <w:pPr>
        <w:spacing w:line="360" w:lineRule="auto"/>
        <w:jc w:val="center"/>
        <w:rPr>
          <w:rFonts w:ascii="Trebuchet MS" w:hAnsi="Trebuchet MS" w:cs="Arial"/>
          <w:b/>
          <w:bCs/>
        </w:rPr>
      </w:pPr>
      <w:r w:rsidRPr="00CE68CE">
        <w:rPr>
          <w:rFonts w:ascii="Trebuchet MS" w:hAnsi="Trebuchet MS" w:cs="Arial"/>
          <w:b/>
          <w:bCs/>
        </w:rPr>
        <w:t>ATRIBUCIONES</w:t>
      </w:r>
    </w:p>
    <w:p w14:paraId="4452DA20" w14:textId="77777777" w:rsidR="00A358C9" w:rsidRPr="00CE68CE" w:rsidRDefault="00A358C9" w:rsidP="00A358C9">
      <w:pPr>
        <w:rPr>
          <w:rFonts w:ascii="Trebuchet MS" w:hAnsi="Trebuchet MS" w:cs="Arial"/>
        </w:rPr>
      </w:pPr>
    </w:p>
    <w:p w14:paraId="3986CB07"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80.- La Legislatura de la Ciudad: </w:t>
      </w:r>
    </w:p>
    <w:p w14:paraId="03279760"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1. Dicta leyes, resoluciones y declaraciones para hacer efectivo el ejercicio de los derechos, deberes y garantías establecidos en la Constitución Nacional y en la presente y toma todas las decisiones previstas en esta Constitución para poner en ejercicio los poderes y autoridades. </w:t>
      </w:r>
    </w:p>
    <w:p w14:paraId="20E6EA76"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2. Legisla en materia: </w:t>
      </w:r>
    </w:p>
    <w:p w14:paraId="55BD6744" w14:textId="77777777" w:rsidR="00A358C9" w:rsidRPr="00CE68CE" w:rsidRDefault="00A358C9" w:rsidP="00A358C9">
      <w:pPr>
        <w:jc w:val="both"/>
        <w:rPr>
          <w:rFonts w:ascii="Trebuchet MS" w:hAnsi="Trebuchet MS" w:cs="Arial"/>
        </w:rPr>
      </w:pPr>
      <w:r w:rsidRPr="00CE68CE">
        <w:rPr>
          <w:rFonts w:ascii="Trebuchet MS" w:hAnsi="Trebuchet MS" w:cs="Arial"/>
        </w:rPr>
        <w:lastRenderedPageBreak/>
        <w:t xml:space="preserve">a) Administrativa, fiscal, tributaria, de empleo y ética públicos, de bienes públicos, comunal y de descentralización política y administrativa. </w:t>
      </w:r>
    </w:p>
    <w:p w14:paraId="5E2F8799"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b) De educación, cultura, salud, medicamentos, ambiente y calidad de vida, promoción y seguridad sociales, recreación y turismo. </w:t>
      </w:r>
    </w:p>
    <w:p w14:paraId="6071E800"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c) De promoción, desarrollo económico y tecnológico y de política industrial. </w:t>
      </w:r>
    </w:p>
    <w:p w14:paraId="0CDE25AA"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d) Del ejercicio profesional, fomento del empleo y policía del trabajo. </w:t>
      </w:r>
    </w:p>
    <w:p w14:paraId="4157A02F"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e) De seguridad pública, policía y penitenciaría. </w:t>
      </w:r>
    </w:p>
    <w:p w14:paraId="59A8F21B"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f) Considerada en los Artículos 124 y 125 de la Constitución Nacional. </w:t>
      </w:r>
    </w:p>
    <w:p w14:paraId="415CD724"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g) De comercialización, de abastecimiento y de defensa del usuario y consumidor. </w:t>
      </w:r>
    </w:p>
    <w:p w14:paraId="21B6580C"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h) De obras y servicios públicos, cementerios, transporte y tránsito. </w:t>
      </w:r>
    </w:p>
    <w:p w14:paraId="6B5C8146"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i) De publicidad, ornato y espacio público, abarcando el aéreo y el subsuelo. </w:t>
      </w:r>
    </w:p>
    <w:p w14:paraId="56D84E1E" w14:textId="77777777" w:rsidR="00A358C9" w:rsidRPr="00CE68CE" w:rsidRDefault="00A358C9" w:rsidP="00A358C9">
      <w:pPr>
        <w:jc w:val="both"/>
        <w:rPr>
          <w:rFonts w:ascii="Trebuchet MS" w:hAnsi="Trebuchet MS" w:cs="Arial"/>
        </w:rPr>
      </w:pPr>
    </w:p>
    <w:p w14:paraId="4339C01F" w14:textId="77777777" w:rsidR="00A358C9" w:rsidRPr="00CE68CE" w:rsidRDefault="00A358C9" w:rsidP="00A358C9">
      <w:pPr>
        <w:jc w:val="both"/>
        <w:rPr>
          <w:rFonts w:ascii="Trebuchet MS" w:hAnsi="Trebuchet MS" w:cs="Arial"/>
        </w:rPr>
      </w:pPr>
    </w:p>
    <w:p w14:paraId="198C3C55"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j) En toda otra materia de competencia de la Ciudad. </w:t>
      </w:r>
    </w:p>
    <w:p w14:paraId="33F33EE7"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3. Reglamenta el funcionamiento de las Comunas, de los consejos comunitarios y la participación vecinal, en todos sus ámbitos y niveles. </w:t>
      </w:r>
    </w:p>
    <w:p w14:paraId="15C0FC56"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4. Reglamenta los mecanismos de democracia directa. </w:t>
      </w:r>
    </w:p>
    <w:p w14:paraId="279D2F9B"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5. A propuesta del Poder Ejecutivo sanciona la ley de Ministerios. </w:t>
      </w:r>
    </w:p>
    <w:p w14:paraId="54382845"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6. Dicta la ley de puertos de la Ciudad. </w:t>
      </w:r>
    </w:p>
    <w:p w14:paraId="096DCC8A"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7. Legisla y promueve medidas de acción positiva que garanticen la igualdad real de oportunidades y de trato entre varones y mujeres; niñez, adolescencia, juventud, sobre personas mayores y con necesidades especiales. </w:t>
      </w:r>
    </w:p>
    <w:p w14:paraId="544C8C12"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8. Aprueba o rechaza los tratados, convenios y acuerdos celebrados por el Gobernador. </w:t>
      </w:r>
    </w:p>
    <w:p w14:paraId="17A66263"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9. Califica de utilidad pública los bienes sujetos a expropiación y regula la adquisición de bienes. </w:t>
      </w:r>
    </w:p>
    <w:p w14:paraId="65192D41"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10. Sanciona la ley de administración financiera y de control de gestión de gobierno, conforme a los términos del Artículo 132. </w:t>
      </w:r>
    </w:p>
    <w:p w14:paraId="11EA06C9"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11. Remite al Poder Ejecutivo el presupuesto anual del cuerpo para su incorporación en el de la Ciudad antes del 30 de agosto. </w:t>
      </w:r>
    </w:p>
    <w:p w14:paraId="5A12FD46"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12. Sanciona anualmente el Presupuesto de Gastos y Recursos. </w:t>
      </w:r>
    </w:p>
    <w:p w14:paraId="258B3F5F"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13. Considera la cuenta de inversión del ejercicio anterior, previo dictamen de la Auditoría. </w:t>
      </w:r>
    </w:p>
    <w:p w14:paraId="6A0AEA4A"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14. Autoriza al Poder Ejecutivo a contraer obligaciones de crédito público externo o interno. </w:t>
      </w:r>
    </w:p>
    <w:p w14:paraId="3FCAFD5D" w14:textId="77777777" w:rsidR="00A358C9" w:rsidRPr="00CE68CE" w:rsidRDefault="00A358C9" w:rsidP="00A358C9">
      <w:pPr>
        <w:jc w:val="both"/>
        <w:rPr>
          <w:rFonts w:ascii="Trebuchet MS" w:hAnsi="Trebuchet MS" w:cs="Arial"/>
        </w:rPr>
      </w:pPr>
      <w:r w:rsidRPr="00CE68CE">
        <w:rPr>
          <w:rFonts w:ascii="Trebuchet MS" w:hAnsi="Trebuchet MS" w:cs="Arial"/>
        </w:rPr>
        <w:t>15. Aprueba la Ley Convenio a la que se refiere el inciso 2º del Artículo 75 de la Constitución Nacional.</w:t>
      </w:r>
    </w:p>
    <w:p w14:paraId="6966A283" w14:textId="77777777" w:rsidR="00A358C9" w:rsidRPr="00CE68CE" w:rsidRDefault="00A358C9" w:rsidP="00A358C9">
      <w:pPr>
        <w:jc w:val="both"/>
        <w:rPr>
          <w:rFonts w:ascii="Trebuchet MS" w:hAnsi="Trebuchet MS" w:cs="Arial"/>
        </w:rPr>
      </w:pPr>
      <w:r w:rsidRPr="00CE68CE">
        <w:rPr>
          <w:rFonts w:ascii="Trebuchet MS" w:hAnsi="Trebuchet MS" w:cs="Arial"/>
        </w:rPr>
        <w:lastRenderedPageBreak/>
        <w:fldChar w:fldCharType="begin"/>
      </w:r>
      <w:r w:rsidRPr="00CE68CE">
        <w:rPr>
          <w:rFonts w:ascii="Trebuchet MS" w:hAnsi="Trebuchet MS" w:cs="Arial"/>
        </w:rPr>
        <w:instrText>PRIVATE</w:instrText>
      </w:r>
      <w:r w:rsidRPr="00CE68CE">
        <w:rPr>
          <w:rFonts w:ascii="Trebuchet MS" w:hAnsi="Trebuchet MS" w:cs="Arial"/>
        </w:rPr>
        <w:fldChar w:fldCharType="end"/>
      </w:r>
      <w:r w:rsidRPr="00CE68CE">
        <w:rPr>
          <w:rFonts w:ascii="Trebuchet MS" w:hAnsi="Trebuchet MS" w:cs="Arial"/>
        </w:rPr>
        <w:t xml:space="preserve">16. Acepta donaciones y legados con cargo. </w:t>
      </w:r>
    </w:p>
    <w:p w14:paraId="2175719B"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17. Crea, a propuesta del Poder Ejecutivo, entes descentralizados y reparticiones autárquicas y establece la autoridad y procedimiento para su intervención. </w:t>
      </w:r>
    </w:p>
    <w:p w14:paraId="3193FE02"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18. Establece y reglamenta el funcionamiento de los organismos que integran el sistema financiero de la Ciudad. </w:t>
      </w:r>
    </w:p>
    <w:p w14:paraId="15845D22"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19. Regula los juegos de azar, destreza y apuestas mutuas, conforme al Artículo 50. </w:t>
      </w:r>
    </w:p>
    <w:p w14:paraId="11F5A2FE"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20. Regula el otorgamiento de subsidios, según lo previsto en el Presupuesto. </w:t>
      </w:r>
    </w:p>
    <w:p w14:paraId="177AA23F"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21. Concede amnistías por infracciones tipificadas en sus leyes. </w:t>
      </w:r>
    </w:p>
    <w:p w14:paraId="56AF18A9"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22. Convoca a elecciones cuando el Poder Ejecutivo no lo hace en tiempo debido. </w:t>
      </w:r>
    </w:p>
    <w:p w14:paraId="1651FA11"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23. Recibe el juramento o compromiso y considera la renuncia de sus miembros, del Jefe y del Vicejefe de Gobierno y de los funcionarios que ella designe. Autoriza licencias superiores a treinta días al Jefe y al Vicejefe de Gobierno. </w:t>
      </w:r>
    </w:p>
    <w:p w14:paraId="61F31C84"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24. Otorga los acuerdos y efectúa las designaciones que le competen, siguiendo el procedimiento del Artículo 120. </w:t>
      </w:r>
    </w:p>
    <w:p w14:paraId="4699D296"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25. Regula la organización y funcionamiento de los registros: de la Propiedad Inmueble, de Personas Jurídicas y del Estado Civil y Capacidad de las Personas de la Ciudad y todo otro que corresponda. </w:t>
      </w:r>
    </w:p>
    <w:p w14:paraId="1630AE25"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26. Nombra, dirige y remueve a su personal. </w:t>
      </w:r>
    </w:p>
    <w:p w14:paraId="64957943"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27. Aprueba la memoria y el programa anual de la Auditoría General, analiza su presupuesto y lo remite al Poder Ejecutivo para su incorporación al de la Ciudad. </w:t>
      </w:r>
    </w:p>
    <w:p w14:paraId="5559E58B" w14:textId="77777777" w:rsidR="00A358C9" w:rsidRPr="00CE68CE" w:rsidRDefault="00A358C9" w:rsidP="00A358C9">
      <w:pPr>
        <w:jc w:val="both"/>
        <w:rPr>
          <w:rFonts w:ascii="Trebuchet MS" w:hAnsi="Trebuchet MS" w:cs="Arial"/>
        </w:rPr>
      </w:pPr>
    </w:p>
    <w:p w14:paraId="74C7D60B"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81.- Con el voto de la mayoría absoluta del total de sus miembros: </w:t>
      </w:r>
    </w:p>
    <w:p w14:paraId="316B47F4"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1. Dicta su reglamento. </w:t>
      </w:r>
    </w:p>
    <w:p w14:paraId="7BB41B1A"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2. Sanciona los Códigos Contravencional y de Faltas, Contencioso Administrativo, Tributario, Alimentario y los Procesales, las leyes general de educación, básica de salud, sobre la organización del Poder Judicial, de la mediación voluntaria y las que requiere el establecimiento del juicio por jurados. </w:t>
      </w:r>
    </w:p>
    <w:p w14:paraId="4780AEE1"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3. Aprueba y modifica los Códigos de Planeamiento Urbano, Ambiental y de Edificación. </w:t>
      </w:r>
    </w:p>
    <w:p w14:paraId="2EC1C016"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4. Sanciona a propuesta del Poder Ejecutivo, el Plan Urbano Ambiental de la Ciudad. </w:t>
      </w:r>
    </w:p>
    <w:p w14:paraId="59F2D75E"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5. Crea organismos de seguridad social para empleados públicos y profesionales. </w:t>
      </w:r>
    </w:p>
    <w:p w14:paraId="543D2702"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6. Aprueba los acuerdos sobre la deuda de la Ciudad. </w:t>
      </w:r>
    </w:p>
    <w:p w14:paraId="490E6D37"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7. Impone nombres a sitios públicos, dispone el emplazamiento de monumentos y esculturas y declara monumentos, áreas y sitios históricos. </w:t>
      </w:r>
    </w:p>
    <w:p w14:paraId="4980A9A0"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8. Legisla en materia de preservación y conservación del patrimonio cultural. </w:t>
      </w:r>
    </w:p>
    <w:p w14:paraId="67F84660"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9. Impone o modifica tributos. </w:t>
      </w:r>
    </w:p>
    <w:p w14:paraId="3AB0B641" w14:textId="77777777" w:rsidR="00A358C9" w:rsidRPr="00CE68CE" w:rsidRDefault="00A358C9" w:rsidP="00A358C9">
      <w:pPr>
        <w:jc w:val="both"/>
        <w:rPr>
          <w:rFonts w:ascii="Trebuchet MS" w:hAnsi="Trebuchet MS" w:cs="Arial"/>
        </w:rPr>
      </w:pPr>
    </w:p>
    <w:p w14:paraId="284CAC3D"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82.- Con la mayoría de los dos tercios del total de sus miembros: </w:t>
      </w:r>
    </w:p>
    <w:p w14:paraId="207864B9"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1. Aprueba los símbolos oficiales de la Ciudad. </w:t>
      </w:r>
    </w:p>
    <w:p w14:paraId="45BCC866"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2. Sanciona el Código Electoral y la Ley de los partidos políticos. </w:t>
      </w:r>
    </w:p>
    <w:p w14:paraId="7660DDEC" w14:textId="77777777" w:rsidR="00A358C9" w:rsidRPr="00CE68CE" w:rsidRDefault="00A358C9" w:rsidP="00A358C9">
      <w:pPr>
        <w:jc w:val="both"/>
        <w:rPr>
          <w:rFonts w:ascii="Trebuchet MS" w:hAnsi="Trebuchet MS" w:cs="Arial"/>
        </w:rPr>
      </w:pPr>
      <w:r w:rsidRPr="00CE68CE">
        <w:rPr>
          <w:rFonts w:ascii="Trebuchet MS" w:hAnsi="Trebuchet MS" w:cs="Arial"/>
        </w:rPr>
        <w:t>3. Sanciona la ley prevista en el Artículo 127 de esta Constitución. Interviene las Comunas cuando</w:t>
      </w:r>
    </w:p>
    <w:p w14:paraId="7D2EA403" w14:textId="77777777" w:rsidR="00A358C9" w:rsidRPr="00CE68CE" w:rsidRDefault="00A358C9" w:rsidP="00A358C9">
      <w:pPr>
        <w:jc w:val="both"/>
        <w:rPr>
          <w:rFonts w:ascii="Trebuchet MS" w:hAnsi="Trebuchet MS" w:cs="Arial"/>
        </w:rPr>
      </w:pPr>
    </w:p>
    <w:p w14:paraId="0156FBE8"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existiere causa grave; el plazo de intervención no puede superar en ningún caso los noventa días. </w:t>
      </w:r>
    </w:p>
    <w:p w14:paraId="010AADA8"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4. Aprueba transacciones, dispone la desafectación del dominio público y la disposición de bienes inmuebles de la Ciudad. </w:t>
      </w:r>
    </w:p>
    <w:p w14:paraId="11B4A641"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5. Aprueba toda concesión, permiso de uso o constitución de cualquier derecho sobre inmuebles del dominio público de la Ciudad, por más de cinco años. </w:t>
      </w:r>
    </w:p>
    <w:p w14:paraId="5A5ACEA2"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6. Disuelve entes descentralizados y reparticiones autárquicas. </w:t>
      </w:r>
    </w:p>
    <w:p w14:paraId="68B60530" w14:textId="77777777" w:rsidR="00A358C9" w:rsidRPr="00CE68CE" w:rsidRDefault="00A358C9" w:rsidP="00A358C9">
      <w:pPr>
        <w:jc w:val="both"/>
        <w:rPr>
          <w:rFonts w:ascii="Trebuchet MS" w:hAnsi="Trebuchet MS" w:cs="Arial"/>
        </w:rPr>
      </w:pPr>
    </w:p>
    <w:p w14:paraId="29F1ECFD"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83.- La Legislatura puede: </w:t>
      </w:r>
    </w:p>
    <w:p w14:paraId="411D64A0"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1. Requerir la presencia del Gobernador, de los ministros y demás funcionarios del Poder Ejecutivo, y de cualquier funcionario que pueda ser sometido a juicio político. La convocatoria debe comunicar los puntos a informar o explicar y fijar el plazo para su presencia. </w:t>
      </w:r>
    </w:p>
    <w:p w14:paraId="1FAA293D"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2. La convocatoria al Jefe de Gobierno y a los jueces del Tribunal Superior procede con mayoría de dos tercios del total de sus miembros. </w:t>
      </w:r>
    </w:p>
    <w:p w14:paraId="5DFCDE34"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3. Crear comisiones investigadoras sobre cualquier cuestión de interés público. Se integra con diputados y respeta la representación de los partidos políticos y alianzas. </w:t>
      </w:r>
    </w:p>
    <w:p w14:paraId="48E550F3"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4. Solicitar informes al Poder Ejecutivo. </w:t>
      </w:r>
    </w:p>
    <w:p w14:paraId="205F4EE0" w14:textId="77777777" w:rsidR="00A358C9" w:rsidRPr="00CE68CE" w:rsidRDefault="00A358C9" w:rsidP="00A358C9">
      <w:pPr>
        <w:jc w:val="both"/>
        <w:rPr>
          <w:rFonts w:ascii="Trebuchet MS" w:hAnsi="Trebuchet MS" w:cs="Arial"/>
        </w:rPr>
      </w:pPr>
    </w:p>
    <w:p w14:paraId="03619DA1"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84.- La Legislatura no puede delegar sus atribuciones. </w:t>
      </w:r>
    </w:p>
    <w:p w14:paraId="52E8CA15" w14:textId="77777777" w:rsidR="00A358C9" w:rsidRPr="00CE68CE" w:rsidRDefault="00A358C9" w:rsidP="00A358C9">
      <w:pPr>
        <w:rPr>
          <w:rFonts w:ascii="Trebuchet MS" w:hAnsi="Trebuchet MS" w:cs="Arial"/>
        </w:rPr>
      </w:pPr>
    </w:p>
    <w:p w14:paraId="479D61FE" w14:textId="77777777" w:rsidR="00A358C9" w:rsidRPr="00CE68CE" w:rsidRDefault="00A358C9" w:rsidP="00A358C9">
      <w:pPr>
        <w:spacing w:line="360" w:lineRule="auto"/>
        <w:jc w:val="center"/>
        <w:rPr>
          <w:rFonts w:ascii="Trebuchet MS" w:hAnsi="Trebuchet MS" w:cs="Arial"/>
          <w:b/>
          <w:bCs/>
        </w:rPr>
      </w:pPr>
      <w:r w:rsidRPr="00CE68CE">
        <w:rPr>
          <w:rFonts w:ascii="Trebuchet MS" w:hAnsi="Trebuchet MS" w:cs="Arial"/>
          <w:b/>
          <w:bCs/>
        </w:rPr>
        <w:t>CAPÍTULO TERCERO</w:t>
      </w:r>
    </w:p>
    <w:p w14:paraId="7BC5295B" w14:textId="77777777" w:rsidR="00A358C9" w:rsidRPr="00CE68CE" w:rsidRDefault="00A358C9" w:rsidP="00A358C9">
      <w:pPr>
        <w:spacing w:line="360" w:lineRule="auto"/>
        <w:jc w:val="center"/>
        <w:rPr>
          <w:rFonts w:ascii="Trebuchet MS" w:hAnsi="Trebuchet MS" w:cs="Arial"/>
          <w:b/>
          <w:bCs/>
        </w:rPr>
      </w:pPr>
      <w:r w:rsidRPr="00CE68CE">
        <w:rPr>
          <w:rFonts w:ascii="Trebuchet MS" w:hAnsi="Trebuchet MS" w:cs="Arial"/>
          <w:b/>
          <w:bCs/>
        </w:rPr>
        <w:t>SANCIÓN DE LAS LEYES</w:t>
      </w:r>
    </w:p>
    <w:p w14:paraId="55D09154" w14:textId="77777777" w:rsidR="00A358C9" w:rsidRPr="00CE68CE" w:rsidRDefault="00A358C9" w:rsidP="00A358C9">
      <w:pPr>
        <w:rPr>
          <w:rFonts w:ascii="Trebuchet MS" w:hAnsi="Trebuchet MS" w:cs="Arial"/>
        </w:rPr>
      </w:pPr>
    </w:p>
    <w:p w14:paraId="3D64145D" w14:textId="77777777" w:rsidR="00A358C9" w:rsidRPr="00CE68CE" w:rsidRDefault="00A358C9" w:rsidP="00A358C9">
      <w:pPr>
        <w:jc w:val="both"/>
        <w:rPr>
          <w:rFonts w:ascii="Trebuchet MS" w:hAnsi="Trebuchet MS" w:cs="Arial"/>
          <w:lang w:val="es-AR"/>
        </w:rPr>
      </w:pPr>
      <w:r w:rsidRPr="00CE68CE">
        <w:rPr>
          <w:rFonts w:ascii="Trebuchet MS" w:hAnsi="Trebuchet MS" w:cs="Arial"/>
          <w:lang w:val="es-AR"/>
        </w:rPr>
        <w:t xml:space="preserve">Artículo 85.- Las leyes tienen origen en la Legislatura a iniciativa de alguno de sus miembros, en el Poder Ejecutivo, en el Defensor del Pueblo, en las Comunas o por iniciativa popular en los casos y formas que lo establece esta Constitución. </w:t>
      </w:r>
    </w:p>
    <w:p w14:paraId="436E0D40" w14:textId="77777777" w:rsidR="00A358C9" w:rsidRPr="00CE68CE" w:rsidRDefault="00A358C9" w:rsidP="00A358C9">
      <w:pPr>
        <w:jc w:val="both"/>
        <w:rPr>
          <w:rFonts w:ascii="Trebuchet MS" w:hAnsi="Trebuchet MS" w:cs="Arial"/>
        </w:rPr>
      </w:pPr>
    </w:p>
    <w:p w14:paraId="6FFF2571" w14:textId="77777777" w:rsidR="00A358C9" w:rsidRPr="00CE68CE" w:rsidRDefault="00A358C9" w:rsidP="00A358C9">
      <w:pPr>
        <w:jc w:val="both"/>
        <w:rPr>
          <w:rFonts w:ascii="Trebuchet MS" w:hAnsi="Trebuchet MS" w:cs="Arial"/>
        </w:rPr>
      </w:pPr>
      <w:r w:rsidRPr="00CE68CE">
        <w:rPr>
          <w:rFonts w:ascii="Trebuchet MS" w:hAnsi="Trebuchet MS" w:cs="Arial"/>
        </w:rPr>
        <w:lastRenderedPageBreak/>
        <w:t xml:space="preserve">Artículo 86.- Sancionado un proyecto de ley por la Legislatura pasa sin más trámite al Poder Ejecutivo para su promulgación y publicación. La fórmula empleada es: "La Legislatura de la Ciudad Autónoma de Buenos Aires sanciona con fuerza de ley...". </w:t>
      </w:r>
    </w:p>
    <w:p w14:paraId="2A4C4E0C"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Se considera promulgado por el Poder Ejecutivo todo proyecto de ley no vetado en el término de diez días hábiles, a partir de la recepción. </w:t>
      </w:r>
    </w:p>
    <w:p w14:paraId="4C5AEEB6"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Las leyes se publican en el Boletín Oficial dentro de los diez días hábiles posteriores a su promulgación. Si el Poder Ejecutivo omite su publicación la dispone la Legislatura. </w:t>
      </w:r>
    </w:p>
    <w:p w14:paraId="5784997A" w14:textId="77777777" w:rsidR="00A358C9" w:rsidRPr="00CE68CE" w:rsidRDefault="00A358C9" w:rsidP="00A358C9">
      <w:pPr>
        <w:jc w:val="both"/>
        <w:rPr>
          <w:rFonts w:ascii="Trebuchet MS" w:hAnsi="Trebuchet MS" w:cs="Arial"/>
        </w:rPr>
      </w:pPr>
    </w:p>
    <w:p w14:paraId="1500C39A"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87.- El Poder Ejecutivo puede vetar totalmente un proyecto de ley sancionado por la legislatura expresando los fundamentos. Cuando esto ocurre el proyecto vuelve a la Legislatura, que puede insistir con mayoría de dos tercios de sus miembros, en cuyo caso el texto es ley. Si no se logra la mayoría requerida, el proyecto no puede volver a considerarse en ese año legislativo. </w:t>
      </w:r>
    </w:p>
    <w:p w14:paraId="595C9C19" w14:textId="77777777" w:rsidR="00A358C9" w:rsidRPr="00CE68CE" w:rsidRDefault="00A358C9" w:rsidP="00A358C9">
      <w:pPr>
        <w:jc w:val="both"/>
        <w:rPr>
          <w:rFonts w:ascii="Trebuchet MS" w:hAnsi="Trebuchet MS" w:cs="Arial"/>
        </w:rPr>
      </w:pPr>
    </w:p>
    <w:p w14:paraId="50DD4AEA"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88.- Queda expresamente prohibida la promulgación parcial, sin el consentimiento de la Legislatura. El Poder Ejecutivo puede vetar parcialmente un proyecto de ley, en cuyo caso el proyecto vuelve íntegramente a la Legislatura, que puede aceptar el veto con la misma mayoría requerida para su sanción o insistir en el proyecto original con mayoría de dos tercios de sus miembros. </w:t>
      </w:r>
    </w:p>
    <w:p w14:paraId="548FD90F" w14:textId="77777777" w:rsidR="00A358C9" w:rsidRPr="00CE68CE" w:rsidRDefault="00A358C9" w:rsidP="00A358C9">
      <w:pPr>
        <w:jc w:val="both"/>
        <w:rPr>
          <w:rFonts w:ascii="Trebuchet MS" w:hAnsi="Trebuchet MS" w:cs="Arial"/>
        </w:rPr>
      </w:pPr>
    </w:p>
    <w:p w14:paraId="2D86FD6D"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89.- Tienen el procedimiento de doble lectura las siguientes materias y sus modificaciones: </w:t>
      </w:r>
    </w:p>
    <w:p w14:paraId="2EB5046F"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1. Códigos de Planeamiento Urbano, Ambiental y de Edificación. </w:t>
      </w:r>
    </w:p>
    <w:p w14:paraId="7177D4E3"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2. Plan Urbano Ambiental de la Ciudad Autónoma de Buenos Aires. </w:t>
      </w:r>
    </w:p>
    <w:p w14:paraId="1D2EFC02"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3. Imposición de nombres a sitios públicos, emplazamiento de monumentos y esculturas y declaración de monumentos, áreas y sitios históricos. </w:t>
      </w:r>
    </w:p>
    <w:p w14:paraId="2E868FCD"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4. Desafectación de los inmuebles del dominio público y todo acto de disposición de éstos. </w:t>
      </w:r>
    </w:p>
    <w:p w14:paraId="7B47725A"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5. Toda concesión, permiso de uso o constitución de cualquier derecho sobre el dominio público de la Ciudad. </w:t>
      </w:r>
    </w:p>
    <w:p w14:paraId="7EFAE073"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6. Las que consagran excepciones a regímenes generales. </w:t>
      </w:r>
    </w:p>
    <w:p w14:paraId="7981A26C"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7. La ley prevista en el Artículo 75. </w:t>
      </w:r>
    </w:p>
    <w:p w14:paraId="7D40F2CE"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8. Los temas que la Legislatura disponga por mayoría absoluta. </w:t>
      </w:r>
    </w:p>
    <w:p w14:paraId="3FAFC67E" w14:textId="77777777" w:rsidR="00A358C9" w:rsidRPr="00CE68CE" w:rsidRDefault="00A358C9" w:rsidP="00A358C9">
      <w:pPr>
        <w:jc w:val="both"/>
        <w:rPr>
          <w:rFonts w:ascii="Trebuchet MS" w:hAnsi="Trebuchet MS" w:cs="Arial"/>
        </w:rPr>
      </w:pPr>
    </w:p>
    <w:p w14:paraId="555E9AC7"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90.- El procedimiento de doble lectura tiene los siguientes requisitos: </w:t>
      </w:r>
    </w:p>
    <w:p w14:paraId="29649751" w14:textId="77777777" w:rsidR="00A358C9" w:rsidRPr="00CE68CE" w:rsidRDefault="00A358C9" w:rsidP="00A358C9">
      <w:pPr>
        <w:jc w:val="both"/>
        <w:rPr>
          <w:rFonts w:ascii="Trebuchet MS" w:hAnsi="Trebuchet MS" w:cs="Arial"/>
        </w:rPr>
      </w:pPr>
    </w:p>
    <w:p w14:paraId="130DBBCC"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1. Despacho previo de comisión que incluya el informe de los órganos involucrados. </w:t>
      </w:r>
    </w:p>
    <w:p w14:paraId="10EA2B86"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2. Aprobación inicial por la Legislatura. </w:t>
      </w:r>
    </w:p>
    <w:p w14:paraId="02945FD1" w14:textId="77777777" w:rsidR="00A358C9" w:rsidRPr="00CE68CE" w:rsidRDefault="00A358C9" w:rsidP="00A358C9">
      <w:pPr>
        <w:jc w:val="both"/>
        <w:rPr>
          <w:rFonts w:ascii="Trebuchet MS" w:hAnsi="Trebuchet MS" w:cs="Arial"/>
        </w:rPr>
      </w:pPr>
      <w:r w:rsidRPr="00CE68CE">
        <w:rPr>
          <w:rFonts w:ascii="Trebuchet MS" w:hAnsi="Trebuchet MS" w:cs="Arial"/>
        </w:rPr>
        <w:lastRenderedPageBreak/>
        <w:t xml:space="preserve">3. Publicación y convocatoria a audiencia pública, dentro del plazo de treinta días, para que los interesados presenten reclamos y observaciones. </w:t>
      </w:r>
    </w:p>
    <w:p w14:paraId="112C87E1"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4. Consideración de los reclamos y observaciones y resolución definitiva de la Legislatura. </w:t>
      </w:r>
    </w:p>
    <w:p w14:paraId="746589FF"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Ningún órgano del gobierno puede conferir excepciones a este trámite y si lo hiciera estas son nulas. </w:t>
      </w:r>
    </w:p>
    <w:p w14:paraId="766BE283"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91.- Debe ratificar o rechazar los decretos de necesidad y urgencia dictados por el Poder Ejecutivo, dentro de los treinta días de su remisión. Si a los veinte días de su envío por el Poder Ejecutivo no tienen despacho de Comisión, deben incorporarse al orden del día inmediato siguiente para su tratamiento. Pierden vigencia los decretos no ratificados. En caso de receso, la Legislatura se reúne en sesión extraordinaria por convocatoria del Poder Ejecutivo o se autoconvoca, en el término de diez días corridos a partir de la recepción del decreto. </w:t>
      </w:r>
    </w:p>
    <w:p w14:paraId="23DDA491" w14:textId="77777777" w:rsidR="00A358C9" w:rsidRPr="00CE68CE" w:rsidRDefault="00A358C9" w:rsidP="00A358C9">
      <w:pPr>
        <w:rPr>
          <w:rFonts w:ascii="Trebuchet MS" w:hAnsi="Trebuchet MS" w:cs="Arial"/>
        </w:rPr>
      </w:pPr>
    </w:p>
    <w:p w14:paraId="08FF1496" w14:textId="77777777" w:rsidR="00A358C9" w:rsidRPr="00CE68CE" w:rsidRDefault="00A358C9" w:rsidP="00A358C9">
      <w:pPr>
        <w:spacing w:line="360" w:lineRule="auto"/>
        <w:jc w:val="center"/>
        <w:rPr>
          <w:rFonts w:ascii="Trebuchet MS" w:hAnsi="Trebuchet MS" w:cs="Arial"/>
          <w:b/>
          <w:bCs/>
        </w:rPr>
      </w:pPr>
      <w:r w:rsidRPr="00CE68CE">
        <w:rPr>
          <w:rFonts w:ascii="Trebuchet MS" w:hAnsi="Trebuchet MS" w:cs="Arial"/>
          <w:b/>
          <w:bCs/>
        </w:rPr>
        <w:t>CAPÍTULO CUARTO</w:t>
      </w:r>
    </w:p>
    <w:p w14:paraId="3CC58407" w14:textId="77777777" w:rsidR="00A358C9" w:rsidRPr="00CE68CE" w:rsidRDefault="00A358C9" w:rsidP="00A358C9">
      <w:pPr>
        <w:spacing w:line="360" w:lineRule="auto"/>
        <w:jc w:val="center"/>
        <w:rPr>
          <w:rFonts w:ascii="Trebuchet MS" w:hAnsi="Trebuchet MS" w:cs="Arial"/>
          <w:b/>
          <w:bCs/>
        </w:rPr>
      </w:pPr>
      <w:r w:rsidRPr="00CE68CE">
        <w:rPr>
          <w:rFonts w:ascii="Trebuchet MS" w:hAnsi="Trebuchet MS" w:cs="Arial"/>
          <w:b/>
          <w:bCs/>
        </w:rPr>
        <w:t>JUICIO POLÍTICO</w:t>
      </w:r>
    </w:p>
    <w:p w14:paraId="0066C99A" w14:textId="77777777" w:rsidR="00A358C9" w:rsidRPr="00CE68CE" w:rsidRDefault="00A358C9" w:rsidP="00A358C9">
      <w:pPr>
        <w:rPr>
          <w:rFonts w:ascii="Trebuchet MS" w:hAnsi="Trebuchet MS" w:cs="Arial"/>
        </w:rPr>
      </w:pPr>
    </w:p>
    <w:p w14:paraId="0250D03F"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92.- La Legislatura puede destituir por juicio político fundado en las causales de mal desempeño o comisión de delito en el ejercicio de sus funciones o comisión de delitos comunes, al Gobernador, al Vicegobernador o a quienes los reemplacen; a los ministros del Poder Ejecutivo, a los miembros del Tribunal Superior de Justicia; del Consejo de la Magistratura; al Fiscal General; al Defensor General; al Asesor General de Incapaces; al Defensor del Pueblo y a los demás funcionarios que esta Constitución establece. </w:t>
      </w:r>
    </w:p>
    <w:p w14:paraId="7151B64F" w14:textId="77777777" w:rsidR="00A358C9" w:rsidRPr="00CE68CE" w:rsidRDefault="00A358C9" w:rsidP="00A358C9">
      <w:pPr>
        <w:jc w:val="both"/>
        <w:rPr>
          <w:rFonts w:ascii="Trebuchet MS" w:hAnsi="Trebuchet MS" w:cs="Arial"/>
        </w:rPr>
      </w:pPr>
    </w:p>
    <w:p w14:paraId="66CBF078"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93.- Cada dos años y en su primera sesión, la Legislatura se divide por sorteo, en una sala acusadora integrada por el setenta y cinco por ciento de sus miembros y en una sala de juzgamiento compuesta por el veinticinco por ciento restante, respetando la proporcionalidad de los partidos o alianzas. Cada sala es presidida por un diputado elegido por mayoría simple entre sus miembros. Cuando el juicio político sea contra el Gobernador o el Vicegobernador, la sala de juzgamiento es presidida por el presidente del Tribunal Superior. </w:t>
      </w:r>
    </w:p>
    <w:p w14:paraId="38D50848" w14:textId="77777777" w:rsidR="00A358C9" w:rsidRPr="00CE68CE" w:rsidRDefault="00A358C9" w:rsidP="00A358C9">
      <w:pPr>
        <w:jc w:val="both"/>
        <w:rPr>
          <w:rFonts w:ascii="Trebuchet MS" w:hAnsi="Trebuchet MS" w:cs="Arial"/>
        </w:rPr>
      </w:pPr>
    </w:p>
    <w:p w14:paraId="5FAB8014"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94.- La sala acusadora nombra en su primera sesión anual una comisión para investigar los hechos en que se funden las acusaciones. Dispone de facultades instructorias y garantiza al imputado el derecho de defensa. Dictamina ante el pleno de la sala, que da curso a la acusación con el voto favorable de los dos tercios de sus miembros. El acusado queda suspendido en sus funciones, sin goce de haberes. Quedan excluidos de esa votación los miembros de la sala de juzgamiento. </w:t>
      </w:r>
    </w:p>
    <w:p w14:paraId="515D7BDF"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La sala de juzgamiento debate el caso respetando la contradicción y la defensa. La condena se dicta por mayoría de dos tercios de sus miembros y tiene como único efecto la destitución, pudiendo inhabilitar al acusado para desempeñar cualquier cargo público en la Ciudad hasta diez años. </w:t>
      </w:r>
    </w:p>
    <w:p w14:paraId="0A65F67A" w14:textId="77777777" w:rsidR="00A358C9" w:rsidRPr="00CE68CE" w:rsidRDefault="00A358C9" w:rsidP="00A358C9">
      <w:pPr>
        <w:jc w:val="both"/>
        <w:rPr>
          <w:rFonts w:ascii="Trebuchet MS" w:hAnsi="Trebuchet MS" w:cs="Arial"/>
        </w:rPr>
      </w:pPr>
      <w:r w:rsidRPr="00CE68CE">
        <w:rPr>
          <w:rFonts w:ascii="Trebuchet MS" w:hAnsi="Trebuchet MS" w:cs="Arial"/>
        </w:rPr>
        <w:lastRenderedPageBreak/>
        <w:t xml:space="preserve">Si la sala de juzgamiento no falla en los cuatro meses siguientes a la suspensión del funcionario, se lo considera absuelto y no puede ser sometido a nuevo juicio político por los mismos hechos. </w:t>
      </w:r>
    </w:p>
    <w:p w14:paraId="04AD5F58" w14:textId="77777777" w:rsidR="00A358C9" w:rsidRPr="00CE68CE" w:rsidRDefault="00A358C9" w:rsidP="00A358C9">
      <w:pPr>
        <w:rPr>
          <w:rFonts w:ascii="Trebuchet MS" w:hAnsi="Trebuchet MS" w:cs="Arial"/>
          <w:b/>
          <w:bCs/>
          <w:i/>
          <w:iCs/>
        </w:rPr>
      </w:pPr>
    </w:p>
    <w:p w14:paraId="0A2F6F37" w14:textId="77777777" w:rsidR="00A358C9" w:rsidRPr="00CE68CE" w:rsidRDefault="00A358C9" w:rsidP="00A358C9">
      <w:pPr>
        <w:spacing w:line="360" w:lineRule="auto"/>
        <w:jc w:val="center"/>
        <w:rPr>
          <w:rFonts w:ascii="Trebuchet MS" w:hAnsi="Trebuchet MS" w:cs="Arial"/>
          <w:b/>
          <w:bCs/>
        </w:rPr>
      </w:pPr>
      <w:r w:rsidRPr="00CE68CE">
        <w:rPr>
          <w:rFonts w:ascii="Trebuchet MS" w:hAnsi="Trebuchet MS" w:cs="Arial"/>
          <w:b/>
          <w:bCs/>
        </w:rPr>
        <w:t>TÍTULO CUARTO</w:t>
      </w:r>
    </w:p>
    <w:p w14:paraId="58CA45F4" w14:textId="77777777" w:rsidR="00A358C9" w:rsidRPr="00CE68CE" w:rsidRDefault="00A358C9" w:rsidP="00A358C9">
      <w:pPr>
        <w:spacing w:line="360" w:lineRule="auto"/>
        <w:jc w:val="center"/>
        <w:rPr>
          <w:rFonts w:ascii="Trebuchet MS" w:hAnsi="Trebuchet MS" w:cs="Arial"/>
          <w:b/>
          <w:bCs/>
        </w:rPr>
      </w:pPr>
      <w:r w:rsidRPr="00CE68CE">
        <w:rPr>
          <w:rFonts w:ascii="Trebuchet MS" w:hAnsi="Trebuchet MS" w:cs="Arial"/>
          <w:b/>
          <w:bCs/>
        </w:rPr>
        <w:t>PODER EJECUTIVO</w:t>
      </w:r>
    </w:p>
    <w:p w14:paraId="62EA8B96" w14:textId="77777777" w:rsidR="00A358C9" w:rsidRPr="00CE68CE" w:rsidRDefault="00A358C9" w:rsidP="00A358C9">
      <w:pPr>
        <w:spacing w:line="360" w:lineRule="auto"/>
        <w:jc w:val="center"/>
        <w:rPr>
          <w:rFonts w:ascii="Trebuchet MS" w:hAnsi="Trebuchet MS" w:cs="Arial"/>
          <w:b/>
          <w:bCs/>
        </w:rPr>
      </w:pPr>
    </w:p>
    <w:p w14:paraId="5AF9F38D" w14:textId="77777777" w:rsidR="00A358C9" w:rsidRPr="00CE68CE" w:rsidRDefault="00A358C9" w:rsidP="00A358C9">
      <w:pPr>
        <w:spacing w:line="360" w:lineRule="auto"/>
        <w:jc w:val="center"/>
        <w:rPr>
          <w:rFonts w:ascii="Trebuchet MS" w:hAnsi="Trebuchet MS" w:cs="Arial"/>
          <w:b/>
          <w:bCs/>
        </w:rPr>
      </w:pPr>
      <w:r w:rsidRPr="00CE68CE">
        <w:rPr>
          <w:rFonts w:ascii="Trebuchet MS" w:hAnsi="Trebuchet MS" w:cs="Arial"/>
          <w:b/>
          <w:bCs/>
        </w:rPr>
        <w:t>CAPÍTULO PRIMERO</w:t>
      </w:r>
    </w:p>
    <w:p w14:paraId="42013DF1" w14:textId="77777777" w:rsidR="00A358C9" w:rsidRPr="00CE68CE" w:rsidRDefault="00A358C9" w:rsidP="00A358C9">
      <w:pPr>
        <w:spacing w:line="360" w:lineRule="auto"/>
        <w:jc w:val="center"/>
        <w:rPr>
          <w:rFonts w:ascii="Trebuchet MS" w:hAnsi="Trebuchet MS" w:cs="Arial"/>
          <w:b/>
          <w:bCs/>
        </w:rPr>
      </w:pPr>
      <w:r w:rsidRPr="00CE68CE">
        <w:rPr>
          <w:rFonts w:ascii="Trebuchet MS" w:hAnsi="Trebuchet MS" w:cs="Arial"/>
          <w:b/>
          <w:bCs/>
        </w:rPr>
        <w:t>TITULARIDAD</w:t>
      </w:r>
    </w:p>
    <w:p w14:paraId="44B21899" w14:textId="77777777" w:rsidR="00A358C9" w:rsidRPr="00CE68CE" w:rsidRDefault="00A358C9" w:rsidP="00A358C9">
      <w:pPr>
        <w:rPr>
          <w:rFonts w:ascii="Trebuchet MS" w:hAnsi="Trebuchet MS" w:cs="Arial"/>
        </w:rPr>
      </w:pPr>
    </w:p>
    <w:p w14:paraId="7F667B72"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95.- El Poder Ejecutivo de la Ciudad Autónoma de Buenos Aires es ejercido por un Jefe o </w:t>
      </w:r>
    </w:p>
    <w:p w14:paraId="199ACAC3"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Jefa de Gobierno o Gobernador o Gobernadora. </w:t>
      </w:r>
    </w:p>
    <w:p w14:paraId="6261688A" w14:textId="77777777" w:rsidR="00A358C9" w:rsidRPr="00CE68CE" w:rsidRDefault="00A358C9" w:rsidP="00A358C9">
      <w:pPr>
        <w:jc w:val="both"/>
        <w:rPr>
          <w:rFonts w:ascii="Trebuchet MS" w:hAnsi="Trebuchet MS" w:cs="Arial"/>
        </w:rPr>
      </w:pPr>
    </w:p>
    <w:p w14:paraId="4DF45DD5"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96.- El Jefe de Gobierno y un Vicejefe o Vicejefa son elegidos en forma directa y conjunta, por fórmula completa y mayoría absoluta. A tal efecto se toma a la Ciudad como distrito único. </w:t>
      </w:r>
    </w:p>
    <w:p w14:paraId="32C09D34"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Si en la primera elección ninguna fórmula obtuviera mayoría absoluta de los votos emitidos, con exclusión de los votos en blanco y nulos, se convoca al comicio definitivo, del que participarán las dos fórmulas más votadas, que se realiza dentro de los treinta días de efectuada la primera votación. </w:t>
      </w:r>
    </w:p>
    <w:p w14:paraId="225BB227" w14:textId="77777777" w:rsidR="00A358C9" w:rsidRPr="00CE68CE" w:rsidRDefault="00A358C9" w:rsidP="00A358C9">
      <w:pPr>
        <w:jc w:val="both"/>
        <w:rPr>
          <w:rFonts w:ascii="Trebuchet MS" w:hAnsi="Trebuchet MS" w:cs="Arial"/>
        </w:rPr>
      </w:pPr>
    </w:p>
    <w:p w14:paraId="32CE48FA"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97.- Para ser elegido se requiere ser argentino, nativo o por opción; tener treinta años de edad cumplidos a la fecha de la elección; ser nativo de la Ciudad o poseer una residencia habitual y permanente en ella no inferior a los cinco años anteriores a la fecha de elección; y no encontrarse comprendido en algunas de las inhabilidades e incompatibilidades previstas para los legisladores. </w:t>
      </w:r>
    </w:p>
    <w:p w14:paraId="2ED26B40" w14:textId="77777777" w:rsidR="00A358C9" w:rsidRPr="00CE68CE" w:rsidRDefault="00A358C9" w:rsidP="00A358C9">
      <w:pPr>
        <w:jc w:val="both"/>
        <w:rPr>
          <w:rFonts w:ascii="Trebuchet MS" w:hAnsi="Trebuchet MS" w:cs="Arial"/>
        </w:rPr>
      </w:pPr>
    </w:p>
    <w:p w14:paraId="59693437"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98.- El Jefe de Gobierno y el Vicejefe duran en sus funciones cuatro años y pueden ser reelectos o sucederse recíprocamente por un solo período consecutivo. Si fueren reelectos o se sucedieren recíprocamente no pueden ser elegidos para ninguno de ambos cargos, sino con el intervalo de un período. Tienen las mismas incompatibilidades e inmunidades que los Legisladores. Pueden ser removidos por juicio político o revocatoria popular. Mientras se desempeñan no pueden ocupar otro cargo público ni ejercer profesión alguna, excepto la docencia. Residen en la Ciudad de Buenos Aires. </w:t>
      </w:r>
    </w:p>
    <w:p w14:paraId="34050423"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Prestan juramento o compromiso de desempeñar fielmente su cargo y obrar de conformidad a lo prescripto por la Constitución Nacional y por esta Constitución, ante la Legislatura, reunida al efecto en sesión especial. Sus retribuciones son equivalentes a la del Presidente del Tribunal Superior de Justicia. </w:t>
      </w:r>
    </w:p>
    <w:p w14:paraId="3F7C8A9B" w14:textId="77777777" w:rsidR="00A358C9" w:rsidRPr="00CE68CE" w:rsidRDefault="00A358C9" w:rsidP="00A358C9">
      <w:pPr>
        <w:jc w:val="both"/>
        <w:rPr>
          <w:rFonts w:ascii="Trebuchet MS" w:hAnsi="Trebuchet MS" w:cs="Arial"/>
        </w:rPr>
      </w:pPr>
    </w:p>
    <w:p w14:paraId="27DE389F"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99.- En caso de ausencia, imposibilidad temporaria o permanente, muerte, renuncia o destitución del Jefe de Gobierno, el Poder Ejecutivo será ejercido por el Vicejefe de Gobierno. Una ley especial reglamentará la acefalía del Poder Ejecutivo en caso de vacancia de ambos cargos. </w:t>
      </w:r>
    </w:p>
    <w:p w14:paraId="132EFD36"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El Vicegobernador ejerce las atribuciones que le delegue el Jefe de Gobierno, preside la Legislatura, la representa y conduce sus sesiones, tiene iniciativa legislativa y solo vota en caso de empate. Corresponde al Vicepresidente Primero de la Legislatura tener a su cargo la administración y coordinación del cuerpo. </w:t>
      </w:r>
    </w:p>
    <w:p w14:paraId="0CB4C51B" w14:textId="77777777" w:rsidR="00A358C9" w:rsidRPr="00CE68CE" w:rsidRDefault="00A358C9" w:rsidP="00A358C9">
      <w:pPr>
        <w:rPr>
          <w:rFonts w:ascii="Trebuchet MS" w:hAnsi="Trebuchet MS" w:cs="Arial"/>
        </w:rPr>
      </w:pPr>
    </w:p>
    <w:p w14:paraId="0DFA5109" w14:textId="77777777" w:rsidR="00A358C9" w:rsidRPr="00CE68CE" w:rsidRDefault="00A358C9" w:rsidP="00A358C9">
      <w:pPr>
        <w:spacing w:line="360" w:lineRule="auto"/>
        <w:jc w:val="center"/>
        <w:rPr>
          <w:rFonts w:ascii="Trebuchet MS" w:hAnsi="Trebuchet MS" w:cs="Arial"/>
          <w:b/>
          <w:bCs/>
        </w:rPr>
      </w:pPr>
      <w:r w:rsidRPr="00CE68CE">
        <w:rPr>
          <w:rFonts w:ascii="Trebuchet MS" w:hAnsi="Trebuchet MS" w:cs="Arial"/>
          <w:b/>
          <w:bCs/>
        </w:rPr>
        <w:t>CAPÍTULO SEGUNDO</w:t>
      </w:r>
    </w:p>
    <w:p w14:paraId="570390E6" w14:textId="77777777" w:rsidR="00A358C9" w:rsidRPr="00CE68CE" w:rsidRDefault="00A358C9" w:rsidP="00A358C9">
      <w:pPr>
        <w:spacing w:line="360" w:lineRule="auto"/>
        <w:jc w:val="center"/>
        <w:rPr>
          <w:rFonts w:ascii="Trebuchet MS" w:hAnsi="Trebuchet MS" w:cs="Arial"/>
          <w:b/>
          <w:bCs/>
        </w:rPr>
      </w:pPr>
      <w:r w:rsidRPr="00CE68CE">
        <w:rPr>
          <w:rFonts w:ascii="Trebuchet MS" w:hAnsi="Trebuchet MS" w:cs="Arial"/>
          <w:b/>
          <w:bCs/>
        </w:rPr>
        <w:t>GABINETE</w:t>
      </w:r>
    </w:p>
    <w:p w14:paraId="3EDA9E19" w14:textId="77777777" w:rsidR="00A358C9" w:rsidRPr="00CE68CE" w:rsidRDefault="00A358C9" w:rsidP="00A358C9">
      <w:pPr>
        <w:jc w:val="both"/>
        <w:rPr>
          <w:rFonts w:ascii="Trebuchet MS" w:hAnsi="Trebuchet MS" w:cs="Arial"/>
        </w:rPr>
      </w:pPr>
    </w:p>
    <w:p w14:paraId="63EFF70D" w14:textId="77777777" w:rsidR="00A358C9" w:rsidRPr="00CE68CE" w:rsidRDefault="00A358C9" w:rsidP="00A358C9">
      <w:pPr>
        <w:jc w:val="both"/>
        <w:rPr>
          <w:rFonts w:ascii="Trebuchet MS" w:hAnsi="Trebuchet MS" w:cs="Arial"/>
          <w:lang w:val="es-AR"/>
        </w:rPr>
      </w:pPr>
      <w:r w:rsidRPr="00CE68CE">
        <w:rPr>
          <w:rFonts w:ascii="Trebuchet MS" w:hAnsi="Trebuchet MS" w:cs="Arial"/>
          <w:lang w:val="es-AR"/>
        </w:rPr>
        <w:t xml:space="preserve">Artículo 100.- El Gabinete del Gobernador está compuesto por los Ministerios que se establezcan por una ley especial, a iniciativa del Poder Ejecutivo, que fija su número y competencias. Los Ministros o Ministras y demás funcionarios del Poder Ejecutivo son nombrados y removidos por el Jefe de Gobierno. </w:t>
      </w:r>
    </w:p>
    <w:p w14:paraId="07E5A2FD" w14:textId="77777777" w:rsidR="00A358C9" w:rsidRPr="00CE68CE" w:rsidRDefault="00A358C9" w:rsidP="00A358C9">
      <w:pPr>
        <w:jc w:val="both"/>
        <w:rPr>
          <w:rFonts w:ascii="Trebuchet MS" w:hAnsi="Trebuchet MS" w:cs="Arial"/>
        </w:rPr>
      </w:pPr>
    </w:p>
    <w:p w14:paraId="0FAA81A8"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101.- Cada Ministro tiene a su cargo el despacho de los asuntos de su competencia y refrenda y legaliza los actos del Jefe de Gobierno con su firma, sin lo cual carecen de validez. Los Ministros son responsables de los actos que legalizan y solidariamente de los que acuerdan con sus pares. Rigen respecto de los Ministros los requisitos e incompatibilidades de los Legisladores, salvo el mínimo de residencia. </w:t>
      </w:r>
    </w:p>
    <w:p w14:paraId="1B3CB0EC"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Los Ministros no pueden tomar por sí solos resoluciones, excepto las concernientes al régimen económico y administrativo de sus respectivos Ministerios y a las funciones que expresamente les delegue el Gobernador. </w:t>
      </w:r>
    </w:p>
    <w:p w14:paraId="025C0BA1" w14:textId="77777777" w:rsidR="00A358C9" w:rsidRPr="00CE68CE" w:rsidRDefault="00A358C9" w:rsidP="00A358C9">
      <w:pPr>
        <w:rPr>
          <w:rFonts w:ascii="Trebuchet MS" w:hAnsi="Trebuchet MS" w:cs="Arial"/>
        </w:rPr>
      </w:pPr>
    </w:p>
    <w:p w14:paraId="2036D451" w14:textId="77777777" w:rsidR="00A358C9" w:rsidRPr="00CE68CE" w:rsidRDefault="00A358C9" w:rsidP="00A358C9">
      <w:pPr>
        <w:keepNext/>
        <w:spacing w:line="360" w:lineRule="auto"/>
        <w:jc w:val="center"/>
        <w:outlineLvl w:val="0"/>
        <w:rPr>
          <w:rFonts w:ascii="Trebuchet MS" w:hAnsi="Trebuchet MS" w:cs="Arial"/>
          <w:b/>
          <w:bCs/>
          <w:lang w:val="es-AR"/>
        </w:rPr>
      </w:pPr>
      <w:r w:rsidRPr="00CE68CE">
        <w:rPr>
          <w:rFonts w:ascii="Trebuchet MS" w:hAnsi="Trebuchet MS" w:cs="Arial"/>
          <w:b/>
          <w:bCs/>
          <w:lang w:val="es-AR"/>
        </w:rPr>
        <w:t>CAPÍTULO TERCERO</w:t>
      </w:r>
    </w:p>
    <w:p w14:paraId="727BDD13" w14:textId="77777777" w:rsidR="00A358C9" w:rsidRPr="00CE68CE" w:rsidRDefault="00A358C9" w:rsidP="00A358C9">
      <w:pPr>
        <w:spacing w:line="360" w:lineRule="auto"/>
        <w:jc w:val="center"/>
        <w:rPr>
          <w:rFonts w:ascii="Trebuchet MS" w:hAnsi="Trebuchet MS" w:cs="Arial"/>
          <w:b/>
          <w:bCs/>
        </w:rPr>
      </w:pPr>
      <w:r w:rsidRPr="00CE68CE">
        <w:rPr>
          <w:rFonts w:ascii="Trebuchet MS" w:hAnsi="Trebuchet MS" w:cs="Arial"/>
          <w:b/>
          <w:bCs/>
        </w:rPr>
        <w:t>ATRIBUCIONES Y DEBERES</w:t>
      </w:r>
    </w:p>
    <w:p w14:paraId="14DD14D8" w14:textId="77777777" w:rsidR="00A358C9" w:rsidRPr="00CE68CE" w:rsidRDefault="00A358C9" w:rsidP="00A358C9">
      <w:pPr>
        <w:rPr>
          <w:rFonts w:ascii="Trebuchet MS" w:hAnsi="Trebuchet MS" w:cs="Arial"/>
        </w:rPr>
      </w:pPr>
    </w:p>
    <w:p w14:paraId="00756E86" w14:textId="77777777" w:rsidR="00A358C9" w:rsidRPr="00CE68CE" w:rsidRDefault="00A358C9" w:rsidP="00A358C9">
      <w:pPr>
        <w:jc w:val="both"/>
        <w:rPr>
          <w:rFonts w:ascii="Trebuchet MS" w:hAnsi="Trebuchet MS" w:cs="Arial"/>
          <w:lang w:val="es-AR"/>
        </w:rPr>
      </w:pPr>
      <w:r w:rsidRPr="00CE68CE">
        <w:rPr>
          <w:rFonts w:ascii="Trebuchet MS" w:hAnsi="Trebuchet MS" w:cs="Arial"/>
          <w:lang w:val="es-AR"/>
        </w:rPr>
        <w:t xml:space="preserve">Artículo 102.- El Jefe de Gobierno tiene a su cargo la administración de la Ciudad, la planificación general de la gestión y la aplicación de las normas. Dirige la administración pública y procura su mayor eficacia y los mejores resultados en la inversión de los recursos. Participa en la formación de las leyes según lo dispuesto en esta Constitución, tiene iniciativa legislativa, promulga las leyes y las hace publicar, las reglamenta sin alterar su espíritu y las ejecuta en igual modo. Participa en la discusión de las leyes, directamente o por medio de sus Ministros. Publica los decretos en el Boletín Oficial de la Ciudad dentro de los treinta días posteriores a su emisión, bajo pena de nulidad. </w:t>
      </w:r>
    </w:p>
    <w:p w14:paraId="341DCC2B" w14:textId="77777777" w:rsidR="00A358C9" w:rsidRPr="00CE68CE" w:rsidRDefault="00A358C9" w:rsidP="00A358C9">
      <w:pPr>
        <w:jc w:val="both"/>
        <w:rPr>
          <w:rFonts w:ascii="Trebuchet MS" w:hAnsi="Trebuchet MS" w:cs="Arial"/>
        </w:rPr>
      </w:pPr>
    </w:p>
    <w:p w14:paraId="762E5E04" w14:textId="77777777" w:rsidR="00A358C9" w:rsidRPr="00CE68CE" w:rsidRDefault="00A358C9" w:rsidP="00A358C9">
      <w:pPr>
        <w:jc w:val="both"/>
        <w:rPr>
          <w:rFonts w:ascii="Trebuchet MS" w:hAnsi="Trebuchet MS" w:cs="Arial"/>
        </w:rPr>
      </w:pPr>
      <w:r w:rsidRPr="00CE68CE">
        <w:rPr>
          <w:rFonts w:ascii="Trebuchet MS" w:hAnsi="Trebuchet MS" w:cs="Arial"/>
        </w:rPr>
        <w:lastRenderedPageBreak/>
        <w:t xml:space="preserve">Artículo 103.- El Poder Ejecutivo no puede, bajo pena de nulidad, emitir disposiciones de carácter legislativo. Solamente cuando circunstancias excepcionales hicieran imposible seguir los trámites ordinarios previstos en esta Constitución para la sanción de las leyes y no se trate de normas que regulen las materias procesal penal, tributaria, electoral o el régimen de los partidos políticos, el Gobernador puede dictar decretos por razones de necesidad y urgencia. Estos decretos son decididos en acuerdo general de Ministros, quienes deben refrendarlos. Son remitidos a la Legislatura para su ratificación dentro de los diez días corridos de su dictado, bajo pena de nulidad. </w:t>
      </w:r>
    </w:p>
    <w:p w14:paraId="6BD9C755" w14:textId="77777777" w:rsidR="00A358C9" w:rsidRPr="00CE68CE" w:rsidRDefault="00A358C9" w:rsidP="00A358C9">
      <w:pPr>
        <w:jc w:val="both"/>
        <w:rPr>
          <w:rFonts w:ascii="Trebuchet MS" w:hAnsi="Trebuchet MS" w:cs="Arial"/>
        </w:rPr>
      </w:pPr>
    </w:p>
    <w:p w14:paraId="1CC1047D"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Atribuciones y facultades del Jefe de Gobierno: </w:t>
      </w:r>
    </w:p>
    <w:p w14:paraId="33D5E596"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1. Representa legalmente la Ciudad, pudiendo delegar esta atribución, incluso en cuanto a la absolución de posiciones en juicio. De igual modo la representa en sus relaciones con el Gobierno Federal, con las Provincias, con los entes públicos y en los vínculos internacionales. </w:t>
      </w:r>
    </w:p>
    <w:p w14:paraId="2FD56B7B"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2. Formula y dirige las políticas públicas y ejecuta las leyes. </w:t>
      </w:r>
    </w:p>
    <w:p w14:paraId="29892C2B"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3. Concluye y firma los tratados, convenios y acuerdos internacionales e interjurisdiccionales. También puede celebrar convenios con entes públicos nacionales, provinciales, municipales y extranjeros y con organismos internacionales, y acuerdos para formar regiones con las Provincias y Municipios, en especial con la Provincia de Buenos Aires y sus municipios respecto del área metropolitana, en todos los casos con aprobación de la Legislatura. Fomenta la instalación de sedes y delegaciones de organismos del MERCOSUR e internacionales en la Ciudad. </w:t>
      </w:r>
    </w:p>
    <w:p w14:paraId="0E704956"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4. Puede nombrar un Ministro Coordinador, el que coordina y supervisa las actividades de los Ministros y preside sus acuerdos y sesiones del Gabinete en ausencia del Jefe de Gobierno. </w:t>
      </w:r>
    </w:p>
    <w:p w14:paraId="04BA284F"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5. Propone a los Jueces del Tribunal Superior de Justicia. </w:t>
      </w:r>
    </w:p>
    <w:p w14:paraId="74A91DC9"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6. Propone al Fiscal General, al Defensor Oficial y al Asesor Oficial de Incapaces. </w:t>
      </w:r>
    </w:p>
    <w:p w14:paraId="16E8A5FA"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7. Designa al Procurador General de la Ciudad con acuerdo de la Legislatura. </w:t>
      </w:r>
    </w:p>
    <w:p w14:paraId="76342855"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8. Designa al Síndico General. </w:t>
      </w:r>
    </w:p>
    <w:p w14:paraId="49FC2DC7"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9. Establece la estructura y organización funcional de los organismos de su dependencia. Nombra a los funcionarios y agentes de la administración y ejerce la supervisión de su gestión. </w:t>
      </w:r>
    </w:p>
    <w:p w14:paraId="6A751085"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10. Propone la creación de entes autárquicos o descentralizados. </w:t>
      </w:r>
    </w:p>
    <w:p w14:paraId="2807A75E"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11. Ejerce el poder de policía, incluso sobre los establecimientos de utilidad nacional que se encuentren en la Ciudad. </w:t>
      </w:r>
    </w:p>
    <w:p w14:paraId="48AC8DF3"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12. En ejercicio del poder de policía, aplica y controla las normas que regulan las relaciones individuales y colectivas del trabajo. Sin perjuicio de las competencias y responsabilidades del Gobierno Nacional en la materia, entiende en el seguimiento, medición e interpretación de la situación del empleo en la Ciudad. </w:t>
      </w:r>
    </w:p>
    <w:p w14:paraId="1ECE8416"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13. Aplica las medidas que garantizan los derechos de los usuarios y consumidores consagrados en la Constitución Nacional, en la presente Constitución y en las leyes. </w:t>
      </w:r>
    </w:p>
    <w:p w14:paraId="73AE0D8A"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14. Establece la política de seguridad, conduce la policía local e imparte las órdenes necesarias para resguardar la seguridad y el orden público. </w:t>
      </w:r>
    </w:p>
    <w:p w14:paraId="774A6742" w14:textId="77777777" w:rsidR="00A358C9" w:rsidRPr="00CE68CE" w:rsidRDefault="00A358C9" w:rsidP="00A358C9">
      <w:pPr>
        <w:jc w:val="both"/>
        <w:rPr>
          <w:rFonts w:ascii="Trebuchet MS" w:hAnsi="Trebuchet MS" w:cs="Arial"/>
        </w:rPr>
      </w:pPr>
      <w:r w:rsidRPr="00CE68CE">
        <w:rPr>
          <w:rFonts w:ascii="Trebuchet MS" w:hAnsi="Trebuchet MS" w:cs="Arial"/>
        </w:rPr>
        <w:lastRenderedPageBreak/>
        <w:t xml:space="preserve">15. Coordina las distintas áreas del Gobierno Central con las Comunas. </w:t>
      </w:r>
    </w:p>
    <w:p w14:paraId="7C684031"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16. Acepta donaciones y legados sin cargo. </w:t>
      </w:r>
    </w:p>
    <w:p w14:paraId="46738353"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17. Concede subsidios dentro de la previsión presupuestaria para el ejercicio. </w:t>
      </w:r>
    </w:p>
    <w:p w14:paraId="5881D3CE"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18. Indulta o conmuta penas en forma individual y en casos excepcionales, previo informe del tribunal correspondiente. En ningún caso puede indultar o conmutar las inhabilitaciones e interdicciones previstas en esta Constitución, las penas por delitos contra la humanidad o por los cometidos por funcionarios públicos en el ejercicio de sus funciones. </w:t>
      </w:r>
    </w:p>
    <w:p w14:paraId="07A758B6"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19. Designa a los representantes de la Ciudad ante los organismos federales, ante todos los entes interjurisdiccionales y de regulación y control de los servicios cuya prestación se lleva a cabo de manera interjurisdiccional e interconectada, y ante los internacionales en que participa la Ciudad. Designa al representante de la Ciudad ante el organismo federal a que se refiere el Artículo 75, inciso 2, de la Constitución Nacional. </w:t>
      </w:r>
    </w:p>
    <w:p w14:paraId="3A02ED8C"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20. Administra el puerto de la Ciudad. </w:t>
      </w:r>
    </w:p>
    <w:p w14:paraId="1D5FECE0"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21. Otorga permisos y habilitaciones para el ejercicio de actividades comerciales y para todas las que están sujetas al poder de policía de la Ciudad, conforme a las leyes. </w:t>
      </w:r>
    </w:p>
    <w:p w14:paraId="040F1F20"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22. Crea un organismo con competencias en ordenamiento territorial y ambiental, encargado de formular un Plan Urbano y Ambiental. Una ley reglamentará su organización y funciones. </w:t>
      </w:r>
    </w:p>
    <w:p w14:paraId="5329C89E"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23. Ejecuta las obras y presta servicios públicos por gestión propia o a través de concesiones. Toda concesión o permiso por un plazo mayor de cinco años debe tener el acuerdo de la Legislatura. Formula planes, programas y proyectos y los ejecuta conforme a los lineamientos del Plan Urbano y Ambiental. </w:t>
      </w:r>
    </w:p>
    <w:p w14:paraId="050245DF"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24. Administra los bienes que integra el patrimonio de la Ciudad, de conformidad con las leyes. </w:t>
      </w:r>
    </w:p>
    <w:p w14:paraId="433F21C7"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25. Recauda los impuestos, tasas y contribuciones y percibe los restantes recursos que integran el tesoro de la Ciudad. </w:t>
      </w:r>
    </w:p>
    <w:p w14:paraId="67FF97BF"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26. Convoca a referéndum y consulta popular en los casos previstos en esta Constitución. </w:t>
      </w:r>
    </w:p>
    <w:p w14:paraId="536D6D07"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27. Preserva, restaura y mejora el ambiente, los procesos ecológicos esenciales y los recursos naturales, reduciendo la degradación y contaminación que los afecten, en un marco de distribución equitativa. Promueve la conciencia pública y el desarrollo de modalidades educativas que faciliten la participación comunitaria en la gestión ambiental. </w:t>
      </w:r>
    </w:p>
    <w:p w14:paraId="27FC7BF0"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28. Adopta medidas que garanticen la efectiva igualdad entre varones y mujeres en todas las áreas, niveles jerárquicos y organismos. </w:t>
      </w:r>
    </w:p>
    <w:p w14:paraId="1C2B6A3A"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29. Promueve la participación y el desarrollo de las organizaciones no gubernamentales, cooperativas, mutuales y otras que tiendan al bienestar general. Crea un registro para asegurar su inserción en la discusión, planificación y gestión de las políticas públicas. </w:t>
      </w:r>
    </w:p>
    <w:p w14:paraId="4896E3D9"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30. Organiza consejos consultivos que lo asesoran en materias tales como niñez, juventud, mujer, derechos humanos, tercera edad o prevención del delito. </w:t>
      </w:r>
    </w:p>
    <w:p w14:paraId="5FAFDF2F"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31. Administra y explota los juegos de azar, de destreza y de apuestas mutuas, según las leyes respectivas. </w:t>
      </w:r>
    </w:p>
    <w:p w14:paraId="791208BB" w14:textId="77777777" w:rsidR="00A358C9" w:rsidRPr="00CE68CE" w:rsidRDefault="00A358C9" w:rsidP="00A358C9">
      <w:pPr>
        <w:jc w:val="both"/>
        <w:rPr>
          <w:rFonts w:ascii="Trebuchet MS" w:hAnsi="Trebuchet MS" w:cs="Arial"/>
        </w:rPr>
      </w:pPr>
      <w:r w:rsidRPr="00CE68CE">
        <w:rPr>
          <w:rFonts w:ascii="Trebuchet MS" w:hAnsi="Trebuchet MS" w:cs="Arial"/>
        </w:rPr>
        <w:lastRenderedPageBreak/>
        <w:t xml:space="preserve">32. Las demás atribuciones que le confieren la presente Constitución y las leyes que en su consecuencia se dicten. </w:t>
      </w:r>
    </w:p>
    <w:p w14:paraId="43E5D509" w14:textId="77777777" w:rsidR="00A358C9" w:rsidRPr="00CE68CE" w:rsidRDefault="00A358C9" w:rsidP="00A358C9">
      <w:pPr>
        <w:jc w:val="both"/>
        <w:rPr>
          <w:rFonts w:ascii="Trebuchet MS" w:hAnsi="Trebuchet MS" w:cs="Arial"/>
        </w:rPr>
      </w:pPr>
    </w:p>
    <w:p w14:paraId="632A91B6"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105.- Son deberes del Jefe de Gobierno: </w:t>
      </w:r>
    </w:p>
    <w:p w14:paraId="7324CBFB"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1. Arbitrar los medios idóneos para poner a disposición de la ciudadanía toda la información y documentación atinente a la gestión de gobierno de la Ciudad. </w:t>
      </w:r>
    </w:p>
    <w:p w14:paraId="65B2465B"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2. Registrar todos los contratos en que el Gobierno sea parte, dentro de los diez días de suscriptos, bajo pena de nulidad. Los antecedentes de los contratistas y subcontratistas y los pliegos de bases y condiciones de los llamados a licitación deben archivarse en el mismo registro, dentro de los diez días de realizado el acto de apertura. El registro es público y de consulta irrestricta. </w:t>
      </w:r>
    </w:p>
    <w:p w14:paraId="0341F9BD"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3. Abrir las sesiones ordinarias de la Legislatura y dar cuenta del estado general de la administración. Convocar a sesiones extraordinarias cuando razones de gravedad así lo requieren, como también en el caso previsto en el Artículo 103, si la Legislatura estuviere en receso. </w:t>
      </w:r>
    </w:p>
    <w:p w14:paraId="1516719F"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4. Proporcionar a la Legislatura los antecedentes e informes que le sean requeridos. </w:t>
      </w:r>
    </w:p>
    <w:p w14:paraId="1911AFD1"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5. Ordenar el auxilio de la fuerza pública a los tribunales, a la Legislatura, y a las Comunas cuando lo soliciten. </w:t>
      </w:r>
    </w:p>
    <w:p w14:paraId="5692A13E"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6. Disponer las medidas necesarias para el cumplimiento de las normas de higiene, seguridad y orden público. </w:t>
      </w:r>
    </w:p>
    <w:p w14:paraId="5240A9D4"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7. Ejecutar los actos de disposición de los bienes declarados innecesarios por la Legislatura. </w:t>
      </w:r>
    </w:p>
    <w:p w14:paraId="15C00FD9"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8. Acordar el arreglo de la deuda de la Ciudad y remitir el acuerdo a la Legislatura para su aprobación. </w:t>
      </w:r>
    </w:p>
    <w:p w14:paraId="042CA58B"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9. Presentar ante la Legislatura el proyecto de Presupuesto de Gastos y Recursos de la Ciudad y de sus entes autárquicos y descentralizados. </w:t>
      </w:r>
    </w:p>
    <w:p w14:paraId="3FD77154"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10. Enviar a la Legislatura las cuentas de inversión del ejercicio vencido antes del cuarto mes de sesiones ordinarias. </w:t>
      </w:r>
    </w:p>
    <w:p w14:paraId="47238752"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11. Convocar a elecciones locales. </w:t>
      </w:r>
    </w:p>
    <w:p w14:paraId="390B2C88"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12. Hacer cumplir, como agente natural del Gobierno Federal, la Constitución y las leyes nacionales. </w:t>
      </w:r>
    </w:p>
    <w:p w14:paraId="7CB82BC7" w14:textId="77777777" w:rsidR="00A358C9" w:rsidRPr="00CE68CE" w:rsidRDefault="00A358C9" w:rsidP="00A358C9">
      <w:pPr>
        <w:rPr>
          <w:rFonts w:ascii="Trebuchet MS" w:hAnsi="Trebuchet MS" w:cs="Arial"/>
        </w:rPr>
      </w:pPr>
    </w:p>
    <w:p w14:paraId="40747159" w14:textId="77777777" w:rsidR="00A358C9" w:rsidRPr="00CE68CE" w:rsidRDefault="00A358C9" w:rsidP="00A358C9">
      <w:pPr>
        <w:spacing w:line="360" w:lineRule="auto"/>
        <w:jc w:val="center"/>
        <w:rPr>
          <w:rFonts w:ascii="Trebuchet MS" w:hAnsi="Trebuchet MS" w:cs="Arial"/>
          <w:b/>
          <w:bCs/>
        </w:rPr>
      </w:pPr>
      <w:r w:rsidRPr="00CE68CE">
        <w:rPr>
          <w:rFonts w:ascii="Trebuchet MS" w:hAnsi="Trebuchet MS" w:cs="Arial"/>
          <w:b/>
          <w:bCs/>
        </w:rPr>
        <w:t>TÍTULO QUINTO</w:t>
      </w:r>
    </w:p>
    <w:p w14:paraId="4E2D2724" w14:textId="77777777" w:rsidR="00A358C9" w:rsidRPr="00CE68CE" w:rsidRDefault="00A358C9" w:rsidP="00A358C9">
      <w:pPr>
        <w:spacing w:line="360" w:lineRule="auto"/>
        <w:jc w:val="center"/>
        <w:rPr>
          <w:rFonts w:ascii="Trebuchet MS" w:hAnsi="Trebuchet MS" w:cs="Arial"/>
          <w:b/>
          <w:bCs/>
        </w:rPr>
      </w:pPr>
      <w:r w:rsidRPr="00CE68CE">
        <w:rPr>
          <w:rFonts w:ascii="Trebuchet MS" w:hAnsi="Trebuchet MS" w:cs="Arial"/>
          <w:b/>
          <w:bCs/>
        </w:rPr>
        <w:t>PODER JUDICIAL</w:t>
      </w:r>
    </w:p>
    <w:p w14:paraId="354378AE" w14:textId="77777777" w:rsidR="00A358C9" w:rsidRPr="00CE68CE" w:rsidRDefault="00A358C9" w:rsidP="00A358C9">
      <w:pPr>
        <w:spacing w:line="360" w:lineRule="auto"/>
        <w:jc w:val="center"/>
        <w:rPr>
          <w:rFonts w:ascii="Trebuchet MS" w:hAnsi="Trebuchet MS" w:cs="Arial"/>
          <w:b/>
          <w:bCs/>
        </w:rPr>
      </w:pPr>
    </w:p>
    <w:p w14:paraId="78797490" w14:textId="77777777" w:rsidR="00A358C9" w:rsidRPr="00CE68CE" w:rsidRDefault="00A358C9" w:rsidP="00A358C9">
      <w:pPr>
        <w:spacing w:line="360" w:lineRule="auto"/>
        <w:jc w:val="center"/>
        <w:rPr>
          <w:rFonts w:ascii="Trebuchet MS" w:hAnsi="Trebuchet MS" w:cs="Arial"/>
          <w:b/>
          <w:bCs/>
        </w:rPr>
      </w:pPr>
      <w:r w:rsidRPr="00CE68CE">
        <w:rPr>
          <w:rFonts w:ascii="Trebuchet MS" w:hAnsi="Trebuchet MS" w:cs="Arial"/>
          <w:b/>
          <w:bCs/>
        </w:rPr>
        <w:t>CAPÍTULO PRIMERO</w:t>
      </w:r>
    </w:p>
    <w:p w14:paraId="6679B1D8" w14:textId="77777777" w:rsidR="00A358C9" w:rsidRPr="00CE68CE" w:rsidRDefault="00A358C9" w:rsidP="00A358C9">
      <w:pPr>
        <w:spacing w:line="360" w:lineRule="auto"/>
        <w:jc w:val="center"/>
        <w:rPr>
          <w:rFonts w:ascii="Trebuchet MS" w:hAnsi="Trebuchet MS" w:cs="Arial"/>
          <w:b/>
          <w:bCs/>
        </w:rPr>
      </w:pPr>
      <w:r w:rsidRPr="00CE68CE">
        <w:rPr>
          <w:rFonts w:ascii="Trebuchet MS" w:hAnsi="Trebuchet MS" w:cs="Arial"/>
          <w:b/>
          <w:bCs/>
        </w:rPr>
        <w:t>DISPOSICIONES GENERALES</w:t>
      </w:r>
    </w:p>
    <w:p w14:paraId="65A89D48" w14:textId="77777777" w:rsidR="00A358C9" w:rsidRPr="00CE68CE" w:rsidRDefault="00A358C9" w:rsidP="00A358C9">
      <w:pPr>
        <w:rPr>
          <w:rFonts w:ascii="Trebuchet MS" w:hAnsi="Trebuchet MS" w:cs="Arial"/>
        </w:rPr>
      </w:pPr>
    </w:p>
    <w:p w14:paraId="10A6CFFD" w14:textId="77777777" w:rsidR="00A358C9" w:rsidRPr="00CE68CE" w:rsidRDefault="00A358C9" w:rsidP="00A358C9">
      <w:pPr>
        <w:jc w:val="both"/>
        <w:rPr>
          <w:rFonts w:ascii="Trebuchet MS" w:hAnsi="Trebuchet MS" w:cs="Arial"/>
          <w:lang w:val="es-AR"/>
        </w:rPr>
      </w:pPr>
      <w:r w:rsidRPr="00CE68CE">
        <w:rPr>
          <w:rFonts w:ascii="Trebuchet MS" w:hAnsi="Trebuchet MS" w:cs="Arial"/>
          <w:lang w:val="es-AR"/>
        </w:rPr>
        <w:t xml:space="preserve">Artículo 106.- Corresponde al Poder Judicial de la Ciudad el conocimiento y decisión de todas las causas que versen sobre puntos regidos por esta Constitución, por los convenios que celebre la Ciudad, por los códigos de fondo y por las leyes y normas nacionales y locales, así como también organizar la mediación voluntaria conforme la ley que la reglamente. Ejerce esta competencia, sin perjuicio del juicio por jurados que la ley establezca. </w:t>
      </w:r>
    </w:p>
    <w:p w14:paraId="6A85E7E9" w14:textId="77777777" w:rsidR="00A358C9" w:rsidRPr="00CE68CE" w:rsidRDefault="00A358C9" w:rsidP="00A358C9">
      <w:pPr>
        <w:jc w:val="both"/>
        <w:rPr>
          <w:rFonts w:ascii="Trebuchet MS" w:hAnsi="Trebuchet MS" w:cs="Arial"/>
        </w:rPr>
      </w:pPr>
    </w:p>
    <w:p w14:paraId="2E1ECF08"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107.- El Poder Judicial de la Ciudad lo integra el Tribunal Superior de Justicia, el Consejo de la Magistratura, los demás tribunales que la ley establezca y el Ministerio Público. </w:t>
      </w:r>
    </w:p>
    <w:p w14:paraId="6EF92345" w14:textId="77777777" w:rsidR="00A358C9" w:rsidRPr="00CE68CE" w:rsidRDefault="00A358C9" w:rsidP="00A358C9">
      <w:pPr>
        <w:jc w:val="both"/>
        <w:rPr>
          <w:rFonts w:ascii="Trebuchet MS" w:hAnsi="Trebuchet MS" w:cs="Arial"/>
        </w:rPr>
      </w:pPr>
    </w:p>
    <w:p w14:paraId="66CB0533"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108.- En ningún caso el Poder Ejecutivo ni el Poder Legislativo pueden ejercer funciones judiciales ni arrogarse el conocimiento de causas pendientes o restablecer las fenecidas. Cada uno de ellos es responsable en el ámbito de su competencia, de dotar al Poder Judicial de los recursos necesarios para garantizar el acceso a la justicia y la resolución de los conflictos en tiempo razonable y a un costo que no implique privación de justicia. </w:t>
      </w:r>
    </w:p>
    <w:p w14:paraId="15936E8A" w14:textId="77777777" w:rsidR="00A358C9" w:rsidRPr="00CE68CE" w:rsidRDefault="00A358C9" w:rsidP="00A358C9">
      <w:pPr>
        <w:jc w:val="both"/>
        <w:rPr>
          <w:rFonts w:ascii="Trebuchet MS" w:hAnsi="Trebuchet MS" w:cs="Arial"/>
        </w:rPr>
      </w:pPr>
    </w:p>
    <w:p w14:paraId="54046505"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109.- Los miembros del Tribunal Superior de Justicia, los del Consejo de la Magistratura, los jueces, los integrantes del Ministerio Público y los funcionarios judiciales asumirán el cargo jurando desempeñar sus funciones de conformidad con lo que prescribe la Constitución Nacional, esta Constitución y las leyes nacionales y locales. </w:t>
      </w:r>
    </w:p>
    <w:p w14:paraId="47A45632"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El acto de juramento o compromiso se prestará ante el Presidente del Tribunal Superior de Justicia, con excepción de los Miembros del Consejo de la Magistratura que lo harán ante el Presidente de la Legislatura. </w:t>
      </w:r>
    </w:p>
    <w:p w14:paraId="068B8CCA" w14:textId="77777777" w:rsidR="00A358C9" w:rsidRPr="00CE68CE" w:rsidRDefault="00A358C9" w:rsidP="00A358C9">
      <w:pPr>
        <w:jc w:val="both"/>
        <w:rPr>
          <w:rFonts w:ascii="Trebuchet MS" w:hAnsi="Trebuchet MS" w:cs="Arial"/>
        </w:rPr>
      </w:pPr>
    </w:p>
    <w:p w14:paraId="32A4E5F1"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110.- Los jueces y los integrantes del Ministerio Público conservan sus empleos mientras dure su buena conducta y reciben por sus servicios una retribución que no puede ser disminuida mientras permanezcan en sus funciones. Gozan de las mismas inmunidades que los legisladores. Pagan los impuestos que establezca la Legislatura y los aportes previsionales que correspondan. </w:t>
      </w:r>
    </w:p>
    <w:p w14:paraId="7B16301B" w14:textId="77777777" w:rsidR="00A358C9" w:rsidRPr="00CE68CE" w:rsidRDefault="00A358C9" w:rsidP="00A358C9">
      <w:pPr>
        <w:jc w:val="center"/>
        <w:rPr>
          <w:rFonts w:ascii="Trebuchet MS" w:hAnsi="Trebuchet MS" w:cs="Arial"/>
          <w:b/>
          <w:bCs/>
        </w:rPr>
      </w:pPr>
    </w:p>
    <w:p w14:paraId="1D4068AF" w14:textId="77777777" w:rsidR="00A358C9" w:rsidRPr="00CE68CE" w:rsidRDefault="00A358C9" w:rsidP="00A358C9">
      <w:pPr>
        <w:spacing w:line="360" w:lineRule="auto"/>
        <w:jc w:val="center"/>
        <w:rPr>
          <w:rFonts w:ascii="Trebuchet MS" w:hAnsi="Trebuchet MS" w:cs="Arial"/>
          <w:b/>
          <w:bCs/>
        </w:rPr>
      </w:pPr>
      <w:r w:rsidRPr="00CE68CE">
        <w:rPr>
          <w:rFonts w:ascii="Trebuchet MS" w:hAnsi="Trebuchet MS" w:cs="Arial"/>
          <w:b/>
          <w:bCs/>
        </w:rPr>
        <w:t>CAPÍTULO SEGUNDO</w:t>
      </w:r>
    </w:p>
    <w:p w14:paraId="4AFCB234" w14:textId="77777777" w:rsidR="00A358C9" w:rsidRPr="00CE68CE" w:rsidRDefault="00A358C9" w:rsidP="00A358C9">
      <w:pPr>
        <w:spacing w:line="360" w:lineRule="auto"/>
        <w:jc w:val="center"/>
        <w:rPr>
          <w:rFonts w:ascii="Trebuchet MS" w:hAnsi="Trebuchet MS" w:cs="Arial"/>
          <w:b/>
          <w:bCs/>
        </w:rPr>
      </w:pPr>
      <w:r w:rsidRPr="00CE68CE">
        <w:rPr>
          <w:rFonts w:ascii="Trebuchet MS" w:hAnsi="Trebuchet MS" w:cs="Arial"/>
          <w:b/>
          <w:bCs/>
        </w:rPr>
        <w:t>TRIBUNAL SUPERIOR DE JUSTICIA</w:t>
      </w:r>
    </w:p>
    <w:p w14:paraId="5B4D4A4F" w14:textId="77777777" w:rsidR="00A358C9" w:rsidRPr="00CE68CE" w:rsidRDefault="00A358C9" w:rsidP="00A358C9">
      <w:pPr>
        <w:rPr>
          <w:rFonts w:ascii="Trebuchet MS" w:hAnsi="Trebuchet MS" w:cs="Arial"/>
        </w:rPr>
      </w:pPr>
    </w:p>
    <w:p w14:paraId="3F28953C" w14:textId="77777777" w:rsidR="00A358C9" w:rsidRPr="00CE68CE" w:rsidRDefault="00A358C9" w:rsidP="00A358C9">
      <w:pPr>
        <w:jc w:val="both"/>
        <w:rPr>
          <w:rFonts w:ascii="Trebuchet MS" w:hAnsi="Trebuchet MS" w:cs="Arial"/>
          <w:lang w:val="es-AR"/>
        </w:rPr>
      </w:pPr>
      <w:r w:rsidRPr="00CE68CE">
        <w:rPr>
          <w:rFonts w:ascii="Trebuchet MS" w:hAnsi="Trebuchet MS" w:cs="Arial"/>
          <w:lang w:val="es-AR"/>
        </w:rPr>
        <w:t xml:space="preserve">Artículo 111.- El Tribunal Superior de Justicia está compuesto por cinco magistrados designados por el Jefe de Gobierno con acuerdo de los dos tercios del total de los miembros de la Legislatura, en sesión pública especialmente convocada al efecto. Sólo son removidos por juicio político. En ningún caso podrán ser todos del mismo sexo. </w:t>
      </w:r>
    </w:p>
    <w:p w14:paraId="12F20527" w14:textId="77777777" w:rsidR="00A358C9" w:rsidRPr="00CE68CE" w:rsidRDefault="00A358C9" w:rsidP="00A358C9">
      <w:pPr>
        <w:jc w:val="both"/>
        <w:rPr>
          <w:rFonts w:ascii="Trebuchet MS" w:hAnsi="Trebuchet MS" w:cs="Arial"/>
        </w:rPr>
      </w:pPr>
    </w:p>
    <w:p w14:paraId="69BC6149" w14:textId="77777777" w:rsidR="00A358C9" w:rsidRPr="00CE68CE" w:rsidRDefault="00A358C9" w:rsidP="00A358C9">
      <w:pPr>
        <w:jc w:val="both"/>
        <w:rPr>
          <w:rFonts w:ascii="Trebuchet MS" w:hAnsi="Trebuchet MS" w:cs="Arial"/>
        </w:rPr>
      </w:pPr>
      <w:r w:rsidRPr="00CE68CE">
        <w:rPr>
          <w:rFonts w:ascii="Trebuchet MS" w:hAnsi="Trebuchet MS" w:cs="Arial"/>
        </w:rPr>
        <w:lastRenderedPageBreak/>
        <w:t xml:space="preserve">Artículo 112.- Para ser miembro del Tribunal Superior de Justicia se requiere ser argentino, tener treinta años de edad como mínimo, ser abogado con ocho años de graduado, tener especial versación jurídica, y haber nacido en la Ciudad o acreditar una residencia inmediata en esta no inferior a cinco años. </w:t>
      </w:r>
    </w:p>
    <w:p w14:paraId="7AED2F97" w14:textId="77777777" w:rsidR="00A358C9" w:rsidRPr="00CE68CE" w:rsidRDefault="00A358C9" w:rsidP="00A358C9">
      <w:pPr>
        <w:jc w:val="both"/>
        <w:rPr>
          <w:rFonts w:ascii="Trebuchet MS" w:hAnsi="Trebuchet MS" w:cs="Arial"/>
        </w:rPr>
      </w:pPr>
    </w:p>
    <w:p w14:paraId="7847C0A5"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113.- Es competencia del Tribunal Superior de Justicia conocer: </w:t>
      </w:r>
    </w:p>
    <w:p w14:paraId="73B65F77"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1. Originaria y exclusivamente en los conflictos entre los Poderes de la Ciudad ni en las demandas que promueva la Auditoría General de la Ciudad de acuerdo a lo que autoriza esta Constitución. </w:t>
      </w:r>
    </w:p>
    <w:p w14:paraId="36795D3B"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2. Originaria y exclusivamente en las acciones declarativas contra la validez de leyes, decretos y cualquier otra norma de carácter general emanada de las autoridades de la Ciudad, contrarias a la Constitución Nacional o a esta Constitución. La declaración de inconstitucionalidad hace perder vigencia a la norma salvo que se trate de una ley y la Legislatura la ratifique dentro de los tres meses de la sentencia declarativa por mayoría de los dos tercios de los miembros presentes. La ratificación de la Legislatura no altera sus efectos en el caso concreto ni impide el posterior control difuso de constitucionalidad ejercido por todos los jueces y por el Tribunal Superior. </w:t>
      </w:r>
    </w:p>
    <w:p w14:paraId="68FA63CB"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3. Por vía de recursos de inconstitucionalidad, en todos los casos que versen sobre la interpretación o aplicación de normas contenidas en la Constitución Nacional o en esta Constitución. </w:t>
      </w:r>
    </w:p>
    <w:p w14:paraId="68D347E6"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4. En los casos de privación, denegación o retardo injustificado de justicia y en los recursos de queja por denegación de recurso. </w:t>
      </w:r>
    </w:p>
    <w:p w14:paraId="0C7A24A4"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5. En instancia ordinaria de apelación en las causas en que la Ciudad sea parte, cuando el monto reclamado sea superior al que establezca la ley. </w:t>
      </w:r>
    </w:p>
    <w:p w14:paraId="44DC5223"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6. Originariamente en materia electoral y de partidos políticos. Una ley podrá crear un tribunal electoral en cuyo caso el Tribunal Superior actuará por vía de apelación. </w:t>
      </w:r>
    </w:p>
    <w:p w14:paraId="5347E926" w14:textId="77777777" w:rsidR="00A358C9" w:rsidRPr="00CE68CE" w:rsidRDefault="00A358C9" w:rsidP="00A358C9">
      <w:pPr>
        <w:jc w:val="both"/>
        <w:rPr>
          <w:rFonts w:ascii="Trebuchet MS" w:hAnsi="Trebuchet MS" w:cs="Arial"/>
        </w:rPr>
      </w:pPr>
    </w:p>
    <w:p w14:paraId="08C827E1"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114.- El Tribunal Superior de Justicia dicta su reglamento interno, nombra y remueve a sus empleados y proyecta y ejecuta su presupuesto. </w:t>
      </w:r>
    </w:p>
    <w:p w14:paraId="01AEAAC0" w14:textId="77777777" w:rsidR="00A358C9" w:rsidRPr="00CE68CE" w:rsidRDefault="00A358C9" w:rsidP="00A358C9">
      <w:pPr>
        <w:rPr>
          <w:rFonts w:ascii="Trebuchet MS" w:hAnsi="Trebuchet MS" w:cs="Arial"/>
        </w:rPr>
      </w:pPr>
    </w:p>
    <w:p w14:paraId="24D92A38" w14:textId="77777777" w:rsidR="00A358C9" w:rsidRPr="00CE68CE" w:rsidRDefault="00A358C9" w:rsidP="00A358C9">
      <w:pPr>
        <w:keepNext/>
        <w:spacing w:line="360" w:lineRule="auto"/>
        <w:jc w:val="center"/>
        <w:outlineLvl w:val="0"/>
        <w:rPr>
          <w:rFonts w:ascii="Trebuchet MS" w:hAnsi="Trebuchet MS" w:cs="Arial"/>
          <w:b/>
          <w:bCs/>
          <w:lang w:val="es-AR"/>
        </w:rPr>
      </w:pPr>
      <w:r w:rsidRPr="00CE68CE">
        <w:rPr>
          <w:rFonts w:ascii="Trebuchet MS" w:hAnsi="Trebuchet MS" w:cs="Arial"/>
          <w:b/>
          <w:bCs/>
          <w:lang w:val="es-AR"/>
        </w:rPr>
        <w:t>CAPÍTULO TERCERO</w:t>
      </w:r>
    </w:p>
    <w:p w14:paraId="3A356F1A" w14:textId="77777777" w:rsidR="00A358C9" w:rsidRPr="00CE68CE" w:rsidRDefault="00A358C9" w:rsidP="00A358C9">
      <w:pPr>
        <w:spacing w:line="360" w:lineRule="auto"/>
        <w:jc w:val="center"/>
        <w:rPr>
          <w:rFonts w:ascii="Trebuchet MS" w:hAnsi="Trebuchet MS" w:cs="Arial"/>
          <w:b/>
          <w:bCs/>
        </w:rPr>
      </w:pPr>
      <w:r w:rsidRPr="00CE68CE">
        <w:rPr>
          <w:rFonts w:ascii="Trebuchet MS" w:hAnsi="Trebuchet MS" w:cs="Arial"/>
          <w:b/>
          <w:bCs/>
        </w:rPr>
        <w:t>CONSEJO DE LA MAGISTRATURA</w:t>
      </w:r>
    </w:p>
    <w:p w14:paraId="2EF4113D" w14:textId="77777777" w:rsidR="00A358C9" w:rsidRPr="00CE68CE" w:rsidRDefault="00A358C9" w:rsidP="00A358C9">
      <w:pPr>
        <w:jc w:val="both"/>
        <w:rPr>
          <w:rFonts w:ascii="Trebuchet MS" w:hAnsi="Trebuchet MS" w:cs="Arial"/>
        </w:rPr>
      </w:pPr>
    </w:p>
    <w:p w14:paraId="64460E00" w14:textId="77777777" w:rsidR="00A358C9" w:rsidRPr="00CE68CE" w:rsidRDefault="00A358C9" w:rsidP="00A358C9">
      <w:pPr>
        <w:jc w:val="both"/>
        <w:rPr>
          <w:rFonts w:ascii="Trebuchet MS" w:hAnsi="Trebuchet MS" w:cs="Arial"/>
        </w:rPr>
      </w:pPr>
    </w:p>
    <w:p w14:paraId="6E9402B8" w14:textId="77777777" w:rsidR="00A358C9" w:rsidRPr="00CE68CE" w:rsidRDefault="00A358C9" w:rsidP="00A358C9">
      <w:pPr>
        <w:jc w:val="both"/>
        <w:rPr>
          <w:rFonts w:ascii="Trebuchet MS" w:hAnsi="Trebuchet MS" w:cs="Arial"/>
          <w:lang w:val="es-AR"/>
        </w:rPr>
      </w:pPr>
      <w:r w:rsidRPr="00CE68CE">
        <w:rPr>
          <w:rFonts w:ascii="Trebuchet MS" w:hAnsi="Trebuchet MS" w:cs="Arial"/>
          <w:lang w:val="es-AR"/>
        </w:rPr>
        <w:t xml:space="preserve">Artículo 115.- El Consejo de la Magistratura se integra con nueve miembros elegidos de la siguiente forma: </w:t>
      </w:r>
    </w:p>
    <w:p w14:paraId="3F393C30" w14:textId="77777777" w:rsidR="00A358C9" w:rsidRPr="00CE68CE" w:rsidRDefault="00A358C9" w:rsidP="00A358C9">
      <w:pPr>
        <w:jc w:val="both"/>
        <w:rPr>
          <w:rFonts w:ascii="Trebuchet MS" w:hAnsi="Trebuchet MS" w:cs="Arial"/>
          <w:lang w:val="es-AR"/>
        </w:rPr>
      </w:pPr>
    </w:p>
    <w:p w14:paraId="11C6D448"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1. Tres representantes elegidos por la Legislatura, con el voto de las dos terceras partes del total de sus miembros. </w:t>
      </w:r>
    </w:p>
    <w:p w14:paraId="13CA95A4" w14:textId="77777777" w:rsidR="00A358C9" w:rsidRPr="00CE68CE" w:rsidRDefault="00A358C9" w:rsidP="00A358C9">
      <w:pPr>
        <w:jc w:val="both"/>
        <w:rPr>
          <w:rFonts w:ascii="Trebuchet MS" w:hAnsi="Trebuchet MS" w:cs="Arial"/>
        </w:rPr>
      </w:pPr>
      <w:r w:rsidRPr="00CE68CE">
        <w:rPr>
          <w:rFonts w:ascii="Trebuchet MS" w:hAnsi="Trebuchet MS" w:cs="Arial"/>
        </w:rPr>
        <w:lastRenderedPageBreak/>
        <w:t xml:space="preserve">2. Tres jueces del Poder Judicial de la Ciudad excluidos los del Tribunal Superior, elegidos por el voto directo de sus pares. En caso de que se presentare más de una lista de candidatos, dos son de la lista de la mayoría y uno de la minoría. </w:t>
      </w:r>
    </w:p>
    <w:p w14:paraId="5DDB72FE"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3. Tres abogados o abogadas, elegidos por sus pares, dos en representación de la lista que obtuviere la mayor cantidad de votos y el restante de la lista que le siguiere en el número de votos, todos con domicilio electoral y matriculados en la Ciudad. </w:t>
      </w:r>
    </w:p>
    <w:p w14:paraId="46D75FE0"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Duran en sus funciones cuatro años y no pueden ser reelegidos sin un intervalo de por lo menos un período completo. Designan su presidente y tienen las mismas incompatibilidades e inmunidades que los jueces. Son removidos por juicio político. </w:t>
      </w:r>
    </w:p>
    <w:p w14:paraId="4F85F9E7" w14:textId="77777777" w:rsidR="00A358C9" w:rsidRPr="00CE68CE" w:rsidRDefault="00A358C9" w:rsidP="00A358C9">
      <w:pPr>
        <w:jc w:val="both"/>
        <w:rPr>
          <w:rFonts w:ascii="Trebuchet MS" w:hAnsi="Trebuchet MS" w:cs="Arial"/>
        </w:rPr>
      </w:pPr>
    </w:p>
    <w:p w14:paraId="61D0F17A"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116.- Salvo las reservadas al Tribunal Superior, sus funciones son las siguientes: </w:t>
      </w:r>
    </w:p>
    <w:p w14:paraId="27CCB801"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1. Seleccionar mediante concurso público de antecedentes y oposición a los candidatos a la magistratura y al Ministerio Público que no tengan otra forma de designación prevista por esta Constitución. </w:t>
      </w:r>
    </w:p>
    <w:p w14:paraId="73BBBA4E"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2. Proponer a la Legislatura los candidatos a jueces y al Ministerio Público. </w:t>
      </w:r>
    </w:p>
    <w:p w14:paraId="03E7282B"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3. Dictar los reglamentos internos del Poder Judicial. </w:t>
      </w:r>
    </w:p>
    <w:p w14:paraId="55FCA767"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4. Ejercer facultades disciplinarias respecto de los magistrados. </w:t>
      </w:r>
    </w:p>
    <w:p w14:paraId="58AEF395"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5. Reglamentar el nombramiento, la remoción y el régimen disciplinario de los funcionarios y empleados, previendo un sistema de concursos con intervención de los jueces, en todos los casos. </w:t>
      </w:r>
    </w:p>
    <w:p w14:paraId="4AC37AD0"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6. Proyectar el presupuesto y administrar los recursos que la ley le asigne al Poder Judicial. </w:t>
      </w:r>
    </w:p>
    <w:p w14:paraId="484B55AE"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7. Recibir las denuncias contra los jueces y los integrantes del Ministerio Público. </w:t>
      </w:r>
    </w:p>
    <w:p w14:paraId="0D22BF11"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8. Decidir la apertura del procedimiento de remoción de magistrados, formulando la acusación correspondiente ante el Jurado de Enjuiciamiento. </w:t>
      </w:r>
    </w:p>
    <w:p w14:paraId="0908B443" w14:textId="77777777" w:rsidR="00A358C9" w:rsidRPr="00CE68CE" w:rsidRDefault="00A358C9" w:rsidP="00A358C9">
      <w:pPr>
        <w:jc w:val="both"/>
        <w:rPr>
          <w:rFonts w:ascii="Trebuchet MS" w:hAnsi="Trebuchet MS" w:cs="Arial"/>
        </w:rPr>
      </w:pPr>
    </w:p>
    <w:p w14:paraId="2DF833F3"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117.- Una ley especial aprobada por la mayoría absoluta de la totalidad de los miembros de la Legislatura organiza el Consejo de la Magistratura y la integración de los jurados de los concursos. Estos se integran por sorteo en base a listas de expertos confeccionadas por el Tribunal Superior, la Legislatura, los jueces, el órgano que ejerce el control de la matrícula de abogados y las facultades de derecho con asiento en la Ciudad. </w:t>
      </w:r>
    </w:p>
    <w:p w14:paraId="25EDC14D" w14:textId="77777777" w:rsidR="00A358C9" w:rsidRPr="00CE68CE" w:rsidRDefault="00A358C9" w:rsidP="00A358C9">
      <w:pPr>
        <w:spacing w:line="360" w:lineRule="auto"/>
        <w:rPr>
          <w:rFonts w:ascii="Trebuchet MS" w:hAnsi="Trebuchet MS" w:cs="Arial"/>
        </w:rPr>
      </w:pPr>
    </w:p>
    <w:p w14:paraId="2D1D8083" w14:textId="77777777" w:rsidR="00A358C9" w:rsidRPr="00CE68CE" w:rsidRDefault="00A358C9" w:rsidP="00A358C9">
      <w:pPr>
        <w:spacing w:line="360" w:lineRule="auto"/>
        <w:jc w:val="center"/>
        <w:rPr>
          <w:rFonts w:ascii="Trebuchet MS" w:hAnsi="Trebuchet MS" w:cs="Arial"/>
          <w:b/>
          <w:bCs/>
        </w:rPr>
      </w:pPr>
      <w:r w:rsidRPr="00CE68CE">
        <w:rPr>
          <w:rFonts w:ascii="Trebuchet MS" w:hAnsi="Trebuchet MS" w:cs="Arial"/>
          <w:b/>
          <w:bCs/>
        </w:rPr>
        <w:t>CAPITULO CUARTO</w:t>
      </w:r>
    </w:p>
    <w:p w14:paraId="5FD7FDC0" w14:textId="77777777" w:rsidR="00A358C9" w:rsidRPr="00CE68CE" w:rsidRDefault="00A358C9" w:rsidP="00A358C9">
      <w:pPr>
        <w:spacing w:line="360" w:lineRule="auto"/>
        <w:jc w:val="center"/>
        <w:rPr>
          <w:rFonts w:ascii="Trebuchet MS" w:hAnsi="Trebuchet MS" w:cs="Arial"/>
          <w:b/>
          <w:bCs/>
        </w:rPr>
      </w:pPr>
      <w:r w:rsidRPr="00CE68CE">
        <w:rPr>
          <w:rFonts w:ascii="Trebuchet MS" w:hAnsi="Trebuchet MS" w:cs="Arial"/>
          <w:b/>
          <w:bCs/>
        </w:rPr>
        <w:t>TRIBUNALES DE LA CIUDAD</w:t>
      </w:r>
    </w:p>
    <w:p w14:paraId="7C2E989F" w14:textId="77777777" w:rsidR="00A358C9" w:rsidRPr="00CE68CE" w:rsidRDefault="00A358C9" w:rsidP="00A358C9">
      <w:pPr>
        <w:rPr>
          <w:rFonts w:ascii="Trebuchet MS" w:hAnsi="Trebuchet MS" w:cs="Arial"/>
        </w:rPr>
      </w:pPr>
    </w:p>
    <w:p w14:paraId="22A1FEDB" w14:textId="77777777" w:rsidR="00A358C9" w:rsidRPr="00CE68CE" w:rsidRDefault="00A358C9" w:rsidP="00A358C9">
      <w:pPr>
        <w:jc w:val="both"/>
        <w:rPr>
          <w:rFonts w:ascii="Trebuchet MS" w:hAnsi="Trebuchet MS" w:cs="Arial"/>
          <w:lang w:val="es-AR"/>
        </w:rPr>
      </w:pPr>
      <w:r w:rsidRPr="00CE68CE">
        <w:rPr>
          <w:rFonts w:ascii="Trebuchet MS" w:hAnsi="Trebuchet MS" w:cs="Arial"/>
          <w:lang w:val="es-AR"/>
        </w:rPr>
        <w:t xml:space="preserve">Artículo 118.- Los jueces y juezas son designados por el voto de la mayoría absoluta de la Legislatura, a propuesta del Consejo de la Magistratura. En caso de que la Legislatura rechace al candidato propuesto, el Consejo propone a otro aspirante. La Legislatura no puede rechazar más de </w:t>
      </w:r>
      <w:r w:rsidRPr="00CE68CE">
        <w:rPr>
          <w:rFonts w:ascii="Trebuchet MS" w:hAnsi="Trebuchet MS" w:cs="Arial"/>
          <w:lang w:val="es-AR"/>
        </w:rPr>
        <w:lastRenderedPageBreak/>
        <w:t xml:space="preserve">un candidato por cada vacante a cubrir. Debe pronunciarse dentro de los sesenta días hábiles, excluido el receso legislativo. Si vencido dicho plazo no se hubiere pronunciado, se considera aprobada la propuesta. </w:t>
      </w:r>
    </w:p>
    <w:p w14:paraId="3BBACB09" w14:textId="77777777" w:rsidR="00A358C9" w:rsidRPr="00CE68CE" w:rsidRDefault="00A358C9" w:rsidP="00A358C9">
      <w:pPr>
        <w:jc w:val="both"/>
        <w:rPr>
          <w:rFonts w:ascii="Trebuchet MS" w:hAnsi="Trebuchet MS" w:cs="Arial"/>
        </w:rPr>
      </w:pPr>
    </w:p>
    <w:p w14:paraId="080BE9F2"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119.- Los jueces y funcionarios judiciales no pueden ejercer profesión, empleo o comercio, con excepción de la docencia, ni ejecutar acto alguno que comprometa la imparcialidad de sus decisiones. </w:t>
      </w:r>
    </w:p>
    <w:p w14:paraId="4C1A9BF1" w14:textId="77777777" w:rsidR="00A358C9" w:rsidRPr="00CE68CE" w:rsidRDefault="00A358C9" w:rsidP="00A358C9">
      <w:pPr>
        <w:jc w:val="both"/>
        <w:rPr>
          <w:rFonts w:ascii="Trebuchet MS" w:hAnsi="Trebuchet MS" w:cs="Arial"/>
        </w:rPr>
      </w:pPr>
    </w:p>
    <w:p w14:paraId="33DD3AC7"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120.- La Comisión competente de la Legislatura celebra una audiencia pública con la participación de los propuestos para el tratamiento de los pliegos remitidos por el Consejo. Las sesiones de la Legislatura en las que se preste el acuerdo para la designación de los magistrados son públicas. </w:t>
      </w:r>
    </w:p>
    <w:p w14:paraId="4924B00C" w14:textId="77777777" w:rsidR="00A358C9" w:rsidRPr="00CE68CE" w:rsidRDefault="00A358C9" w:rsidP="00A358C9">
      <w:pPr>
        <w:rPr>
          <w:rFonts w:ascii="Trebuchet MS" w:hAnsi="Trebuchet MS" w:cs="Arial"/>
        </w:rPr>
      </w:pPr>
    </w:p>
    <w:p w14:paraId="1F828857" w14:textId="77777777" w:rsidR="00A358C9" w:rsidRPr="00CE68CE" w:rsidRDefault="00A358C9" w:rsidP="00A358C9">
      <w:pPr>
        <w:keepNext/>
        <w:spacing w:line="360" w:lineRule="auto"/>
        <w:jc w:val="center"/>
        <w:outlineLvl w:val="0"/>
        <w:rPr>
          <w:rFonts w:ascii="Trebuchet MS" w:hAnsi="Trebuchet MS" w:cs="Arial"/>
          <w:b/>
          <w:bCs/>
          <w:lang w:val="es-AR"/>
        </w:rPr>
      </w:pPr>
      <w:r w:rsidRPr="00CE68CE">
        <w:rPr>
          <w:rFonts w:ascii="Trebuchet MS" w:hAnsi="Trebuchet MS" w:cs="Arial"/>
          <w:b/>
          <w:bCs/>
          <w:lang w:val="es-AR"/>
        </w:rPr>
        <w:t>CAPÍTULO QUINTO</w:t>
      </w:r>
    </w:p>
    <w:p w14:paraId="6DB52C1F" w14:textId="77777777" w:rsidR="00A358C9" w:rsidRPr="00CE68CE" w:rsidRDefault="00A358C9" w:rsidP="00A358C9">
      <w:pPr>
        <w:spacing w:line="360" w:lineRule="auto"/>
        <w:jc w:val="center"/>
        <w:rPr>
          <w:rFonts w:ascii="Trebuchet MS" w:hAnsi="Trebuchet MS" w:cs="Arial"/>
          <w:b/>
          <w:bCs/>
        </w:rPr>
      </w:pPr>
      <w:r w:rsidRPr="00CE68CE">
        <w:rPr>
          <w:rFonts w:ascii="Trebuchet MS" w:hAnsi="Trebuchet MS" w:cs="Arial"/>
          <w:b/>
          <w:bCs/>
        </w:rPr>
        <w:t>JURADO DE ENJUICIAMIENTO</w:t>
      </w:r>
    </w:p>
    <w:p w14:paraId="5A6A9C25" w14:textId="77777777" w:rsidR="00A358C9" w:rsidRPr="00CE68CE" w:rsidRDefault="00A358C9" w:rsidP="00A358C9">
      <w:pPr>
        <w:jc w:val="both"/>
        <w:rPr>
          <w:rFonts w:ascii="Trebuchet MS" w:hAnsi="Trebuchet MS" w:cs="Arial"/>
        </w:rPr>
      </w:pPr>
    </w:p>
    <w:p w14:paraId="46F50D16" w14:textId="77777777" w:rsidR="00A358C9" w:rsidRPr="00CE68CE" w:rsidRDefault="00A358C9" w:rsidP="00A358C9">
      <w:pPr>
        <w:jc w:val="both"/>
        <w:rPr>
          <w:rFonts w:ascii="Trebuchet MS" w:hAnsi="Trebuchet MS" w:cs="Arial"/>
          <w:lang w:val="es-AR"/>
        </w:rPr>
      </w:pPr>
      <w:r w:rsidRPr="00CE68CE">
        <w:rPr>
          <w:rFonts w:ascii="Trebuchet MS" w:hAnsi="Trebuchet MS" w:cs="Arial"/>
          <w:lang w:val="es-AR"/>
        </w:rPr>
        <w:t xml:space="preserve">Artículo 121.- Los jueces son removidos por un Jurado de Enjuiciamiento integrado por nueve miembros de los cuales tres son legisladores, tres abogados y tres jueces, siendo uno de ellos miembro del Tribunal Superior y Presidente del Jurado. Son seleccionados por sorteo de una lista de veinticuatro miembros: </w:t>
      </w:r>
    </w:p>
    <w:p w14:paraId="4203D012"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1. Seis jueces, elegidos por sus pares, mediante el sistema de representación proporcional. </w:t>
      </w:r>
    </w:p>
    <w:p w14:paraId="27521C88"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2. Dos miembros del Tribunal Superior designados por el mismo. </w:t>
      </w:r>
    </w:p>
    <w:p w14:paraId="141D46A8"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3. Ocho abogados, elegidos por sus pares, con domicilio electoral y matrícula en la Ciudad, mediante el sistema de representación proporcional. </w:t>
      </w:r>
    </w:p>
    <w:p w14:paraId="422C45D1"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4. Ocho legisladores, elegidos por la Legislatura, con el voto de los dos tercios del total de sus miembros. </w:t>
      </w:r>
    </w:p>
    <w:p w14:paraId="377F31E7"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Duran en sus cargos cuatro años, a excepción de los legisladores que permanecen hasta la finalización de sus mandatos </w:t>
      </w:r>
    </w:p>
    <w:p w14:paraId="25AA2FA1" w14:textId="77777777" w:rsidR="00A358C9" w:rsidRPr="00CE68CE" w:rsidRDefault="00A358C9" w:rsidP="00A358C9">
      <w:pPr>
        <w:jc w:val="both"/>
        <w:rPr>
          <w:rFonts w:ascii="Trebuchet MS" w:hAnsi="Trebuchet MS" w:cs="Arial"/>
        </w:rPr>
      </w:pPr>
    </w:p>
    <w:p w14:paraId="0CF1FC9F"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122.- Las causas de remoción son: comisión de delitos dolosos, mal desempeño, negligencia grave, morosidad en el ejercicio de sus funciones, desconocimiento inexcusable del derecho e inhabilidad física o psíquica. </w:t>
      </w:r>
    </w:p>
    <w:p w14:paraId="3A751E07" w14:textId="77777777" w:rsidR="00A358C9" w:rsidRPr="00CE68CE" w:rsidRDefault="00A358C9" w:rsidP="00A358C9">
      <w:pPr>
        <w:jc w:val="both"/>
        <w:rPr>
          <w:rFonts w:ascii="Trebuchet MS" w:hAnsi="Trebuchet MS" w:cs="Arial"/>
        </w:rPr>
      </w:pPr>
    </w:p>
    <w:p w14:paraId="3A0DCA36"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123.- El procedimiento garantiza debidamente el derecho de defensa del acusado y es instado por el Consejo de la Magistratura, que formula la acusación en el término de sesenta días contados a partir de la recepción de la denuncia. Sólo el jurado tiene facultades para suspender preventivamente al acusado en sus funciones, debiendo dictarse el fallo en el plazo de noventa días </w:t>
      </w:r>
      <w:r w:rsidRPr="00CE68CE">
        <w:rPr>
          <w:rFonts w:ascii="Trebuchet MS" w:hAnsi="Trebuchet MS" w:cs="Arial"/>
        </w:rPr>
        <w:lastRenderedPageBreak/>
        <w:t xml:space="preserve">a partir de la acusación. Si no se cumpliere con los plazos previstos, se ordenará archivar el expediente sin que sea posible iniciar un nuevo procedimiento por las mismas causales. </w:t>
      </w:r>
    </w:p>
    <w:p w14:paraId="3E134106"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Si durante la sustanciación del procedimiento venciere el término del mandato de los miembros del jurado, éstos continuarán en el ejercicio de sus funciones hasta la conclusión definitiva del mismo. </w:t>
      </w:r>
    </w:p>
    <w:p w14:paraId="03B260FE"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Los jueces sólo podrán ser removidos si la decisión contare con el voto de, al menos, cinco de los integrantes del jurado. El fallo será irrecurrible salvo los casos de manifiesta arbitrariedad y sólo tendrá por efecto destituir al magistrado, sin perjuicio de la responsabilidad civil o penal que pudiere corresponderle. </w:t>
      </w:r>
    </w:p>
    <w:p w14:paraId="6D3FB3A2" w14:textId="77777777" w:rsidR="00A358C9" w:rsidRPr="00CE68CE" w:rsidRDefault="00A358C9" w:rsidP="00A358C9">
      <w:pPr>
        <w:rPr>
          <w:rFonts w:ascii="Trebuchet MS" w:hAnsi="Trebuchet MS" w:cs="Arial"/>
        </w:rPr>
      </w:pPr>
    </w:p>
    <w:p w14:paraId="3FDB3301" w14:textId="77777777" w:rsidR="00A358C9" w:rsidRPr="00CE68CE" w:rsidRDefault="00A358C9" w:rsidP="00A358C9">
      <w:pPr>
        <w:spacing w:line="360" w:lineRule="auto"/>
        <w:jc w:val="center"/>
        <w:rPr>
          <w:rFonts w:ascii="Trebuchet MS" w:hAnsi="Trebuchet MS" w:cs="Arial"/>
          <w:b/>
          <w:bCs/>
        </w:rPr>
      </w:pPr>
      <w:r w:rsidRPr="00CE68CE">
        <w:rPr>
          <w:rFonts w:ascii="Trebuchet MS" w:hAnsi="Trebuchet MS" w:cs="Arial"/>
          <w:b/>
          <w:bCs/>
        </w:rPr>
        <w:t>CAPÍTULO SEXTO</w:t>
      </w:r>
    </w:p>
    <w:p w14:paraId="57408F98" w14:textId="77777777" w:rsidR="00A358C9" w:rsidRPr="00CE68CE" w:rsidRDefault="00A358C9" w:rsidP="00A358C9">
      <w:pPr>
        <w:spacing w:line="360" w:lineRule="auto"/>
        <w:jc w:val="center"/>
        <w:rPr>
          <w:rFonts w:ascii="Trebuchet MS" w:hAnsi="Trebuchet MS" w:cs="Arial"/>
          <w:b/>
          <w:bCs/>
        </w:rPr>
      </w:pPr>
      <w:r w:rsidRPr="00CE68CE">
        <w:rPr>
          <w:rFonts w:ascii="Trebuchet MS" w:hAnsi="Trebuchet MS" w:cs="Arial"/>
          <w:b/>
          <w:bCs/>
        </w:rPr>
        <w:t>MINISTERIO PÚBLICO</w:t>
      </w:r>
    </w:p>
    <w:p w14:paraId="62D19913" w14:textId="77777777" w:rsidR="00A358C9" w:rsidRPr="00CE68CE" w:rsidRDefault="00A358C9" w:rsidP="00A358C9">
      <w:pPr>
        <w:spacing w:line="360" w:lineRule="auto"/>
        <w:rPr>
          <w:rFonts w:ascii="Trebuchet MS" w:hAnsi="Trebuchet MS" w:cs="Arial"/>
        </w:rPr>
      </w:pPr>
    </w:p>
    <w:p w14:paraId="1DEA6C75" w14:textId="77777777" w:rsidR="00A358C9" w:rsidRPr="00CE68CE" w:rsidRDefault="00A358C9" w:rsidP="00A358C9">
      <w:pPr>
        <w:jc w:val="both"/>
        <w:rPr>
          <w:rFonts w:ascii="Trebuchet MS" w:hAnsi="Trebuchet MS" w:cs="Arial"/>
          <w:lang w:val="es-AR"/>
        </w:rPr>
      </w:pPr>
      <w:r w:rsidRPr="00CE68CE">
        <w:rPr>
          <w:rFonts w:ascii="Trebuchet MS" w:hAnsi="Trebuchet MS" w:cs="Arial"/>
          <w:lang w:val="es-AR"/>
        </w:rPr>
        <w:t xml:space="preserve">Artículo 124.- El Ministerio Público tiene autonomía funcional y autarquía dentro del Poder Judicial. Está a cargo de un o una Fiscal General, un Defensor o Defensora General y un Asesor o Asesora General de Incapaces, quienes ejercen sus funciones ante el Tribunal Superior de Justicia, y por los demás funcionarios que de ellos dependen. </w:t>
      </w:r>
    </w:p>
    <w:p w14:paraId="454F9653" w14:textId="77777777" w:rsidR="00A358C9" w:rsidRPr="00CE68CE" w:rsidRDefault="00A358C9" w:rsidP="00A358C9">
      <w:pPr>
        <w:jc w:val="both"/>
        <w:rPr>
          <w:rFonts w:ascii="Trebuchet MS" w:hAnsi="Trebuchet MS" w:cs="Arial"/>
        </w:rPr>
      </w:pPr>
    </w:p>
    <w:p w14:paraId="1946D57B"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125.- Son funciones del Ministerio Público: </w:t>
      </w:r>
    </w:p>
    <w:p w14:paraId="4D7895AB"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1. Promover la actuación de la Justicia en defensa de la legalidad de los intereses generales de la sociedad, conforme a los principios de unidad de actuación y dependencia jerárquica. </w:t>
      </w:r>
    </w:p>
    <w:p w14:paraId="26128DA0"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2. Velar por la normal prestación del servicio de justicia y procurar ante los tribunales la satisfacción del interés social. </w:t>
      </w:r>
    </w:p>
    <w:p w14:paraId="30CFF80F"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3. Dirigir la Policía Judicial. </w:t>
      </w:r>
    </w:p>
    <w:p w14:paraId="356C357C" w14:textId="77777777" w:rsidR="00A358C9" w:rsidRPr="00CE68CE" w:rsidRDefault="00A358C9" w:rsidP="00A358C9">
      <w:pPr>
        <w:jc w:val="both"/>
        <w:rPr>
          <w:rFonts w:ascii="Trebuchet MS" w:hAnsi="Trebuchet MS" w:cs="Arial"/>
        </w:rPr>
      </w:pPr>
    </w:p>
    <w:p w14:paraId="134CAE51"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126.- El Fiscal General, el Defensor General y el Asesor General de Incapaces son designados y removidos en la misma forma y con los mismos requisitos que los miembros del Tribunal Superior de Justicia. </w:t>
      </w:r>
    </w:p>
    <w:p w14:paraId="7FC80BD9"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Duran en su función siete años, pudiendo ser reelegidos con intervalo de un período completo. </w:t>
      </w:r>
    </w:p>
    <w:p w14:paraId="387B8D67"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Los restantes funcionarios del Ministerio Público que actúen ante otros tribunales son designados de la misma forma que los jueces, gozan de idénticas inmunidades, tienen iguales limitaciones y son removidos por el Jurado de Enjuiciamiento. </w:t>
      </w:r>
    </w:p>
    <w:p w14:paraId="76EC6EC6"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En su caso, en la integración del Jurado de Enjuiciamiento del Artículo 121, se reemplazan los dos jueces ajenos al Tribunal Superior por dos funcionarios del Ministerio Público, seleccionados de una lista de ocho, elegidos por sus pares mediante el sistema de representación proporcional. </w:t>
      </w:r>
    </w:p>
    <w:p w14:paraId="67629145" w14:textId="77777777" w:rsidR="00A358C9" w:rsidRPr="00CE68CE" w:rsidRDefault="00A358C9" w:rsidP="00A358C9">
      <w:pPr>
        <w:spacing w:line="360" w:lineRule="auto"/>
        <w:rPr>
          <w:rFonts w:ascii="Trebuchet MS" w:hAnsi="Trebuchet MS" w:cs="Arial"/>
          <w:b/>
          <w:bCs/>
          <w:i/>
          <w:iCs/>
        </w:rPr>
      </w:pPr>
    </w:p>
    <w:p w14:paraId="4B6C0145" w14:textId="77777777" w:rsidR="00A358C9" w:rsidRPr="00CE68CE" w:rsidRDefault="00A358C9" w:rsidP="00A358C9">
      <w:pPr>
        <w:keepNext/>
        <w:spacing w:line="360" w:lineRule="auto"/>
        <w:jc w:val="center"/>
        <w:outlineLvl w:val="0"/>
        <w:rPr>
          <w:rFonts w:ascii="Trebuchet MS" w:hAnsi="Trebuchet MS" w:cs="Arial"/>
          <w:b/>
          <w:bCs/>
          <w:lang w:val="es-AR"/>
        </w:rPr>
      </w:pPr>
      <w:r w:rsidRPr="00CE68CE">
        <w:rPr>
          <w:rFonts w:ascii="Trebuchet MS" w:hAnsi="Trebuchet MS" w:cs="Arial"/>
          <w:b/>
          <w:bCs/>
          <w:lang w:val="es-AR"/>
        </w:rPr>
        <w:lastRenderedPageBreak/>
        <w:t>TÍTULO SEXTO</w:t>
      </w:r>
    </w:p>
    <w:p w14:paraId="0979A1EA" w14:textId="77777777" w:rsidR="00A358C9" w:rsidRPr="00CE68CE" w:rsidRDefault="00A358C9" w:rsidP="00A358C9">
      <w:pPr>
        <w:spacing w:line="360" w:lineRule="auto"/>
        <w:jc w:val="center"/>
        <w:rPr>
          <w:rFonts w:ascii="Trebuchet MS" w:hAnsi="Trebuchet MS" w:cs="Arial"/>
          <w:b/>
          <w:bCs/>
        </w:rPr>
      </w:pPr>
      <w:r w:rsidRPr="00CE68CE">
        <w:rPr>
          <w:rFonts w:ascii="Trebuchet MS" w:hAnsi="Trebuchet MS" w:cs="Arial"/>
          <w:b/>
          <w:bCs/>
        </w:rPr>
        <w:t>COMUNAS</w:t>
      </w:r>
    </w:p>
    <w:p w14:paraId="1A454C6D" w14:textId="77777777" w:rsidR="00A358C9" w:rsidRPr="00CE68CE" w:rsidRDefault="00A358C9" w:rsidP="00A358C9">
      <w:pPr>
        <w:rPr>
          <w:rFonts w:ascii="Trebuchet MS" w:hAnsi="Trebuchet MS" w:cs="Arial"/>
          <w:b/>
          <w:bCs/>
          <w:i/>
          <w:iCs/>
        </w:rPr>
      </w:pPr>
    </w:p>
    <w:p w14:paraId="6F91B0D6" w14:textId="77777777" w:rsidR="00A358C9" w:rsidRPr="00CE68CE" w:rsidRDefault="00A358C9" w:rsidP="00A358C9">
      <w:pPr>
        <w:jc w:val="both"/>
        <w:rPr>
          <w:rFonts w:ascii="Trebuchet MS" w:hAnsi="Trebuchet MS" w:cs="Arial"/>
          <w:lang w:val="es-AR"/>
        </w:rPr>
      </w:pPr>
      <w:r w:rsidRPr="00CE68CE">
        <w:rPr>
          <w:rFonts w:ascii="Trebuchet MS" w:hAnsi="Trebuchet MS" w:cs="Arial"/>
          <w:lang w:val="es-AR"/>
        </w:rPr>
        <w:t xml:space="preserve">Artículo 127.- Las Comunas son unidades de gestión política y administrativa con competencia territorial. Una ley sancionada con mayoría de dos tercios del total de la Legislatura establece su organización y competencia, preservando la unidad política y presupuestaria y el interés general de la Ciudad </w:t>
      </w:r>
    </w:p>
    <w:p w14:paraId="4339E745" w14:textId="77777777" w:rsidR="00A358C9" w:rsidRPr="00CE68CE" w:rsidRDefault="00A358C9" w:rsidP="00A358C9">
      <w:pPr>
        <w:jc w:val="both"/>
        <w:rPr>
          <w:rFonts w:ascii="Trebuchet MS" w:hAnsi="Trebuchet MS" w:cs="Arial"/>
          <w:lang w:val="es-AR"/>
        </w:rPr>
      </w:pPr>
    </w:p>
    <w:p w14:paraId="1F6A20B4" w14:textId="77777777" w:rsidR="00A358C9" w:rsidRPr="00CE68CE" w:rsidRDefault="00A358C9" w:rsidP="00A358C9">
      <w:pPr>
        <w:jc w:val="both"/>
        <w:rPr>
          <w:rFonts w:ascii="Trebuchet MS" w:hAnsi="Trebuchet MS" w:cs="Arial"/>
          <w:lang w:val="es-AR"/>
        </w:rPr>
      </w:pPr>
      <w:r w:rsidRPr="00CE68CE">
        <w:rPr>
          <w:rFonts w:ascii="Trebuchet MS" w:hAnsi="Trebuchet MS" w:cs="Arial"/>
          <w:lang w:val="es-AR"/>
        </w:rPr>
        <w:t xml:space="preserve">y su gobierno. Esa ley establece unidades territoriales descentralizadas, cuya delimitación debe garantizar el equilibrio demográfico y considerar aspectos urbanísticos, económicos, sociales y culturales. </w:t>
      </w:r>
    </w:p>
    <w:p w14:paraId="45755CAD" w14:textId="77777777" w:rsidR="00A358C9" w:rsidRPr="00CE68CE" w:rsidRDefault="00A358C9" w:rsidP="00A358C9">
      <w:pPr>
        <w:jc w:val="both"/>
        <w:rPr>
          <w:rFonts w:ascii="Trebuchet MS" w:hAnsi="Trebuchet MS" w:cs="Arial"/>
        </w:rPr>
      </w:pPr>
    </w:p>
    <w:p w14:paraId="42713708"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128.- Las Comunas ejercen funciones de planificación, ejecución y control, en forma exclusiva o concurrente con el Gobierno de la Ciudad, respecto a las materias de su competencia. Ninguna decisión u obra local puede contradecir el interés general de la Ciudad. </w:t>
      </w:r>
    </w:p>
    <w:p w14:paraId="0C59141D"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Son de su competencia exclusiva: </w:t>
      </w:r>
    </w:p>
    <w:p w14:paraId="506546B8"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1. El mantenimiento de las vías secundarias y de los espacios verdes de conformidad a la ley de presupuesto. </w:t>
      </w:r>
    </w:p>
    <w:p w14:paraId="5856E4CC"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2. La elaboración de su programa de acción y anteproyecto de presupuesto anual, así como su ejecución. En ningún caso las Comunas pueden crear impuestos, tasas o contribuciones, ni endeudarse financieramente. </w:t>
      </w:r>
    </w:p>
    <w:p w14:paraId="18944BCA"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3. La iniciativa legislativa y la presentación de proyectos de decretos al Poder Ejecutivo. </w:t>
      </w:r>
    </w:p>
    <w:p w14:paraId="0C2C4A85"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4. La administración de su patrimonio, de conformidad con la presente Constitución y las leyes. </w:t>
      </w:r>
    </w:p>
    <w:p w14:paraId="1A338465" w14:textId="77777777" w:rsidR="00A358C9" w:rsidRPr="00CE68CE" w:rsidRDefault="00A358C9" w:rsidP="00A358C9">
      <w:pPr>
        <w:jc w:val="both"/>
        <w:rPr>
          <w:rFonts w:ascii="Trebuchet MS" w:hAnsi="Trebuchet MS" w:cs="Arial"/>
        </w:rPr>
      </w:pPr>
    </w:p>
    <w:p w14:paraId="456AD362"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Ejercen en forma concurrente las siguientes competencias: </w:t>
      </w:r>
    </w:p>
    <w:p w14:paraId="2E3C3563" w14:textId="77777777" w:rsidR="00A358C9" w:rsidRPr="00CE68CE" w:rsidRDefault="00A358C9" w:rsidP="00A358C9">
      <w:pPr>
        <w:jc w:val="both"/>
        <w:rPr>
          <w:rFonts w:ascii="Trebuchet MS" w:hAnsi="Trebuchet MS" w:cs="Arial"/>
        </w:rPr>
      </w:pPr>
    </w:p>
    <w:p w14:paraId="56D8E830"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1. La fiscalización y el control del cumplimiento de normas sobre usos de los espacios públicos y suelo, que les asigne la ley. </w:t>
      </w:r>
    </w:p>
    <w:p w14:paraId="5A504F61"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2. La decisión y ejecución de obras públicas, proyectos y planes de impacto local, la prestación de servicios públicos y el ejercicio del poder de policía en el ámbito de la comuna y que por ley se determine. </w:t>
      </w:r>
    </w:p>
    <w:p w14:paraId="56022330"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3. La evaluación de demandas y necesidades sociales, la participación en la formulación o ejecución de programas. </w:t>
      </w:r>
    </w:p>
    <w:p w14:paraId="2B0CD84F"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4. La participación en la planificación y el control de los servicios. </w:t>
      </w:r>
    </w:p>
    <w:p w14:paraId="26D30972" w14:textId="77777777" w:rsidR="00A358C9" w:rsidRPr="00CE68CE" w:rsidRDefault="00A358C9" w:rsidP="00A358C9">
      <w:pPr>
        <w:jc w:val="both"/>
        <w:rPr>
          <w:rFonts w:ascii="Trebuchet MS" w:hAnsi="Trebuchet MS" w:cs="Arial"/>
        </w:rPr>
      </w:pPr>
      <w:r w:rsidRPr="00CE68CE">
        <w:rPr>
          <w:rFonts w:ascii="Trebuchet MS" w:hAnsi="Trebuchet MS" w:cs="Arial"/>
        </w:rPr>
        <w:lastRenderedPageBreak/>
        <w:t xml:space="preserve">5. La gestión de actividades en materia de políticas sociales y proyectos comunitarios que pueda desarrollar con su propio presupuesto, complementarias de las que correspondan al Gobierno de la Ciudad. </w:t>
      </w:r>
    </w:p>
    <w:p w14:paraId="091E1D7B"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6. La implementación de un adecuado método de resolución de conflictos mediante el sistema de mediación, con participación de equipos multidisciplinarios. </w:t>
      </w:r>
    </w:p>
    <w:p w14:paraId="635D9A99" w14:textId="77777777" w:rsidR="00A358C9" w:rsidRPr="00CE68CE" w:rsidRDefault="00A358C9" w:rsidP="00A358C9">
      <w:pPr>
        <w:jc w:val="both"/>
        <w:rPr>
          <w:rFonts w:ascii="Trebuchet MS" w:hAnsi="Trebuchet MS" w:cs="Arial"/>
        </w:rPr>
      </w:pPr>
    </w:p>
    <w:p w14:paraId="1900D226"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129.- La ley de presupuesto establece las partidas que se asignan a cada Comuna. </w:t>
      </w:r>
    </w:p>
    <w:p w14:paraId="4F8ACB3A"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Debe ser un monto apropiado para el cumplimiento de sus fines y guardar relación con las competencias que se le asignen. La ley establecerá los criterios de asignación en función de indicadores objetivos de reparto, basados en pautas funcionales y de equidad, en el marco de principios de redistribución y compensación de diferencias estructurales. </w:t>
      </w:r>
    </w:p>
    <w:p w14:paraId="1AA35E98" w14:textId="77777777" w:rsidR="00A358C9" w:rsidRPr="00CE68CE" w:rsidRDefault="00A358C9" w:rsidP="00A358C9">
      <w:pPr>
        <w:jc w:val="both"/>
        <w:rPr>
          <w:rFonts w:ascii="Trebuchet MS" w:hAnsi="Trebuchet MS" w:cs="Arial"/>
        </w:rPr>
      </w:pPr>
    </w:p>
    <w:p w14:paraId="08709DA0"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130.- Cada Comuna tiene un órgano de gobierno colegiado denominado Junta Comunal compuesto por siete miembros, elegidos en forma directa con arreglo al régimen de representación proporcional, formando cada Comuna a esos fines un distrito único. La Junta Comunal es presidida y legalmente representada por el primer integrante de la lista que obtenga mayor número de votos en la Comuna. </w:t>
      </w:r>
    </w:p>
    <w:p w14:paraId="635BC3A3"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Las listas deben adecuarse a lo que determine la ley electoral y de partidos políticos. </w:t>
      </w:r>
    </w:p>
    <w:p w14:paraId="526D2D1D" w14:textId="77777777" w:rsidR="00A358C9" w:rsidRPr="00CE68CE" w:rsidRDefault="00A358C9" w:rsidP="00A358C9">
      <w:pPr>
        <w:jc w:val="both"/>
        <w:rPr>
          <w:rFonts w:ascii="Trebuchet MS" w:hAnsi="Trebuchet MS" w:cs="Arial"/>
        </w:rPr>
      </w:pPr>
    </w:p>
    <w:p w14:paraId="416896C3"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131.- Cada Comuna debe crear un organismo consultivo y honorario de deliberación, asesoramiento, canalización de demandas, elaboración de propuestas, definición de prioridades presupuestarias y de obras públicas y seguimiento de la gestión. Está integrado por representantes de entidades vecinales no gubernamentales, redes y otras formas de organización. Su integración, funcionamiento y relación con las Juntas Comunales son reglamentados por una ley. </w:t>
      </w:r>
    </w:p>
    <w:p w14:paraId="646C9FE3" w14:textId="77777777" w:rsidR="00A358C9" w:rsidRPr="00CE68CE" w:rsidRDefault="00A358C9" w:rsidP="00A358C9">
      <w:pPr>
        <w:rPr>
          <w:rFonts w:ascii="Trebuchet MS" w:hAnsi="Trebuchet MS" w:cs="Arial"/>
          <w:b/>
          <w:bCs/>
          <w:i/>
          <w:iCs/>
        </w:rPr>
      </w:pPr>
    </w:p>
    <w:p w14:paraId="363EBAA1" w14:textId="77777777" w:rsidR="00A358C9" w:rsidRPr="00CE68CE" w:rsidRDefault="00A358C9" w:rsidP="00A358C9">
      <w:pPr>
        <w:spacing w:line="360" w:lineRule="auto"/>
        <w:jc w:val="center"/>
        <w:rPr>
          <w:rFonts w:ascii="Trebuchet MS" w:hAnsi="Trebuchet MS" w:cs="Arial"/>
          <w:b/>
          <w:bCs/>
        </w:rPr>
      </w:pPr>
      <w:r w:rsidRPr="00CE68CE">
        <w:rPr>
          <w:rFonts w:ascii="Trebuchet MS" w:hAnsi="Trebuchet MS" w:cs="Arial"/>
          <w:b/>
          <w:bCs/>
        </w:rPr>
        <w:t>TÍTULO SÉPTIMO</w:t>
      </w:r>
    </w:p>
    <w:p w14:paraId="1F8A934C" w14:textId="77777777" w:rsidR="00A358C9" w:rsidRPr="00CE68CE" w:rsidRDefault="00A358C9" w:rsidP="00A358C9">
      <w:pPr>
        <w:jc w:val="center"/>
        <w:rPr>
          <w:rFonts w:ascii="Trebuchet MS" w:hAnsi="Trebuchet MS" w:cs="Arial"/>
          <w:b/>
          <w:bCs/>
        </w:rPr>
      </w:pPr>
      <w:r w:rsidRPr="00CE68CE">
        <w:rPr>
          <w:rFonts w:ascii="Trebuchet MS" w:hAnsi="Trebuchet MS" w:cs="Arial"/>
          <w:b/>
          <w:bCs/>
        </w:rPr>
        <w:t>ORGANOS DE CONTROL</w:t>
      </w:r>
    </w:p>
    <w:p w14:paraId="2241982A" w14:textId="77777777" w:rsidR="00A358C9" w:rsidRPr="00CE68CE" w:rsidRDefault="00A358C9" w:rsidP="00A358C9">
      <w:pPr>
        <w:jc w:val="center"/>
        <w:rPr>
          <w:rFonts w:ascii="Trebuchet MS" w:hAnsi="Trebuchet MS" w:cs="Arial"/>
          <w:b/>
          <w:bCs/>
        </w:rPr>
      </w:pPr>
    </w:p>
    <w:p w14:paraId="497736A9" w14:textId="77777777" w:rsidR="00A358C9" w:rsidRPr="00CE68CE" w:rsidRDefault="00A358C9" w:rsidP="00A358C9">
      <w:pPr>
        <w:spacing w:line="360" w:lineRule="auto"/>
        <w:jc w:val="center"/>
        <w:rPr>
          <w:rFonts w:ascii="Trebuchet MS" w:hAnsi="Trebuchet MS" w:cs="Arial"/>
          <w:b/>
          <w:bCs/>
        </w:rPr>
      </w:pPr>
      <w:r w:rsidRPr="00CE68CE">
        <w:rPr>
          <w:rFonts w:ascii="Trebuchet MS" w:hAnsi="Trebuchet MS" w:cs="Arial"/>
          <w:b/>
          <w:bCs/>
        </w:rPr>
        <w:t>CAPÍTULO PRIMERO</w:t>
      </w:r>
    </w:p>
    <w:p w14:paraId="7D78BC18" w14:textId="77777777" w:rsidR="00A358C9" w:rsidRPr="00CE68CE" w:rsidRDefault="00A358C9" w:rsidP="00A358C9">
      <w:pPr>
        <w:spacing w:line="360" w:lineRule="auto"/>
        <w:jc w:val="center"/>
        <w:rPr>
          <w:rFonts w:ascii="Trebuchet MS" w:hAnsi="Trebuchet MS" w:cs="Arial"/>
          <w:b/>
          <w:bCs/>
        </w:rPr>
      </w:pPr>
      <w:r w:rsidRPr="00CE68CE">
        <w:rPr>
          <w:rFonts w:ascii="Trebuchet MS" w:hAnsi="Trebuchet MS" w:cs="Arial"/>
          <w:b/>
          <w:bCs/>
        </w:rPr>
        <w:t>DISPOSICIONES GENERALES</w:t>
      </w:r>
    </w:p>
    <w:p w14:paraId="1BD4E898" w14:textId="77777777" w:rsidR="00A358C9" w:rsidRPr="00CE68CE" w:rsidRDefault="00A358C9" w:rsidP="00A358C9">
      <w:pPr>
        <w:rPr>
          <w:rFonts w:ascii="Trebuchet MS" w:hAnsi="Trebuchet MS" w:cs="Arial"/>
          <w:b/>
          <w:bCs/>
          <w:i/>
          <w:iCs/>
        </w:rPr>
      </w:pPr>
    </w:p>
    <w:p w14:paraId="51EBDD12" w14:textId="77777777" w:rsidR="00A358C9" w:rsidRPr="00CE68CE" w:rsidRDefault="00A358C9" w:rsidP="00A358C9">
      <w:pPr>
        <w:jc w:val="both"/>
        <w:rPr>
          <w:rFonts w:ascii="Trebuchet MS" w:hAnsi="Trebuchet MS" w:cs="Arial"/>
          <w:lang w:val="es-AR"/>
        </w:rPr>
      </w:pPr>
      <w:r w:rsidRPr="00CE68CE">
        <w:rPr>
          <w:rFonts w:ascii="Trebuchet MS" w:hAnsi="Trebuchet MS" w:cs="Arial"/>
          <w:lang w:val="es-AR"/>
        </w:rPr>
        <w:t xml:space="preserve">Artículo 132.- La Ciudad cuenta con un modelo de control integral e integrado, conforme a los principios de economía, eficacia y eficiencia. Comprende el control interno y externo del sector público, que opera de manera coordinada en la elaboración y aplicación de sus normas. Los funcionarios deben rendir cuentas de su gestión. </w:t>
      </w:r>
    </w:p>
    <w:p w14:paraId="608CCAD0" w14:textId="77777777" w:rsidR="00A358C9" w:rsidRPr="00CE68CE" w:rsidRDefault="00A358C9" w:rsidP="00A358C9">
      <w:pPr>
        <w:jc w:val="both"/>
        <w:rPr>
          <w:rFonts w:ascii="Trebuchet MS" w:hAnsi="Trebuchet MS" w:cs="Arial"/>
        </w:rPr>
      </w:pPr>
      <w:r w:rsidRPr="00CE68CE">
        <w:rPr>
          <w:rFonts w:ascii="Trebuchet MS" w:hAnsi="Trebuchet MS" w:cs="Arial"/>
        </w:rPr>
        <w:lastRenderedPageBreak/>
        <w:t xml:space="preserve">Todo acto de contenido patrimonial de monto relevante es registrado en una base de datos, bajo pena de nulidad. Se asegura el acceso libre y gratuito a la misma. </w:t>
      </w:r>
    </w:p>
    <w:p w14:paraId="144D6E26" w14:textId="77777777" w:rsidR="00A358C9" w:rsidRPr="00CE68CE" w:rsidRDefault="00A358C9" w:rsidP="00A358C9">
      <w:pPr>
        <w:rPr>
          <w:rFonts w:ascii="Trebuchet MS" w:hAnsi="Trebuchet MS" w:cs="Arial"/>
        </w:rPr>
      </w:pPr>
    </w:p>
    <w:p w14:paraId="79876073" w14:textId="77777777" w:rsidR="00A358C9" w:rsidRPr="00CE68CE" w:rsidRDefault="00A358C9" w:rsidP="00A358C9">
      <w:pPr>
        <w:spacing w:line="360" w:lineRule="auto"/>
        <w:jc w:val="center"/>
        <w:rPr>
          <w:rFonts w:ascii="Trebuchet MS" w:hAnsi="Trebuchet MS" w:cs="Arial"/>
          <w:b/>
          <w:bCs/>
        </w:rPr>
      </w:pPr>
      <w:r w:rsidRPr="00CE68CE">
        <w:rPr>
          <w:rFonts w:ascii="Trebuchet MS" w:hAnsi="Trebuchet MS" w:cs="Arial"/>
          <w:b/>
          <w:bCs/>
        </w:rPr>
        <w:t>CAPÍTULO SEGUNDO</w:t>
      </w:r>
    </w:p>
    <w:p w14:paraId="598C01E7" w14:textId="77777777" w:rsidR="00A358C9" w:rsidRPr="00CE68CE" w:rsidRDefault="00A358C9" w:rsidP="00A358C9">
      <w:pPr>
        <w:spacing w:line="360" w:lineRule="auto"/>
        <w:jc w:val="center"/>
        <w:rPr>
          <w:rFonts w:ascii="Trebuchet MS" w:hAnsi="Trebuchet MS" w:cs="Arial"/>
          <w:b/>
          <w:bCs/>
        </w:rPr>
      </w:pPr>
      <w:r w:rsidRPr="00CE68CE">
        <w:rPr>
          <w:rFonts w:ascii="Trebuchet MS" w:hAnsi="Trebuchet MS" w:cs="Arial"/>
          <w:b/>
          <w:bCs/>
        </w:rPr>
        <w:t>SINDICATURA GENERAL</w:t>
      </w:r>
    </w:p>
    <w:p w14:paraId="6B31EAEF" w14:textId="77777777" w:rsidR="00A358C9" w:rsidRPr="00CE68CE" w:rsidRDefault="00A358C9" w:rsidP="00A358C9">
      <w:pPr>
        <w:jc w:val="both"/>
        <w:rPr>
          <w:rFonts w:ascii="Trebuchet MS" w:hAnsi="Trebuchet MS" w:cs="Arial"/>
        </w:rPr>
      </w:pPr>
    </w:p>
    <w:p w14:paraId="750EC1DD" w14:textId="77777777" w:rsidR="00A358C9" w:rsidRPr="00CE68CE" w:rsidRDefault="00A358C9" w:rsidP="00A358C9">
      <w:pPr>
        <w:jc w:val="both"/>
        <w:rPr>
          <w:rFonts w:ascii="Trebuchet MS" w:hAnsi="Trebuchet MS" w:cs="Arial"/>
          <w:lang w:val="es-AR"/>
        </w:rPr>
      </w:pPr>
      <w:r w:rsidRPr="00CE68CE">
        <w:rPr>
          <w:rFonts w:ascii="Trebuchet MS" w:hAnsi="Trebuchet MS" w:cs="Arial"/>
          <w:lang w:val="es-AR"/>
        </w:rPr>
        <w:t xml:space="preserve">Artículo 133.- La Sindicatura General de la Ciudad Autónoma de Buenos Aires, dependiente del Poder Ejecutivo, tiene personería jurídica propia y autarquía administrativa y financiera. Una ley establece su organización y funcionamiento. </w:t>
      </w:r>
    </w:p>
    <w:p w14:paraId="523042FB"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Su titular es el Síndico o Sindica General de la Ciudad Autónoma de Buenos Aires designado y removido por el Poder Ejecutivo, con jerarquía equivalente a la de ministro. </w:t>
      </w:r>
    </w:p>
    <w:p w14:paraId="20866F3A"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Tiene a su cargo el control interno, presupuestario, contable, financiero, económico, patrimonial, legal y de gestión, así como el dictamen sobre los estados contables y financieros de la administración pública en todas las jurisdicciones que componen la administración central y descentralizada, cualquiera fuera su modalidad de organización, así como el dictamen sobre la cuenta de inversión. </w:t>
      </w:r>
    </w:p>
    <w:p w14:paraId="6065C7F4"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Es el órgano rector de las normas de control interno y supervisor de las de procedimiento en materia de su competencia, y ejerce la fiscalización del cumplimiento y aplicación de las mismas. </w:t>
      </w:r>
    </w:p>
    <w:p w14:paraId="3BB4CB36"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Tiene acceso a la información relacionada con los actos sujetos a su examen, en forma previa al dictado de los mismos, en los casos en que lo considere oportuno y conveniente. </w:t>
      </w:r>
    </w:p>
    <w:p w14:paraId="21E49BDA" w14:textId="77777777" w:rsidR="00A358C9" w:rsidRPr="00CE68CE" w:rsidRDefault="00A358C9" w:rsidP="00A358C9">
      <w:pPr>
        <w:rPr>
          <w:rFonts w:ascii="Trebuchet MS" w:hAnsi="Trebuchet MS" w:cs="Arial"/>
        </w:rPr>
      </w:pPr>
    </w:p>
    <w:p w14:paraId="5A3BCDBD" w14:textId="77777777" w:rsidR="00A358C9" w:rsidRPr="00CE68CE" w:rsidRDefault="00A358C9" w:rsidP="00A358C9">
      <w:pPr>
        <w:keepNext/>
        <w:spacing w:line="360" w:lineRule="auto"/>
        <w:jc w:val="center"/>
        <w:outlineLvl w:val="0"/>
        <w:rPr>
          <w:rFonts w:ascii="Trebuchet MS" w:hAnsi="Trebuchet MS" w:cs="Arial"/>
          <w:b/>
          <w:bCs/>
          <w:lang w:val="es-AR"/>
        </w:rPr>
      </w:pPr>
      <w:r w:rsidRPr="00CE68CE">
        <w:rPr>
          <w:rFonts w:ascii="Trebuchet MS" w:hAnsi="Trebuchet MS" w:cs="Arial"/>
          <w:b/>
          <w:bCs/>
          <w:lang w:val="es-AR"/>
        </w:rPr>
        <w:t>CAPÍTULO TERCERO</w:t>
      </w:r>
    </w:p>
    <w:p w14:paraId="4350B9CE" w14:textId="77777777" w:rsidR="00A358C9" w:rsidRPr="00CE68CE" w:rsidRDefault="00A358C9" w:rsidP="00A358C9">
      <w:pPr>
        <w:spacing w:line="360" w:lineRule="auto"/>
        <w:jc w:val="center"/>
        <w:rPr>
          <w:rFonts w:ascii="Trebuchet MS" w:hAnsi="Trebuchet MS" w:cs="Arial"/>
          <w:b/>
          <w:bCs/>
        </w:rPr>
      </w:pPr>
      <w:r w:rsidRPr="00CE68CE">
        <w:rPr>
          <w:rFonts w:ascii="Trebuchet MS" w:hAnsi="Trebuchet MS" w:cs="Arial"/>
          <w:b/>
          <w:bCs/>
        </w:rPr>
        <w:t>PROCURACIÓN GENERAL</w:t>
      </w:r>
    </w:p>
    <w:p w14:paraId="0AF4EE21" w14:textId="77777777" w:rsidR="00A358C9" w:rsidRPr="00CE68CE" w:rsidRDefault="00A358C9" w:rsidP="00A358C9">
      <w:pPr>
        <w:jc w:val="both"/>
        <w:rPr>
          <w:rFonts w:ascii="Trebuchet MS" w:hAnsi="Trebuchet MS" w:cs="Arial"/>
        </w:rPr>
      </w:pPr>
    </w:p>
    <w:p w14:paraId="716016BE" w14:textId="77777777" w:rsidR="00A358C9" w:rsidRPr="00CE68CE" w:rsidRDefault="00A358C9" w:rsidP="00A358C9">
      <w:pPr>
        <w:jc w:val="both"/>
        <w:rPr>
          <w:rFonts w:ascii="Trebuchet MS" w:hAnsi="Trebuchet MS" w:cs="Arial"/>
          <w:lang w:val="es-AR"/>
        </w:rPr>
      </w:pPr>
      <w:r w:rsidRPr="00CE68CE">
        <w:rPr>
          <w:rFonts w:ascii="Trebuchet MS" w:hAnsi="Trebuchet MS" w:cs="Arial"/>
          <w:lang w:val="es-AR"/>
        </w:rPr>
        <w:t xml:space="preserve">Artículo 134.- La Procuración General de la Ciudad dictamina sobre la legalidad de los actos administrativos, ejerce la defensa de su patrimonio y su patrocinio letrado. Representa a la Ciudad en todo proceso en que se controviertan sus derechos o intereses. </w:t>
      </w:r>
    </w:p>
    <w:p w14:paraId="0E555E0E"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Se integra con el Procurador o Procuradora General y los demás funcionarios que la ley determine. El Procurador General es designado por el Poder Ejecutivo con acuerdo de la Legislatura y removido por el Poder Ejecutivo. </w:t>
      </w:r>
    </w:p>
    <w:p w14:paraId="7C05E944"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El plantel de abogados de la Ciudad se selecciona por riguroso concurso público de oposición y antecedentes. La ley determina su organización y funcionamiento. </w:t>
      </w:r>
    </w:p>
    <w:p w14:paraId="09D2E006" w14:textId="77777777" w:rsidR="00A358C9" w:rsidRPr="00CE68CE" w:rsidRDefault="00A358C9" w:rsidP="00A358C9">
      <w:pPr>
        <w:spacing w:line="360" w:lineRule="auto"/>
        <w:rPr>
          <w:rFonts w:ascii="Trebuchet MS" w:hAnsi="Trebuchet MS" w:cs="Arial"/>
        </w:rPr>
      </w:pPr>
    </w:p>
    <w:p w14:paraId="79E905A4" w14:textId="77777777" w:rsidR="00A358C9" w:rsidRPr="00CE68CE" w:rsidRDefault="00A358C9" w:rsidP="00A358C9">
      <w:pPr>
        <w:keepNext/>
        <w:spacing w:line="360" w:lineRule="auto"/>
        <w:jc w:val="center"/>
        <w:outlineLvl w:val="0"/>
        <w:rPr>
          <w:rFonts w:ascii="Trebuchet MS" w:hAnsi="Trebuchet MS" w:cs="Arial"/>
          <w:b/>
          <w:bCs/>
          <w:lang w:val="es-AR"/>
        </w:rPr>
      </w:pPr>
      <w:r w:rsidRPr="00CE68CE">
        <w:rPr>
          <w:rFonts w:ascii="Trebuchet MS" w:hAnsi="Trebuchet MS" w:cs="Arial"/>
          <w:b/>
          <w:bCs/>
          <w:lang w:val="es-AR"/>
        </w:rPr>
        <w:lastRenderedPageBreak/>
        <w:t>CAPÍTULO CUARTO</w:t>
      </w:r>
    </w:p>
    <w:p w14:paraId="7B8A5F02" w14:textId="77777777" w:rsidR="00A358C9" w:rsidRPr="00CE68CE" w:rsidRDefault="00A358C9" w:rsidP="00A358C9">
      <w:pPr>
        <w:spacing w:line="360" w:lineRule="auto"/>
        <w:jc w:val="center"/>
        <w:rPr>
          <w:rFonts w:ascii="Trebuchet MS" w:hAnsi="Trebuchet MS" w:cs="Arial"/>
          <w:b/>
          <w:bCs/>
        </w:rPr>
      </w:pPr>
      <w:r w:rsidRPr="00CE68CE">
        <w:rPr>
          <w:rFonts w:ascii="Trebuchet MS" w:hAnsi="Trebuchet MS" w:cs="Arial"/>
          <w:b/>
          <w:bCs/>
        </w:rPr>
        <w:t>AUDITORÍA GENERAL</w:t>
      </w:r>
    </w:p>
    <w:p w14:paraId="066BC871" w14:textId="77777777" w:rsidR="00A358C9" w:rsidRPr="00CE68CE" w:rsidRDefault="00A358C9" w:rsidP="00A358C9">
      <w:pPr>
        <w:rPr>
          <w:rFonts w:ascii="Trebuchet MS" w:hAnsi="Trebuchet MS" w:cs="Arial"/>
        </w:rPr>
      </w:pPr>
    </w:p>
    <w:p w14:paraId="6FF53C23" w14:textId="77777777" w:rsidR="00A358C9" w:rsidRPr="00CE68CE" w:rsidRDefault="00A358C9" w:rsidP="00A358C9">
      <w:pPr>
        <w:jc w:val="both"/>
        <w:rPr>
          <w:rFonts w:ascii="Trebuchet MS" w:hAnsi="Trebuchet MS" w:cs="Arial"/>
          <w:lang w:val="es-AR"/>
        </w:rPr>
      </w:pPr>
      <w:r w:rsidRPr="00CE68CE">
        <w:rPr>
          <w:rFonts w:ascii="Trebuchet MS" w:hAnsi="Trebuchet MS" w:cs="Arial"/>
          <w:lang w:val="es-AR"/>
        </w:rPr>
        <w:t xml:space="preserve">Artículo 135.- La Auditoría General de la Ciudad Autónoma de Buenos Aires, dependiente de la Legislatura, tiene personería jurídica, legitimación procesal y autonomía funcional y financiera. </w:t>
      </w:r>
    </w:p>
    <w:p w14:paraId="2E11078C"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Ejerce el control externo del sector público en sus aspectos económicos, financieros, patrimoniales, de gestión y de legalidad. Dictamina sobre los estados contables financieros de la administración pública, centralizada y descentralizada cualquiera fuera su modalidad de organización, de empresas, sociedades o entes en los que la Ciudad tenga participación, y asimismo sobre la cuenta de inversió20044184649n. </w:t>
      </w:r>
    </w:p>
    <w:p w14:paraId="5E5B5103"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Tiene facultades para verificar la correcta aplicación de los recursos públicos que se hubiesen otorgado como aportes o subsidios, incluyendo los destinados a los partidos políticos del distrito. </w:t>
      </w:r>
    </w:p>
    <w:p w14:paraId="703FC10B"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Una ley establece su organización y funcionamiento. </w:t>
      </w:r>
    </w:p>
    <w:p w14:paraId="58DDC4D8"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La ley de presupuesto debe contemplar la asignación de recursos suficientes para el efectivo cumplimiento de sus competencias. </w:t>
      </w:r>
    </w:p>
    <w:p w14:paraId="4ED58A6E"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Los agentes, autoridades y titulares de organismos y entes sobre los que es competente, están obligados a proveerle la información que les requiera. </w:t>
      </w:r>
    </w:p>
    <w:p w14:paraId="712C7061"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Todos sus dictámenes son públicos. Se garantiza el acceso irrestricto de cualquier ciudadano a los mismos. </w:t>
      </w:r>
    </w:p>
    <w:p w14:paraId="50E031F2" w14:textId="77777777" w:rsidR="00A358C9" w:rsidRPr="00CE68CE" w:rsidRDefault="00A358C9" w:rsidP="00A358C9">
      <w:pPr>
        <w:jc w:val="both"/>
        <w:rPr>
          <w:rFonts w:ascii="Trebuchet MS" w:hAnsi="Trebuchet MS" w:cs="Arial"/>
        </w:rPr>
      </w:pPr>
    </w:p>
    <w:p w14:paraId="43E902BB" w14:textId="77777777" w:rsidR="00A358C9" w:rsidRPr="00CE68CE" w:rsidRDefault="00A358C9" w:rsidP="00A358C9">
      <w:pPr>
        <w:jc w:val="both"/>
        <w:rPr>
          <w:rFonts w:ascii="Trebuchet MS" w:hAnsi="Trebuchet MS" w:cs="Arial"/>
        </w:rPr>
      </w:pPr>
      <w:r w:rsidRPr="00CE68CE">
        <w:rPr>
          <w:rFonts w:ascii="Trebuchet MS" w:hAnsi="Trebuchet MS" w:cs="Arial"/>
        </w:rPr>
        <w:t>Artículo 136.- La Auditoría General de la Ciudad Autónoma de Buenos Aires se compone de siete</w:t>
      </w:r>
    </w:p>
    <w:p w14:paraId="5D1A9666" w14:textId="77777777" w:rsidR="00A358C9" w:rsidRPr="00CE68CE" w:rsidRDefault="00A358C9" w:rsidP="00A358C9">
      <w:pPr>
        <w:jc w:val="both"/>
        <w:rPr>
          <w:rFonts w:ascii="Trebuchet MS" w:hAnsi="Trebuchet MS" w:cs="Arial"/>
        </w:rPr>
      </w:pPr>
    </w:p>
    <w:p w14:paraId="6008B86B"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miembros designados por mayoría absoluta de la Legislatura. Su Presidente o Presidenta es designado a propuesta de los legisladores del partido político o alianza opositora con mayor representación numérica en el Cuerpo. Los restantes miembros serán designados a propuesta de los legisladores de los partidos políticos o alianzas de la Legislatura, respetando su proporcionalidad. </w:t>
      </w:r>
    </w:p>
    <w:p w14:paraId="4997DA41" w14:textId="77777777" w:rsidR="00A358C9" w:rsidRPr="00CE68CE" w:rsidRDefault="00A358C9" w:rsidP="00A358C9">
      <w:pPr>
        <w:jc w:val="center"/>
        <w:rPr>
          <w:rFonts w:ascii="Trebuchet MS" w:hAnsi="Trebuchet MS" w:cs="Arial"/>
          <w:b/>
          <w:bCs/>
        </w:rPr>
      </w:pPr>
    </w:p>
    <w:p w14:paraId="619CD357" w14:textId="77777777" w:rsidR="00A358C9" w:rsidRPr="00CE68CE" w:rsidRDefault="00A358C9" w:rsidP="00A358C9">
      <w:pPr>
        <w:spacing w:line="360" w:lineRule="auto"/>
        <w:jc w:val="center"/>
        <w:rPr>
          <w:rFonts w:ascii="Trebuchet MS" w:hAnsi="Trebuchet MS" w:cs="Arial"/>
          <w:b/>
          <w:bCs/>
        </w:rPr>
      </w:pPr>
      <w:r w:rsidRPr="00CE68CE">
        <w:rPr>
          <w:rFonts w:ascii="Trebuchet MS" w:hAnsi="Trebuchet MS" w:cs="Arial"/>
          <w:b/>
          <w:bCs/>
        </w:rPr>
        <w:t>CAPÍTULO QUINTO</w:t>
      </w:r>
    </w:p>
    <w:p w14:paraId="5864A7BE" w14:textId="77777777" w:rsidR="00A358C9" w:rsidRPr="00CE68CE" w:rsidRDefault="00A358C9" w:rsidP="00A358C9">
      <w:pPr>
        <w:spacing w:line="360" w:lineRule="auto"/>
        <w:jc w:val="center"/>
        <w:rPr>
          <w:rFonts w:ascii="Trebuchet MS" w:hAnsi="Trebuchet MS" w:cs="Arial"/>
          <w:b/>
          <w:bCs/>
        </w:rPr>
      </w:pPr>
      <w:r w:rsidRPr="00CE68CE">
        <w:rPr>
          <w:rFonts w:ascii="Trebuchet MS" w:hAnsi="Trebuchet MS" w:cs="Arial"/>
          <w:b/>
          <w:bCs/>
        </w:rPr>
        <w:t>DEFENSORÍA DEL PUEBLO</w:t>
      </w:r>
    </w:p>
    <w:p w14:paraId="2883F685" w14:textId="77777777" w:rsidR="00A358C9" w:rsidRPr="00CE68CE" w:rsidRDefault="00A358C9" w:rsidP="00A358C9">
      <w:pPr>
        <w:rPr>
          <w:rFonts w:ascii="Trebuchet MS" w:hAnsi="Trebuchet MS" w:cs="Arial"/>
        </w:rPr>
      </w:pPr>
    </w:p>
    <w:p w14:paraId="699525A1"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137.- La Defensoría del Pueblo es un órgano unipersonal e independiente con autonomía funcional y autarquía financiera, que no recibe instrucciones de ninguna autoridad. </w:t>
      </w:r>
    </w:p>
    <w:p w14:paraId="19D17F1C"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Es su misión la defensa, protección y promoción de los derechos humanos y demás derechos e intereses individuales, colectivos y difusos tutelados en la Constitución Nacional, las leyes y esta </w:t>
      </w:r>
      <w:r w:rsidRPr="00CE68CE">
        <w:rPr>
          <w:rFonts w:ascii="Trebuchet MS" w:hAnsi="Trebuchet MS" w:cs="Arial"/>
        </w:rPr>
        <w:lastRenderedPageBreak/>
        <w:t xml:space="preserve">Constitución, frente a los actos, hechos u omisiones de la administración o de prestadores de servicios públicos. </w:t>
      </w:r>
    </w:p>
    <w:p w14:paraId="1506250C"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Tiene iniciativa legislativa y legitimación procesal. Puede requerir de las autoridades públicas en todos sus niveles la información necesaria para el mejor ejercicio de sus funciones sin que pueda oponérsele reserva alguna. </w:t>
      </w:r>
    </w:p>
    <w:p w14:paraId="27C808F7"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Está a cargo de un Defensor o Defensora del Pueblo que es asistido por adjuntos cuyo número, áreas y funciones específicas y forma de designación son establecidas por la ley. </w:t>
      </w:r>
    </w:p>
    <w:p w14:paraId="400CA9C5"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Es designado por la Legislatura por el voto de las dos terceras partes del total de sus miembros, en sesión especial y pública convocada al efecto. </w:t>
      </w:r>
    </w:p>
    <w:p w14:paraId="40D9D3B1"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Debe reunir las condiciones establecidas para ser legislador y goza de iguales inmunidades y prerrogativas. Le alcanzan las inhabilidades e incompatibilidades de los jueces. </w:t>
      </w:r>
    </w:p>
    <w:p w14:paraId="7F9B0111"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Su mandato es de cinco años; puede ser designado en forma consecutiva por una sola vez, mediante el procedimiento señalado en el párrafo primero. Sólo puede ser removido por juicio político. </w:t>
      </w:r>
    </w:p>
    <w:p w14:paraId="7884EC39"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El Defensor del Pueblo vela por la defensa y protección de los derechos y garantías de los habitantes frente a hechos, actos u omisiones de las fuerzas que ejerzan funciones de policía de seguridad local </w:t>
      </w:r>
    </w:p>
    <w:p w14:paraId="1E673B13" w14:textId="77777777" w:rsidR="00A358C9" w:rsidRPr="00CE68CE" w:rsidRDefault="00A358C9" w:rsidP="00A358C9">
      <w:pPr>
        <w:rPr>
          <w:rFonts w:ascii="Trebuchet MS" w:hAnsi="Trebuchet MS" w:cs="Arial"/>
        </w:rPr>
      </w:pPr>
    </w:p>
    <w:p w14:paraId="7951FED2" w14:textId="77777777" w:rsidR="00A358C9" w:rsidRPr="00CE68CE" w:rsidRDefault="00A358C9" w:rsidP="00A358C9">
      <w:pPr>
        <w:keepNext/>
        <w:spacing w:line="360" w:lineRule="auto"/>
        <w:jc w:val="center"/>
        <w:outlineLvl w:val="0"/>
        <w:rPr>
          <w:rFonts w:ascii="Trebuchet MS" w:hAnsi="Trebuchet MS" w:cs="Arial"/>
          <w:b/>
          <w:bCs/>
          <w:lang w:val="es-AR"/>
        </w:rPr>
      </w:pPr>
      <w:r w:rsidRPr="00CE68CE">
        <w:rPr>
          <w:rFonts w:ascii="Trebuchet MS" w:hAnsi="Trebuchet MS" w:cs="Arial"/>
          <w:b/>
          <w:bCs/>
          <w:lang w:val="es-AR"/>
        </w:rPr>
        <w:t>CAPITULO SEXTO</w:t>
      </w:r>
    </w:p>
    <w:p w14:paraId="59A9C3F6" w14:textId="77777777" w:rsidR="00A358C9" w:rsidRPr="00CE68CE" w:rsidRDefault="00A358C9" w:rsidP="00A358C9">
      <w:pPr>
        <w:spacing w:line="360" w:lineRule="auto"/>
        <w:jc w:val="center"/>
        <w:rPr>
          <w:rFonts w:ascii="Trebuchet MS" w:hAnsi="Trebuchet MS" w:cs="Arial"/>
          <w:b/>
          <w:bCs/>
        </w:rPr>
      </w:pPr>
      <w:r w:rsidRPr="00CE68CE">
        <w:rPr>
          <w:rFonts w:ascii="Trebuchet MS" w:hAnsi="Trebuchet MS" w:cs="Arial"/>
          <w:b/>
          <w:bCs/>
        </w:rPr>
        <w:t>ENTE ÚNICO REGULADOR DE LOS SERVICIOS PÚBLICOS</w:t>
      </w:r>
    </w:p>
    <w:p w14:paraId="60CF9001" w14:textId="77777777" w:rsidR="00A358C9" w:rsidRPr="00CE68CE" w:rsidRDefault="00A358C9" w:rsidP="00A358C9">
      <w:pPr>
        <w:rPr>
          <w:rFonts w:ascii="Trebuchet MS" w:hAnsi="Trebuchet MS" w:cs="Arial"/>
        </w:rPr>
      </w:pPr>
    </w:p>
    <w:p w14:paraId="15D455D3" w14:textId="77777777" w:rsidR="00A358C9" w:rsidRPr="00CE68CE" w:rsidRDefault="00A358C9" w:rsidP="00A358C9">
      <w:pPr>
        <w:jc w:val="both"/>
        <w:rPr>
          <w:rFonts w:ascii="Trebuchet MS" w:hAnsi="Trebuchet MS" w:cs="Arial"/>
          <w:lang w:val="es-AR"/>
        </w:rPr>
      </w:pPr>
      <w:r w:rsidRPr="00CE68CE">
        <w:rPr>
          <w:rFonts w:ascii="Trebuchet MS" w:hAnsi="Trebuchet MS" w:cs="Arial"/>
          <w:lang w:val="es-AR"/>
        </w:rPr>
        <w:t xml:space="preserve">Artículo 138.- El Ente Único Regulador de los Servicios Públicos de la Ciudad, instituido en el ámbito del Poder Ejecutivo, es autárquico, con personería jurídica, independencia funcional y legitimación procesal. </w:t>
      </w:r>
    </w:p>
    <w:p w14:paraId="0DED42DE"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Ejerce el control, seguimiento y resguardo de la calidad de los servicios públicos cuya prestación o fiscalización se realice por la administración central y descentralizada o por terceros para la defensa y protección de los derechos de sus usuarios y consumidores, de la competencia y del medio ambiente, velando por la observancia de las leyes que se dicten al respecto. </w:t>
      </w:r>
    </w:p>
    <w:p w14:paraId="622AEF80" w14:textId="77777777" w:rsidR="00A358C9" w:rsidRPr="00CE68CE" w:rsidRDefault="00A358C9" w:rsidP="00A358C9">
      <w:pPr>
        <w:jc w:val="both"/>
        <w:rPr>
          <w:rFonts w:ascii="Trebuchet MS" w:hAnsi="Trebuchet MS" w:cs="Arial"/>
        </w:rPr>
      </w:pPr>
    </w:p>
    <w:p w14:paraId="2432EBD3"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Artículo 139.- El Ente Único Regulador de los Servicios Públicos está constituido por un Directorio, conformado por cinco miembros, que deben ser profesionales expertos. </w:t>
      </w:r>
    </w:p>
    <w:p w14:paraId="508DCDD3"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Los miembros del Directorio son designados por la Legislatura por mayoría absoluta del total de sus miembros, previa presentación en audiencia pública de los candidatos. </w:t>
      </w:r>
    </w:p>
    <w:p w14:paraId="6B1DFF20"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El Presidente o Presidenta será propuesto por el Poder Ejecutivo y los vocales por la Legislatura, garantizando la pluralidad de la representación, debiendo ser uno de ellos miembro de organizaciones de usuarios y consumidores. </w:t>
      </w:r>
    </w:p>
    <w:p w14:paraId="78D168E8"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No podrán tener vinculación directa ni mediata con los concesionarios y licenciatarios de servicios públicos. </w:t>
      </w:r>
    </w:p>
    <w:p w14:paraId="14B276E8" w14:textId="77777777" w:rsidR="00A358C9" w:rsidRPr="00CE68CE" w:rsidRDefault="00A358C9" w:rsidP="00A358C9">
      <w:pPr>
        <w:rPr>
          <w:rFonts w:ascii="Trebuchet MS" w:hAnsi="Trebuchet MS" w:cs="Arial"/>
          <w:b/>
          <w:bCs/>
          <w:i/>
          <w:iCs/>
        </w:rPr>
      </w:pPr>
    </w:p>
    <w:p w14:paraId="1D88680B" w14:textId="77777777" w:rsidR="00A358C9" w:rsidRPr="00CE68CE" w:rsidRDefault="00A358C9" w:rsidP="00A358C9">
      <w:pPr>
        <w:keepNext/>
        <w:jc w:val="center"/>
        <w:outlineLvl w:val="0"/>
        <w:rPr>
          <w:rFonts w:ascii="Trebuchet MS" w:hAnsi="Trebuchet MS" w:cs="Arial"/>
          <w:b/>
          <w:bCs/>
          <w:lang w:val="es-AR"/>
        </w:rPr>
      </w:pPr>
      <w:r w:rsidRPr="00CE68CE">
        <w:rPr>
          <w:rFonts w:ascii="Trebuchet MS" w:hAnsi="Trebuchet MS" w:cs="Arial"/>
          <w:b/>
          <w:bCs/>
          <w:lang w:val="es-AR"/>
        </w:rPr>
        <w:t>CLÁUSULA DEROGATORIA</w:t>
      </w:r>
    </w:p>
    <w:p w14:paraId="150C2599" w14:textId="77777777" w:rsidR="00A358C9" w:rsidRPr="00CE68CE" w:rsidRDefault="00A358C9" w:rsidP="00A358C9">
      <w:pPr>
        <w:rPr>
          <w:rFonts w:ascii="Trebuchet MS" w:hAnsi="Trebuchet MS" w:cs="Arial"/>
          <w:b/>
          <w:bCs/>
          <w:i/>
          <w:iCs/>
        </w:rPr>
      </w:pPr>
    </w:p>
    <w:p w14:paraId="0E0B0985" w14:textId="77777777" w:rsidR="00A358C9" w:rsidRPr="00CE68CE" w:rsidRDefault="00A358C9" w:rsidP="00A358C9">
      <w:pPr>
        <w:jc w:val="both"/>
        <w:rPr>
          <w:rFonts w:ascii="Trebuchet MS" w:hAnsi="Trebuchet MS" w:cs="Arial"/>
          <w:lang w:val="es-AR"/>
        </w:rPr>
      </w:pPr>
      <w:r w:rsidRPr="00CE68CE">
        <w:rPr>
          <w:rFonts w:ascii="Trebuchet MS" w:hAnsi="Trebuchet MS" w:cs="Arial"/>
          <w:lang w:val="es-AR"/>
        </w:rPr>
        <w:t xml:space="preserve">Artículo 140.- A partir de la sanción de esta Constitución, quedan derogadas todas las normas que se le opongan. </w:t>
      </w:r>
    </w:p>
    <w:p w14:paraId="49622DE1" w14:textId="77777777" w:rsidR="00A358C9" w:rsidRPr="00CE68CE" w:rsidRDefault="00A358C9" w:rsidP="00A358C9">
      <w:pPr>
        <w:keepNext/>
        <w:jc w:val="center"/>
        <w:outlineLvl w:val="0"/>
        <w:rPr>
          <w:rFonts w:ascii="Trebuchet MS" w:hAnsi="Trebuchet MS" w:cs="Arial"/>
          <w:b/>
          <w:bCs/>
          <w:lang w:val="es-AR"/>
        </w:rPr>
      </w:pPr>
      <w:bookmarkStart w:id="0" w:name="_GoBack"/>
      <w:bookmarkEnd w:id="0"/>
    </w:p>
    <w:p w14:paraId="5686E58E" w14:textId="77777777" w:rsidR="00A358C9" w:rsidRPr="00CE68CE" w:rsidRDefault="00A358C9" w:rsidP="00A358C9">
      <w:pPr>
        <w:keepNext/>
        <w:jc w:val="center"/>
        <w:outlineLvl w:val="0"/>
        <w:rPr>
          <w:rFonts w:ascii="Trebuchet MS" w:hAnsi="Trebuchet MS" w:cs="Arial"/>
          <w:b/>
          <w:bCs/>
          <w:lang w:val="es-AR"/>
        </w:rPr>
      </w:pPr>
      <w:r w:rsidRPr="00CE68CE">
        <w:rPr>
          <w:rFonts w:ascii="Trebuchet MS" w:hAnsi="Trebuchet MS" w:cs="Arial"/>
          <w:b/>
          <w:bCs/>
          <w:lang w:val="es-AR"/>
        </w:rPr>
        <w:t>CLÁUSULAS TRANSITORIAS</w:t>
      </w:r>
    </w:p>
    <w:p w14:paraId="10216A1B" w14:textId="77777777" w:rsidR="00A358C9" w:rsidRPr="00CE68CE" w:rsidRDefault="00A358C9" w:rsidP="00A358C9">
      <w:pPr>
        <w:rPr>
          <w:rFonts w:ascii="Trebuchet MS" w:hAnsi="Trebuchet MS" w:cs="Arial"/>
          <w:b/>
          <w:bCs/>
          <w:i/>
          <w:iCs/>
        </w:rPr>
      </w:pPr>
    </w:p>
    <w:p w14:paraId="6CF04866"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Primera: </w:t>
      </w:r>
    </w:p>
    <w:p w14:paraId="591672E7"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1deg. .- Convocar a los ciudadanos electos como Jefe y Vicejefe de Gobierno de la Ciudad Autónoma de Buenos Aires, elegidos en los comicios del 30 de junio pasado, para que asuman sus funciones el día 6 de agosto de 1996 a la hora 11.00 en el Salón Dorado del Honorable Concejo Deliberante. En dicho acto prestarán juramento de práctica ante esta Convención. </w:t>
      </w:r>
    </w:p>
    <w:p w14:paraId="4D42FFE1"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2deg.- Los ciudadanos convocados se desempeñarán con los títulos de Jefe y Vicejefe de Gobierno de la Ciudad Autónoma de Buenos Aires respectivamente, hasta la sanción del Estatuto Organizativo o </w:t>
      </w:r>
    </w:p>
    <w:p w14:paraId="1E5F2D29"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Constitución. Hasta ese momento, el Jefe de Gobierno ejercerá el Poder Ejecutivo de la Ciudad con las atribuciones que la ley 19.987 asignaba al antiguo Intendente Municipal de la Ciudad de Buenos Aires. El Vicejefe de Gobierno lo reemplazará en caso de vacancia, ausencia o impedimento y ejercerá, además, todas las funciones que el Jefe de Gobierno le delegue. Sancionado el Estatuto o Constitución, sus atribuciones se adecuarán a lo que este disponga. </w:t>
      </w:r>
    </w:p>
    <w:p w14:paraId="4454503E"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3deg.- El Jefe de Gobierno de la Ciudad de Buenos Aires en ningún caso podrá emitir disposiciones de carácter legislativo, salvo circunstancias excepcionales que hicieran imposible seguir los tramites ordinarios y, en dicho supuesto, que no se trate de normas que regulen materias tributarias, contravencionales, electorales y del régimen de los partidos políticos. Dichas normas deberán ser ratificadas oportunamente por el órgano legislativo de la Ciudad de Buenos Aires. </w:t>
      </w:r>
    </w:p>
    <w:p w14:paraId="719725E6" w14:textId="77777777" w:rsidR="00A358C9" w:rsidRPr="00CE68CE" w:rsidRDefault="00A358C9" w:rsidP="00A358C9">
      <w:pPr>
        <w:jc w:val="both"/>
        <w:rPr>
          <w:rFonts w:ascii="Trebuchet MS" w:hAnsi="Trebuchet MS" w:cs="Arial"/>
        </w:rPr>
      </w:pPr>
    </w:p>
    <w:p w14:paraId="4E95DE6B"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4deg.- Desde el 6 de agosto de 1996 y hasta la sanción del Estatuto Organizativo o Constitución de la Ciudad Autónoma de Buenos Aires, el texto de la ley 19.987 y la legislación vigente a esa fecha, de cualquier jerarquía, constituirá la normativa provisional de la Ciudad, en todo cuanto sea compatible con su autonomía y con la Constitución Nacional. </w:t>
      </w:r>
    </w:p>
    <w:p w14:paraId="66827E11" w14:textId="77777777" w:rsidR="00A358C9" w:rsidRPr="00CE68CE" w:rsidRDefault="00A358C9" w:rsidP="00A358C9">
      <w:pPr>
        <w:jc w:val="both"/>
        <w:rPr>
          <w:rFonts w:ascii="Trebuchet MS" w:hAnsi="Trebuchet MS" w:cs="Arial"/>
        </w:rPr>
      </w:pPr>
    </w:p>
    <w:p w14:paraId="372B5227"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Segunda: </w:t>
      </w:r>
    </w:p>
    <w:p w14:paraId="13FB854D"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Las disposiciones de la presente Constitución que no puedan entrar en vigor en razón de limitaciones de hecho impuestas por la ley 24.588, no tendrán aplicación hasta que una reforma legislativa o los tribunales competentes habiliten su vigencia. </w:t>
      </w:r>
    </w:p>
    <w:p w14:paraId="33359A5D" w14:textId="77777777" w:rsidR="00A358C9" w:rsidRPr="00CE68CE" w:rsidRDefault="00A358C9" w:rsidP="00A358C9">
      <w:pPr>
        <w:jc w:val="both"/>
        <w:rPr>
          <w:rFonts w:ascii="Trebuchet MS" w:hAnsi="Trebuchet MS" w:cs="Arial"/>
        </w:rPr>
      </w:pPr>
    </w:p>
    <w:p w14:paraId="2A6FAEE3" w14:textId="77777777" w:rsidR="00A358C9" w:rsidRPr="00CE68CE" w:rsidRDefault="00A358C9" w:rsidP="00A358C9">
      <w:pPr>
        <w:jc w:val="both"/>
        <w:rPr>
          <w:rFonts w:ascii="Trebuchet MS" w:hAnsi="Trebuchet MS" w:cs="Arial"/>
        </w:rPr>
      </w:pPr>
      <w:r w:rsidRPr="00CE68CE">
        <w:rPr>
          <w:rFonts w:ascii="Trebuchet MS" w:hAnsi="Trebuchet MS" w:cs="Arial"/>
        </w:rPr>
        <w:lastRenderedPageBreak/>
        <w:t xml:space="preserve">Tercera: </w:t>
      </w:r>
    </w:p>
    <w:p w14:paraId="199510C9"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La Ciudad de Buenos Aires afirma su derecho a participar en igualdad de condiciones con el resto de las jurisdicciones en el debate y la elaboración del régimen de coparticipación federal de impuestos. </w:t>
      </w:r>
    </w:p>
    <w:p w14:paraId="06B1AC17" w14:textId="77777777" w:rsidR="00A358C9" w:rsidRPr="00CE68CE" w:rsidRDefault="00A358C9" w:rsidP="00A358C9">
      <w:pPr>
        <w:jc w:val="both"/>
        <w:rPr>
          <w:rFonts w:ascii="Trebuchet MS" w:hAnsi="Trebuchet MS" w:cs="Arial"/>
        </w:rPr>
      </w:pPr>
    </w:p>
    <w:p w14:paraId="6923A341"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Cuarta: </w:t>
      </w:r>
    </w:p>
    <w:p w14:paraId="173AD799"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La primera Legislatura puede, por única vez, y durante los primeros doce meses desde su instalación, modificar la duración de los mandatos del próximo Jefe de Gobierno, el de su Vicejefe y el de los legisladores del próximo periodo, con el fin de hacer coincidir las elecciones de autoridades de la Ciudad con las autoridades nacionales. Dicha ley debe sancionarse con la mayoría de dos terceras partes del total de los miembros del Cuerpo. </w:t>
      </w:r>
    </w:p>
    <w:p w14:paraId="476DBA09" w14:textId="77777777" w:rsidR="00A358C9" w:rsidRPr="00CE68CE" w:rsidRDefault="00A358C9" w:rsidP="00A358C9">
      <w:pPr>
        <w:jc w:val="both"/>
        <w:rPr>
          <w:rFonts w:ascii="Trebuchet MS" w:hAnsi="Trebuchet MS" w:cs="Arial"/>
        </w:rPr>
      </w:pPr>
    </w:p>
    <w:p w14:paraId="5786C09D"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Quinta: </w:t>
      </w:r>
    </w:p>
    <w:p w14:paraId="67981C9A"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Para la primera elección de legisladores, la Ciudad de Buenos Aires constituye un distrito único. </w:t>
      </w:r>
    </w:p>
    <w:p w14:paraId="518E2A6B" w14:textId="77777777" w:rsidR="00A358C9" w:rsidRPr="00CE68CE" w:rsidRDefault="00A358C9" w:rsidP="00A358C9">
      <w:pPr>
        <w:jc w:val="both"/>
        <w:rPr>
          <w:rFonts w:ascii="Trebuchet MS" w:hAnsi="Trebuchet MS" w:cs="Arial"/>
        </w:rPr>
      </w:pPr>
    </w:p>
    <w:p w14:paraId="55FE28FB"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Sexta: </w:t>
      </w:r>
    </w:p>
    <w:p w14:paraId="1277046C"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Los diputados de la primera Legislatura duran en sus funciones, por única vez, desde el día de la incorporación hasta el día de cese del mandato del Jefe de Gobierno. La primera Legislatura establecerá el sistema que garantice su renovación en forma parcial a partir de la segunda Legislatura, inclusive. </w:t>
      </w:r>
    </w:p>
    <w:p w14:paraId="7AF15189"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Hasta que la Legislatura dicte su propio reglamento, se aplica el reglamento de la Convención Constituyente de la Ciudad y supletoriamente el de la Cámara de Diputados de la Nación. </w:t>
      </w:r>
    </w:p>
    <w:p w14:paraId="16D1FEB7" w14:textId="77777777" w:rsidR="00A358C9" w:rsidRPr="00CE68CE" w:rsidRDefault="00A358C9" w:rsidP="00A358C9">
      <w:pPr>
        <w:jc w:val="both"/>
        <w:rPr>
          <w:rFonts w:ascii="Trebuchet MS" w:hAnsi="Trebuchet MS" w:cs="Arial"/>
        </w:rPr>
      </w:pPr>
    </w:p>
    <w:p w14:paraId="11257565"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Séptima: </w:t>
      </w:r>
    </w:p>
    <w:p w14:paraId="65155F08"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 partir de los treinta días corridos de constituida la Legislatura caducan todas las designaciones realizadas por cualquier administración del Gobierno de la Ciudad de Buenos Aires, efectuadas con el acuerdo del Concejo Deliberante, salvo que en ese plazo sean ratificadas por la Legislatura a pedido del Poder Ejecutivo. En caso de vacancia previa a la constitución de la Legislatura, el Jefe de Gobierno designa al reemplazante en comisión, ad-referéndum de aquella. </w:t>
      </w:r>
    </w:p>
    <w:p w14:paraId="7FEBB0B6"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 los treinta días corridos de constituida la Legislatura caducan las designaciones del Controlador General y sus adjuntos, salvo que en ese plazo sean ratificados por la Legislatura. </w:t>
      </w:r>
    </w:p>
    <w:p w14:paraId="0FE72B29" w14:textId="77777777" w:rsidR="00A358C9" w:rsidRPr="00CE68CE" w:rsidRDefault="00A358C9" w:rsidP="00A358C9">
      <w:pPr>
        <w:jc w:val="both"/>
        <w:rPr>
          <w:rFonts w:ascii="Trebuchet MS" w:hAnsi="Trebuchet MS" w:cs="Arial"/>
        </w:rPr>
      </w:pPr>
    </w:p>
    <w:p w14:paraId="326F6CE2"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Octava: </w:t>
      </w:r>
    </w:p>
    <w:p w14:paraId="77B0DB49"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La Ley Básica de Salud será sancionada en un término no mayor de un año a partir del funcionamiento de la Legislatura. </w:t>
      </w:r>
    </w:p>
    <w:p w14:paraId="56D980C5" w14:textId="77777777" w:rsidR="00A358C9" w:rsidRPr="00CE68CE" w:rsidRDefault="00A358C9" w:rsidP="00A358C9">
      <w:pPr>
        <w:jc w:val="both"/>
        <w:rPr>
          <w:rFonts w:ascii="Trebuchet MS" w:hAnsi="Trebuchet MS" w:cs="Arial"/>
        </w:rPr>
      </w:pPr>
    </w:p>
    <w:p w14:paraId="712DEC24" w14:textId="77777777" w:rsidR="00A358C9" w:rsidRPr="00CE68CE" w:rsidRDefault="00A358C9" w:rsidP="00A358C9">
      <w:pPr>
        <w:jc w:val="both"/>
        <w:rPr>
          <w:rFonts w:ascii="Trebuchet MS" w:hAnsi="Trebuchet MS" w:cs="Arial"/>
        </w:rPr>
      </w:pPr>
      <w:r w:rsidRPr="00CE68CE">
        <w:rPr>
          <w:rFonts w:ascii="Trebuchet MS" w:hAnsi="Trebuchet MS" w:cs="Arial"/>
        </w:rPr>
        <w:lastRenderedPageBreak/>
        <w:t xml:space="preserve">Novena: </w:t>
      </w:r>
    </w:p>
    <w:p w14:paraId="09C91479"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El Jefe de Gobierno convocará a elecciones de diputados que deberán realizarse antes del 31 de marzo de 1997. </w:t>
      </w:r>
    </w:p>
    <w:p w14:paraId="02230EF2" w14:textId="77777777" w:rsidR="00A358C9" w:rsidRPr="00CE68CE" w:rsidRDefault="00A358C9" w:rsidP="00A358C9">
      <w:pPr>
        <w:jc w:val="both"/>
        <w:rPr>
          <w:rFonts w:ascii="Trebuchet MS" w:hAnsi="Trebuchet MS" w:cs="Arial"/>
        </w:rPr>
      </w:pPr>
    </w:p>
    <w:p w14:paraId="16011B1B"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Décima: </w:t>
      </w:r>
    </w:p>
    <w:p w14:paraId="43798F56"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Desde la vigencia de la presente Constitución, el Jefe y el Vicejefe de la Ciudad, ejercen las funciones que la misma les atribuye. </w:t>
      </w:r>
    </w:p>
    <w:p w14:paraId="297CAD63"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Los decretos de necesidad y urgencia que emita el Jefe de Gobierno, hasta que se constituya la Legislatura, serán sometidos a la misma para su tratamiento en los diez primeros días de su instalación. Por única vez, el plazo de treinta días del Artículo 91, es de ciento veinte días corridos. </w:t>
      </w:r>
    </w:p>
    <w:p w14:paraId="2F146BF5"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Hasta tanto se dicte la ley de ministerios, el Jefe de Gobierno podrá designar a sus Ministros y atribuirles las respectivas competencias. </w:t>
      </w:r>
    </w:p>
    <w:p w14:paraId="3D7E6A4C" w14:textId="77777777" w:rsidR="00A358C9" w:rsidRPr="00CE68CE" w:rsidRDefault="00A358C9" w:rsidP="00A358C9">
      <w:pPr>
        <w:jc w:val="both"/>
        <w:rPr>
          <w:rFonts w:ascii="Trebuchet MS" w:hAnsi="Trebuchet MS" w:cs="Arial"/>
        </w:rPr>
      </w:pPr>
    </w:p>
    <w:p w14:paraId="35C0CCB6"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Décimoprimera: </w:t>
      </w:r>
    </w:p>
    <w:p w14:paraId="407A398F"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El mandato del Jefe de Gobierno de la Ciudad de Buenos Aires en ejercicio al sancionarse esta Constitución, debe ser considerado como primer período a los efectos de la reelección. </w:t>
      </w:r>
    </w:p>
    <w:p w14:paraId="2BFEFBD1" w14:textId="77777777" w:rsidR="00A358C9" w:rsidRPr="00CE68CE" w:rsidRDefault="00A358C9" w:rsidP="00A358C9">
      <w:pPr>
        <w:jc w:val="both"/>
        <w:rPr>
          <w:rFonts w:ascii="Trebuchet MS" w:hAnsi="Trebuchet MS" w:cs="Arial"/>
        </w:rPr>
      </w:pPr>
    </w:p>
    <w:p w14:paraId="700F44BC"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Decimosegunda: </w:t>
      </w:r>
    </w:p>
    <w:p w14:paraId="14CCC8E6"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1. El Jefe de Gobierno, hasta que se constituya la Legislatura de la Ciudad, podrá: </w:t>
      </w:r>
    </w:p>
    <w:p w14:paraId="0F43E8EA"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a) Constituir el Tribunal Superior y designar en comisión a sus miembros. </w:t>
      </w:r>
    </w:p>
    <w:p w14:paraId="3B4B05D1"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b) Constituir los fueros Contencioso Administrativo y Tributario, Contravencional y de Faltas y los demás que fueren menester para asegurar el adecuado funcionamiento del Poder Judicial local, crear los Tribunales que resulten necesarios y designar en comisión a los jueces respectivos. La constitución del fuero Contravencional y de Faltas importará la cesación de la Justicia Municipal de Faltas creada por la ley 19.987, cuyas causas pendientes pasarán a la Justicia Contravencional y de Faltas. </w:t>
      </w:r>
    </w:p>
    <w:p w14:paraId="482AEE3B"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c) Constituir el Ministerio Público y nombrar en comisión al Fiscal General, al Defensor General y a los demás integrantes que resulten necesarios; </w:t>
      </w:r>
    </w:p>
    <w:p w14:paraId="320215F7"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2. El Poder Ejecutivo sancionará, mediante decreto de necesidad de urgencia, un Código en materia Contencioso Administrativa y Tributaria, y las demás normas de organización y procedimiento que fueren necesarias para el funcionamiento de los fueros indicados en las cláusulas anteriores, todo ad referéndum de la Legislatura de la Ciudad. </w:t>
      </w:r>
    </w:p>
    <w:p w14:paraId="151177FB"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3. Dentro de los treinta días de instalada la Legislatura, el Poder Ejecutivo remitirá los pliegos para el acuerdo de los jueces del Tribunal Superior de Justicia. </w:t>
      </w:r>
    </w:p>
    <w:p w14:paraId="5A348417"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En igual plazo deberá remitir a la Legislatura, para su acuerdo, los pliegos de los demás jueces e integrantes del Ministerio Público nombrados en comisión, debiendo pronunciarse la Legislatura en el plazo de noventa días. El silencio se considera como aceptación del pliego propuesto. </w:t>
      </w:r>
    </w:p>
    <w:p w14:paraId="2BBC5121" w14:textId="77777777" w:rsidR="00A358C9" w:rsidRPr="00CE68CE" w:rsidRDefault="00A358C9" w:rsidP="00A358C9">
      <w:pPr>
        <w:jc w:val="both"/>
        <w:rPr>
          <w:rFonts w:ascii="Trebuchet MS" w:hAnsi="Trebuchet MS" w:cs="Arial"/>
        </w:rPr>
      </w:pPr>
      <w:r w:rsidRPr="00CE68CE">
        <w:rPr>
          <w:rFonts w:ascii="Trebuchet MS" w:hAnsi="Trebuchet MS" w:cs="Arial"/>
        </w:rPr>
        <w:lastRenderedPageBreak/>
        <w:t xml:space="preserve">Por esta única vez para el nombramiento de los jueces el acuerdo será igual a los dos tercios del total de los miembros de la Legislatura; </w:t>
      </w:r>
    </w:p>
    <w:p w14:paraId="7281329B"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4. La Legislatura, en el plazo de ciento veinte días corridos a partir de su constitución, sancionará la ley a que se refiere el Artículo 117, designará a sus representantes en el Consejo de la Magistratura y en el Jurado de Enjuiciamiento y proveerá lo necesario para que ambas instituciones queden constituidas en los dos meses siguientes. </w:t>
      </w:r>
    </w:p>
    <w:p w14:paraId="617F596B"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En el supuesto de que en el plazo señalado la Legislatura no cumpliere lo dispuesto en el párrafo anterior, el Tribunal Superior convocará a los jueces y a los abogados para que elijan a sus representantes y constituirá con ellos el Consejo de la Magistratura y el Jurado de Enjuiciamiento conforme a la estructura orgánica provisoria que le dicte. </w:t>
      </w:r>
    </w:p>
    <w:p w14:paraId="6D965A79"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5. La Legislatura creará los Tribunales de Vecindad en cada Comuna, que estarán integrados por tres jueces, no pudiendo ser todos del mismo sexo. Sin perjuicio de la competencia que la ley determine, deberá entender en materias de vecindad, medianería, propiedad horizontal, locaciones, cuestiones civiles y comerciales hasta el monto que la ley establezca, prevención en materia de violencia familiar y protección de personas. </w:t>
      </w:r>
    </w:p>
    <w:p w14:paraId="3C19D6C8"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El funcionamiento de estos Tribunales queda sujeto al acuerdo que el Jefe de Gobierno celebrará con el Gobierno Nacional, con el objeto de transferir las competencias y partidas presupuestarias que correspondan. </w:t>
      </w:r>
    </w:p>
    <w:p w14:paraId="46519631"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La Justicia Contravencional y de Faltas será competente para conocer en el juzgamiento de todas las contravenciones tipificadas en leyes nacionales y otras normas aplicables en el ámbito local, cesando toda competencia jurisdiccional que las normas vigentes asignen a cualquier otra autoridad. </w:t>
      </w:r>
    </w:p>
    <w:p w14:paraId="42FB9FFB" w14:textId="77777777" w:rsidR="00A358C9" w:rsidRPr="00CE68CE" w:rsidRDefault="00A358C9" w:rsidP="00A358C9">
      <w:pPr>
        <w:jc w:val="both"/>
        <w:rPr>
          <w:rFonts w:ascii="Trebuchet MS" w:hAnsi="Trebuchet MS" w:cs="Arial"/>
        </w:rPr>
      </w:pPr>
      <w:r w:rsidRPr="00CE68CE">
        <w:rPr>
          <w:rFonts w:ascii="Trebuchet MS" w:hAnsi="Trebuchet MS" w:cs="Arial"/>
        </w:rPr>
        <w:t>Se limitará a la aplicación de las normas vigentes en materia contravencional, conforme a los principios y garantías de fondo y procesales establecidos en la Constitución Nacional y en esta Constitución, en la medida en que sean compatibles con los mismos.</w:t>
      </w:r>
    </w:p>
    <w:p w14:paraId="4A353347"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La primera Legislatura de la Ciudad, dentro de los tres meses de constituida, sancionará un Código Contravencional que contenga las disposiciones de fondo en la materia y las procesales de esta y de faltas, con estricta observancia de los principios consagrados en la Constitución Nacional, los instrumentos mencionados en el inciso 22 del Artículo 75 de la misma y en el presente texto. Sancionado dicho Código o vencido el plazo fijado, que es improrrogable, todas las normas contravencionales quedarán derogadas. </w:t>
      </w:r>
    </w:p>
    <w:p w14:paraId="75FD157D" w14:textId="77777777" w:rsidR="00A358C9" w:rsidRPr="00CE68CE" w:rsidRDefault="00A358C9" w:rsidP="00A358C9">
      <w:pPr>
        <w:jc w:val="both"/>
        <w:rPr>
          <w:rFonts w:ascii="Trebuchet MS" w:hAnsi="Trebuchet MS" w:cs="Arial"/>
        </w:rPr>
      </w:pPr>
    </w:p>
    <w:p w14:paraId="092E4F6E"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Decimotercera: </w:t>
      </w:r>
    </w:p>
    <w:p w14:paraId="50A9DB8B"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Se faculta al Gobierno de la Ciudad, para que convenga con el Gobierno Federal que los jueces nacionales de los fueros ordinarios de la Ciudad, de cualquier instancia, sean transferidos al Poder Judicial de la Ciudad, conservando su inamovilidad y jerarquía, cuando se disponga que la justicia ordinaria del territorio de la Ciudad sea ejercida por sus propios jueces. </w:t>
      </w:r>
    </w:p>
    <w:p w14:paraId="1F584042"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Los que hayan sido designados antes del mencionado convenio pueden ser removidos sólo por los procedimientos y jurados previstos en la Constitución Nacional. </w:t>
      </w:r>
    </w:p>
    <w:p w14:paraId="17A5F8E0"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Esta faculta no impide que las autoridades constituidas puedan llegar a un acuerdo en términos diferentes, para lograr una transferencia racional de la función judicial. </w:t>
      </w:r>
    </w:p>
    <w:p w14:paraId="55495522" w14:textId="77777777" w:rsidR="00A358C9" w:rsidRPr="00CE68CE" w:rsidRDefault="00A358C9" w:rsidP="00A358C9">
      <w:pPr>
        <w:jc w:val="both"/>
        <w:rPr>
          <w:rFonts w:ascii="Trebuchet MS" w:hAnsi="Trebuchet MS" w:cs="Arial"/>
        </w:rPr>
      </w:pPr>
      <w:r w:rsidRPr="00CE68CE">
        <w:rPr>
          <w:rFonts w:ascii="Trebuchet MS" w:hAnsi="Trebuchet MS" w:cs="Arial"/>
        </w:rPr>
        <w:lastRenderedPageBreak/>
        <w:t xml:space="preserve">En todos los casos el acuerdo comprenderá, necesariamente, la transferencia de las partidas presupuestarias o la reasignación de recursos conforme al Artículo 75, inciso 2deg., de la Constitución Nacional. </w:t>
      </w:r>
    </w:p>
    <w:p w14:paraId="7953D62F" w14:textId="77777777" w:rsidR="00A358C9" w:rsidRPr="00CE68CE" w:rsidRDefault="00A358C9" w:rsidP="00A358C9">
      <w:pPr>
        <w:jc w:val="both"/>
        <w:rPr>
          <w:rFonts w:ascii="Trebuchet MS" w:hAnsi="Trebuchet MS" w:cs="Arial"/>
        </w:rPr>
      </w:pPr>
    </w:p>
    <w:p w14:paraId="204CCB4D"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Décimocuarta: </w:t>
      </w:r>
    </w:p>
    <w:p w14:paraId="3D201720"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Hasta tanto se encuentre integrado en su totalidad el Poder Judicial local, los jueces miembros del Consejo de la Magistratura continuarán en sus funciones judiciales. Los restantes miembros no podrán ejercer la abogacía ante los tribunales de la Ciudad y se desempeñarán honorariamente en el Consejo. La ley establecerá una compensación razonable por la limitación de su ejercicio profesional </w:t>
      </w:r>
    </w:p>
    <w:p w14:paraId="1323EB6A" w14:textId="77777777" w:rsidR="00A358C9" w:rsidRPr="00CE68CE" w:rsidRDefault="00A358C9" w:rsidP="00A358C9">
      <w:pPr>
        <w:jc w:val="both"/>
        <w:rPr>
          <w:rFonts w:ascii="Trebuchet MS" w:hAnsi="Trebuchet MS" w:cs="Arial"/>
        </w:rPr>
      </w:pPr>
    </w:p>
    <w:p w14:paraId="640AEB3E"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Décimoquinta: </w:t>
      </w:r>
    </w:p>
    <w:p w14:paraId="11EF8A09"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Los integrantes del Primer Tribunal Superior de Justicia, designados en comisión, prestarán juramento o compromiso ante el Jefe de Gobierno. En la primera integración del Tribunal, cuyos miembros cuenten con acuerdo de la Legislatura, prestarán juramento o compromiso ante el Presidente de esta. </w:t>
      </w:r>
    </w:p>
    <w:p w14:paraId="2D8F2CF3" w14:textId="77777777" w:rsidR="00A358C9" w:rsidRPr="00CE68CE" w:rsidRDefault="00A358C9" w:rsidP="00A358C9">
      <w:pPr>
        <w:jc w:val="both"/>
        <w:rPr>
          <w:rFonts w:ascii="Trebuchet MS" w:hAnsi="Trebuchet MS" w:cs="Arial"/>
        </w:rPr>
      </w:pPr>
    </w:p>
    <w:p w14:paraId="68BC2A29"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Décimosexta: </w:t>
      </w:r>
    </w:p>
    <w:p w14:paraId="15AA5677"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Hasta que la Legislatura establezca el régimen definitivo de remuneraciones, la retribución del Presidente del Tribunal Superior de la Ciudad es equivalente al noventa por ciento de la que perciba el Presidente de la Corte Suprema de Justicia de la Nación, en ambos casos por todo concepto. </w:t>
      </w:r>
    </w:p>
    <w:p w14:paraId="42C3D877" w14:textId="77777777" w:rsidR="00A358C9" w:rsidRPr="00CE68CE" w:rsidRDefault="00A358C9" w:rsidP="00A358C9">
      <w:pPr>
        <w:jc w:val="both"/>
        <w:rPr>
          <w:rFonts w:ascii="Trebuchet MS" w:hAnsi="Trebuchet MS" w:cs="Arial"/>
        </w:rPr>
      </w:pPr>
    </w:p>
    <w:p w14:paraId="6E5420C6"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Décimoséptima: </w:t>
      </w:r>
    </w:p>
    <w:p w14:paraId="2C7A3A13"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La primera elección de los miembros del órgano establecido en el Artículo 130 tendrá lugar en un plazo no menor de cuatro años ni mayor de cinco años, contados desde la sanción de esta Constitución. Hasta entonces el Poder Ejecutivo de la Ciudad de </w:t>
      </w:r>
    </w:p>
    <w:p w14:paraId="6812C557" w14:textId="77777777" w:rsidR="00A358C9" w:rsidRPr="00CE68CE" w:rsidRDefault="00A358C9" w:rsidP="00A358C9">
      <w:pPr>
        <w:jc w:val="both"/>
        <w:rPr>
          <w:rFonts w:ascii="Trebuchet MS" w:hAnsi="Trebuchet MS" w:cs="Arial"/>
        </w:rPr>
      </w:pPr>
    </w:p>
    <w:p w14:paraId="33297DA9"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Buenos Aires adoptará medidas que faciliten la participación social y comunitaria en el proceso de descentralización. A partir de la sanción de la ley prevista en el Artículo 127, las medidas que adopte el Poder Ejecutivo deberán adecuarse necesariamente a la misma. </w:t>
      </w:r>
    </w:p>
    <w:p w14:paraId="59C69B2D" w14:textId="77777777" w:rsidR="00A358C9" w:rsidRPr="00CE68CE" w:rsidRDefault="00A358C9" w:rsidP="00A358C9">
      <w:pPr>
        <w:jc w:val="both"/>
        <w:rPr>
          <w:rFonts w:ascii="Trebuchet MS" w:hAnsi="Trebuchet MS" w:cs="Arial"/>
        </w:rPr>
      </w:pPr>
    </w:p>
    <w:p w14:paraId="333C04EF"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Décimoctava: </w:t>
      </w:r>
    </w:p>
    <w:p w14:paraId="20961AC5" w14:textId="77777777" w:rsidR="00A358C9" w:rsidRPr="00CE68CE" w:rsidRDefault="00A358C9" w:rsidP="00A358C9">
      <w:pPr>
        <w:jc w:val="both"/>
        <w:rPr>
          <w:rFonts w:ascii="Trebuchet MS" w:hAnsi="Trebuchet MS" w:cs="Arial"/>
        </w:rPr>
      </w:pPr>
      <w:r w:rsidRPr="00CE68CE">
        <w:rPr>
          <w:rFonts w:ascii="Trebuchet MS" w:hAnsi="Trebuchet MS" w:cs="Arial"/>
        </w:rPr>
        <w:t>El control de la matrícula y el ejercicio del poder disciplinario de las profesiones liberales, continuará siendo ejercido por los Colegios y Consejos creados por ley de la Nación hasta que la Ciudad legisle sobre el</w:t>
      </w:r>
    </w:p>
    <w:p w14:paraId="398DB828" w14:textId="77777777" w:rsidR="00A358C9" w:rsidRPr="00CE68CE" w:rsidRDefault="00A358C9" w:rsidP="00A358C9">
      <w:pPr>
        <w:jc w:val="both"/>
        <w:rPr>
          <w:rFonts w:ascii="Trebuchet MS" w:hAnsi="Trebuchet MS" w:cs="Arial"/>
        </w:rPr>
      </w:pPr>
    </w:p>
    <w:p w14:paraId="0CDEA00A" w14:textId="77777777" w:rsidR="00A358C9" w:rsidRPr="00CE68CE" w:rsidRDefault="00A358C9" w:rsidP="00A358C9">
      <w:pPr>
        <w:jc w:val="both"/>
        <w:rPr>
          <w:rFonts w:ascii="Trebuchet MS" w:hAnsi="Trebuchet MS" w:cs="Arial"/>
        </w:rPr>
      </w:pPr>
      <w:r w:rsidRPr="00CE68CE">
        <w:rPr>
          <w:rFonts w:ascii="Trebuchet MS" w:hAnsi="Trebuchet MS" w:cs="Arial"/>
        </w:rPr>
        <w:lastRenderedPageBreak/>
        <w:t xml:space="preserve"> particular. </w:t>
      </w:r>
    </w:p>
    <w:p w14:paraId="53AE5A60" w14:textId="77777777" w:rsidR="00A358C9" w:rsidRPr="00CE68CE" w:rsidRDefault="00A358C9" w:rsidP="00A358C9">
      <w:pPr>
        <w:jc w:val="both"/>
        <w:rPr>
          <w:rFonts w:ascii="Trebuchet MS" w:hAnsi="Trebuchet MS" w:cs="Arial"/>
        </w:rPr>
      </w:pPr>
    </w:p>
    <w:p w14:paraId="62CDFE4C"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Décimonovena: </w:t>
      </w:r>
    </w:p>
    <w:p w14:paraId="13A19941"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La Ciudad celebrará convenios con la Nación y las provincias sobre la explotación y el producido de los juegos de azar, de destreza y de apuestas mutuas de jurisdicción nacional y provinciales que se comercializan en su territorio. </w:t>
      </w:r>
    </w:p>
    <w:p w14:paraId="39811ED1"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En el marco de lo establecido en el Artículo 50, revisará las concesiones y convenios existentes a la fecha de la firma de esta Constitución. </w:t>
      </w:r>
    </w:p>
    <w:p w14:paraId="2988075A" w14:textId="77777777" w:rsidR="00A358C9" w:rsidRPr="00CE68CE" w:rsidRDefault="00A358C9" w:rsidP="00A358C9">
      <w:pPr>
        <w:jc w:val="both"/>
        <w:rPr>
          <w:rFonts w:ascii="Trebuchet MS" w:hAnsi="Trebuchet MS" w:cs="Arial"/>
        </w:rPr>
      </w:pPr>
    </w:p>
    <w:p w14:paraId="628ECFD9"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Vigésima: </w:t>
      </w:r>
    </w:p>
    <w:p w14:paraId="1BC8B4F7"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La Ciudad facilita la búsqueda de información sobre personas desaparecidas antes del 10 de diciembre de 1983 y de las que se presumieren nacidas durante el cautiverio materno. </w:t>
      </w:r>
    </w:p>
    <w:p w14:paraId="7DD3283E" w14:textId="77777777" w:rsidR="00A358C9" w:rsidRPr="00CE68CE" w:rsidRDefault="00A358C9" w:rsidP="00A358C9">
      <w:pPr>
        <w:jc w:val="both"/>
        <w:rPr>
          <w:rFonts w:ascii="Trebuchet MS" w:hAnsi="Trebuchet MS" w:cs="Arial"/>
        </w:rPr>
      </w:pPr>
    </w:p>
    <w:p w14:paraId="28BBBB6D"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Vigésimoprimera: </w:t>
      </w:r>
    </w:p>
    <w:p w14:paraId="45120376"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Los ex-combatientes de la guerra del Atlántico Sur residentes en la Ciudad y que carezcan de suficiente cobertura social, tendrán preferencia en los servicios o programas de salud, vivienda, trabajo, educación, capacitación profesional y en el empleo público. </w:t>
      </w:r>
    </w:p>
    <w:p w14:paraId="5F1BAEEA" w14:textId="77777777" w:rsidR="00A358C9" w:rsidRPr="00CE68CE" w:rsidRDefault="00A358C9" w:rsidP="00A358C9">
      <w:pPr>
        <w:jc w:val="both"/>
        <w:rPr>
          <w:rFonts w:ascii="Trebuchet MS" w:hAnsi="Trebuchet MS" w:cs="Arial"/>
        </w:rPr>
      </w:pPr>
    </w:p>
    <w:p w14:paraId="44123A2C"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Vigésimosegunda: </w:t>
      </w:r>
    </w:p>
    <w:p w14:paraId="0A4E8ACC"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Hasta tanto la Legislatura dicte una ley que reglamente la representación de los usuarios y consumidores, el Directorio del Ente Único Regulador de los Servicios Públicos, estará compuesto sólo por cuatro miembros. </w:t>
      </w:r>
    </w:p>
    <w:p w14:paraId="022F5B4D" w14:textId="77777777" w:rsidR="00A358C9" w:rsidRPr="00CE68CE" w:rsidRDefault="00A358C9" w:rsidP="00A358C9">
      <w:pPr>
        <w:jc w:val="both"/>
        <w:rPr>
          <w:rFonts w:ascii="Trebuchet MS" w:hAnsi="Trebuchet MS" w:cs="Arial"/>
        </w:rPr>
      </w:pPr>
    </w:p>
    <w:p w14:paraId="6DCE4C5F"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Vigésimotercera: </w:t>
      </w:r>
    </w:p>
    <w:p w14:paraId="1E54C995"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Hasta tanto se constituya la Legislatura continúan vigentes las instituciones del régimen municipal con sus correspondientes regulaciones, en la medida en que no se opongan o no hayan sido expresamente derogadas por esta Constitución. </w:t>
      </w:r>
    </w:p>
    <w:p w14:paraId="35C62748" w14:textId="77777777" w:rsidR="00A358C9" w:rsidRPr="00CE68CE" w:rsidRDefault="00A358C9" w:rsidP="00A358C9">
      <w:pPr>
        <w:jc w:val="both"/>
        <w:rPr>
          <w:rFonts w:ascii="Trebuchet MS" w:hAnsi="Trebuchet MS" w:cs="Arial"/>
        </w:rPr>
      </w:pPr>
    </w:p>
    <w:p w14:paraId="0DDDB9F2"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Vigésimocuarta: </w:t>
      </w:r>
    </w:p>
    <w:p w14:paraId="0E3322A7" w14:textId="77777777" w:rsidR="00A358C9" w:rsidRPr="00CE68CE" w:rsidRDefault="00A358C9" w:rsidP="00A358C9">
      <w:pPr>
        <w:jc w:val="both"/>
        <w:rPr>
          <w:rFonts w:ascii="Trebuchet MS" w:hAnsi="Trebuchet MS" w:cs="Arial"/>
        </w:rPr>
      </w:pPr>
      <w:r w:rsidRPr="00CE68CE">
        <w:rPr>
          <w:rFonts w:ascii="Trebuchet MS" w:hAnsi="Trebuchet MS" w:cs="Arial"/>
        </w:rPr>
        <w:t xml:space="preserve">Cualquier errata claramente material en el texto ordenado de la presente Constitución puede ser corregida por la Legislatura, dentro de los treinta primeros días de su instalación, con mayoría de tres cuartas partes del total de sus miembros. </w:t>
      </w:r>
    </w:p>
    <w:p w14:paraId="5AC51AD0" w14:textId="77777777" w:rsidR="00A358C9" w:rsidRPr="00CE68CE" w:rsidRDefault="00A358C9" w:rsidP="00A358C9">
      <w:pPr>
        <w:jc w:val="both"/>
        <w:rPr>
          <w:rFonts w:ascii="Trebuchet MS" w:hAnsi="Trebuchet MS" w:cs="Arial"/>
        </w:rPr>
      </w:pPr>
    </w:p>
    <w:p w14:paraId="56A2759A" w14:textId="77777777" w:rsidR="00A358C9" w:rsidRPr="00CE68CE" w:rsidRDefault="00A358C9" w:rsidP="00A358C9">
      <w:pPr>
        <w:jc w:val="both"/>
        <w:rPr>
          <w:rFonts w:ascii="Trebuchet MS" w:hAnsi="Trebuchet MS" w:cs="Arial"/>
          <w:bCs/>
          <w:lang w:val="es-AR"/>
        </w:rPr>
      </w:pPr>
      <w:r w:rsidRPr="00CE68CE">
        <w:rPr>
          <w:rFonts w:ascii="Trebuchet MS" w:hAnsi="Trebuchet MS" w:cs="Arial"/>
          <w:bCs/>
          <w:lang w:val="es-AR"/>
        </w:rPr>
        <w:t>DADA EN LA SALA DE SESIONES DE LA CONVENCION CONSTITUYENTE DE LA CIUDAD DE BUENOS AIRES, EL PRIMERO DEL MES DE OCTUBRE DEL AÑO MIL NOVECIENTOS NOVENTA Y SEIS.</w:t>
      </w:r>
    </w:p>
    <w:p w14:paraId="31867F32" w14:textId="77777777" w:rsidR="00A358C9" w:rsidRPr="00CE68CE" w:rsidRDefault="00A358C9" w:rsidP="00A358C9">
      <w:pPr>
        <w:rPr>
          <w:rFonts w:ascii="Trebuchet MS" w:hAnsi="Trebuchet MS"/>
        </w:rPr>
      </w:pPr>
    </w:p>
    <w:p w14:paraId="0FCA6A5F" w14:textId="77777777" w:rsidR="00A358C9" w:rsidRPr="00CE68CE" w:rsidRDefault="00A358C9" w:rsidP="00A358C9">
      <w:pPr>
        <w:rPr>
          <w:rFonts w:ascii="Trebuchet MS" w:hAnsi="Trebuchet MS"/>
        </w:rPr>
      </w:pPr>
    </w:p>
    <w:p w14:paraId="635F83BE" w14:textId="77777777" w:rsidR="00A358C9" w:rsidRPr="00CE68CE" w:rsidRDefault="00A358C9" w:rsidP="00A358C9">
      <w:pPr>
        <w:jc w:val="center"/>
        <w:rPr>
          <w:rFonts w:ascii="Trebuchet MS" w:hAnsi="Trebuchet MS"/>
          <w:b/>
        </w:rPr>
      </w:pPr>
    </w:p>
    <w:p w14:paraId="624E09EE" w14:textId="77777777" w:rsidR="00A358C9" w:rsidRPr="00CE68CE" w:rsidRDefault="00A358C9" w:rsidP="00A358C9">
      <w:pPr>
        <w:jc w:val="center"/>
        <w:rPr>
          <w:rFonts w:ascii="Trebuchet MS" w:hAnsi="Trebuchet MS"/>
          <w:b/>
          <w:lang w:val="es-MX"/>
        </w:rPr>
      </w:pPr>
    </w:p>
    <w:p w14:paraId="66DFDD9A" w14:textId="77777777" w:rsidR="00A358C9" w:rsidRPr="00CE68CE" w:rsidRDefault="00A358C9" w:rsidP="00A358C9">
      <w:pPr>
        <w:jc w:val="center"/>
        <w:rPr>
          <w:rFonts w:ascii="Trebuchet MS" w:hAnsi="Trebuchet MS"/>
          <w:b/>
          <w:lang w:val="es-MX"/>
        </w:rPr>
      </w:pPr>
    </w:p>
    <w:p w14:paraId="35455D99" w14:textId="77777777" w:rsidR="00A358C9" w:rsidRPr="00CE68CE" w:rsidRDefault="00A358C9" w:rsidP="00A358C9">
      <w:pPr>
        <w:jc w:val="center"/>
        <w:rPr>
          <w:rFonts w:ascii="Trebuchet MS" w:hAnsi="Trebuchet MS"/>
          <w:b/>
          <w:lang w:val="es-MX"/>
        </w:rPr>
      </w:pPr>
    </w:p>
    <w:p w14:paraId="41248BB3" w14:textId="77777777" w:rsidR="00A358C9" w:rsidRPr="00CE68CE" w:rsidRDefault="00A358C9" w:rsidP="00A358C9">
      <w:pPr>
        <w:jc w:val="center"/>
        <w:rPr>
          <w:rFonts w:ascii="Trebuchet MS" w:hAnsi="Trebuchet MS"/>
          <w:b/>
          <w:lang w:val="es-MX"/>
        </w:rPr>
      </w:pPr>
    </w:p>
    <w:p w14:paraId="3210390E" w14:textId="77777777" w:rsidR="00A358C9" w:rsidRPr="00CE68CE" w:rsidRDefault="00A358C9" w:rsidP="00A358C9">
      <w:pPr>
        <w:jc w:val="center"/>
        <w:rPr>
          <w:rFonts w:ascii="Trebuchet MS" w:hAnsi="Trebuchet MS"/>
          <w:b/>
          <w:lang w:val="es-MX"/>
        </w:rPr>
      </w:pPr>
    </w:p>
    <w:p w14:paraId="33699E8F" w14:textId="77777777" w:rsidR="00A358C9" w:rsidRPr="00CE68CE" w:rsidRDefault="00A358C9" w:rsidP="00A358C9">
      <w:pPr>
        <w:jc w:val="center"/>
        <w:rPr>
          <w:rFonts w:ascii="Trebuchet MS" w:hAnsi="Trebuchet MS"/>
          <w:b/>
          <w:lang w:val="es-MX"/>
        </w:rPr>
      </w:pPr>
    </w:p>
    <w:p w14:paraId="75F4B0EF" w14:textId="77777777" w:rsidR="00A358C9" w:rsidRPr="00CE68CE" w:rsidRDefault="00A358C9" w:rsidP="00A358C9">
      <w:pPr>
        <w:jc w:val="center"/>
        <w:rPr>
          <w:rFonts w:ascii="Trebuchet MS" w:hAnsi="Trebuchet MS"/>
          <w:b/>
          <w:lang w:val="es-MX"/>
        </w:rPr>
      </w:pPr>
    </w:p>
    <w:p w14:paraId="4734AA9F" w14:textId="77777777" w:rsidR="00A358C9" w:rsidRPr="00CE68CE" w:rsidRDefault="00A358C9" w:rsidP="00A358C9">
      <w:pPr>
        <w:jc w:val="center"/>
        <w:rPr>
          <w:rFonts w:ascii="Trebuchet MS" w:hAnsi="Trebuchet MS"/>
          <w:b/>
          <w:lang w:val="es-MX"/>
        </w:rPr>
      </w:pPr>
    </w:p>
    <w:p w14:paraId="4A8281E2" w14:textId="77777777" w:rsidR="00A358C9" w:rsidRPr="00CE68CE" w:rsidRDefault="00A358C9" w:rsidP="00A358C9">
      <w:pPr>
        <w:jc w:val="center"/>
        <w:rPr>
          <w:rFonts w:ascii="Trebuchet MS" w:hAnsi="Trebuchet MS"/>
          <w:b/>
          <w:lang w:val="es-MX"/>
        </w:rPr>
      </w:pPr>
    </w:p>
    <w:p w14:paraId="0BBD9911" w14:textId="77777777" w:rsidR="00A358C9" w:rsidRPr="00CE68CE" w:rsidRDefault="00A358C9" w:rsidP="00A358C9">
      <w:pPr>
        <w:rPr>
          <w:rFonts w:ascii="Trebuchet MS" w:hAnsi="Trebuchet MS"/>
          <w:b/>
          <w:lang w:val="es-MX"/>
        </w:rPr>
      </w:pPr>
    </w:p>
    <w:p w14:paraId="03A5CC1D" w14:textId="77777777" w:rsidR="00A358C9" w:rsidRPr="00CE68CE" w:rsidRDefault="00A358C9" w:rsidP="00A358C9">
      <w:pPr>
        <w:rPr>
          <w:rFonts w:ascii="Trebuchet MS" w:hAnsi="Trebuchet MS"/>
          <w:b/>
          <w:lang w:val="es-MX"/>
        </w:rPr>
      </w:pPr>
    </w:p>
    <w:p w14:paraId="0A942B16" w14:textId="77777777" w:rsidR="00A358C9" w:rsidRPr="00CE68CE" w:rsidRDefault="00A358C9" w:rsidP="00A358C9">
      <w:pPr>
        <w:jc w:val="center"/>
        <w:rPr>
          <w:rFonts w:ascii="Trebuchet MS" w:hAnsi="Trebuchet MS"/>
          <w:b/>
          <w:lang w:val="es-MX"/>
        </w:rPr>
      </w:pPr>
    </w:p>
    <w:p w14:paraId="4D4C2C85" w14:textId="77777777" w:rsidR="00592F1B" w:rsidRPr="00AC3BA6" w:rsidRDefault="00592F1B" w:rsidP="00A358C9"/>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522290" w14:textId="77777777" w:rsidR="00F81552" w:rsidRDefault="00F81552" w:rsidP="00592F1B">
      <w:pPr>
        <w:spacing w:after="0" w:line="240" w:lineRule="auto"/>
      </w:pPr>
      <w:r>
        <w:separator/>
      </w:r>
    </w:p>
  </w:endnote>
  <w:endnote w:type="continuationSeparator" w:id="0">
    <w:p w14:paraId="5F4C6DB7"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4E36E"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2EA5BC8B"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54CB58" w14:textId="77777777" w:rsidR="00F81552" w:rsidRDefault="00F81552" w:rsidP="00592F1B">
      <w:pPr>
        <w:spacing w:after="0" w:line="240" w:lineRule="auto"/>
      </w:pPr>
      <w:r>
        <w:separator/>
      </w:r>
    </w:p>
  </w:footnote>
  <w:footnote w:type="continuationSeparator" w:id="0">
    <w:p w14:paraId="1773CDF0"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38E7C" w14:textId="77777777" w:rsidR="00592F1B" w:rsidRPr="00B64518" w:rsidRDefault="00B64518" w:rsidP="00B64518">
    <w:pPr>
      <w:pStyle w:val="Encabezado"/>
      <w:ind w:left="-993"/>
    </w:pPr>
    <w:r>
      <w:rPr>
        <w:noProof/>
        <w:lang w:val="es-ES" w:eastAsia="es-ES"/>
      </w:rPr>
      <w:drawing>
        <wp:inline distT="0" distB="0" distL="0" distR="0" wp14:anchorId="64B1679A" wp14:editId="04E06DFE">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636C476"/>
    <w:lvl w:ilvl="0">
      <w:numFmt w:val="bullet"/>
      <w:lvlText w:val="*"/>
      <w:lvlJc w:val="left"/>
    </w:lvl>
  </w:abstractNum>
  <w:abstractNum w:abstractNumId="1">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2"/>
    <w:multiLevelType w:val="hybridMultilevel"/>
    <w:tmpl w:val="00000002"/>
    <w:lvl w:ilvl="0" w:tplc="00000065">
      <w:start w:val="1"/>
      <w:numFmt w:val="lowerLetter"/>
      <w:lvlText w:val="%1."/>
      <w:lvlJc w:val="left"/>
      <w:pPr>
        <w:ind w:left="720" w:hanging="360"/>
      </w:pPr>
    </w:lvl>
    <w:lvl w:ilvl="1" w:tplc="0000006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3"/>
    <w:multiLevelType w:val="hybridMultilevel"/>
    <w:tmpl w:val="00000003"/>
    <w:lvl w:ilvl="0" w:tplc="000000C9">
      <w:start w:val="1"/>
      <w:numFmt w:val="decimal"/>
      <w:lvlText w:val="%1."/>
      <w:lvlJc w:val="left"/>
      <w:pPr>
        <w:ind w:left="720" w:hanging="360"/>
      </w:pPr>
    </w:lvl>
    <w:lvl w:ilvl="1" w:tplc="000000C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4"/>
    <w:multiLevelType w:val="hybridMultilevel"/>
    <w:tmpl w:val="00000004"/>
    <w:lvl w:ilvl="0" w:tplc="0000012D">
      <w:start w:val="1"/>
      <w:numFmt w:val="lowerLetter"/>
      <w:lvlText w:val="%1."/>
      <w:lvlJc w:val="left"/>
      <w:pPr>
        <w:ind w:left="720" w:hanging="360"/>
      </w:pPr>
    </w:lvl>
    <w:lvl w:ilvl="1" w:tplc="0000012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6"/>
    <w:multiLevelType w:val="hybridMultilevel"/>
    <w:tmpl w:val="00000006"/>
    <w:lvl w:ilvl="0" w:tplc="000001F5">
      <w:start w:val="1"/>
      <w:numFmt w:val="lowerLetter"/>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7"/>
    <w:multiLevelType w:val="hybridMultilevel"/>
    <w:tmpl w:val="00000007"/>
    <w:lvl w:ilvl="0" w:tplc="00000259">
      <w:start w:val="1"/>
      <w:numFmt w:val="decimal"/>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8"/>
    <w:multiLevelType w:val="hybridMultilevel"/>
    <w:tmpl w:val="00000008"/>
    <w:lvl w:ilvl="0" w:tplc="000002BD">
      <w:start w:val="1"/>
      <w:numFmt w:val="lowerLetter"/>
      <w:lvlText w:val="%1."/>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9"/>
    <w:multiLevelType w:val="hybridMultilevel"/>
    <w:tmpl w:val="00000009"/>
    <w:lvl w:ilvl="0" w:tplc="00000321">
      <w:start w:val="1"/>
      <w:numFmt w:val="lowerLetter"/>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A"/>
    <w:multiLevelType w:val="hybridMultilevel"/>
    <w:tmpl w:val="0000000A"/>
    <w:lvl w:ilvl="0" w:tplc="00000385">
      <w:start w:val="1"/>
      <w:numFmt w:val="lowerLetter"/>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B"/>
    <w:multiLevelType w:val="hybridMultilevel"/>
    <w:tmpl w:val="0000000B"/>
    <w:lvl w:ilvl="0" w:tplc="000003E9">
      <w:start w:val="1"/>
      <w:numFmt w:val="lowerLetter"/>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C"/>
    <w:multiLevelType w:val="hybridMultilevel"/>
    <w:tmpl w:val="0000000C"/>
    <w:lvl w:ilvl="0" w:tplc="0000044D">
      <w:start w:val="1"/>
      <w:numFmt w:val="lowerLetter"/>
      <w:lvlText w:val="%1."/>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D"/>
    <w:multiLevelType w:val="hybridMultilevel"/>
    <w:tmpl w:val="0000000D"/>
    <w:lvl w:ilvl="0" w:tplc="000004B1">
      <w:start w:val="1"/>
      <w:numFmt w:val="lowerLetter"/>
      <w:lvlText w:val="%1."/>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E"/>
    <w:multiLevelType w:val="hybridMultilevel"/>
    <w:tmpl w:val="0000000E"/>
    <w:lvl w:ilvl="0" w:tplc="00000515">
      <w:start w:val="1"/>
      <w:numFmt w:val="lowerLetter"/>
      <w:lvlText w:val="%1."/>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0F"/>
    <w:multiLevelType w:val="hybridMultilevel"/>
    <w:tmpl w:val="0000000F"/>
    <w:lvl w:ilvl="0" w:tplc="00000579">
      <w:start w:val="1"/>
      <w:numFmt w:val="lowerLetter"/>
      <w:lvlText w:val="%1."/>
      <w:lvlJc w:val="left"/>
      <w:pPr>
        <w:ind w:left="720" w:hanging="360"/>
      </w:pPr>
    </w:lvl>
    <w:lvl w:ilvl="1" w:tplc="0000057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0"/>
    <w:multiLevelType w:val="hybridMultilevel"/>
    <w:tmpl w:val="00000010"/>
    <w:lvl w:ilvl="0" w:tplc="000005DD">
      <w:start w:val="1"/>
      <w:numFmt w:val="lowerLetter"/>
      <w:lvlText w:val="%1."/>
      <w:lvlJc w:val="left"/>
      <w:pPr>
        <w:ind w:left="720" w:hanging="360"/>
      </w:pPr>
    </w:lvl>
    <w:lvl w:ilvl="1" w:tplc="000005D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4"/>
  </w:num>
  <w:num w:numId="2">
    <w:abstractNumId w:val="23"/>
  </w:num>
  <w:num w:numId="3">
    <w:abstractNumId w:val="20"/>
  </w:num>
  <w:num w:numId="4">
    <w:abstractNumId w:val="21"/>
  </w:num>
  <w:num w:numId="5">
    <w:abstractNumId w:val="17"/>
  </w:num>
  <w:num w:numId="6">
    <w:abstractNumId w:val="18"/>
  </w:num>
  <w:num w:numId="7">
    <w:abstractNumId w:val="18"/>
    <w:lvlOverride w:ilvl="1">
      <w:startOverride w:val="1"/>
    </w:lvlOverride>
  </w:num>
  <w:num w:numId="8">
    <w:abstractNumId w:val="18"/>
    <w:lvlOverride w:ilvl="1">
      <w:startOverride w:val="5"/>
    </w:lvlOverride>
  </w:num>
  <w:num w:numId="9">
    <w:abstractNumId w:val="18"/>
    <w:lvlOverride w:ilvl="1">
      <w:startOverride w:val="5"/>
    </w:lvlOverride>
  </w:num>
  <w:num w:numId="10">
    <w:abstractNumId w:val="22"/>
  </w:num>
  <w:num w:numId="11">
    <w:abstractNumId w:val="19"/>
  </w:num>
  <w:num w:numId="12">
    <w:abstractNumId w:val="1"/>
  </w:num>
  <w:num w:numId="13">
    <w:abstractNumId w:val="2"/>
  </w:num>
  <w:num w:numId="14">
    <w:abstractNumId w:val="3"/>
  </w:num>
  <w:num w:numId="15">
    <w:abstractNumId w:val="4"/>
  </w:num>
  <w:num w:numId="16">
    <w:abstractNumId w:val="5"/>
  </w:num>
  <w:num w:numId="17">
    <w:abstractNumId w:val="6"/>
  </w:num>
  <w:num w:numId="18">
    <w:abstractNumId w:val="7"/>
  </w:num>
  <w:num w:numId="19">
    <w:abstractNumId w:val="8"/>
  </w:num>
  <w:num w:numId="20">
    <w:abstractNumId w:val="9"/>
  </w:num>
  <w:num w:numId="21">
    <w:abstractNumId w:val="10"/>
  </w:num>
  <w:num w:numId="22">
    <w:abstractNumId w:val="11"/>
  </w:num>
  <w:num w:numId="23">
    <w:abstractNumId w:val="12"/>
  </w:num>
  <w:num w:numId="24">
    <w:abstractNumId w:val="13"/>
  </w:num>
  <w:num w:numId="25">
    <w:abstractNumId w:val="14"/>
  </w:num>
  <w:num w:numId="26">
    <w:abstractNumId w:val="15"/>
  </w:num>
  <w:num w:numId="27">
    <w:abstractNumId w:val="16"/>
  </w:num>
  <w:num w:numId="28">
    <w:abstractNumId w:val="0"/>
    <w:lvlOverride w:ilvl="0">
      <w:lvl w:ilvl="0">
        <w:numFmt w:val="bullet"/>
        <w:lvlText w:val=""/>
        <w:legacy w:legacy="1" w:legacySpace="0" w:legacyIndent="360"/>
        <w:lvlJc w:val="left"/>
        <w:pPr>
          <w:ind w:left="0" w:hanging="360"/>
        </w:pPr>
        <w:rPr>
          <w:rFonts w:ascii="Symbol" w:hAnsi="Symbol"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08251E"/>
    <w:rsid w:val="001C152D"/>
    <w:rsid w:val="00484AE6"/>
    <w:rsid w:val="005028E3"/>
    <w:rsid w:val="00592F1B"/>
    <w:rsid w:val="006C3040"/>
    <w:rsid w:val="006D1685"/>
    <w:rsid w:val="00784AD5"/>
    <w:rsid w:val="007906D4"/>
    <w:rsid w:val="00905D9F"/>
    <w:rsid w:val="00A358C9"/>
    <w:rsid w:val="00A53D64"/>
    <w:rsid w:val="00AC3BA6"/>
    <w:rsid w:val="00B21F6A"/>
    <w:rsid w:val="00B64518"/>
    <w:rsid w:val="00B6751E"/>
    <w:rsid w:val="00B91930"/>
    <w:rsid w:val="00D15840"/>
    <w:rsid w:val="00E611BC"/>
    <w:rsid w:val="00E92FFD"/>
    <w:rsid w:val="00F81552"/>
    <w:rsid w:val="00FF7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CEB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08251E"/>
    <w:pPr>
      <w:widowControl w:val="0"/>
      <w:autoSpaceDE w:val="0"/>
      <w:autoSpaceDN w:val="0"/>
      <w:spacing w:after="0" w:line="240" w:lineRule="auto"/>
    </w:pPr>
    <w:rPr>
      <w:rFonts w:ascii="Trebuchet MS" w:eastAsia="Trebuchet MS" w:hAnsi="Trebuchet MS" w:cs="Trebuchet MS"/>
      <w:sz w:val="19"/>
      <w:szCs w:val="19"/>
      <w:lang w:val="es-ES"/>
    </w:rPr>
  </w:style>
  <w:style w:type="character" w:customStyle="1" w:styleId="TextodecuerpoCar">
    <w:name w:val="Texto de cuerpo Car"/>
    <w:basedOn w:val="Fuentedeprrafopredeter"/>
    <w:link w:val="Textodecuerpo"/>
    <w:uiPriority w:val="1"/>
    <w:rsid w:val="0008251E"/>
    <w:rPr>
      <w:rFonts w:ascii="Trebuchet MS" w:eastAsia="Trebuchet MS" w:hAnsi="Trebuchet MS" w:cs="Trebuchet MS"/>
      <w:sz w:val="19"/>
      <w:szCs w:val="19"/>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08251E"/>
    <w:pPr>
      <w:widowControl w:val="0"/>
      <w:autoSpaceDE w:val="0"/>
      <w:autoSpaceDN w:val="0"/>
      <w:spacing w:after="0" w:line="240" w:lineRule="auto"/>
    </w:pPr>
    <w:rPr>
      <w:rFonts w:ascii="Trebuchet MS" w:eastAsia="Trebuchet MS" w:hAnsi="Trebuchet MS" w:cs="Trebuchet MS"/>
      <w:sz w:val="19"/>
      <w:szCs w:val="19"/>
      <w:lang w:val="es-ES"/>
    </w:rPr>
  </w:style>
  <w:style w:type="character" w:customStyle="1" w:styleId="TextodecuerpoCar">
    <w:name w:val="Texto de cuerpo Car"/>
    <w:basedOn w:val="Fuentedeprrafopredeter"/>
    <w:link w:val="Textodecuerpo"/>
    <w:uiPriority w:val="1"/>
    <w:rsid w:val="0008251E"/>
    <w:rPr>
      <w:rFonts w:ascii="Trebuchet MS" w:eastAsia="Trebuchet MS" w:hAnsi="Trebuchet MS" w:cs="Trebuchet MS"/>
      <w:sz w:val="19"/>
      <w:szCs w:val="19"/>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54</Pages>
  <Words>18861</Words>
  <Characters>103740</Characters>
  <Application>Microsoft Macintosh Word</Application>
  <DocSecurity>0</DocSecurity>
  <Lines>864</Lines>
  <Paragraphs>244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2021-06-03T14:33:00Z</dcterms:created>
  <dcterms:modified xsi:type="dcterms:W3CDTF">2021-06-03T14:33:00Z</dcterms:modified>
</cp:coreProperties>
</file>