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E5331D" w14:textId="77777777" w:rsidR="006B5CCE" w:rsidRPr="007640BB" w:rsidRDefault="006B5CCE" w:rsidP="006B5CCE">
      <w:pPr>
        <w:rPr>
          <w:rFonts w:ascii="Trebuchet MS" w:hAnsi="Trebuchet MS" w:cs="Arial"/>
        </w:rPr>
      </w:pPr>
    </w:p>
    <w:p w14:paraId="06E69E54" w14:textId="77777777" w:rsidR="006B5CCE" w:rsidRDefault="006B5CCE" w:rsidP="006B5CCE">
      <w:pPr>
        <w:jc w:val="center"/>
        <w:rPr>
          <w:rFonts w:ascii="Trebuchet MS" w:hAnsi="Trebuchet MS" w:cs="Arial"/>
          <w:b/>
          <w:bCs/>
        </w:rPr>
      </w:pPr>
    </w:p>
    <w:p w14:paraId="5854B83B" w14:textId="77777777" w:rsidR="006B5CCE" w:rsidRDefault="006B5CCE" w:rsidP="006B5CCE">
      <w:pPr>
        <w:jc w:val="center"/>
        <w:rPr>
          <w:rFonts w:ascii="Trebuchet MS" w:hAnsi="Trebuchet MS" w:cs="Arial"/>
          <w:b/>
          <w:bCs/>
        </w:rPr>
      </w:pPr>
      <w:r>
        <w:rPr>
          <w:rFonts w:ascii="Trebuchet MS" w:hAnsi="Trebuchet MS" w:cs="Arial"/>
          <w:b/>
          <w:bCs/>
        </w:rPr>
        <w:t>CONSTITUCIÓN DE LA PROVINCIA DE SANTA FE</w:t>
      </w:r>
    </w:p>
    <w:p w14:paraId="452CA6B8" w14:textId="77777777" w:rsidR="006B5CCE" w:rsidRDefault="006B5CCE" w:rsidP="006B5CCE">
      <w:pPr>
        <w:jc w:val="center"/>
        <w:rPr>
          <w:rFonts w:ascii="Trebuchet MS" w:hAnsi="Trebuchet MS"/>
          <w:b/>
        </w:rPr>
      </w:pPr>
      <w:r>
        <w:rPr>
          <w:rFonts w:ascii="Trebuchet MS" w:hAnsi="Trebuchet MS" w:cs="Arial"/>
          <w:b/>
          <w:bCs/>
        </w:rPr>
        <w:br/>
      </w:r>
      <w:r>
        <w:rPr>
          <w:rFonts w:ascii="Trebuchet MS" w:hAnsi="Trebuchet MS" w:cs="Arial"/>
          <w:b/>
          <w:bCs/>
        </w:rPr>
        <w:br/>
      </w:r>
      <w:r>
        <w:rPr>
          <w:rFonts w:ascii="Trebuchet MS" w:hAnsi="Trebuchet MS" w:cs="Arial"/>
          <w:b/>
        </w:rPr>
        <w:t>SANTA FE, 14 DE ABRIL DE 1962.</w:t>
      </w:r>
    </w:p>
    <w:p w14:paraId="5D04C146" w14:textId="77777777" w:rsidR="006B5CCE" w:rsidRDefault="006B5CCE" w:rsidP="006B5CCE">
      <w:pPr>
        <w:jc w:val="center"/>
        <w:rPr>
          <w:rFonts w:ascii="Trebuchet MS" w:hAnsi="Trebuchet MS"/>
          <w:b/>
        </w:rPr>
      </w:pPr>
      <w:r>
        <w:rPr>
          <w:rFonts w:ascii="Trebuchet MS" w:hAnsi="Trebuchet MS" w:cs="Arial"/>
          <w:b/>
        </w:rPr>
        <w:t>BOLETÍN OFICIAL, 18 de Abril de 1962</w:t>
      </w:r>
    </w:p>
    <w:p w14:paraId="1A7791DE" w14:textId="77777777" w:rsidR="006B5CCE" w:rsidRDefault="006B5CCE" w:rsidP="006B5CCE">
      <w:pPr>
        <w:jc w:val="center"/>
        <w:rPr>
          <w:rFonts w:ascii="Trebuchet MS" w:hAnsi="Trebuchet MS" w:cs="Arial"/>
          <w:b/>
          <w:bCs/>
        </w:rPr>
      </w:pPr>
      <w:r>
        <w:rPr>
          <w:rFonts w:ascii="Trebuchet MS" w:hAnsi="Trebuchet MS" w:cs="Arial"/>
          <w:b/>
          <w:bCs/>
        </w:rPr>
        <w:t>PREÁMBULO</w:t>
      </w:r>
    </w:p>
    <w:p w14:paraId="7823B9A7" w14:textId="77777777" w:rsidR="006B5CCE" w:rsidRDefault="006B5CCE" w:rsidP="006B5CCE">
      <w:pPr>
        <w:jc w:val="center"/>
        <w:rPr>
          <w:rFonts w:ascii="Trebuchet MS" w:hAnsi="Trebuchet MS"/>
        </w:rPr>
      </w:pPr>
    </w:p>
    <w:p w14:paraId="0D962ADD" w14:textId="77777777" w:rsidR="006B5CCE" w:rsidRDefault="006B5CCE" w:rsidP="006B5CCE">
      <w:pPr>
        <w:jc w:val="center"/>
        <w:rPr>
          <w:rFonts w:ascii="Trebuchet MS" w:hAnsi="Trebuchet MS"/>
        </w:rPr>
      </w:pPr>
    </w:p>
    <w:p w14:paraId="54F7290A" w14:textId="77777777" w:rsidR="006B5CCE" w:rsidRDefault="006B5CCE" w:rsidP="006B5CCE">
      <w:pPr>
        <w:jc w:val="both"/>
        <w:rPr>
          <w:rFonts w:ascii="Trebuchet MS" w:hAnsi="Trebuchet MS" w:cs="Arial"/>
        </w:rPr>
      </w:pPr>
      <w:r>
        <w:rPr>
          <w:rFonts w:ascii="Trebuchet MS" w:hAnsi="Trebuchet MS" w:cs="Arial"/>
        </w:rPr>
        <w:t>Nos, los representantes del pueblo de la Provincia de Santa Fe, reunidos en Convención Constituyente con el objeto de organizar los poderes públicos y consolidar las instituciones democráticas y republicanas para asegurar los derechos fundamentales del hombre; mantener la paz interna; afianzar la justicia; estimular y dignificar el trabajo; proveer a la educación y la cultura; fomentar la cooperación y solidaridad sociales; promover el bienestar general; impulsar el desarrollo económico bajo el signo de la justicia social; afirmar la vigencia del federalismo y del régimen municipal; y garantir en todo el tiempo los beneficios de la libertad para todos los habitantes de la Provincia, invocando la protección de Dios, fuente de toda razón y justicia, sancionamos esta Constitución.</w:t>
      </w:r>
    </w:p>
    <w:tbl>
      <w:tblPr>
        <w:tblW w:w="9000" w:type="dxa"/>
        <w:jc w:val="center"/>
        <w:tblCellSpacing w:w="15" w:type="dxa"/>
        <w:tblLook w:val="04A0" w:firstRow="1" w:lastRow="0" w:firstColumn="1" w:lastColumn="0" w:noHBand="0" w:noVBand="1"/>
      </w:tblPr>
      <w:tblGrid>
        <w:gridCol w:w="9000"/>
      </w:tblGrid>
      <w:tr w:rsidR="006B5CCE" w14:paraId="3B98ADF6" w14:textId="77777777" w:rsidTr="00061D01">
        <w:trPr>
          <w:trHeight w:val="1005"/>
          <w:tblCellSpacing w:w="15" w:type="dxa"/>
          <w:jc w:val="center"/>
        </w:trPr>
        <w:tc>
          <w:tcPr>
            <w:tcW w:w="0" w:type="auto"/>
            <w:tcMar>
              <w:top w:w="15" w:type="dxa"/>
              <w:left w:w="15" w:type="dxa"/>
              <w:bottom w:w="15" w:type="dxa"/>
              <w:right w:w="15" w:type="dxa"/>
            </w:tcMar>
            <w:vAlign w:val="center"/>
            <w:hideMark/>
          </w:tcPr>
          <w:p w14:paraId="28EE4CC9" w14:textId="77777777" w:rsidR="006B5CCE" w:rsidRDefault="006B5CCE" w:rsidP="006B5CCE">
            <w:pPr>
              <w:jc w:val="center"/>
              <w:rPr>
                <w:rFonts w:ascii="Trebuchet MS" w:hAnsi="Trebuchet MS" w:cs="Arial"/>
                <w:b/>
                <w:bCs/>
              </w:rPr>
            </w:pPr>
          </w:p>
          <w:p w14:paraId="590480ED" w14:textId="77777777" w:rsidR="006B5CCE" w:rsidRDefault="006B5CCE" w:rsidP="006B5CCE">
            <w:pPr>
              <w:jc w:val="center"/>
              <w:rPr>
                <w:rFonts w:ascii="Trebuchet MS" w:hAnsi="Trebuchet MS"/>
              </w:rPr>
            </w:pPr>
            <w:r>
              <w:rPr>
                <w:rFonts w:ascii="Trebuchet MS" w:hAnsi="Trebuchet MS" w:cs="Arial"/>
                <w:b/>
                <w:bCs/>
              </w:rPr>
              <w:t>SECCIÓN PRIMERA</w:t>
            </w:r>
          </w:p>
          <w:p w14:paraId="1CD2EFFF" w14:textId="77777777" w:rsidR="006B5CCE" w:rsidRDefault="006B5CCE" w:rsidP="006B5CCE">
            <w:pPr>
              <w:jc w:val="center"/>
              <w:rPr>
                <w:rFonts w:ascii="Trebuchet MS" w:hAnsi="Trebuchet MS" w:cs="Arial"/>
                <w:b/>
                <w:bCs/>
              </w:rPr>
            </w:pPr>
            <w:r>
              <w:rPr>
                <w:rFonts w:ascii="Trebuchet MS" w:hAnsi="Trebuchet MS" w:cs="Arial"/>
                <w:b/>
                <w:bCs/>
              </w:rPr>
              <w:t>Principios, Derechos, Garantías y Deberes</w:t>
            </w:r>
          </w:p>
          <w:p w14:paraId="634DD2B1" w14:textId="77777777" w:rsidR="006B5CCE" w:rsidRDefault="006B5CCE" w:rsidP="006B5CCE">
            <w:pPr>
              <w:jc w:val="center"/>
              <w:rPr>
                <w:rFonts w:ascii="Trebuchet MS" w:hAnsi="Trebuchet MS"/>
              </w:rPr>
            </w:pPr>
          </w:p>
        </w:tc>
      </w:tr>
      <w:tr w:rsidR="006B5CCE" w14:paraId="58F4A8A5" w14:textId="77777777" w:rsidTr="00061D01">
        <w:trPr>
          <w:tblCellSpacing w:w="15" w:type="dxa"/>
          <w:jc w:val="center"/>
        </w:trPr>
        <w:tc>
          <w:tcPr>
            <w:tcW w:w="0" w:type="auto"/>
            <w:tcMar>
              <w:top w:w="15" w:type="dxa"/>
              <w:left w:w="15" w:type="dxa"/>
              <w:bottom w:w="15" w:type="dxa"/>
              <w:right w:w="15" w:type="dxa"/>
            </w:tcMar>
            <w:vAlign w:val="center"/>
            <w:hideMark/>
          </w:tcPr>
          <w:p w14:paraId="6B569227" w14:textId="77777777" w:rsidR="006B5CCE" w:rsidRDefault="006B5CCE" w:rsidP="006B5CCE">
            <w:pPr>
              <w:jc w:val="center"/>
              <w:rPr>
                <w:rFonts w:ascii="Trebuchet MS" w:hAnsi="Trebuchet MS" w:cs="Arial"/>
                <w:b/>
                <w:bCs/>
              </w:rPr>
            </w:pPr>
            <w:r>
              <w:rPr>
                <w:rFonts w:ascii="Trebuchet MS" w:hAnsi="Trebuchet MS" w:cs="Arial"/>
                <w:b/>
                <w:bCs/>
              </w:rPr>
              <w:t>CAPITULO ÚNICO</w:t>
            </w:r>
          </w:p>
          <w:p w14:paraId="7331CF8F" w14:textId="77777777" w:rsidR="006B5CCE" w:rsidRDefault="006B5CCE" w:rsidP="006B5CCE">
            <w:pPr>
              <w:jc w:val="center"/>
              <w:rPr>
                <w:rFonts w:ascii="Trebuchet MS" w:hAnsi="Trebuchet MS"/>
              </w:rPr>
            </w:pPr>
          </w:p>
        </w:tc>
      </w:tr>
    </w:tbl>
    <w:p w14:paraId="3CF699FC" w14:textId="77777777" w:rsidR="006B5CCE" w:rsidRDefault="006B5CCE" w:rsidP="006B5CCE">
      <w:pPr>
        <w:jc w:val="both"/>
        <w:rPr>
          <w:rFonts w:ascii="Trebuchet MS" w:hAnsi="Trebuchet MS" w:cs="Arial"/>
        </w:rPr>
      </w:pPr>
      <w:r>
        <w:rPr>
          <w:rFonts w:ascii="Trebuchet MS" w:hAnsi="Trebuchet MS" w:cs="Arial"/>
          <w:b/>
          <w:bCs/>
        </w:rPr>
        <w:t xml:space="preserve">ARTICULO 1. </w:t>
      </w:r>
      <w:r>
        <w:rPr>
          <w:rFonts w:ascii="Trebuchet MS" w:hAnsi="Trebuchet MS" w:cs="Arial"/>
        </w:rPr>
        <w:t>La Provincia de Santa Fe, como miembro del Estado federal argentino, y con la población y el territorio que por derecho le corresponden, organiza sus instituciones fundamentales conforme a los principios democráticos, representativo y republicano, de la sumisión del Estado a las propias normas jurídicas en cualquier campo de su actividad y de los deberes de solidaridad recíproca de los miembros de la colectividad, de acuerdo con las condiciones y limitaciones emergentes de la Constitución Nacional.</w:t>
      </w:r>
    </w:p>
    <w:p w14:paraId="5B7E1C6E" w14:textId="77777777" w:rsidR="006B5CCE" w:rsidRDefault="006B5CCE" w:rsidP="006B5CCE">
      <w:pPr>
        <w:jc w:val="both"/>
        <w:rPr>
          <w:rFonts w:ascii="Trebuchet MS" w:hAnsi="Trebuchet MS" w:cs="Arial"/>
        </w:rPr>
      </w:pPr>
      <w:r>
        <w:rPr>
          <w:rFonts w:ascii="Trebuchet MS" w:hAnsi="Trebuchet MS" w:cs="Arial"/>
        </w:rPr>
        <w:br/>
      </w:r>
      <w:r>
        <w:rPr>
          <w:rFonts w:ascii="Trebuchet MS" w:hAnsi="Trebuchet MS" w:cs="Arial"/>
          <w:b/>
          <w:bCs/>
        </w:rPr>
        <w:t>ARTICULO 2.</w:t>
      </w:r>
      <w:r>
        <w:rPr>
          <w:rFonts w:ascii="Trebuchet MS" w:hAnsi="Trebuchet MS" w:cs="Arial"/>
        </w:rPr>
        <w:t xml:space="preserve"> El pueblo, y los órganos del Estado que él elige y ejercen la potestad de gobierno, desempeñan sus funciones respectivas en las formas y con los límites que establecen esta Constitución y las leyes dictadas en su consecuencia. Ningún sector del pueblo, ni persona alguna, puede atribuirse legítimamente su ejercicio.</w:t>
      </w:r>
    </w:p>
    <w:p w14:paraId="10159788" w14:textId="77777777" w:rsidR="006B5CCE" w:rsidRDefault="006B5CCE" w:rsidP="006B5CCE">
      <w:pPr>
        <w:jc w:val="both"/>
        <w:rPr>
          <w:rFonts w:ascii="Trebuchet MS" w:hAnsi="Trebuchet MS" w:cs="Arial"/>
        </w:rPr>
      </w:pPr>
      <w:r>
        <w:rPr>
          <w:rFonts w:ascii="Trebuchet MS" w:hAnsi="Trebuchet MS" w:cs="Arial"/>
        </w:rPr>
        <w:lastRenderedPageBreak/>
        <w:br/>
      </w:r>
      <w:r>
        <w:rPr>
          <w:rFonts w:ascii="Trebuchet MS" w:hAnsi="Trebuchet MS" w:cs="Arial"/>
          <w:b/>
          <w:bCs/>
        </w:rPr>
        <w:t>ARTICULO 3.</w:t>
      </w:r>
      <w:r>
        <w:rPr>
          <w:rFonts w:ascii="Trebuchet MS" w:hAnsi="Trebuchet MS" w:cs="Arial"/>
        </w:rPr>
        <w:t xml:space="preserve"> La religión de la Provincia es la Católica, Apostólica y Romana, a la que le prestará su protección más decidida, sin perjuicio de la libertad religiosa que gozan sus habitantes.</w:t>
      </w:r>
    </w:p>
    <w:p w14:paraId="276301A4" w14:textId="77777777" w:rsidR="006B5CCE" w:rsidRDefault="006B5CCE" w:rsidP="006B5CCE">
      <w:pPr>
        <w:jc w:val="both"/>
        <w:rPr>
          <w:rFonts w:ascii="Trebuchet MS" w:hAnsi="Trebuchet MS" w:cs="Arial"/>
        </w:rPr>
      </w:pPr>
      <w:r>
        <w:rPr>
          <w:rFonts w:ascii="Trebuchet MS" w:hAnsi="Trebuchet MS" w:cs="Arial"/>
          <w:b/>
          <w:bCs/>
        </w:rPr>
        <w:br/>
        <w:t>ARTICULO 4.</w:t>
      </w:r>
      <w:r>
        <w:rPr>
          <w:rFonts w:ascii="Trebuchet MS" w:hAnsi="Trebuchet MS" w:cs="Arial"/>
        </w:rPr>
        <w:t xml:space="preserve"> Las autoridades que ejercen el Gobierno Provincial residen en la ciudad de Santa Fe, Capital de la Provincia.</w:t>
      </w:r>
    </w:p>
    <w:p w14:paraId="1C42C420" w14:textId="77777777" w:rsidR="006B5CCE" w:rsidRDefault="006B5CCE" w:rsidP="006B5CCE">
      <w:pPr>
        <w:jc w:val="both"/>
        <w:rPr>
          <w:rFonts w:ascii="Trebuchet MS" w:hAnsi="Trebuchet MS" w:cs="Arial"/>
        </w:rPr>
      </w:pPr>
      <w:r>
        <w:rPr>
          <w:rFonts w:ascii="Trebuchet MS" w:hAnsi="Trebuchet MS" w:cs="Arial"/>
        </w:rPr>
        <w:br/>
      </w:r>
      <w:r>
        <w:rPr>
          <w:rFonts w:ascii="Trebuchet MS" w:hAnsi="Trebuchet MS" w:cs="Arial"/>
          <w:b/>
          <w:bCs/>
        </w:rPr>
        <w:t>ARTICULO 5.</w:t>
      </w:r>
      <w:r>
        <w:rPr>
          <w:rFonts w:ascii="Trebuchet MS" w:hAnsi="Trebuchet MS" w:cs="Arial"/>
        </w:rPr>
        <w:t xml:space="preserve"> El gobierno de la Provincia provee a los gastos públicos con los fondos provenientes de las contribuciones que establezca la ley; de las rentas producidas por sus bienes y servicios; de la enajenación de bienes de su pertenencia; de la propia actividad económica que realice; y de las operaciones de crédito que concierte.</w:t>
      </w:r>
      <w:r>
        <w:rPr>
          <w:rFonts w:ascii="Trebuchet MS" w:hAnsi="Trebuchet MS" w:cs="Arial"/>
        </w:rPr>
        <w:br/>
        <w:t>Todos los habitantes de la Provincia están obligados a concurrir a los gastos públicos según su capacidad contributiva. El régimen tributario puede inspirarse en criterios de progresividad.</w:t>
      </w:r>
    </w:p>
    <w:p w14:paraId="486AC768" w14:textId="77777777" w:rsidR="006B5CCE" w:rsidRDefault="006B5CCE" w:rsidP="006B5CCE">
      <w:pPr>
        <w:jc w:val="both"/>
        <w:rPr>
          <w:rFonts w:ascii="Trebuchet MS" w:hAnsi="Trebuchet MS" w:cs="Arial"/>
        </w:rPr>
      </w:pPr>
      <w:r>
        <w:rPr>
          <w:rFonts w:ascii="Trebuchet MS" w:hAnsi="Trebuchet MS" w:cs="Arial"/>
        </w:rPr>
        <w:br/>
      </w:r>
      <w:r>
        <w:rPr>
          <w:rFonts w:ascii="Trebuchet MS" w:hAnsi="Trebuchet MS" w:cs="Arial"/>
          <w:b/>
          <w:bCs/>
        </w:rPr>
        <w:t xml:space="preserve">ARTICULO 6. </w:t>
      </w:r>
      <w:r>
        <w:rPr>
          <w:rFonts w:ascii="Trebuchet MS" w:hAnsi="Trebuchet MS" w:cs="Arial"/>
        </w:rPr>
        <w:t>Los habitantes de la Provincia, nacionales y extranjeros, gozan en su territorio de todos los derechos y garantías que les reconocen la Constitución Nacional y la presente, inclusive de aquellos no previstos en ambas y que nacen de los principios que las inspiran.</w:t>
      </w:r>
    </w:p>
    <w:p w14:paraId="4370BB12" w14:textId="77777777" w:rsidR="006B5CCE" w:rsidRDefault="006B5CCE" w:rsidP="006B5CCE">
      <w:pPr>
        <w:jc w:val="both"/>
        <w:rPr>
          <w:rFonts w:ascii="Trebuchet MS" w:hAnsi="Trebuchet MS" w:cs="Arial"/>
        </w:rPr>
      </w:pPr>
      <w:r>
        <w:rPr>
          <w:rFonts w:ascii="Trebuchet MS" w:hAnsi="Trebuchet MS" w:cs="Arial"/>
        </w:rPr>
        <w:br/>
      </w:r>
      <w:r>
        <w:rPr>
          <w:rFonts w:ascii="Trebuchet MS" w:hAnsi="Trebuchet MS" w:cs="Arial"/>
          <w:b/>
          <w:bCs/>
        </w:rPr>
        <w:t>ARTICULO 7.</w:t>
      </w:r>
      <w:r>
        <w:rPr>
          <w:rFonts w:ascii="Trebuchet MS" w:hAnsi="Trebuchet MS" w:cs="Arial"/>
        </w:rPr>
        <w:t xml:space="preserve"> El Estado reconoce a la persona humana su eminente dignidad y todos los órganos del poder público están obligados a respetarla y protegerla.</w:t>
      </w:r>
    </w:p>
    <w:p w14:paraId="56C576A8" w14:textId="77777777" w:rsidR="006B5CCE" w:rsidRDefault="006B5CCE" w:rsidP="006B5CCE">
      <w:pPr>
        <w:jc w:val="both"/>
        <w:rPr>
          <w:rFonts w:ascii="Trebuchet MS" w:hAnsi="Trebuchet MS" w:cs="Arial"/>
        </w:rPr>
      </w:pPr>
    </w:p>
    <w:p w14:paraId="7065F20E" w14:textId="77777777" w:rsidR="006B5CCE" w:rsidRDefault="006B5CCE" w:rsidP="006B5CCE">
      <w:pPr>
        <w:jc w:val="both"/>
        <w:rPr>
          <w:rFonts w:ascii="Trebuchet MS" w:hAnsi="Trebuchet MS" w:cs="Arial"/>
        </w:rPr>
      </w:pPr>
      <w:r>
        <w:rPr>
          <w:rFonts w:ascii="Trebuchet MS" w:hAnsi="Trebuchet MS" w:cs="Arial"/>
        </w:rPr>
        <w:t>El individuo desenvuelve libremente su personalidad, ya en forma aislada, ya en forma asociada, en el ejercicio de los derechos inviolables que le competen.</w:t>
      </w:r>
    </w:p>
    <w:p w14:paraId="1203F9ED" w14:textId="77777777" w:rsidR="006B5CCE" w:rsidRDefault="006B5CCE" w:rsidP="006B5CCE">
      <w:pPr>
        <w:jc w:val="both"/>
        <w:rPr>
          <w:rFonts w:ascii="Trebuchet MS" w:hAnsi="Trebuchet MS" w:cs="Arial"/>
        </w:rPr>
      </w:pPr>
      <w:r>
        <w:rPr>
          <w:rFonts w:ascii="Trebuchet MS" w:hAnsi="Trebuchet MS" w:cs="Arial"/>
        </w:rPr>
        <w:t>La persona puede siempre defender sus derechos e intereses legítimos, de cualquier naturaleza, ante los poderes públicos, de acuerdo con las leyes respectivas.</w:t>
      </w:r>
    </w:p>
    <w:p w14:paraId="3D97AFDF" w14:textId="77777777" w:rsidR="006B5CCE" w:rsidRDefault="006B5CCE" w:rsidP="006B5CCE">
      <w:pPr>
        <w:jc w:val="both"/>
        <w:rPr>
          <w:rFonts w:ascii="Trebuchet MS" w:hAnsi="Trebuchet MS" w:cs="Arial"/>
        </w:rPr>
      </w:pPr>
      <w:r>
        <w:rPr>
          <w:rFonts w:ascii="Trebuchet MS" w:hAnsi="Trebuchet MS" w:cs="Arial"/>
        </w:rPr>
        <w:br/>
        <w:t>Los derechos fundamentales de libertad y sus garantías reconocidos por esta Constitución son directamente operativos.</w:t>
      </w:r>
    </w:p>
    <w:p w14:paraId="7F42CF61" w14:textId="77777777" w:rsidR="006B5CCE" w:rsidRDefault="006B5CCE" w:rsidP="006B5CCE">
      <w:pPr>
        <w:jc w:val="both"/>
        <w:rPr>
          <w:rFonts w:ascii="Trebuchet MS" w:hAnsi="Trebuchet MS" w:cs="Arial"/>
        </w:rPr>
      </w:pPr>
      <w:r>
        <w:rPr>
          <w:rFonts w:ascii="Trebuchet MS" w:hAnsi="Trebuchet MS" w:cs="Arial"/>
        </w:rPr>
        <w:br/>
      </w:r>
      <w:r>
        <w:rPr>
          <w:rFonts w:ascii="Trebuchet MS" w:hAnsi="Trebuchet MS" w:cs="Arial"/>
          <w:b/>
          <w:bCs/>
        </w:rPr>
        <w:t>ARTICULO 8.</w:t>
      </w:r>
      <w:r>
        <w:rPr>
          <w:rFonts w:ascii="Trebuchet MS" w:hAnsi="Trebuchet MS" w:cs="Arial"/>
        </w:rPr>
        <w:t xml:space="preserve"> Todos los habitantes de la Provincia son iguales ante la ley.</w:t>
      </w:r>
    </w:p>
    <w:p w14:paraId="411AC67B" w14:textId="77777777" w:rsidR="006B5CCE" w:rsidRDefault="006B5CCE" w:rsidP="006B5CCE">
      <w:pPr>
        <w:jc w:val="both"/>
        <w:rPr>
          <w:rFonts w:ascii="Trebuchet MS" w:hAnsi="Trebuchet MS" w:cs="Arial"/>
        </w:rPr>
      </w:pPr>
      <w:r>
        <w:rPr>
          <w:rFonts w:ascii="Trebuchet MS" w:hAnsi="Trebuchet MS" w:cs="Arial"/>
        </w:rPr>
        <w:t>Incumbe al Estado remover los obstáculos de orden económico y social que, limitando de hecho la igualdad y la libertad de los individuos, impidan el libre desarrollo de la persona humana y la efectiva participación de todos en la vida política, económica y social de la comunidad.</w:t>
      </w:r>
    </w:p>
    <w:p w14:paraId="3B3D3B78" w14:textId="77777777" w:rsidR="006B5CCE" w:rsidRDefault="006B5CCE" w:rsidP="006B5CCE">
      <w:pPr>
        <w:jc w:val="both"/>
        <w:rPr>
          <w:rFonts w:ascii="Trebuchet MS" w:hAnsi="Trebuchet MS" w:cs="Arial"/>
        </w:rPr>
      </w:pPr>
      <w:r>
        <w:rPr>
          <w:rFonts w:ascii="Trebuchet MS" w:hAnsi="Trebuchet MS" w:cs="Arial"/>
        </w:rPr>
        <w:br/>
      </w:r>
      <w:r>
        <w:rPr>
          <w:rFonts w:ascii="Trebuchet MS" w:hAnsi="Trebuchet MS" w:cs="Arial"/>
          <w:b/>
          <w:bCs/>
        </w:rPr>
        <w:t>ARTICULO 9</w:t>
      </w:r>
      <w:r>
        <w:rPr>
          <w:rFonts w:ascii="Trebuchet MS" w:hAnsi="Trebuchet MS" w:cs="Arial"/>
        </w:rPr>
        <w:t>. Ningún habitante de la Provincia puede ser privado de su libertad corporal, o sometido a alguna restricción de la misma, sino por disposición de autoridad competente y en los casos y condiciones previstos por la ley.</w:t>
      </w:r>
    </w:p>
    <w:p w14:paraId="371F3BD1" w14:textId="77777777" w:rsidR="006B5CCE" w:rsidRDefault="006B5CCE" w:rsidP="006B5CCE">
      <w:pPr>
        <w:jc w:val="both"/>
        <w:rPr>
          <w:rFonts w:ascii="Trebuchet MS" w:hAnsi="Trebuchet MS" w:cs="Arial"/>
        </w:rPr>
      </w:pPr>
      <w:r>
        <w:rPr>
          <w:rFonts w:ascii="Trebuchet MS" w:hAnsi="Trebuchet MS" w:cs="Arial"/>
        </w:rPr>
        <w:t>Toda persona que juzgue arbitraria la privación, restricción o amenaza de su libertad corporal, puede ocurrir ante cualquier juez letrado, por sí o por intermedio de cualquier otra que no necesita acreditar mandato, para que la haga comparecer ante su presencia y examine sumariamente la legalidad de aquéllas y, en su caso, disponga su inmediata cesación.</w:t>
      </w:r>
    </w:p>
    <w:p w14:paraId="444696DE" w14:textId="77777777" w:rsidR="006B5CCE" w:rsidRDefault="006B5CCE" w:rsidP="006B5CCE">
      <w:pPr>
        <w:jc w:val="both"/>
        <w:rPr>
          <w:rFonts w:ascii="Trebuchet MS" w:hAnsi="Trebuchet MS" w:cs="Arial"/>
        </w:rPr>
      </w:pPr>
      <w:r>
        <w:rPr>
          <w:rFonts w:ascii="Trebuchet MS" w:hAnsi="Trebuchet MS" w:cs="Arial"/>
        </w:rPr>
        <w:lastRenderedPageBreak/>
        <w:t>Ninguna detención puede prolongarse por más de veinticuatro horas sin darse aviso al juez competente y ponerse a su disposición al detenido, ni mantenerse una incomunicación por más de cuarenta y ocho horas, medida que cesa automáticamente al expirar dicho término, salvo prórroga por auto motivado del juez.</w:t>
      </w:r>
      <w:r>
        <w:rPr>
          <w:rFonts w:ascii="Trebuchet MS" w:hAnsi="Trebuchet MS" w:cs="Arial"/>
        </w:rPr>
        <w:br/>
        <w:t>Queda proscripta toda forma de violencia física o moral sobre las personas sometidas a privación o restricción de su libertad corporal.</w:t>
      </w:r>
    </w:p>
    <w:p w14:paraId="6316A999" w14:textId="77777777" w:rsidR="006B5CCE" w:rsidRDefault="006B5CCE" w:rsidP="006B5CCE">
      <w:pPr>
        <w:jc w:val="both"/>
        <w:rPr>
          <w:rFonts w:ascii="Trebuchet MS" w:hAnsi="Trebuchet MS" w:cs="Arial"/>
        </w:rPr>
      </w:pPr>
      <w:r>
        <w:rPr>
          <w:rFonts w:ascii="Trebuchet MS" w:hAnsi="Trebuchet MS" w:cs="Arial"/>
        </w:rPr>
        <w:t>Nadie puede ser penado sino en virtud de un proceso y de una típica definición de una acción u omisión culpable previamente establecidos por la ley, ni sacado del juez constituido con anterioridad por ésta, ni privado del derecho de defensa.</w:t>
      </w:r>
    </w:p>
    <w:p w14:paraId="77754272" w14:textId="77777777" w:rsidR="006B5CCE" w:rsidRDefault="006B5CCE" w:rsidP="006B5CCE">
      <w:pPr>
        <w:jc w:val="both"/>
        <w:rPr>
          <w:rFonts w:ascii="Trebuchet MS" w:hAnsi="Trebuchet MS" w:cs="Arial"/>
        </w:rPr>
      </w:pPr>
      <w:r>
        <w:rPr>
          <w:rFonts w:ascii="Trebuchet MS" w:hAnsi="Trebuchet MS" w:cs="Arial"/>
        </w:rPr>
        <w:t>No se puede reabrir procesos fenecidos, sin perjuicio de la revisión favorable de sentencias penales en los casos previstos por la ley procesal. Cuando prospere el recurso de revisión por verificarse la inocencia del condenado, la Provincia indemniza los daños que se le hubieren causado.</w:t>
      </w:r>
    </w:p>
    <w:p w14:paraId="688316E2" w14:textId="77777777" w:rsidR="006B5CCE" w:rsidRDefault="006B5CCE" w:rsidP="006B5CCE">
      <w:pPr>
        <w:jc w:val="both"/>
        <w:rPr>
          <w:rFonts w:ascii="Trebuchet MS" w:hAnsi="Trebuchet MS" w:cs="Arial"/>
        </w:rPr>
      </w:pPr>
      <w:r>
        <w:rPr>
          <w:rFonts w:ascii="Trebuchet MS" w:hAnsi="Trebuchet MS" w:cs="Arial"/>
        </w:rPr>
        <w:t>Las cárceles serán sanas y limpias y adecuadas para la readaptación social de los internados en ellas.</w:t>
      </w:r>
      <w:r>
        <w:rPr>
          <w:rFonts w:ascii="Trebuchet MS" w:hAnsi="Trebuchet MS" w:cs="Arial"/>
        </w:rPr>
        <w:br/>
        <w:t>No se alojará a encausados juntamente con penados y los procesados o condenados menores de diez y ocho años y las mujeres lo serán en establecimientos especiales.</w:t>
      </w:r>
    </w:p>
    <w:p w14:paraId="0811C588" w14:textId="77777777" w:rsidR="006B5CCE" w:rsidRDefault="006B5CCE" w:rsidP="006B5CCE">
      <w:pPr>
        <w:jc w:val="both"/>
        <w:rPr>
          <w:rFonts w:ascii="Trebuchet MS" w:hAnsi="Trebuchet MS" w:cs="Arial"/>
        </w:rPr>
      </w:pPr>
      <w:r>
        <w:rPr>
          <w:rFonts w:ascii="Trebuchet MS" w:hAnsi="Trebuchet MS" w:cs="Arial"/>
        </w:rPr>
        <w:t>La ley propende a instituir el juicio oral y público en materia penal.</w:t>
      </w:r>
    </w:p>
    <w:p w14:paraId="2CD39553" w14:textId="77777777" w:rsidR="006B5CCE" w:rsidRDefault="006B5CCE" w:rsidP="006B5CCE">
      <w:pPr>
        <w:jc w:val="both"/>
        <w:rPr>
          <w:rFonts w:ascii="Trebuchet MS" w:hAnsi="Trebuchet MS" w:cs="Arial"/>
        </w:rPr>
      </w:pPr>
      <w:r>
        <w:rPr>
          <w:rFonts w:ascii="Trebuchet MS" w:hAnsi="Trebuchet MS" w:cs="Arial"/>
        </w:rPr>
        <w:br/>
      </w:r>
      <w:r>
        <w:rPr>
          <w:rFonts w:ascii="Trebuchet MS" w:hAnsi="Trebuchet MS" w:cs="Arial"/>
          <w:b/>
          <w:bCs/>
        </w:rPr>
        <w:t>ARTICULO 10.</w:t>
      </w:r>
      <w:r>
        <w:rPr>
          <w:rFonts w:ascii="Trebuchet MS" w:hAnsi="Trebuchet MS" w:cs="Arial"/>
        </w:rPr>
        <w:t xml:space="preserve"> El domicilio es inviolable. No se puede efectuar en él registros, inspecciones o secuestros sino en los casos y en las condiciones que fije la ley.</w:t>
      </w:r>
    </w:p>
    <w:p w14:paraId="4C145D5B" w14:textId="77777777" w:rsidR="006B5CCE" w:rsidRDefault="006B5CCE" w:rsidP="006B5CCE">
      <w:pPr>
        <w:jc w:val="both"/>
        <w:rPr>
          <w:rFonts w:ascii="Trebuchet MS" w:hAnsi="Trebuchet MS" w:cs="Arial"/>
        </w:rPr>
      </w:pPr>
      <w:r>
        <w:rPr>
          <w:rFonts w:ascii="Trebuchet MS" w:hAnsi="Trebuchet MS" w:cs="Arial"/>
        </w:rPr>
        <w:t>Son igualmente inviolables la libertad y el secreto de la correspondencia y de todo otro medio de comunicación y sus restricciones pueden realizarse sólo cuando la ley las autorice y con sus garantías.</w:t>
      </w:r>
      <w:r>
        <w:rPr>
          <w:rFonts w:ascii="Trebuchet MS" w:hAnsi="Trebuchet MS" w:cs="Arial"/>
        </w:rPr>
        <w:br/>
        <w:t>Los habitantes de la Provincia pueden permanecer y circular libremente en su territorio.</w:t>
      </w:r>
    </w:p>
    <w:p w14:paraId="444E3B7C" w14:textId="77777777" w:rsidR="006B5CCE" w:rsidRDefault="006B5CCE" w:rsidP="006B5CCE">
      <w:pPr>
        <w:jc w:val="both"/>
        <w:rPr>
          <w:rFonts w:ascii="Trebuchet MS" w:hAnsi="Trebuchet MS" w:cs="Arial"/>
        </w:rPr>
      </w:pPr>
      <w:r>
        <w:rPr>
          <w:rFonts w:ascii="Trebuchet MS" w:hAnsi="Trebuchet MS" w:cs="Arial"/>
        </w:rPr>
        <w:br/>
      </w:r>
      <w:r>
        <w:rPr>
          <w:rFonts w:ascii="Trebuchet MS" w:hAnsi="Trebuchet MS" w:cs="Arial"/>
          <w:b/>
          <w:bCs/>
        </w:rPr>
        <w:t>ARTICULO 11</w:t>
      </w:r>
      <w:r>
        <w:rPr>
          <w:rFonts w:ascii="Trebuchet MS" w:hAnsi="Trebuchet MS" w:cs="Arial"/>
        </w:rPr>
        <w:t>. Todo individuo tiene derecho a expresar y difundir libremente su pensamiento mediante la palabra oral o escrita, o cualquier otro medio de divulgación. El cultivo de la ciencia y del arte es libre. Queda garantido el derecho de enseñar y aprender.</w:t>
      </w:r>
    </w:p>
    <w:p w14:paraId="084CCC35" w14:textId="77777777" w:rsidR="006B5CCE" w:rsidRDefault="006B5CCE" w:rsidP="006B5CCE">
      <w:pPr>
        <w:jc w:val="both"/>
        <w:rPr>
          <w:rFonts w:ascii="Trebuchet MS" w:hAnsi="Trebuchet MS" w:cs="Arial"/>
        </w:rPr>
      </w:pPr>
      <w:r>
        <w:rPr>
          <w:rFonts w:ascii="Trebuchet MS" w:hAnsi="Trebuchet MS" w:cs="Arial"/>
        </w:rPr>
        <w:t>La prensa no puede ser sometida a autorizaciones o censuras, ni a medidas indirectas restrictivas de su libertad. Una ley especial asegura este derecho y define y reprime los abusos que por medio de ella pueden cometerse. En tanto esta ley no se dicte, los abusos que importen delitos comunes según el Código Penal son castigados conforme a éste, sin perjuicio de la obligación de resarcir los daños causados. No puede clausurarse las imprentas, ni secuestrarse sus elementos, como instrumentos del delito, mientras dure el proceso.</w:t>
      </w:r>
      <w:r>
        <w:rPr>
          <w:rFonts w:ascii="Trebuchet MS" w:hAnsi="Trebuchet MS" w:cs="Arial"/>
        </w:rPr>
        <w:br/>
        <w:t>Las personas que se consideren afectadas por una publicación periodística tienen el derecho de réplica gratuita, en el lugar y con la extensión máxima de aquélla, con recurso, de trámite sumario en caso de negativa, ante la justicia ordinaria.</w:t>
      </w:r>
    </w:p>
    <w:p w14:paraId="0542BDA9" w14:textId="77777777" w:rsidR="006B5CCE" w:rsidRDefault="006B5CCE" w:rsidP="006B5CCE">
      <w:pPr>
        <w:jc w:val="both"/>
        <w:rPr>
          <w:rFonts w:ascii="Trebuchet MS" w:hAnsi="Trebuchet MS" w:cs="Arial"/>
        </w:rPr>
      </w:pPr>
    </w:p>
    <w:p w14:paraId="6C72BCE8" w14:textId="77777777" w:rsidR="006B5CCE" w:rsidRDefault="006B5CCE" w:rsidP="006B5CCE">
      <w:pPr>
        <w:jc w:val="both"/>
        <w:rPr>
          <w:rFonts w:ascii="Trebuchet MS" w:hAnsi="Trebuchet MS" w:cs="Arial"/>
        </w:rPr>
      </w:pPr>
    </w:p>
    <w:p w14:paraId="08C5F92F" w14:textId="77777777" w:rsidR="006B5CCE" w:rsidRDefault="006B5CCE" w:rsidP="006B5CCE">
      <w:pPr>
        <w:jc w:val="both"/>
        <w:rPr>
          <w:rFonts w:ascii="Trebuchet MS" w:hAnsi="Trebuchet MS" w:cs="Arial"/>
        </w:rPr>
      </w:pPr>
      <w:r>
        <w:rPr>
          <w:rFonts w:ascii="Trebuchet MS" w:hAnsi="Trebuchet MS" w:cs="Arial"/>
        </w:rPr>
        <w:br/>
      </w:r>
      <w:r>
        <w:rPr>
          <w:rFonts w:ascii="Trebuchet MS" w:hAnsi="Trebuchet MS" w:cs="Arial"/>
          <w:b/>
          <w:bCs/>
        </w:rPr>
        <w:t>ARTICULO 12.</w:t>
      </w:r>
      <w:r>
        <w:rPr>
          <w:rFonts w:ascii="Trebuchet MS" w:hAnsi="Trebuchet MS" w:cs="Arial"/>
        </w:rPr>
        <w:t xml:space="preserve"> Todos gozan del derecho a la libre profesión de su fe religiosa en forma individual o </w:t>
      </w:r>
      <w:r>
        <w:rPr>
          <w:rFonts w:ascii="Trebuchet MS" w:hAnsi="Trebuchet MS" w:cs="Arial"/>
        </w:rPr>
        <w:lastRenderedPageBreak/>
        <w:t>asociada, a hacer propaganda de ella y a ejercer el culto en público o privado, salvo que sea contrario al orden público o a las buenas costumbres. No se puede suprimir o limitar el ejercicio de un derecho en razón de profesarse determinada religión.</w:t>
      </w:r>
      <w:r>
        <w:rPr>
          <w:rFonts w:ascii="Trebuchet MS" w:hAnsi="Trebuchet MS" w:cs="Arial"/>
        </w:rPr>
        <w:br/>
      </w:r>
      <w:r>
        <w:rPr>
          <w:rFonts w:ascii="Trebuchet MS" w:hAnsi="Trebuchet MS" w:cs="Arial"/>
        </w:rPr>
        <w:br/>
      </w:r>
      <w:r>
        <w:rPr>
          <w:rFonts w:ascii="Trebuchet MS" w:hAnsi="Trebuchet MS" w:cs="Arial"/>
          <w:b/>
          <w:bCs/>
        </w:rPr>
        <w:t>ARTICULO 13.</w:t>
      </w:r>
      <w:r>
        <w:rPr>
          <w:rFonts w:ascii="Trebuchet MS" w:hAnsi="Trebuchet MS" w:cs="Arial"/>
        </w:rPr>
        <w:t xml:space="preserve"> Los habitantes de la Provincia pueden libremente reunirse en forma pacífica, aun en locales abiertos al público. Las reuniones en lugares públicos están sometidas al deber de preaviso a la autoridad, que puede prohibirlas sólo por motivos razonables de orden o interés público con anticipación no menor de cuarenta y ocho horas.</w:t>
      </w:r>
    </w:p>
    <w:p w14:paraId="2DF53EF1" w14:textId="77777777" w:rsidR="006B5CCE" w:rsidRDefault="006B5CCE" w:rsidP="006B5CCE">
      <w:pPr>
        <w:jc w:val="both"/>
        <w:rPr>
          <w:rFonts w:ascii="Trebuchet MS" w:hAnsi="Trebuchet MS" w:cs="Arial"/>
        </w:rPr>
      </w:pPr>
      <w:r>
        <w:rPr>
          <w:rFonts w:ascii="Trebuchet MS" w:hAnsi="Trebuchet MS" w:cs="Arial"/>
        </w:rPr>
        <w:t>Pueden también asociarse libremente con fines lícitos.</w:t>
      </w:r>
    </w:p>
    <w:p w14:paraId="347C663D" w14:textId="77777777" w:rsidR="006B5CCE" w:rsidRDefault="006B5CCE" w:rsidP="006B5CCE">
      <w:pPr>
        <w:jc w:val="both"/>
        <w:rPr>
          <w:rFonts w:ascii="Trebuchet MS" w:hAnsi="Trebuchet MS" w:cs="Arial"/>
        </w:rPr>
      </w:pPr>
      <w:r>
        <w:rPr>
          <w:rFonts w:ascii="Trebuchet MS" w:hAnsi="Trebuchet MS" w:cs="Arial"/>
        </w:rPr>
        <w:t>Gozan igualmente del derecho de petición a las autoridades públicas, en defensa de intereses propios o generales.</w:t>
      </w:r>
      <w:r>
        <w:rPr>
          <w:rFonts w:ascii="Trebuchet MS" w:hAnsi="Trebuchet MS" w:cs="Arial"/>
        </w:rPr>
        <w:br/>
      </w:r>
      <w:r>
        <w:rPr>
          <w:rFonts w:ascii="Trebuchet MS" w:hAnsi="Trebuchet MS" w:cs="Arial"/>
        </w:rPr>
        <w:br/>
      </w:r>
      <w:r>
        <w:rPr>
          <w:rFonts w:ascii="Trebuchet MS" w:hAnsi="Trebuchet MS" w:cs="Arial"/>
          <w:b/>
          <w:bCs/>
        </w:rPr>
        <w:t>ARTICULO 14</w:t>
      </w:r>
      <w:r>
        <w:rPr>
          <w:rFonts w:ascii="Trebuchet MS" w:hAnsi="Trebuchet MS" w:cs="Arial"/>
        </w:rPr>
        <w:t>. Todos tienen derecho a ejercer, según las propias posibilidades y la propia elección, una actividad o profesión que concurra al progreso material o espiritual de la sociedad, en las condiciones que establezca la ley.</w:t>
      </w:r>
    </w:p>
    <w:p w14:paraId="236AFEF7" w14:textId="77777777" w:rsidR="006B5CCE" w:rsidRDefault="006B5CCE" w:rsidP="006B5CCE">
      <w:pPr>
        <w:jc w:val="both"/>
        <w:rPr>
          <w:rFonts w:ascii="Trebuchet MS" w:hAnsi="Trebuchet MS" w:cs="Arial"/>
        </w:rPr>
      </w:pPr>
      <w:r>
        <w:rPr>
          <w:rFonts w:ascii="Trebuchet MS" w:hAnsi="Trebuchet MS" w:cs="Arial"/>
        </w:rPr>
        <w:t>Pueden, asimismo, tener acceso a los cargos públicos en condiciones de igualdad, según los requisitos que se determinen.</w:t>
      </w:r>
      <w:r>
        <w:rPr>
          <w:rFonts w:ascii="Trebuchet MS" w:hAnsi="Trebuchet MS" w:cs="Arial"/>
        </w:rPr>
        <w:br/>
        <w:t>Ninguna prestación personal de servicios al Estado es exigible sino en virtud de la ley.</w:t>
      </w:r>
    </w:p>
    <w:p w14:paraId="5AC4042C" w14:textId="77777777" w:rsidR="006B5CCE" w:rsidRDefault="006B5CCE" w:rsidP="006B5CCE">
      <w:pPr>
        <w:jc w:val="both"/>
        <w:rPr>
          <w:rFonts w:ascii="Trebuchet MS" w:hAnsi="Trebuchet MS" w:cs="Arial"/>
        </w:rPr>
      </w:pPr>
      <w:r>
        <w:rPr>
          <w:rFonts w:ascii="Trebuchet MS" w:hAnsi="Trebuchet MS" w:cs="Arial"/>
        </w:rPr>
        <w:br/>
      </w:r>
      <w:r>
        <w:rPr>
          <w:rFonts w:ascii="Trebuchet MS" w:hAnsi="Trebuchet MS" w:cs="Arial"/>
          <w:b/>
          <w:bCs/>
        </w:rPr>
        <w:t xml:space="preserve">ARTICULO 15. </w:t>
      </w:r>
      <w:r>
        <w:rPr>
          <w:rFonts w:ascii="Trebuchet MS" w:hAnsi="Trebuchet MS" w:cs="Arial"/>
        </w:rPr>
        <w:t>La propiedad privada es inviolable y solamente puede ser limitada con el fin que cumpla una función social.</w:t>
      </w:r>
    </w:p>
    <w:p w14:paraId="2CE0FFE6" w14:textId="77777777" w:rsidR="006B5CCE" w:rsidRDefault="006B5CCE" w:rsidP="006B5CCE">
      <w:pPr>
        <w:jc w:val="both"/>
        <w:rPr>
          <w:rFonts w:ascii="Trebuchet MS" w:hAnsi="Trebuchet MS" w:cs="Arial"/>
        </w:rPr>
      </w:pPr>
      <w:r>
        <w:rPr>
          <w:rFonts w:ascii="Trebuchet MS" w:hAnsi="Trebuchet MS" w:cs="Arial"/>
        </w:rPr>
        <w:t>El Estado puede expropiar bienes, previa indemnización, por motivos de interés general calificado por ley.</w:t>
      </w:r>
      <w:r>
        <w:rPr>
          <w:rFonts w:ascii="Trebuchet MS" w:hAnsi="Trebuchet MS" w:cs="Arial"/>
        </w:rPr>
        <w:br/>
        <w:t>La iniciativa económica de los individuos es libre. Sin embargo, no puede desarrollarse en pugna con la utilidad social o con mengua de la seguridad, libertad o dignidad humana. En este sentido, la ley puede limitarla, con medidas que encuadren en la potestad del gobierno local.</w:t>
      </w:r>
    </w:p>
    <w:p w14:paraId="4EC5F451" w14:textId="77777777" w:rsidR="006B5CCE" w:rsidRDefault="006B5CCE" w:rsidP="006B5CCE">
      <w:pPr>
        <w:jc w:val="both"/>
        <w:rPr>
          <w:rFonts w:ascii="Trebuchet MS" w:hAnsi="Trebuchet MS" w:cs="Arial"/>
        </w:rPr>
      </w:pPr>
      <w:r>
        <w:rPr>
          <w:rFonts w:ascii="Trebuchet MS" w:hAnsi="Trebuchet MS" w:cs="Arial"/>
        </w:rPr>
        <w:t>Ninguna prestación patrimonial puede ser impuesta sino conforme a la ley.</w:t>
      </w:r>
    </w:p>
    <w:p w14:paraId="1B3AB87F" w14:textId="77777777" w:rsidR="006B5CCE" w:rsidRDefault="006B5CCE" w:rsidP="006B5CCE">
      <w:pPr>
        <w:jc w:val="both"/>
        <w:rPr>
          <w:rFonts w:ascii="Trebuchet MS" w:hAnsi="Trebuchet MS" w:cs="Arial"/>
        </w:rPr>
      </w:pPr>
      <w:r>
        <w:rPr>
          <w:rFonts w:ascii="Trebuchet MS" w:hAnsi="Trebuchet MS" w:cs="Arial"/>
        </w:rPr>
        <w:br/>
      </w:r>
      <w:r>
        <w:rPr>
          <w:rFonts w:ascii="Trebuchet MS" w:hAnsi="Trebuchet MS" w:cs="Arial"/>
          <w:b/>
          <w:bCs/>
        </w:rPr>
        <w:t>ARTICULO 16.</w:t>
      </w:r>
      <w:r>
        <w:rPr>
          <w:rFonts w:ascii="Trebuchet MS" w:hAnsi="Trebuchet MS" w:cs="Arial"/>
        </w:rPr>
        <w:t xml:space="preserve"> El individuo tiene deberes hacia la comunidad. En el ejercicio de sus derechos y en el disfrute de sus libertades puede quedar sometido a las limitaciones, establecidas por la ley exclusivamente, necesarias para asegurar el respeto de los derechos y libertades ajenas y satisfacer las justas exigencias de la moral y el orden público y del bienestar general.</w:t>
      </w:r>
    </w:p>
    <w:p w14:paraId="36C49749" w14:textId="77777777" w:rsidR="006B5CCE" w:rsidRDefault="006B5CCE" w:rsidP="006B5CCE">
      <w:pPr>
        <w:jc w:val="both"/>
        <w:rPr>
          <w:rFonts w:ascii="Trebuchet MS" w:hAnsi="Trebuchet MS" w:cs="Arial"/>
        </w:rPr>
      </w:pPr>
      <w:r>
        <w:rPr>
          <w:rFonts w:ascii="Trebuchet MS" w:hAnsi="Trebuchet MS" w:cs="Arial"/>
        </w:rPr>
        <w:br/>
      </w:r>
      <w:r>
        <w:rPr>
          <w:rFonts w:ascii="Trebuchet MS" w:hAnsi="Trebuchet MS" w:cs="Arial"/>
          <w:b/>
          <w:bCs/>
        </w:rPr>
        <w:t>ARTICULO 17.</w:t>
      </w:r>
      <w:r>
        <w:rPr>
          <w:rFonts w:ascii="Trebuchet MS" w:hAnsi="Trebuchet MS" w:cs="Arial"/>
        </w:rPr>
        <w:t xml:space="preserve"> Un recurso jurisdiccional de amparo, de trámite sumario, puede deducirse contra cualquier decisión, acto u omisión de una autoridad administrativa provincial, municipal o comunal, o de entidades o personas privadas en ejercicio de funciones públicas, que amenazare, restringiere o impidiere, de manera manifiestamente ilegítima, el ejercicio de un derecho de libertad directamente reconocido a las personas en la Constitución de la Nación o de la Provincia, siempre que no pudieren utilizarse los remedios ordinarios sin daño grave e irreparable y no existieren recursos específicos de análoga naturaleza acordados por leyes o reglamentos.</w:t>
      </w:r>
      <w:r>
        <w:rPr>
          <w:rFonts w:ascii="Trebuchet MS" w:hAnsi="Trebuchet MS" w:cs="Arial"/>
        </w:rPr>
        <w:br/>
      </w:r>
      <w:r>
        <w:rPr>
          <w:rFonts w:ascii="Trebuchet MS" w:hAnsi="Trebuchet MS" w:cs="Arial"/>
        </w:rPr>
        <w:br/>
      </w:r>
      <w:r>
        <w:rPr>
          <w:rFonts w:ascii="Trebuchet MS" w:hAnsi="Trebuchet MS" w:cs="Arial"/>
          <w:b/>
          <w:bCs/>
        </w:rPr>
        <w:t>ARTICULO 18.</w:t>
      </w:r>
      <w:r>
        <w:rPr>
          <w:rFonts w:ascii="Trebuchet MS" w:hAnsi="Trebuchet MS" w:cs="Arial"/>
        </w:rPr>
        <w:t xml:space="preserve"> En la esfera del derecho público la Provincia responde hacia terceros de los daños </w:t>
      </w:r>
      <w:r>
        <w:rPr>
          <w:rFonts w:ascii="Trebuchet MS" w:hAnsi="Trebuchet MS" w:cs="Arial"/>
        </w:rPr>
        <w:lastRenderedPageBreak/>
        <w:t>causados por actos ilícitos de sus funcionarios y empleados en el ejercicio de las actividades que les competen, sin perjuicio de la obligación de reembolso de éstos.</w:t>
      </w:r>
    </w:p>
    <w:p w14:paraId="2EEC995F" w14:textId="77777777" w:rsidR="006B5CCE" w:rsidRDefault="006B5CCE" w:rsidP="006B5CCE">
      <w:pPr>
        <w:jc w:val="both"/>
        <w:rPr>
          <w:rFonts w:ascii="Trebuchet MS" w:hAnsi="Trebuchet MS" w:cs="Arial"/>
        </w:rPr>
      </w:pPr>
      <w:r>
        <w:rPr>
          <w:rFonts w:ascii="Trebuchet MS" w:hAnsi="Trebuchet MS" w:cs="Arial"/>
        </w:rPr>
        <w:t>Tal responsabilidad se rige por las normas del derecho común, en cuanto fueren aplicables.</w:t>
      </w:r>
    </w:p>
    <w:p w14:paraId="45C4A0C9" w14:textId="77777777" w:rsidR="006B5CCE" w:rsidRDefault="006B5CCE" w:rsidP="006B5CCE">
      <w:pPr>
        <w:jc w:val="both"/>
        <w:rPr>
          <w:rFonts w:ascii="Trebuchet MS" w:hAnsi="Trebuchet MS" w:cs="Arial"/>
        </w:rPr>
      </w:pPr>
      <w:r>
        <w:rPr>
          <w:rFonts w:ascii="Trebuchet MS" w:hAnsi="Trebuchet MS" w:cs="Arial"/>
        </w:rPr>
        <w:br/>
      </w:r>
      <w:r>
        <w:rPr>
          <w:rFonts w:ascii="Trebuchet MS" w:hAnsi="Trebuchet MS" w:cs="Arial"/>
          <w:b/>
          <w:bCs/>
        </w:rPr>
        <w:t xml:space="preserve">ARTICULO 19. </w:t>
      </w:r>
      <w:r>
        <w:rPr>
          <w:rFonts w:ascii="Trebuchet MS" w:hAnsi="Trebuchet MS" w:cs="Arial"/>
        </w:rPr>
        <w:t>La Provincia tutela la salud como derecho fundamental del individuo e interés de la colectividad. Con tal fin establece los derechos y deberes de la comunidad y del individuo en materia sanitaria y crea la organización técnica adecuada para la promoción, protección y reparación de la salud, en colaboración con la Nación, otras provincias y asociaciones privadas nacionales e internacionales.</w:t>
      </w:r>
      <w:r>
        <w:rPr>
          <w:rFonts w:ascii="Trebuchet MS" w:hAnsi="Trebuchet MS" w:cs="Arial"/>
        </w:rPr>
        <w:br/>
        <w:t>Las actividades profesionales vinculadas a los fines enunciados cumplen una función social y están sometidas a la reglamentación de la ley para asegurarla.</w:t>
      </w:r>
    </w:p>
    <w:p w14:paraId="23591F9B" w14:textId="77777777" w:rsidR="006B5CCE" w:rsidRDefault="006B5CCE" w:rsidP="006B5CCE">
      <w:pPr>
        <w:jc w:val="both"/>
        <w:rPr>
          <w:rFonts w:ascii="Trebuchet MS" w:hAnsi="Trebuchet MS" w:cs="Arial"/>
        </w:rPr>
      </w:pPr>
      <w:r>
        <w:rPr>
          <w:rFonts w:ascii="Trebuchet MS" w:hAnsi="Trebuchet MS" w:cs="Arial"/>
        </w:rPr>
        <w:t>Nadie puede ser obligado a un tratamiento sanitario determinado, salvo por disposición de la ley, que en ningún caso puede exceder los límites impuestos por el respeto a la persona humana.</w:t>
      </w:r>
    </w:p>
    <w:p w14:paraId="2D1E35F5" w14:textId="77777777" w:rsidR="006B5CCE" w:rsidRDefault="006B5CCE" w:rsidP="006B5CCE">
      <w:pPr>
        <w:jc w:val="both"/>
        <w:rPr>
          <w:rFonts w:ascii="Trebuchet MS" w:hAnsi="Trebuchet MS" w:cs="Arial"/>
        </w:rPr>
      </w:pPr>
    </w:p>
    <w:p w14:paraId="7B08B7C4" w14:textId="77777777" w:rsidR="006B5CCE" w:rsidRDefault="006B5CCE" w:rsidP="006B5CCE">
      <w:pPr>
        <w:jc w:val="both"/>
        <w:rPr>
          <w:rFonts w:ascii="Trebuchet MS" w:hAnsi="Trebuchet MS" w:cs="Arial"/>
        </w:rPr>
      </w:pPr>
      <w:r>
        <w:rPr>
          <w:rFonts w:ascii="Trebuchet MS" w:hAnsi="Trebuchet MS" w:cs="Arial"/>
        </w:rPr>
        <w:br/>
      </w:r>
      <w:r>
        <w:rPr>
          <w:rFonts w:ascii="Trebuchet MS" w:hAnsi="Trebuchet MS" w:cs="Arial"/>
          <w:b/>
          <w:bCs/>
        </w:rPr>
        <w:t>ARTICULO 20.</w:t>
      </w:r>
      <w:r>
        <w:rPr>
          <w:rFonts w:ascii="Trebuchet MS" w:hAnsi="Trebuchet MS" w:cs="Arial"/>
        </w:rPr>
        <w:t xml:space="preserve"> La Provincia, en la esfera de sus poderes, protege el trabajo en todas sus formas y aplicaciones y, en particular, asegura el goce de los derechos que la Constitución y las leyes nacionales reconocen al trabajador.</w:t>
      </w:r>
    </w:p>
    <w:p w14:paraId="187ECA26" w14:textId="77777777" w:rsidR="006B5CCE" w:rsidRDefault="006B5CCE" w:rsidP="006B5CCE">
      <w:pPr>
        <w:jc w:val="both"/>
        <w:rPr>
          <w:rFonts w:ascii="Trebuchet MS" w:hAnsi="Trebuchet MS" w:cs="Arial"/>
        </w:rPr>
      </w:pPr>
      <w:r>
        <w:rPr>
          <w:rFonts w:ascii="Trebuchet MS" w:hAnsi="Trebuchet MS" w:cs="Arial"/>
        </w:rPr>
        <w:t>Reglamenta las condiciones en que el trabajo se realiza, incluso la jornada legal de trabajo, y otorga una especial protección a la mujer y al menor que trabajan.</w:t>
      </w:r>
    </w:p>
    <w:p w14:paraId="531DD5AA" w14:textId="77777777" w:rsidR="006B5CCE" w:rsidRDefault="006B5CCE" w:rsidP="006B5CCE">
      <w:pPr>
        <w:jc w:val="both"/>
        <w:rPr>
          <w:rFonts w:ascii="Trebuchet MS" w:hAnsi="Trebuchet MS" w:cs="Arial"/>
        </w:rPr>
      </w:pPr>
      <w:r>
        <w:rPr>
          <w:rFonts w:ascii="Trebuchet MS" w:hAnsi="Trebuchet MS" w:cs="Arial"/>
        </w:rPr>
        <w:t>Cuida la formación cultural y la capacitación de los trabajadores mediante institutos adecuados, tanto en las zonas urbanas como en las rurales.</w:t>
      </w:r>
    </w:p>
    <w:p w14:paraId="3A9ACE00" w14:textId="77777777" w:rsidR="006B5CCE" w:rsidRDefault="006B5CCE" w:rsidP="006B5CCE">
      <w:pPr>
        <w:jc w:val="both"/>
        <w:rPr>
          <w:rFonts w:ascii="Trebuchet MS" w:hAnsi="Trebuchet MS" w:cs="Arial"/>
        </w:rPr>
      </w:pPr>
      <w:r>
        <w:rPr>
          <w:rFonts w:ascii="Trebuchet MS" w:hAnsi="Trebuchet MS" w:cs="Arial"/>
        </w:rPr>
        <w:t>Promueve y facilita la colaboración entre empresarios y trabajadores y la solución de sus conflictos colectivos por la vía de la conciliación obligatoria y del arbitraje.</w:t>
      </w:r>
    </w:p>
    <w:p w14:paraId="5FDD9769" w14:textId="77777777" w:rsidR="006B5CCE" w:rsidRDefault="006B5CCE" w:rsidP="006B5CCE">
      <w:pPr>
        <w:jc w:val="both"/>
        <w:rPr>
          <w:rFonts w:ascii="Trebuchet MS" w:hAnsi="Trebuchet MS" w:cs="Arial"/>
        </w:rPr>
      </w:pPr>
      <w:r>
        <w:rPr>
          <w:rFonts w:ascii="Trebuchet MS" w:hAnsi="Trebuchet MS" w:cs="Arial"/>
        </w:rPr>
        <w:br/>
        <w:t>Establece tribunales especializados para la decisión de los conflictos individuales del trabajo, con un procedimiento breve y expeditivo, en el cual la ley propende a introducir la oralidad.</w:t>
      </w:r>
    </w:p>
    <w:p w14:paraId="530686F0" w14:textId="77777777" w:rsidR="006B5CCE" w:rsidRDefault="006B5CCE" w:rsidP="006B5CCE">
      <w:pPr>
        <w:jc w:val="both"/>
        <w:rPr>
          <w:rFonts w:ascii="Trebuchet MS" w:hAnsi="Trebuchet MS" w:cs="Arial"/>
        </w:rPr>
      </w:pPr>
      <w:r>
        <w:rPr>
          <w:rFonts w:ascii="Trebuchet MS" w:hAnsi="Trebuchet MS" w:cs="Arial"/>
        </w:rPr>
        <w:t>La ley concede el beneficio de gratuidad a las actuaciones administrativas y judiciales de los trabajadores y de sus organizaciones.</w:t>
      </w:r>
    </w:p>
    <w:p w14:paraId="3C737F54" w14:textId="77777777" w:rsidR="006B5CCE" w:rsidRDefault="006B5CCE" w:rsidP="006B5CCE">
      <w:pPr>
        <w:jc w:val="both"/>
        <w:rPr>
          <w:rFonts w:ascii="Trebuchet MS" w:hAnsi="Trebuchet MS" w:cs="Arial"/>
        </w:rPr>
      </w:pPr>
      <w:r>
        <w:rPr>
          <w:rFonts w:ascii="Trebuchet MS" w:hAnsi="Trebuchet MS" w:cs="Arial"/>
        </w:rPr>
        <w:t>La Provincia otorga igual remuneración por igual trabajo a sus servidores.</w:t>
      </w:r>
    </w:p>
    <w:p w14:paraId="35E880B3" w14:textId="77777777" w:rsidR="006B5CCE" w:rsidRDefault="006B5CCE" w:rsidP="006B5CCE">
      <w:pPr>
        <w:jc w:val="both"/>
        <w:rPr>
          <w:rFonts w:ascii="Trebuchet MS" w:hAnsi="Trebuchet MS" w:cs="Arial"/>
        </w:rPr>
      </w:pPr>
      <w:r>
        <w:rPr>
          <w:rFonts w:ascii="Trebuchet MS" w:hAnsi="Trebuchet MS" w:cs="Arial"/>
        </w:rPr>
        <w:br/>
      </w:r>
      <w:r>
        <w:rPr>
          <w:rFonts w:ascii="Trebuchet MS" w:hAnsi="Trebuchet MS" w:cs="Arial"/>
          <w:b/>
          <w:bCs/>
        </w:rPr>
        <w:t>ARTICULO 21.</w:t>
      </w:r>
      <w:r>
        <w:rPr>
          <w:rFonts w:ascii="Trebuchet MS" w:hAnsi="Trebuchet MS" w:cs="Arial"/>
        </w:rPr>
        <w:t xml:space="preserve"> El Estado crea las condiciones necesarias para procurar a sus habitantes un nivel de vida que asegure su bienestar y el de sus familias, especialmente por la alimentación, el vestido, la vivienda, los cuidados médicos y los servicios sociales necesarios.</w:t>
      </w:r>
    </w:p>
    <w:p w14:paraId="339E1BEF" w14:textId="77777777" w:rsidR="006B5CCE" w:rsidRDefault="006B5CCE" w:rsidP="006B5CCE">
      <w:pPr>
        <w:jc w:val="both"/>
        <w:rPr>
          <w:rFonts w:ascii="Trebuchet MS" w:hAnsi="Trebuchet MS" w:cs="Arial"/>
        </w:rPr>
      </w:pPr>
      <w:r>
        <w:rPr>
          <w:rFonts w:ascii="Trebuchet MS" w:hAnsi="Trebuchet MS" w:cs="Arial"/>
        </w:rPr>
        <w:t>Toda persona tiene derecho a la provisión de los medios adecuados a sus exigencias de vida si estuviese impedida de trabajar y careciese de los recursos indispensables. En su caso, tiene derecho a la readaptación o rehabilitación profesional.</w:t>
      </w:r>
    </w:p>
    <w:p w14:paraId="53A26F8C" w14:textId="77777777" w:rsidR="006B5CCE" w:rsidRDefault="006B5CCE" w:rsidP="006B5CCE">
      <w:pPr>
        <w:jc w:val="both"/>
        <w:rPr>
          <w:rFonts w:ascii="Trebuchet MS" w:hAnsi="Trebuchet MS" w:cs="Arial"/>
        </w:rPr>
      </w:pPr>
      <w:r>
        <w:rPr>
          <w:rFonts w:ascii="Trebuchet MS" w:hAnsi="Trebuchet MS" w:cs="Arial"/>
        </w:rPr>
        <w:t xml:space="preserve">El Estado instituye un sistema de seguridad social, que tiene carácter integral e irrenunciable. En especial, la ley propende al establecimiento del seguro social obligatorio; jubilaciones y pensiones móviles; defensa del bien de familia y compensación económica familiar, así como al de todo otro </w:t>
      </w:r>
      <w:r>
        <w:rPr>
          <w:rFonts w:ascii="Trebuchet MS" w:hAnsi="Trebuchet MS" w:cs="Arial"/>
        </w:rPr>
        <w:lastRenderedPageBreak/>
        <w:t>medio tendiente a igual finalidad.</w:t>
      </w:r>
      <w:r>
        <w:rPr>
          <w:rFonts w:ascii="Trebuchet MS" w:hAnsi="Trebuchet MS" w:cs="Arial"/>
        </w:rPr>
        <w:br/>
      </w:r>
      <w:r>
        <w:rPr>
          <w:rFonts w:ascii="Trebuchet MS" w:hAnsi="Trebuchet MS" w:cs="Arial"/>
          <w:b/>
          <w:bCs/>
        </w:rPr>
        <w:br/>
        <w:t>ARTICULO 22.</w:t>
      </w:r>
      <w:r>
        <w:rPr>
          <w:rFonts w:ascii="Trebuchet MS" w:hAnsi="Trebuchet MS" w:cs="Arial"/>
        </w:rPr>
        <w:t xml:space="preserve"> La Provincia promueve, estimula y protege el desarrollo y la difusión de la cultura en todas sus formas, tanto en sus aspectos universales como en los autóctonos, y la investigación en el campo científico y técnico. En particular, facilita a sus artistas, científicos y técnicos el desenvolvimiento de sus facultades creadoras y el conocimiento popular de sus producciones.</w:t>
      </w:r>
    </w:p>
    <w:p w14:paraId="199E31E4" w14:textId="77777777" w:rsidR="006B5CCE" w:rsidRDefault="006B5CCE" w:rsidP="006B5CCE">
      <w:pPr>
        <w:jc w:val="both"/>
        <w:rPr>
          <w:rFonts w:ascii="Trebuchet MS" w:hAnsi="Trebuchet MS" w:cs="Arial"/>
        </w:rPr>
      </w:pPr>
      <w:r>
        <w:rPr>
          <w:rFonts w:ascii="Trebuchet MS" w:hAnsi="Trebuchet MS" w:cs="Arial"/>
        </w:rPr>
        <w:br/>
      </w:r>
      <w:r>
        <w:rPr>
          <w:rFonts w:ascii="Trebuchet MS" w:hAnsi="Trebuchet MS" w:cs="Arial"/>
          <w:b/>
          <w:bCs/>
        </w:rPr>
        <w:t>ARTICULO 23.</w:t>
      </w:r>
      <w:r>
        <w:rPr>
          <w:rFonts w:ascii="Trebuchet MS" w:hAnsi="Trebuchet MS" w:cs="Arial"/>
        </w:rPr>
        <w:t xml:space="preserve"> La Provincia contribuye a la formación y defensa integral de la familia y al cumplimiento de las funciones que le son propias con medidas económicas o de cualquier otra índole encuadradas en la esfera de sus poderes.</w:t>
      </w:r>
    </w:p>
    <w:p w14:paraId="64ECBE1C" w14:textId="77777777" w:rsidR="006B5CCE" w:rsidRDefault="006B5CCE" w:rsidP="006B5CCE">
      <w:pPr>
        <w:jc w:val="both"/>
        <w:rPr>
          <w:rFonts w:ascii="Trebuchet MS" w:hAnsi="Trebuchet MS" w:cs="Arial"/>
        </w:rPr>
      </w:pPr>
      <w:r>
        <w:rPr>
          <w:rFonts w:ascii="Trebuchet MS" w:hAnsi="Trebuchet MS" w:cs="Arial"/>
        </w:rPr>
        <w:t>Procura que el niño crezca bajo la responsabilidad y amparo del núcleo familiar.</w:t>
      </w:r>
    </w:p>
    <w:p w14:paraId="6946208B" w14:textId="77777777" w:rsidR="006B5CCE" w:rsidRDefault="006B5CCE" w:rsidP="006B5CCE">
      <w:pPr>
        <w:jc w:val="both"/>
        <w:rPr>
          <w:rFonts w:ascii="Trebuchet MS" w:hAnsi="Trebuchet MS" w:cs="Arial"/>
        </w:rPr>
      </w:pPr>
      <w:r>
        <w:rPr>
          <w:rFonts w:ascii="Trebuchet MS" w:hAnsi="Trebuchet MS" w:cs="Arial"/>
        </w:rPr>
        <w:t>Protege en lo material y moral la maternidad, la infancia, la juventud y la ancianidad, directamente o fomentando las instituciones privadas orientadas a tal fin.</w:t>
      </w:r>
    </w:p>
    <w:p w14:paraId="425B75AC" w14:textId="77777777" w:rsidR="006B5CCE" w:rsidRDefault="006B5CCE" w:rsidP="006B5CCE">
      <w:pPr>
        <w:jc w:val="both"/>
        <w:rPr>
          <w:rFonts w:ascii="Trebuchet MS" w:hAnsi="Trebuchet MS" w:cs="Arial"/>
        </w:rPr>
      </w:pPr>
      <w:r>
        <w:rPr>
          <w:rFonts w:ascii="Trebuchet MS" w:hAnsi="Trebuchet MS" w:cs="Arial"/>
        </w:rPr>
        <w:br/>
      </w:r>
      <w:r>
        <w:rPr>
          <w:rFonts w:ascii="Trebuchet MS" w:hAnsi="Trebuchet MS" w:cs="Arial"/>
          <w:b/>
          <w:bCs/>
        </w:rPr>
        <w:t>ARTICULO 24.</w:t>
      </w:r>
      <w:r>
        <w:rPr>
          <w:rFonts w:ascii="Trebuchet MS" w:hAnsi="Trebuchet MS" w:cs="Arial"/>
        </w:rPr>
        <w:t xml:space="preserve"> El Estado promueve y coopera en la formación y sostenimiento de entidades privadas que se propongan objetivos científicos, literarios, artísticos, deportivos, de asistencia, de perfección técnica o de solidaridad de intereses.</w:t>
      </w:r>
    </w:p>
    <w:p w14:paraId="49BE2705" w14:textId="77777777" w:rsidR="006B5CCE" w:rsidRDefault="006B5CCE" w:rsidP="006B5CCE">
      <w:pPr>
        <w:jc w:val="both"/>
        <w:rPr>
          <w:rFonts w:ascii="Trebuchet MS" w:hAnsi="Trebuchet MS" w:cs="Arial"/>
        </w:rPr>
      </w:pPr>
      <w:r>
        <w:rPr>
          <w:rFonts w:ascii="Trebuchet MS" w:hAnsi="Trebuchet MS" w:cs="Arial"/>
        </w:rPr>
        <w:br/>
      </w:r>
      <w:r>
        <w:rPr>
          <w:rFonts w:ascii="Trebuchet MS" w:hAnsi="Trebuchet MS" w:cs="Arial"/>
          <w:b/>
          <w:bCs/>
        </w:rPr>
        <w:t>ARTICULO 25</w:t>
      </w:r>
      <w:r>
        <w:rPr>
          <w:rFonts w:ascii="Trebuchet MS" w:hAnsi="Trebuchet MS" w:cs="Arial"/>
        </w:rPr>
        <w:t>. El Estado provincial promueve el desarrollo e integración económicos de las diferentes zonas de su territorio, en correlación con la economía nacional, y a este fin orienta la iniciativa económica privada y la estimula mediante una adecuada política tributaria y crediticia y la construcción de vías de comunicación, canales, plantas generadoras de energía y demás obras públicas que sean necesarias.</w:t>
      </w:r>
      <w:r>
        <w:rPr>
          <w:rFonts w:ascii="Trebuchet MS" w:hAnsi="Trebuchet MS" w:cs="Arial"/>
        </w:rPr>
        <w:br/>
        <w:t>Facilita, con igual propósito, la incorporación de capitales, equipos, materiales, asistencia tecnológica y asesoramiento administrativo y, en general, adopta cualquier medida que estime conveniente.</w:t>
      </w:r>
    </w:p>
    <w:p w14:paraId="1EEBB4FF" w14:textId="77777777" w:rsidR="006B5CCE" w:rsidRDefault="006B5CCE" w:rsidP="006B5CCE">
      <w:pPr>
        <w:jc w:val="both"/>
        <w:rPr>
          <w:rFonts w:ascii="Trebuchet MS" w:hAnsi="Trebuchet MS" w:cs="Arial"/>
        </w:rPr>
      </w:pPr>
      <w:r>
        <w:rPr>
          <w:rFonts w:ascii="Trebuchet MS" w:hAnsi="Trebuchet MS" w:cs="Arial"/>
        </w:rPr>
        <w:br/>
      </w:r>
      <w:r>
        <w:rPr>
          <w:rFonts w:ascii="Trebuchet MS" w:hAnsi="Trebuchet MS" w:cs="Arial"/>
          <w:b/>
          <w:bCs/>
        </w:rPr>
        <w:t>ARTICULO 26.</w:t>
      </w:r>
      <w:r>
        <w:rPr>
          <w:rFonts w:ascii="Trebuchet MS" w:hAnsi="Trebuchet MS" w:cs="Arial"/>
        </w:rPr>
        <w:t xml:space="preserve"> La Provincia reconoce la función social de la cooperación en el campo económico, en sus diferentes modalidades.</w:t>
      </w:r>
    </w:p>
    <w:p w14:paraId="538B6DBB" w14:textId="77777777" w:rsidR="006B5CCE" w:rsidRDefault="006B5CCE" w:rsidP="006B5CCE">
      <w:pPr>
        <w:jc w:val="both"/>
        <w:rPr>
          <w:rFonts w:ascii="Trebuchet MS" w:hAnsi="Trebuchet MS" w:cs="Arial"/>
        </w:rPr>
      </w:pPr>
      <w:r>
        <w:rPr>
          <w:rFonts w:ascii="Trebuchet MS" w:hAnsi="Trebuchet MS" w:cs="Arial"/>
        </w:rPr>
        <w:t>La ley promueve y favorece el cooperativismo con los medios más idóneos y asegura, con oportuna fiscalización, su carácter y finalidades.</w:t>
      </w:r>
    </w:p>
    <w:p w14:paraId="26FD89A2" w14:textId="77777777" w:rsidR="006B5CCE" w:rsidRDefault="006B5CCE" w:rsidP="006B5CCE">
      <w:pPr>
        <w:jc w:val="both"/>
        <w:rPr>
          <w:rFonts w:ascii="Trebuchet MS" w:hAnsi="Trebuchet MS" w:cs="Arial"/>
        </w:rPr>
      </w:pPr>
    </w:p>
    <w:p w14:paraId="6795D880" w14:textId="77777777" w:rsidR="006B5CCE" w:rsidRDefault="006B5CCE" w:rsidP="006B5CCE">
      <w:pPr>
        <w:jc w:val="both"/>
        <w:rPr>
          <w:rFonts w:ascii="Trebuchet MS" w:hAnsi="Trebuchet MS" w:cs="Arial"/>
        </w:rPr>
      </w:pPr>
      <w:r>
        <w:rPr>
          <w:rFonts w:ascii="Trebuchet MS" w:hAnsi="Trebuchet MS" w:cs="Arial"/>
        </w:rPr>
        <w:br/>
      </w:r>
      <w:r>
        <w:rPr>
          <w:rFonts w:ascii="Trebuchet MS" w:hAnsi="Trebuchet MS" w:cs="Arial"/>
          <w:b/>
          <w:bCs/>
        </w:rPr>
        <w:t xml:space="preserve">ARTICULO 27. </w:t>
      </w:r>
      <w:r>
        <w:rPr>
          <w:rFonts w:ascii="Trebuchet MS" w:hAnsi="Trebuchet MS" w:cs="Arial"/>
        </w:rPr>
        <w:t>La Provincia estimula y protege el ahorro popular en todas sus formas y lo orienta hacia la propiedad de la vivienda urbana y del predio para el trabajo rural e inversiones en actividades productivas dentro del territorio de la Provincia.</w:t>
      </w:r>
    </w:p>
    <w:p w14:paraId="7A9F9FBB" w14:textId="77777777" w:rsidR="006B5CCE" w:rsidRDefault="006B5CCE" w:rsidP="006B5CCE">
      <w:pPr>
        <w:jc w:val="both"/>
        <w:rPr>
          <w:rFonts w:ascii="Trebuchet MS" w:hAnsi="Trebuchet MS" w:cs="Arial"/>
        </w:rPr>
      </w:pPr>
      <w:r>
        <w:rPr>
          <w:rFonts w:ascii="Trebuchet MS" w:hAnsi="Trebuchet MS" w:cs="Arial"/>
        </w:rPr>
        <w:br/>
      </w:r>
      <w:r>
        <w:rPr>
          <w:rFonts w:ascii="Trebuchet MS" w:hAnsi="Trebuchet MS" w:cs="Arial"/>
          <w:b/>
          <w:bCs/>
        </w:rPr>
        <w:t>ARTICULO 28.</w:t>
      </w:r>
      <w:r>
        <w:rPr>
          <w:rFonts w:ascii="Trebuchet MS" w:hAnsi="Trebuchet MS" w:cs="Arial"/>
        </w:rPr>
        <w:t xml:space="preserve"> La Provincia promueve la racional explotación de la tierra por la colonización de las de su propiedad y de los predios no explotados o cuya explotación no se realice conforme a la función social de la propiedad y adquiera por compra o expropiación.</w:t>
      </w:r>
    </w:p>
    <w:p w14:paraId="58BFC517" w14:textId="77777777" w:rsidR="006B5CCE" w:rsidRDefault="006B5CCE" w:rsidP="006B5CCE">
      <w:pPr>
        <w:jc w:val="both"/>
        <w:rPr>
          <w:rFonts w:ascii="Trebuchet MS" w:hAnsi="Trebuchet MS" w:cs="Arial"/>
        </w:rPr>
      </w:pPr>
      <w:r>
        <w:rPr>
          <w:rFonts w:ascii="Trebuchet MS" w:hAnsi="Trebuchet MS" w:cs="Arial"/>
        </w:rPr>
        <w:lastRenderedPageBreak/>
        <w:t>Propende a la formación, desarrollo y estabilidad de la población rural por el estímulo y protección del trabajo del campo y de sus productos y el mejoramiento del nivel de vida de sus pobladores.</w:t>
      </w:r>
      <w:r>
        <w:rPr>
          <w:rFonts w:ascii="Trebuchet MS" w:hAnsi="Trebuchet MS" w:cs="Arial"/>
        </w:rPr>
        <w:br/>
        <w:t>Facilita la formulación y ejecución de planes de transformación agraria para convertir a arrendatarios y aparceros en propietarios y radicar a los productores que carezcan de la posibilidad de lograr por sí mismos el acceso a la propiedad de la tierra.</w:t>
      </w:r>
    </w:p>
    <w:p w14:paraId="4FF8DC72" w14:textId="77777777" w:rsidR="006B5CCE" w:rsidRDefault="006B5CCE" w:rsidP="006B5CCE">
      <w:pPr>
        <w:jc w:val="both"/>
        <w:rPr>
          <w:rFonts w:ascii="Trebuchet MS" w:hAnsi="Trebuchet MS" w:cs="Arial"/>
        </w:rPr>
      </w:pPr>
      <w:r>
        <w:rPr>
          <w:rFonts w:ascii="Trebuchet MS" w:hAnsi="Trebuchet MS" w:cs="Arial"/>
        </w:rPr>
        <w:br/>
        <w:t>Favorece mediante el asesoramiento y la provisión de los elementos necesarios el adelanto tecnológico de la actividad agropecuaria a fin de obtener una racional explotación del suelo y el incremento y diversificación de la producción.</w:t>
      </w:r>
    </w:p>
    <w:p w14:paraId="192DDA22" w14:textId="77777777" w:rsidR="006B5CCE" w:rsidRDefault="006B5CCE" w:rsidP="006B5CCE">
      <w:pPr>
        <w:jc w:val="both"/>
        <w:rPr>
          <w:rFonts w:ascii="Trebuchet MS" w:hAnsi="Trebuchet MS" w:cs="Arial"/>
        </w:rPr>
      </w:pPr>
      <w:r>
        <w:rPr>
          <w:rFonts w:ascii="Trebuchet MS" w:hAnsi="Trebuchet MS" w:cs="Arial"/>
        </w:rPr>
        <w:t>Estimula la industrialización y comercialización de sus productos por organismos cooperativos radicados en las zonas de producción que faciliten su acceso directo a los mercados de consumo, tanto internos como externos, y mediante una adecuada política de promoción, crediticia y tributaria, que aliente la actividad privada realizada con sentido de solidaridad social.</w:t>
      </w:r>
    </w:p>
    <w:p w14:paraId="0F16003A" w14:textId="77777777" w:rsidR="006B5CCE" w:rsidRDefault="006B5CCE" w:rsidP="006B5CCE">
      <w:pPr>
        <w:jc w:val="both"/>
        <w:rPr>
          <w:rFonts w:ascii="Trebuchet MS" w:hAnsi="Trebuchet MS" w:cs="Arial"/>
        </w:rPr>
      </w:pPr>
      <w:r>
        <w:rPr>
          <w:rFonts w:ascii="Trebuchet MS" w:hAnsi="Trebuchet MS" w:cs="Arial"/>
        </w:rPr>
        <w:t>Promueve la creación de entes cooperativos que, conjuntamente con otros organismos, al realizar el proceso industrial y comercial, defiendan el valor de la producción del agro de la disparidad de los precios agropecuarios y de los no agropecuarios.</w:t>
      </w:r>
    </w:p>
    <w:p w14:paraId="5A137B8C" w14:textId="77777777" w:rsidR="006B5CCE" w:rsidRDefault="006B5CCE" w:rsidP="006B5CCE">
      <w:pPr>
        <w:jc w:val="both"/>
        <w:rPr>
          <w:rFonts w:ascii="Trebuchet MS" w:hAnsi="Trebuchet MS" w:cs="Arial"/>
        </w:rPr>
      </w:pPr>
      <w:r>
        <w:rPr>
          <w:rFonts w:ascii="Trebuchet MS" w:hAnsi="Trebuchet MS" w:cs="Arial"/>
        </w:rPr>
        <w:t>Protege el suelo de la degradación y erosión, conserva y restaura la capacidad productiva de las tierras y estimula el perfeccionamiento de las bases técnicas de su laboreo.</w:t>
      </w:r>
    </w:p>
    <w:p w14:paraId="387798D4" w14:textId="77777777" w:rsidR="006B5CCE" w:rsidRDefault="006B5CCE" w:rsidP="006B5CCE">
      <w:pPr>
        <w:jc w:val="both"/>
        <w:rPr>
          <w:rFonts w:ascii="Trebuchet MS" w:hAnsi="Trebuchet MS"/>
        </w:rPr>
      </w:pPr>
      <w:r>
        <w:rPr>
          <w:rFonts w:ascii="Trebuchet MS" w:hAnsi="Trebuchet MS" w:cs="Arial"/>
        </w:rPr>
        <w:t>Resguarda la flora y la fauna autóctonas y proyecta, ejecuta y fiscaliza planes orgánicos y racionales de forestación y reforestación.</w:t>
      </w:r>
    </w:p>
    <w:p w14:paraId="5F2ED73A" w14:textId="77777777" w:rsidR="006B5CCE" w:rsidRDefault="006B5CCE" w:rsidP="006B5CCE">
      <w:pPr>
        <w:jc w:val="center"/>
        <w:rPr>
          <w:rFonts w:ascii="Trebuchet MS" w:hAnsi="Trebuchet MS"/>
          <w:b/>
        </w:rPr>
      </w:pPr>
    </w:p>
    <w:p w14:paraId="2303C096" w14:textId="77777777" w:rsidR="006B5CCE" w:rsidRDefault="006B5CCE" w:rsidP="006B5CCE">
      <w:pPr>
        <w:jc w:val="center"/>
        <w:rPr>
          <w:rFonts w:ascii="Trebuchet MS" w:hAnsi="Trebuchet MS"/>
          <w:b/>
        </w:rPr>
      </w:pPr>
    </w:p>
    <w:p w14:paraId="61FFFF46" w14:textId="77777777" w:rsidR="006B5CCE" w:rsidRDefault="006B5CCE" w:rsidP="006B5CCE">
      <w:pPr>
        <w:jc w:val="center"/>
        <w:rPr>
          <w:rFonts w:ascii="Trebuchet MS" w:hAnsi="Trebuchet MS"/>
        </w:rPr>
      </w:pPr>
      <w:r>
        <w:rPr>
          <w:rFonts w:ascii="Trebuchet MS" w:hAnsi="Trebuchet MS" w:cs="Arial"/>
          <w:b/>
          <w:bCs/>
        </w:rPr>
        <w:t>SECCIÓN SEGUNDA</w:t>
      </w:r>
    </w:p>
    <w:p w14:paraId="34F116E4" w14:textId="77777777" w:rsidR="006B5CCE" w:rsidRDefault="006B5CCE" w:rsidP="006B5CCE">
      <w:pPr>
        <w:jc w:val="center"/>
        <w:rPr>
          <w:rFonts w:ascii="Trebuchet MS" w:hAnsi="Trebuchet MS" w:cs="Arial"/>
          <w:b/>
          <w:bCs/>
        </w:rPr>
      </w:pPr>
      <w:r>
        <w:rPr>
          <w:rFonts w:ascii="Trebuchet MS" w:hAnsi="Trebuchet MS" w:cs="Arial"/>
          <w:b/>
          <w:bCs/>
        </w:rPr>
        <w:t>Régimen Electoral</w:t>
      </w:r>
    </w:p>
    <w:p w14:paraId="20080957" w14:textId="77777777" w:rsidR="006B5CCE" w:rsidRDefault="006B5CCE" w:rsidP="006B5CCE">
      <w:pPr>
        <w:jc w:val="center"/>
        <w:rPr>
          <w:rFonts w:ascii="Trebuchet MS" w:hAnsi="Trebuchet MS"/>
        </w:rPr>
      </w:pPr>
    </w:p>
    <w:p w14:paraId="6F5B0048" w14:textId="77777777" w:rsidR="006B5CCE" w:rsidRDefault="006B5CCE" w:rsidP="006B5CCE">
      <w:pPr>
        <w:jc w:val="center"/>
        <w:rPr>
          <w:rFonts w:ascii="Trebuchet MS" w:hAnsi="Trebuchet MS" w:cs="Arial"/>
          <w:b/>
          <w:bCs/>
        </w:rPr>
      </w:pPr>
      <w:r>
        <w:rPr>
          <w:rFonts w:ascii="Trebuchet MS" w:hAnsi="Trebuchet MS" w:cs="Arial"/>
          <w:b/>
          <w:bCs/>
        </w:rPr>
        <w:t>CAPITULO ÚNICO</w:t>
      </w:r>
    </w:p>
    <w:p w14:paraId="1126B468" w14:textId="77777777" w:rsidR="006B5CCE" w:rsidRDefault="006B5CCE" w:rsidP="006B5CCE">
      <w:pPr>
        <w:jc w:val="center"/>
        <w:rPr>
          <w:rFonts w:ascii="Trebuchet MS" w:hAnsi="Trebuchet MS" w:cs="Arial"/>
          <w:b/>
          <w:bCs/>
        </w:rPr>
      </w:pPr>
    </w:p>
    <w:p w14:paraId="14E3C324" w14:textId="77777777" w:rsidR="006B5CCE" w:rsidRDefault="006B5CCE" w:rsidP="006B5CCE">
      <w:pPr>
        <w:jc w:val="center"/>
        <w:rPr>
          <w:rFonts w:ascii="Trebuchet MS" w:hAnsi="Trebuchet MS" w:cs="Arial"/>
          <w:b/>
          <w:bCs/>
        </w:rPr>
      </w:pPr>
    </w:p>
    <w:p w14:paraId="00C1E8E4" w14:textId="77777777" w:rsidR="006B5CCE" w:rsidRDefault="006B5CCE" w:rsidP="006B5CCE">
      <w:pPr>
        <w:jc w:val="both"/>
        <w:rPr>
          <w:rFonts w:ascii="Trebuchet MS" w:hAnsi="Trebuchet MS" w:cs="Arial"/>
        </w:rPr>
      </w:pPr>
      <w:r>
        <w:rPr>
          <w:rFonts w:ascii="Trebuchet MS" w:hAnsi="Trebuchet MS" w:cs="Arial"/>
          <w:b/>
          <w:bCs/>
        </w:rPr>
        <w:t>ARTÍCULO 29.</w:t>
      </w:r>
      <w:r>
        <w:rPr>
          <w:rFonts w:ascii="Trebuchet MS" w:hAnsi="Trebuchet MS" w:cs="Arial"/>
        </w:rPr>
        <w:t xml:space="preserve"> Son electores todos los ciudadanos, hombres y mujeres, que hayan alcanzado la edad de diez y ocho años y se hallen inscriptos en el Registro Cívico Provincial.</w:t>
      </w:r>
    </w:p>
    <w:p w14:paraId="2A1017C5" w14:textId="77777777" w:rsidR="006B5CCE" w:rsidRDefault="006B5CCE" w:rsidP="006B5CCE">
      <w:pPr>
        <w:jc w:val="both"/>
        <w:rPr>
          <w:rFonts w:ascii="Trebuchet MS" w:hAnsi="Trebuchet MS" w:cs="Arial"/>
        </w:rPr>
      </w:pPr>
      <w:r>
        <w:rPr>
          <w:rFonts w:ascii="Trebuchet MS" w:hAnsi="Trebuchet MS" w:cs="Arial"/>
        </w:rPr>
        <w:t>No pueden serlo los que por su condición, situación o enfermedad están impedidos de expresar libremente su voluntad y los afectados de indignidad moral.</w:t>
      </w:r>
    </w:p>
    <w:p w14:paraId="466CA919" w14:textId="77777777" w:rsidR="006B5CCE" w:rsidRDefault="006B5CCE" w:rsidP="006B5CCE">
      <w:pPr>
        <w:jc w:val="both"/>
        <w:rPr>
          <w:rFonts w:ascii="Trebuchet MS" w:hAnsi="Trebuchet MS" w:cs="Arial"/>
        </w:rPr>
      </w:pPr>
      <w:r>
        <w:rPr>
          <w:rFonts w:ascii="Trebuchet MS" w:hAnsi="Trebuchet MS" w:cs="Arial"/>
        </w:rPr>
        <w:t>Los extranjeros son electores en el orden municipal y en las condiciones que determine la ley.</w:t>
      </w:r>
      <w:r>
        <w:rPr>
          <w:rFonts w:ascii="Trebuchet MS" w:hAnsi="Trebuchet MS" w:cs="Arial"/>
        </w:rPr>
        <w:br/>
        <w:t>El voto es personal e igual, libre, secreto y obligatorio.</w:t>
      </w:r>
    </w:p>
    <w:p w14:paraId="51A002D4" w14:textId="77777777" w:rsidR="006B5CCE" w:rsidRDefault="006B5CCE" w:rsidP="006B5CCE">
      <w:pPr>
        <w:jc w:val="both"/>
        <w:rPr>
          <w:rFonts w:ascii="Trebuchet MS" w:hAnsi="Trebuchet MS" w:cs="Arial"/>
        </w:rPr>
      </w:pPr>
      <w:r>
        <w:rPr>
          <w:rFonts w:ascii="Trebuchet MS" w:hAnsi="Trebuchet MS" w:cs="Arial"/>
        </w:rPr>
        <w:t xml:space="preserve">La Legislatura de la Provincia dicta la ley electoral con las garantías necesarias para asegurar una auténtica expresión de la voluntad popular en el comercio, con inclusión, entre otras, de las siguientes: 1 la autoridad única del presidente de la mesa receptora de votos, a cuyas órdenes está la fuerza pública; 2 comienzo y conclusión de la elección dentro del día fijado; 3 escrutinio </w:t>
      </w:r>
      <w:r>
        <w:rPr>
          <w:rFonts w:ascii="Trebuchet MS" w:hAnsi="Trebuchet MS" w:cs="Arial"/>
        </w:rPr>
        <w:lastRenderedPageBreak/>
        <w:t>provisional público, en seguida de cerrado el acto electoral y en la propia mesa, cuyo resultado se consignará en el acta, suscripta por el presidente del comicio y fiscales presentes, a quienes el primero dará certificado de dicho resultado; y 4 prohibición del arresto de electores, salvo en flagrante delito o por orden emanada de juez competente.</w:t>
      </w:r>
    </w:p>
    <w:p w14:paraId="02995FFA" w14:textId="77777777" w:rsidR="006B5CCE" w:rsidRDefault="006B5CCE" w:rsidP="006B5CCE">
      <w:pPr>
        <w:jc w:val="both"/>
        <w:rPr>
          <w:rFonts w:ascii="Trebuchet MS" w:hAnsi="Trebuchet MS" w:cs="Arial"/>
        </w:rPr>
      </w:pPr>
      <w:r>
        <w:rPr>
          <w:rFonts w:ascii="Trebuchet MS" w:hAnsi="Trebuchet MS" w:cs="Arial"/>
        </w:rPr>
        <w:t>Los partidos políticos concurren a la formación y expresión de la voluntad política del pueblo y todos los ciudadanos son libres de constituirlos o de afiliarse a ellos.</w:t>
      </w:r>
    </w:p>
    <w:p w14:paraId="5103AEF2" w14:textId="77777777" w:rsidR="006B5CCE" w:rsidRDefault="006B5CCE" w:rsidP="006B5CCE">
      <w:pPr>
        <w:jc w:val="both"/>
        <w:rPr>
          <w:rFonts w:ascii="Trebuchet MS" w:hAnsi="Trebuchet MS" w:cs="Arial"/>
        </w:rPr>
      </w:pPr>
      <w:r>
        <w:rPr>
          <w:rFonts w:ascii="Trebuchet MS" w:hAnsi="Trebuchet MS" w:cs="Arial"/>
        </w:rPr>
        <w:t>La ley establece la composición y atribuciones del Tribunal Electoral.</w:t>
      </w:r>
    </w:p>
    <w:p w14:paraId="155B4B71" w14:textId="77777777" w:rsidR="006B5CCE" w:rsidRDefault="006B5CCE" w:rsidP="006B5CCE">
      <w:pPr>
        <w:jc w:val="both"/>
        <w:rPr>
          <w:rFonts w:ascii="Trebuchet MS" w:hAnsi="Trebuchet MS"/>
        </w:rPr>
      </w:pPr>
    </w:p>
    <w:p w14:paraId="6A69EA24" w14:textId="77777777" w:rsidR="006B5CCE" w:rsidRDefault="006B5CCE" w:rsidP="006B5CCE">
      <w:pPr>
        <w:jc w:val="both"/>
        <w:rPr>
          <w:rFonts w:ascii="Trebuchet MS" w:hAnsi="Trebuchet MS" w:cs="Arial"/>
        </w:rPr>
      </w:pPr>
      <w:r>
        <w:rPr>
          <w:rFonts w:ascii="Trebuchet MS" w:hAnsi="Trebuchet MS" w:cs="Arial"/>
          <w:b/>
          <w:bCs/>
        </w:rPr>
        <w:t>ARTICULO 30</w:t>
      </w:r>
      <w:r>
        <w:rPr>
          <w:rFonts w:ascii="Trebuchet MS" w:hAnsi="Trebuchet MS" w:cs="Arial"/>
        </w:rPr>
        <w:t>. Todos los ciudadanos pueden tener acceso a los cargos electivos en condiciones de igualdad, según los requisitos establecidos en cada caso por esta Constitución.</w:t>
      </w:r>
    </w:p>
    <w:p w14:paraId="7C485AD7" w14:textId="77777777" w:rsidR="006B5CCE" w:rsidRDefault="006B5CCE" w:rsidP="006B5CCE">
      <w:pPr>
        <w:jc w:val="both"/>
        <w:rPr>
          <w:rFonts w:ascii="Trebuchet MS" w:hAnsi="Trebuchet MS" w:cs="Arial"/>
        </w:rPr>
      </w:pPr>
      <w:r>
        <w:rPr>
          <w:rFonts w:ascii="Trebuchet MS" w:hAnsi="Trebuchet MS" w:cs="Arial"/>
        </w:rPr>
        <w:t>Carecen de este derecho los inhabilitados para el ejercicio del sufragio.</w:t>
      </w:r>
    </w:p>
    <w:p w14:paraId="7ED1DC4B" w14:textId="77777777" w:rsidR="006B5CCE" w:rsidRDefault="006B5CCE" w:rsidP="006B5CCE">
      <w:pPr>
        <w:jc w:val="both"/>
        <w:rPr>
          <w:rFonts w:ascii="Trebuchet MS" w:hAnsi="Trebuchet MS" w:cs="Arial"/>
        </w:rPr>
      </w:pPr>
      <w:r>
        <w:rPr>
          <w:rFonts w:ascii="Trebuchet MS" w:hAnsi="Trebuchet MS" w:cs="Arial"/>
        </w:rPr>
        <w:t>Los extranjeros son elegibles en el orden municipal en las condiciones que determine la ley.</w:t>
      </w:r>
    </w:p>
    <w:p w14:paraId="53FD228E" w14:textId="77777777" w:rsidR="006B5CCE" w:rsidRDefault="006B5CCE" w:rsidP="006B5CCE">
      <w:pPr>
        <w:jc w:val="both"/>
        <w:rPr>
          <w:rFonts w:ascii="Trebuchet MS" w:hAnsi="Trebuchet MS"/>
        </w:rPr>
      </w:pPr>
    </w:p>
    <w:p w14:paraId="31237E6C" w14:textId="77777777" w:rsidR="006B5CCE" w:rsidRDefault="006B5CCE" w:rsidP="006B5CCE">
      <w:pPr>
        <w:jc w:val="center"/>
        <w:rPr>
          <w:rFonts w:ascii="Trebuchet MS" w:hAnsi="Trebuchet MS" w:cs="Arial"/>
          <w:b/>
          <w:bCs/>
        </w:rPr>
      </w:pPr>
    </w:p>
    <w:p w14:paraId="39B5D119" w14:textId="77777777" w:rsidR="006B5CCE" w:rsidRDefault="006B5CCE" w:rsidP="006B5CCE">
      <w:pPr>
        <w:jc w:val="center"/>
        <w:rPr>
          <w:rFonts w:ascii="Trebuchet MS" w:hAnsi="Trebuchet MS"/>
        </w:rPr>
      </w:pPr>
      <w:r>
        <w:rPr>
          <w:rFonts w:ascii="Trebuchet MS" w:hAnsi="Trebuchet MS" w:cs="Arial"/>
          <w:b/>
          <w:bCs/>
        </w:rPr>
        <w:t>SECCIÓN TERCERA</w:t>
      </w:r>
    </w:p>
    <w:p w14:paraId="0F237A16" w14:textId="77777777" w:rsidR="006B5CCE" w:rsidRDefault="006B5CCE" w:rsidP="006B5CCE">
      <w:pPr>
        <w:jc w:val="center"/>
        <w:rPr>
          <w:rFonts w:ascii="Trebuchet MS" w:hAnsi="Trebuchet MS" w:cs="Arial"/>
          <w:b/>
          <w:bCs/>
        </w:rPr>
      </w:pPr>
      <w:r>
        <w:rPr>
          <w:rFonts w:ascii="Trebuchet MS" w:hAnsi="Trebuchet MS" w:cs="Arial"/>
          <w:b/>
          <w:bCs/>
        </w:rPr>
        <w:t>Poder Legislativo</w:t>
      </w:r>
    </w:p>
    <w:p w14:paraId="5F0F54D7" w14:textId="77777777" w:rsidR="006B5CCE" w:rsidRDefault="006B5CCE" w:rsidP="006B5CCE">
      <w:pPr>
        <w:jc w:val="center"/>
        <w:rPr>
          <w:rFonts w:ascii="Trebuchet MS" w:hAnsi="Trebuchet MS" w:cs="Arial"/>
          <w:b/>
          <w:bCs/>
        </w:rPr>
      </w:pPr>
    </w:p>
    <w:p w14:paraId="6A369472" w14:textId="77777777" w:rsidR="006B5CCE" w:rsidRDefault="006B5CCE" w:rsidP="006B5CCE">
      <w:pPr>
        <w:jc w:val="center"/>
        <w:rPr>
          <w:rFonts w:ascii="Trebuchet MS" w:hAnsi="Trebuchet MS"/>
        </w:rPr>
      </w:pPr>
    </w:p>
    <w:p w14:paraId="4AE9B92C" w14:textId="77777777" w:rsidR="006B5CCE" w:rsidRDefault="006B5CCE" w:rsidP="006B5CCE">
      <w:pPr>
        <w:jc w:val="both"/>
        <w:rPr>
          <w:rFonts w:ascii="Trebuchet MS" w:hAnsi="Trebuchet MS" w:cs="Arial"/>
        </w:rPr>
      </w:pPr>
      <w:r>
        <w:rPr>
          <w:rFonts w:ascii="Trebuchet MS" w:hAnsi="Trebuchet MS" w:cs="Arial"/>
          <w:b/>
          <w:bCs/>
        </w:rPr>
        <w:t>ARTICULO 31.</w:t>
      </w:r>
      <w:r>
        <w:rPr>
          <w:rFonts w:ascii="Trebuchet MS" w:hAnsi="Trebuchet MS" w:cs="Arial"/>
        </w:rPr>
        <w:t xml:space="preserve"> El Poder Legislativo de la Provincia es ejercido por la Legislatura, compuesta de dos Cámaras: la Cámara de Senadores y la Cámara de Diputados.</w:t>
      </w:r>
    </w:p>
    <w:p w14:paraId="0371AC13" w14:textId="77777777" w:rsidR="006B5CCE" w:rsidRDefault="006B5CCE" w:rsidP="006B5CCE">
      <w:pPr>
        <w:jc w:val="both"/>
        <w:rPr>
          <w:rFonts w:ascii="Trebuchet MS" w:hAnsi="Trebuchet MS" w:cs="Arial"/>
        </w:rPr>
      </w:pPr>
      <w:r>
        <w:rPr>
          <w:rFonts w:ascii="Trebuchet MS" w:hAnsi="Trebuchet MS" w:cs="Arial"/>
        </w:rPr>
        <w:t>Los miembros de ambas Cámaras se reúnen en Asamblea Legislativa solamente en los casos y para los fines previstos por esta Constitución. La asamblea es presidida por el vicegobernador, en su defecto por el presidente provisional del Senado y, a falta de éste, por el presidente de la Cámara de Diputados. Sus decisiones son válidas si está presente la mitad más uno de los legisladores y se adoptan por la mayoría absoluta de los presentes, salvo disposición en contrario de esta Constitución. Dicta el reglamento para el desempeño de sus funciones.</w:t>
      </w:r>
    </w:p>
    <w:p w14:paraId="3AE2F546" w14:textId="77777777" w:rsidR="006B5CCE" w:rsidRDefault="006B5CCE" w:rsidP="006B5CCE">
      <w:pPr>
        <w:jc w:val="both"/>
        <w:rPr>
          <w:rFonts w:ascii="Trebuchet MS" w:hAnsi="Trebuchet MS"/>
        </w:rPr>
      </w:pPr>
    </w:p>
    <w:p w14:paraId="2FE843E4" w14:textId="77777777" w:rsidR="006B5CCE" w:rsidRDefault="006B5CCE" w:rsidP="006B5CCE">
      <w:pPr>
        <w:jc w:val="center"/>
        <w:rPr>
          <w:rFonts w:ascii="Trebuchet MS" w:hAnsi="Trebuchet MS" w:cs="Arial"/>
          <w:b/>
          <w:bCs/>
        </w:rPr>
      </w:pPr>
    </w:p>
    <w:p w14:paraId="7C8143E9" w14:textId="77777777" w:rsidR="006B5CCE" w:rsidRDefault="006B5CCE" w:rsidP="006B5CCE">
      <w:pPr>
        <w:jc w:val="center"/>
        <w:rPr>
          <w:rFonts w:ascii="Trebuchet MS" w:hAnsi="Trebuchet MS" w:cs="Arial"/>
          <w:b/>
          <w:bCs/>
        </w:rPr>
      </w:pPr>
      <w:r>
        <w:rPr>
          <w:rFonts w:ascii="Trebuchet MS" w:hAnsi="Trebuchet MS" w:cs="Arial"/>
          <w:b/>
          <w:bCs/>
        </w:rPr>
        <w:t>CAPITULO I</w:t>
      </w:r>
    </w:p>
    <w:p w14:paraId="061749CB" w14:textId="77777777" w:rsidR="006B5CCE" w:rsidRDefault="006B5CCE" w:rsidP="006B5CCE">
      <w:pPr>
        <w:jc w:val="center"/>
        <w:rPr>
          <w:rFonts w:ascii="Trebuchet MS" w:hAnsi="Trebuchet MS" w:cs="Arial"/>
          <w:b/>
          <w:bCs/>
        </w:rPr>
      </w:pPr>
      <w:r>
        <w:rPr>
          <w:rFonts w:ascii="Trebuchet MS" w:hAnsi="Trebuchet MS" w:cs="Arial"/>
          <w:b/>
          <w:bCs/>
        </w:rPr>
        <w:t>Cámara de Diputados</w:t>
      </w:r>
    </w:p>
    <w:p w14:paraId="4676A5DF" w14:textId="77777777" w:rsidR="006B5CCE" w:rsidRDefault="006B5CCE" w:rsidP="006B5CCE">
      <w:pPr>
        <w:jc w:val="center"/>
        <w:rPr>
          <w:rFonts w:ascii="Trebuchet MS" w:hAnsi="Trebuchet MS" w:cs="Arial"/>
          <w:b/>
          <w:bCs/>
        </w:rPr>
      </w:pPr>
    </w:p>
    <w:p w14:paraId="50C62D88" w14:textId="77777777" w:rsidR="006B5CCE" w:rsidRDefault="006B5CCE" w:rsidP="006B5CCE">
      <w:pPr>
        <w:jc w:val="center"/>
        <w:rPr>
          <w:rFonts w:ascii="Trebuchet MS" w:hAnsi="Trebuchet MS"/>
        </w:rPr>
      </w:pPr>
    </w:p>
    <w:p w14:paraId="5DCDAC39" w14:textId="77777777" w:rsidR="006B5CCE" w:rsidRDefault="006B5CCE" w:rsidP="006B5CCE">
      <w:pPr>
        <w:jc w:val="both"/>
        <w:rPr>
          <w:rFonts w:ascii="Trebuchet MS" w:hAnsi="Trebuchet MS" w:cs="Arial"/>
        </w:rPr>
      </w:pPr>
      <w:r>
        <w:rPr>
          <w:rFonts w:ascii="Trebuchet MS" w:hAnsi="Trebuchet MS" w:cs="Arial"/>
          <w:b/>
          <w:bCs/>
        </w:rPr>
        <w:t>ARTICULO 32.</w:t>
      </w:r>
      <w:r>
        <w:rPr>
          <w:rFonts w:ascii="Trebuchet MS" w:hAnsi="Trebuchet MS" w:cs="Arial"/>
        </w:rPr>
        <w:t xml:space="preserve"> La Cámara de Diputados se compone de cincuenta miembros elegidos directamente por el pueblo, formando al efecto la Provincia un solo distrito, correspondiendo veintiocho diputados al partido que obtenga mayor número de votos y veintidós a los demás partidos, en proporción de los sufragios que hubieren logrado.</w:t>
      </w:r>
    </w:p>
    <w:p w14:paraId="3654DD2D" w14:textId="77777777" w:rsidR="006B5CCE" w:rsidRDefault="006B5CCE" w:rsidP="006B5CCE">
      <w:pPr>
        <w:jc w:val="both"/>
        <w:rPr>
          <w:rFonts w:ascii="Trebuchet MS" w:hAnsi="Trebuchet MS" w:cs="Arial"/>
        </w:rPr>
      </w:pPr>
      <w:r>
        <w:rPr>
          <w:rFonts w:ascii="Trebuchet MS" w:hAnsi="Trebuchet MS" w:cs="Arial"/>
        </w:rPr>
        <w:lastRenderedPageBreak/>
        <w:t>Los partidos políticos incluirán en sus listas de candidatos por lo menos uno con residencia en cada departamento.</w:t>
      </w:r>
      <w:r>
        <w:rPr>
          <w:rFonts w:ascii="Trebuchet MS" w:hAnsi="Trebuchet MS" w:cs="Arial"/>
        </w:rPr>
        <w:br/>
        <w:t>Juntamente con los titulares se eligen diputados suplentes para completar períodos en las vacantes que se produzcan.</w:t>
      </w:r>
      <w:r>
        <w:rPr>
          <w:rFonts w:ascii="Trebuchet MS" w:hAnsi="Trebuchet MS" w:cs="Arial"/>
        </w:rPr>
        <w:br/>
      </w:r>
      <w:r>
        <w:rPr>
          <w:rFonts w:ascii="Trebuchet MS" w:hAnsi="Trebuchet MS" w:cs="Arial"/>
        </w:rPr>
        <w:br/>
      </w:r>
      <w:r>
        <w:rPr>
          <w:rFonts w:ascii="Trebuchet MS" w:hAnsi="Trebuchet MS" w:cs="Arial"/>
          <w:b/>
          <w:bCs/>
        </w:rPr>
        <w:t>ARTICULO 33.</w:t>
      </w:r>
      <w:r>
        <w:rPr>
          <w:rFonts w:ascii="Trebuchet MS" w:hAnsi="Trebuchet MS" w:cs="Arial"/>
        </w:rPr>
        <w:t xml:space="preserve"> Son elegibles para el cargo de diputado los ciudadanos argentinos que tengan, por lo menos, veintidós años de edad y, si no hubieren nacido en la Provincia, dos años de residencia inmediata en ésta, y, en su caso, dos años de residencia inmediata en el departamento.</w:t>
      </w:r>
    </w:p>
    <w:p w14:paraId="70B5D259" w14:textId="77777777" w:rsidR="006B5CCE" w:rsidRDefault="006B5CCE" w:rsidP="006B5CCE">
      <w:pPr>
        <w:jc w:val="both"/>
        <w:rPr>
          <w:rFonts w:ascii="Trebuchet MS" w:hAnsi="Trebuchet MS"/>
        </w:rPr>
      </w:pPr>
    </w:p>
    <w:p w14:paraId="0A5399B8" w14:textId="77777777" w:rsidR="006B5CCE" w:rsidRDefault="006B5CCE" w:rsidP="006B5CCE">
      <w:pPr>
        <w:jc w:val="both"/>
        <w:rPr>
          <w:rFonts w:ascii="Trebuchet MS" w:hAnsi="Trebuchet MS" w:cs="Arial"/>
        </w:rPr>
      </w:pPr>
      <w:r>
        <w:rPr>
          <w:rFonts w:ascii="Trebuchet MS" w:hAnsi="Trebuchet MS" w:cs="Arial"/>
          <w:b/>
          <w:bCs/>
        </w:rPr>
        <w:t>ARTICULO 34.</w:t>
      </w:r>
      <w:r>
        <w:rPr>
          <w:rFonts w:ascii="Trebuchet MS" w:hAnsi="Trebuchet MS" w:cs="Arial"/>
        </w:rPr>
        <w:t xml:space="preserve"> Los diputados duran cuatro años en el ejercicio de sus funciones y son reelegibles.</w:t>
      </w:r>
      <w:r>
        <w:rPr>
          <w:rFonts w:ascii="Trebuchet MS" w:hAnsi="Trebuchet MS" w:cs="Arial"/>
        </w:rPr>
        <w:br/>
        <w:t>Su mandato comienza y termina simultáneamente con el del gobernador y vicegobernador.</w:t>
      </w:r>
    </w:p>
    <w:p w14:paraId="443CE536" w14:textId="77777777" w:rsidR="006B5CCE" w:rsidRDefault="006B5CCE" w:rsidP="006B5CCE">
      <w:pPr>
        <w:jc w:val="both"/>
        <w:rPr>
          <w:rFonts w:ascii="Trebuchet MS" w:hAnsi="Trebuchet MS"/>
        </w:rPr>
      </w:pPr>
    </w:p>
    <w:p w14:paraId="6F321963" w14:textId="77777777" w:rsidR="006B5CCE" w:rsidRDefault="006B5CCE" w:rsidP="006B5CCE">
      <w:pPr>
        <w:jc w:val="both"/>
        <w:rPr>
          <w:rFonts w:ascii="Trebuchet MS" w:hAnsi="Trebuchet MS" w:cs="Arial"/>
        </w:rPr>
      </w:pPr>
      <w:r>
        <w:rPr>
          <w:rFonts w:ascii="Trebuchet MS" w:hAnsi="Trebuchet MS" w:cs="Arial"/>
          <w:b/>
          <w:bCs/>
        </w:rPr>
        <w:t>ARTICULO 35.</w:t>
      </w:r>
      <w:r>
        <w:rPr>
          <w:rFonts w:ascii="Trebuchet MS" w:hAnsi="Trebuchet MS" w:cs="Arial"/>
        </w:rPr>
        <w:t xml:space="preserve"> La Cámara de Diputados elige anualmente entre sus integrantes su presidente y sus reemplazantes legales.</w:t>
      </w:r>
    </w:p>
    <w:p w14:paraId="7004E3D2" w14:textId="77777777" w:rsidR="006B5CCE" w:rsidRDefault="006B5CCE" w:rsidP="006B5CCE">
      <w:pPr>
        <w:jc w:val="both"/>
        <w:rPr>
          <w:rFonts w:ascii="Trebuchet MS" w:hAnsi="Trebuchet MS"/>
        </w:rPr>
      </w:pPr>
    </w:p>
    <w:p w14:paraId="06A4EF0C" w14:textId="77777777" w:rsidR="006B5CCE" w:rsidRDefault="006B5CCE" w:rsidP="006B5CCE">
      <w:pPr>
        <w:jc w:val="both"/>
        <w:rPr>
          <w:rFonts w:ascii="Trebuchet MS" w:hAnsi="Trebuchet MS"/>
        </w:rPr>
      </w:pPr>
    </w:p>
    <w:p w14:paraId="0073474D" w14:textId="77777777" w:rsidR="006B5CCE" w:rsidRDefault="006B5CCE" w:rsidP="006B5CCE">
      <w:pPr>
        <w:jc w:val="center"/>
        <w:rPr>
          <w:rFonts w:ascii="Trebuchet MS" w:hAnsi="Trebuchet MS" w:cs="Arial"/>
          <w:b/>
          <w:bCs/>
        </w:rPr>
      </w:pPr>
      <w:r>
        <w:rPr>
          <w:rFonts w:ascii="Trebuchet MS" w:hAnsi="Trebuchet MS" w:cs="Arial"/>
          <w:b/>
          <w:bCs/>
        </w:rPr>
        <w:t xml:space="preserve">CAPITULO II </w:t>
      </w:r>
    </w:p>
    <w:p w14:paraId="61830154" w14:textId="77777777" w:rsidR="006B5CCE" w:rsidRDefault="006B5CCE" w:rsidP="006B5CCE">
      <w:pPr>
        <w:jc w:val="center"/>
        <w:rPr>
          <w:rFonts w:ascii="Trebuchet MS" w:hAnsi="Trebuchet MS" w:cs="Arial"/>
          <w:b/>
          <w:bCs/>
        </w:rPr>
      </w:pPr>
      <w:r>
        <w:rPr>
          <w:rFonts w:ascii="Trebuchet MS" w:hAnsi="Trebuchet MS" w:cs="Arial"/>
          <w:b/>
          <w:bCs/>
        </w:rPr>
        <w:t>Cámara de Senadores</w:t>
      </w:r>
    </w:p>
    <w:p w14:paraId="79D6E1BC" w14:textId="77777777" w:rsidR="006B5CCE" w:rsidRDefault="006B5CCE" w:rsidP="006B5CCE">
      <w:pPr>
        <w:jc w:val="center"/>
        <w:rPr>
          <w:rFonts w:ascii="Trebuchet MS" w:hAnsi="Trebuchet MS" w:cs="Arial"/>
          <w:b/>
          <w:bCs/>
        </w:rPr>
      </w:pPr>
    </w:p>
    <w:p w14:paraId="439ED605" w14:textId="77777777" w:rsidR="006B5CCE" w:rsidRDefault="006B5CCE" w:rsidP="006B5CCE">
      <w:pPr>
        <w:jc w:val="center"/>
        <w:rPr>
          <w:rFonts w:ascii="Trebuchet MS" w:hAnsi="Trebuchet MS"/>
        </w:rPr>
      </w:pPr>
    </w:p>
    <w:p w14:paraId="3F8546DF" w14:textId="77777777" w:rsidR="006B5CCE" w:rsidRDefault="006B5CCE" w:rsidP="006B5CCE">
      <w:pPr>
        <w:jc w:val="both"/>
        <w:rPr>
          <w:rFonts w:ascii="Trebuchet MS" w:hAnsi="Trebuchet MS" w:cs="Arial"/>
        </w:rPr>
      </w:pPr>
      <w:r>
        <w:rPr>
          <w:rFonts w:ascii="Trebuchet MS" w:hAnsi="Trebuchet MS" w:cs="Arial"/>
          <w:b/>
          <w:bCs/>
        </w:rPr>
        <w:t>ARTICULO 36.</w:t>
      </w:r>
      <w:r>
        <w:rPr>
          <w:rFonts w:ascii="Trebuchet MS" w:hAnsi="Trebuchet MS" w:cs="Arial"/>
        </w:rPr>
        <w:t xml:space="preserve"> La Cámara de Senadores se compone de un senador por cada departamento de la Provincia, elegido directamente por el pueblo, a simple pluralidad de sufragios.</w:t>
      </w:r>
    </w:p>
    <w:p w14:paraId="76FCB6AB" w14:textId="77777777" w:rsidR="006B5CCE" w:rsidRDefault="006B5CCE" w:rsidP="006B5CCE">
      <w:pPr>
        <w:jc w:val="both"/>
        <w:rPr>
          <w:rFonts w:ascii="Trebuchet MS" w:hAnsi="Trebuchet MS" w:cs="Arial"/>
        </w:rPr>
      </w:pPr>
      <w:r>
        <w:rPr>
          <w:rFonts w:ascii="Trebuchet MS" w:hAnsi="Trebuchet MS" w:cs="Arial"/>
        </w:rPr>
        <w:t>Juntamente con los titulares se eligen senadores suplentes para completar períodos en las vacantes que se produzcan.</w:t>
      </w:r>
    </w:p>
    <w:p w14:paraId="57F8C045" w14:textId="77777777" w:rsidR="006B5CCE" w:rsidRDefault="006B5CCE" w:rsidP="006B5CCE">
      <w:pPr>
        <w:jc w:val="both"/>
        <w:rPr>
          <w:rFonts w:ascii="Trebuchet MS" w:hAnsi="Trebuchet MS"/>
        </w:rPr>
      </w:pPr>
    </w:p>
    <w:p w14:paraId="7CF50489" w14:textId="77777777" w:rsidR="006B5CCE" w:rsidRDefault="006B5CCE" w:rsidP="006B5CCE">
      <w:pPr>
        <w:jc w:val="both"/>
        <w:rPr>
          <w:rFonts w:ascii="Trebuchet MS" w:hAnsi="Trebuchet MS" w:cs="Arial"/>
        </w:rPr>
      </w:pPr>
      <w:r>
        <w:rPr>
          <w:rFonts w:ascii="Trebuchet MS" w:hAnsi="Trebuchet MS" w:cs="Arial"/>
          <w:b/>
          <w:bCs/>
        </w:rPr>
        <w:t>ARTICULO 37</w:t>
      </w:r>
      <w:r>
        <w:rPr>
          <w:rFonts w:ascii="Trebuchet MS" w:hAnsi="Trebuchet MS" w:cs="Arial"/>
        </w:rPr>
        <w:t>. Son elegibles para el cargo de senador los ciudadanos argentinos que tengan, por lo menos, treinta años de edad y dos años de residencia inmediata en el departamento.</w:t>
      </w:r>
    </w:p>
    <w:p w14:paraId="5EBBE411" w14:textId="77777777" w:rsidR="006B5CCE" w:rsidRDefault="006B5CCE" w:rsidP="006B5CCE">
      <w:pPr>
        <w:jc w:val="both"/>
        <w:rPr>
          <w:rFonts w:ascii="Trebuchet MS" w:hAnsi="Trebuchet MS"/>
        </w:rPr>
      </w:pPr>
    </w:p>
    <w:p w14:paraId="69295A62" w14:textId="77777777" w:rsidR="006B5CCE" w:rsidRDefault="006B5CCE" w:rsidP="006B5CCE">
      <w:pPr>
        <w:jc w:val="both"/>
        <w:rPr>
          <w:rFonts w:ascii="Trebuchet MS" w:hAnsi="Trebuchet MS" w:cs="Arial"/>
        </w:rPr>
      </w:pPr>
      <w:r>
        <w:rPr>
          <w:rFonts w:ascii="Trebuchet MS" w:hAnsi="Trebuchet MS" w:cs="Arial"/>
          <w:b/>
          <w:bCs/>
        </w:rPr>
        <w:t>ARTICULO 38.</w:t>
      </w:r>
      <w:r>
        <w:rPr>
          <w:rFonts w:ascii="Trebuchet MS" w:hAnsi="Trebuchet MS" w:cs="Arial"/>
        </w:rPr>
        <w:t xml:space="preserve"> Los senadores duran cuatro años en el ejercicio de sus funciones y son reelegibles.</w:t>
      </w:r>
      <w:r>
        <w:rPr>
          <w:rFonts w:ascii="Trebuchet MS" w:hAnsi="Trebuchet MS" w:cs="Arial"/>
        </w:rPr>
        <w:br/>
        <w:t>Su mandato comienza y termina simultáneamente con el del gobernador y vicegobernador.</w:t>
      </w:r>
    </w:p>
    <w:p w14:paraId="727D4541" w14:textId="77777777" w:rsidR="006B5CCE" w:rsidRDefault="006B5CCE" w:rsidP="006B5CCE">
      <w:pPr>
        <w:jc w:val="both"/>
        <w:rPr>
          <w:rFonts w:ascii="Trebuchet MS" w:hAnsi="Trebuchet MS" w:cs="Arial"/>
        </w:rPr>
      </w:pPr>
    </w:p>
    <w:p w14:paraId="4AD6BEC8" w14:textId="77777777" w:rsidR="006B5CCE" w:rsidRDefault="006B5CCE" w:rsidP="006B5CCE">
      <w:pPr>
        <w:jc w:val="both"/>
        <w:rPr>
          <w:rFonts w:ascii="Trebuchet MS" w:hAnsi="Trebuchet MS"/>
        </w:rPr>
      </w:pPr>
    </w:p>
    <w:p w14:paraId="2B61D55A" w14:textId="77777777" w:rsidR="006B5CCE" w:rsidRDefault="006B5CCE" w:rsidP="006B5CCE">
      <w:pPr>
        <w:jc w:val="both"/>
        <w:rPr>
          <w:rFonts w:ascii="Trebuchet MS" w:hAnsi="Trebuchet MS" w:cs="Arial"/>
        </w:rPr>
      </w:pPr>
      <w:r>
        <w:rPr>
          <w:rFonts w:ascii="Trebuchet MS" w:hAnsi="Trebuchet MS" w:cs="Arial"/>
          <w:b/>
          <w:bCs/>
        </w:rPr>
        <w:t>ARTICULO 39.</w:t>
      </w:r>
      <w:r>
        <w:rPr>
          <w:rFonts w:ascii="Trebuchet MS" w:hAnsi="Trebuchet MS" w:cs="Arial"/>
        </w:rPr>
        <w:t xml:space="preserve"> La Cámara de Senadores es presidida por el vicegobernador y, en caso de ausencia, enfermedad, renuncia, muerte, inhabilidad física o mental sobreviniente de carácter permanente, destitución o suspensión del mismo, o cuando se halle en ejercicio del Poder Ejecutivo, por un presidente provisional que elige anualmente de su seno. El vicegobernador sólo tiene voto en caso de empate.</w:t>
      </w:r>
    </w:p>
    <w:p w14:paraId="6342973D" w14:textId="77777777" w:rsidR="006B5CCE" w:rsidRDefault="006B5CCE" w:rsidP="006B5CCE">
      <w:pPr>
        <w:jc w:val="both"/>
        <w:rPr>
          <w:rFonts w:ascii="Trebuchet MS" w:hAnsi="Trebuchet MS" w:cs="Arial"/>
        </w:rPr>
      </w:pPr>
    </w:p>
    <w:p w14:paraId="0CB0EC2F" w14:textId="77777777" w:rsidR="006B5CCE" w:rsidRDefault="006B5CCE" w:rsidP="006B5CCE">
      <w:pPr>
        <w:jc w:val="both"/>
        <w:rPr>
          <w:rFonts w:ascii="Trebuchet MS" w:hAnsi="Trebuchet MS"/>
        </w:rPr>
      </w:pPr>
    </w:p>
    <w:p w14:paraId="7A618590" w14:textId="77777777" w:rsidR="006B5CCE" w:rsidRDefault="006B5CCE" w:rsidP="006B5CCE">
      <w:pPr>
        <w:jc w:val="center"/>
        <w:rPr>
          <w:rFonts w:ascii="Trebuchet MS" w:hAnsi="Trebuchet MS" w:cs="Arial"/>
          <w:b/>
          <w:bCs/>
        </w:rPr>
      </w:pPr>
    </w:p>
    <w:p w14:paraId="0A4DD1E3" w14:textId="77777777" w:rsidR="006B5CCE" w:rsidRDefault="006B5CCE" w:rsidP="006B5CCE">
      <w:pPr>
        <w:jc w:val="center"/>
        <w:rPr>
          <w:rFonts w:ascii="Trebuchet MS" w:hAnsi="Trebuchet MS" w:cs="Arial"/>
          <w:b/>
          <w:bCs/>
        </w:rPr>
      </w:pPr>
      <w:r>
        <w:rPr>
          <w:rFonts w:ascii="Trebuchet MS" w:hAnsi="Trebuchet MS" w:cs="Arial"/>
          <w:b/>
          <w:bCs/>
        </w:rPr>
        <w:t>CAPITULO III</w:t>
      </w:r>
    </w:p>
    <w:p w14:paraId="6679AC95" w14:textId="77777777" w:rsidR="006B5CCE" w:rsidRDefault="006B5CCE" w:rsidP="006B5CCE">
      <w:pPr>
        <w:jc w:val="center"/>
        <w:rPr>
          <w:rFonts w:ascii="Trebuchet MS" w:hAnsi="Trebuchet MS" w:cs="Arial"/>
          <w:b/>
          <w:bCs/>
        </w:rPr>
      </w:pPr>
      <w:r>
        <w:rPr>
          <w:rFonts w:ascii="Trebuchet MS" w:hAnsi="Trebuchet MS" w:cs="Arial"/>
          <w:b/>
          <w:bCs/>
        </w:rPr>
        <w:t>Normas comunes a ambas Cámaras</w:t>
      </w:r>
    </w:p>
    <w:p w14:paraId="64DEB608" w14:textId="77777777" w:rsidR="006B5CCE" w:rsidRDefault="006B5CCE" w:rsidP="006B5CCE">
      <w:pPr>
        <w:jc w:val="center"/>
        <w:rPr>
          <w:rFonts w:ascii="Trebuchet MS" w:hAnsi="Trebuchet MS" w:cs="Arial"/>
          <w:b/>
          <w:bCs/>
        </w:rPr>
      </w:pPr>
    </w:p>
    <w:p w14:paraId="4EFA2BF2" w14:textId="77777777" w:rsidR="006B5CCE" w:rsidRDefault="006B5CCE" w:rsidP="006B5CCE">
      <w:pPr>
        <w:jc w:val="center"/>
        <w:rPr>
          <w:rFonts w:ascii="Trebuchet MS" w:hAnsi="Trebuchet MS"/>
        </w:rPr>
      </w:pPr>
    </w:p>
    <w:p w14:paraId="6E74B0FD" w14:textId="77777777" w:rsidR="006B5CCE" w:rsidRDefault="006B5CCE" w:rsidP="006B5CCE">
      <w:pPr>
        <w:jc w:val="both"/>
        <w:rPr>
          <w:rFonts w:ascii="Trebuchet MS" w:hAnsi="Trebuchet MS" w:cs="Arial"/>
        </w:rPr>
      </w:pPr>
      <w:r>
        <w:rPr>
          <w:rFonts w:ascii="Trebuchet MS" w:hAnsi="Trebuchet MS" w:cs="Arial"/>
          <w:b/>
          <w:bCs/>
        </w:rPr>
        <w:t>ARTICULO 40.</w:t>
      </w:r>
      <w:r>
        <w:rPr>
          <w:rFonts w:ascii="Trebuchet MS" w:hAnsi="Trebuchet MS" w:cs="Arial"/>
        </w:rPr>
        <w:t xml:space="preserve"> Ambas Cámaras se reúnen anualmente por sí mismas en sesiones ordinarias desde el 1 de mayo hasta el 31 de octubre.</w:t>
      </w:r>
    </w:p>
    <w:p w14:paraId="0DB6BE18" w14:textId="77777777" w:rsidR="006B5CCE" w:rsidRDefault="006B5CCE" w:rsidP="006B5CCE">
      <w:pPr>
        <w:jc w:val="both"/>
        <w:rPr>
          <w:rFonts w:ascii="Trebuchet MS" w:hAnsi="Trebuchet MS" w:cs="Arial"/>
        </w:rPr>
      </w:pPr>
      <w:r>
        <w:rPr>
          <w:rFonts w:ascii="Trebuchet MS" w:hAnsi="Trebuchet MS" w:cs="Arial"/>
        </w:rPr>
        <w:t>Este período es susceptible de prórroga hasta por un mes más en virtud de decisión concorde de ambos cuerpos.</w:t>
      </w:r>
    </w:p>
    <w:p w14:paraId="36A74CA7" w14:textId="77777777" w:rsidR="006B5CCE" w:rsidRDefault="006B5CCE" w:rsidP="006B5CCE">
      <w:pPr>
        <w:jc w:val="both"/>
        <w:rPr>
          <w:rFonts w:ascii="Trebuchet MS" w:hAnsi="Trebuchet MS" w:cs="Arial"/>
        </w:rPr>
      </w:pPr>
      <w:r>
        <w:rPr>
          <w:rFonts w:ascii="Trebuchet MS" w:hAnsi="Trebuchet MS" w:cs="Arial"/>
        </w:rPr>
        <w:t>El Poder Ejecutivo las puede convocar a sesiones extraordinarias cuando lo juzgue necesario y sólo para tratar los asuntos que determine.</w:t>
      </w:r>
    </w:p>
    <w:p w14:paraId="4B346368" w14:textId="77777777" w:rsidR="006B5CCE" w:rsidRDefault="006B5CCE" w:rsidP="006B5CCE">
      <w:pPr>
        <w:jc w:val="both"/>
        <w:rPr>
          <w:rFonts w:ascii="Trebuchet MS" w:hAnsi="Trebuchet MS" w:cs="Arial"/>
        </w:rPr>
      </w:pPr>
      <w:r>
        <w:rPr>
          <w:rFonts w:ascii="Trebuchet MS" w:hAnsi="Trebuchet MS" w:cs="Arial"/>
        </w:rPr>
        <w:t>Las Cámaras pueden también convocarse a sesiones extraordinarias, a pedido de la cuarta parte de sus miembros y por tiempo limitado, para tratar graves asuntos de interés público.</w:t>
      </w:r>
    </w:p>
    <w:p w14:paraId="33D66439" w14:textId="77777777" w:rsidR="006B5CCE" w:rsidRDefault="006B5CCE" w:rsidP="006B5CCE">
      <w:pPr>
        <w:jc w:val="both"/>
        <w:rPr>
          <w:rFonts w:ascii="Trebuchet MS" w:hAnsi="Trebuchet MS"/>
        </w:rPr>
      </w:pPr>
    </w:p>
    <w:p w14:paraId="42CFB792" w14:textId="77777777" w:rsidR="006B5CCE" w:rsidRDefault="006B5CCE" w:rsidP="006B5CCE">
      <w:pPr>
        <w:jc w:val="both"/>
        <w:rPr>
          <w:rFonts w:ascii="Trebuchet MS" w:hAnsi="Trebuchet MS" w:cs="Arial"/>
        </w:rPr>
      </w:pPr>
      <w:r>
        <w:rPr>
          <w:rFonts w:ascii="Trebuchet MS" w:hAnsi="Trebuchet MS" w:cs="Arial"/>
          <w:b/>
          <w:bCs/>
        </w:rPr>
        <w:t>ARTICULO 41.</w:t>
      </w:r>
      <w:r>
        <w:rPr>
          <w:rFonts w:ascii="Trebuchet MS" w:hAnsi="Trebuchet MS" w:cs="Arial"/>
        </w:rPr>
        <w:t xml:space="preserve"> Ambas Cámaras empiezan y concluyen simultáneamente sus períodos de sesiones, y ninguna de ellas, mientras se hallen reunidas, puede suspender las suyas por más de seis días sin el acuerdo de la otra.</w:t>
      </w:r>
    </w:p>
    <w:p w14:paraId="35C24637" w14:textId="77777777" w:rsidR="006B5CCE" w:rsidRDefault="006B5CCE" w:rsidP="006B5CCE">
      <w:pPr>
        <w:jc w:val="both"/>
        <w:rPr>
          <w:rFonts w:ascii="Trebuchet MS" w:hAnsi="Trebuchet MS"/>
        </w:rPr>
      </w:pPr>
    </w:p>
    <w:p w14:paraId="790C6E37" w14:textId="77777777" w:rsidR="006B5CCE" w:rsidRDefault="006B5CCE" w:rsidP="006B5CCE">
      <w:pPr>
        <w:jc w:val="both"/>
        <w:rPr>
          <w:rFonts w:ascii="Trebuchet MS" w:hAnsi="Trebuchet MS" w:cs="Arial"/>
        </w:rPr>
      </w:pPr>
      <w:r>
        <w:rPr>
          <w:rFonts w:ascii="Trebuchet MS" w:hAnsi="Trebuchet MS" w:cs="Arial"/>
          <w:b/>
          <w:bCs/>
        </w:rPr>
        <w:t>ARTICULO 42.</w:t>
      </w:r>
      <w:r>
        <w:rPr>
          <w:rFonts w:ascii="Trebuchet MS" w:hAnsi="Trebuchet MS" w:cs="Arial"/>
        </w:rPr>
        <w:t xml:space="preserve"> Las decisiones de las Cámaras son válidas si está presente la mitad más uno de sus miembros y son adoptadas por la mayoría de los presentes, salvo los casos en que esta Constitución prescribe mayorías especiales. En estos últimos supuestos se computan los votos de los presidentes que son miembros de los cuerpos.</w:t>
      </w:r>
    </w:p>
    <w:p w14:paraId="6CED23B2" w14:textId="77777777" w:rsidR="006B5CCE" w:rsidRDefault="006B5CCE" w:rsidP="006B5CCE">
      <w:pPr>
        <w:jc w:val="both"/>
        <w:rPr>
          <w:rFonts w:ascii="Trebuchet MS" w:hAnsi="Trebuchet MS" w:cs="Arial"/>
        </w:rPr>
      </w:pPr>
      <w:r>
        <w:rPr>
          <w:rFonts w:ascii="Trebuchet MS" w:hAnsi="Trebuchet MS" w:cs="Arial"/>
        </w:rPr>
        <w:t>Sin embargo, en minoría pueden acordar las medidas que estimen necesario para obtener el " quórum " requerido, inclusive la compulsión física de los inasistentes en los términos y bajo las sanciones que establezcan los reglamentos; y con no menos de la tercera parte de los miembros de la Cámara, en los días ordinarios de sesión, dar entrada a asuntos, escuchar informes o proseguir deliberaciones anteriores, sin adoptar resoluciones de ninguna naturaleza.</w:t>
      </w:r>
    </w:p>
    <w:p w14:paraId="607F5D45" w14:textId="77777777" w:rsidR="006B5CCE" w:rsidRDefault="006B5CCE" w:rsidP="006B5CCE">
      <w:pPr>
        <w:jc w:val="both"/>
        <w:rPr>
          <w:rFonts w:ascii="Trebuchet MS" w:hAnsi="Trebuchet MS"/>
        </w:rPr>
      </w:pPr>
    </w:p>
    <w:p w14:paraId="112A18C7" w14:textId="77777777" w:rsidR="006B5CCE" w:rsidRDefault="006B5CCE" w:rsidP="006B5CCE">
      <w:pPr>
        <w:jc w:val="both"/>
        <w:rPr>
          <w:rFonts w:ascii="Trebuchet MS" w:hAnsi="Trebuchet MS" w:cs="Arial"/>
        </w:rPr>
      </w:pPr>
      <w:r>
        <w:rPr>
          <w:rFonts w:ascii="Trebuchet MS" w:hAnsi="Trebuchet MS" w:cs="Arial"/>
          <w:b/>
          <w:bCs/>
        </w:rPr>
        <w:t>ARTICULO 43.</w:t>
      </w:r>
      <w:r>
        <w:rPr>
          <w:rFonts w:ascii="Trebuchet MS" w:hAnsi="Trebuchet MS" w:cs="Arial"/>
        </w:rPr>
        <w:t xml:space="preserve"> Cada Cámara dicta su reglamento, designa y remueve sus empleados y ejerce la policía de sus locales.</w:t>
      </w:r>
    </w:p>
    <w:p w14:paraId="170555AC" w14:textId="77777777" w:rsidR="006B5CCE" w:rsidRDefault="006B5CCE" w:rsidP="006B5CCE">
      <w:pPr>
        <w:jc w:val="both"/>
        <w:rPr>
          <w:rFonts w:ascii="Trebuchet MS" w:hAnsi="Trebuchet MS"/>
        </w:rPr>
      </w:pPr>
    </w:p>
    <w:p w14:paraId="42B476FC" w14:textId="77777777" w:rsidR="006B5CCE" w:rsidRDefault="006B5CCE" w:rsidP="006B5CCE">
      <w:pPr>
        <w:jc w:val="both"/>
        <w:rPr>
          <w:rFonts w:ascii="Trebuchet MS" w:hAnsi="Trebuchet MS" w:cs="Arial"/>
        </w:rPr>
      </w:pPr>
      <w:r>
        <w:rPr>
          <w:rFonts w:ascii="Trebuchet MS" w:hAnsi="Trebuchet MS" w:cs="Arial"/>
          <w:b/>
          <w:bCs/>
        </w:rPr>
        <w:t>ARTICULO 44</w:t>
      </w:r>
      <w:r>
        <w:rPr>
          <w:rFonts w:ascii="Trebuchet MS" w:hAnsi="Trebuchet MS" w:cs="Arial"/>
        </w:rPr>
        <w:t>. Las sesiones de ambas Cámaras son públicas, salvo que acuerden reunirse en sesión secreta.</w:t>
      </w:r>
    </w:p>
    <w:p w14:paraId="204570AC" w14:textId="77777777" w:rsidR="006B5CCE" w:rsidRDefault="006B5CCE" w:rsidP="006B5CCE">
      <w:pPr>
        <w:jc w:val="both"/>
        <w:rPr>
          <w:rFonts w:ascii="Trebuchet MS" w:hAnsi="Trebuchet MS"/>
        </w:rPr>
      </w:pPr>
    </w:p>
    <w:p w14:paraId="23004922" w14:textId="77777777" w:rsidR="006B5CCE" w:rsidRDefault="006B5CCE" w:rsidP="006B5CCE">
      <w:pPr>
        <w:jc w:val="both"/>
        <w:rPr>
          <w:rFonts w:ascii="Trebuchet MS" w:hAnsi="Trebuchet MS" w:cs="Arial"/>
        </w:rPr>
      </w:pPr>
      <w:r>
        <w:rPr>
          <w:rFonts w:ascii="Trebuchet MS" w:hAnsi="Trebuchet MS" w:cs="Arial"/>
          <w:b/>
          <w:bCs/>
        </w:rPr>
        <w:lastRenderedPageBreak/>
        <w:t>ARTICULO 45.</w:t>
      </w:r>
      <w:r>
        <w:rPr>
          <w:rFonts w:ascii="Trebuchet MS" w:hAnsi="Trebuchet MS" w:cs="Arial"/>
        </w:rPr>
        <w:t xml:space="preserve"> Las Cámaras tienen el derecho de requerir la asistencia a sus sesiones de los ministros del Poder Ejecutivo para suministrar informes o explicaciones sobre puntos que previamente se les fije. Los ministros pueden excusar su asistencia en el primer caso y dar por escrito los informes solicitados, no así en el segundo caso, en que deben concurrir al seno de las Cámaras.</w:t>
      </w:r>
    </w:p>
    <w:p w14:paraId="5D025E3D" w14:textId="77777777" w:rsidR="006B5CCE" w:rsidRDefault="006B5CCE" w:rsidP="006B5CCE">
      <w:pPr>
        <w:jc w:val="both"/>
        <w:rPr>
          <w:rFonts w:ascii="Trebuchet MS" w:hAnsi="Trebuchet MS"/>
        </w:rPr>
      </w:pPr>
    </w:p>
    <w:p w14:paraId="3EE62F8A" w14:textId="77777777" w:rsidR="006B5CCE" w:rsidRDefault="006B5CCE" w:rsidP="006B5CCE">
      <w:pPr>
        <w:jc w:val="both"/>
        <w:rPr>
          <w:rFonts w:ascii="Trebuchet MS" w:hAnsi="Trebuchet MS" w:cs="Arial"/>
        </w:rPr>
      </w:pPr>
      <w:r>
        <w:rPr>
          <w:rFonts w:ascii="Trebuchet MS" w:hAnsi="Trebuchet MS" w:cs="Arial"/>
          <w:b/>
          <w:bCs/>
        </w:rPr>
        <w:t>ARTICULO 46.</w:t>
      </w:r>
      <w:r>
        <w:rPr>
          <w:rFonts w:ascii="Trebuchet MS" w:hAnsi="Trebuchet MS" w:cs="Arial"/>
        </w:rPr>
        <w:t xml:space="preserve"> Cada Cámara puede designar comisiones con propósitos de información e investigación sobre materias o asuntos de interés público y proveerlas en cada caso de las facultades necesarias, las que no pueden exceder de los poderes de la autoridad judicial, para el desempeño de sus cometidos.</w:t>
      </w:r>
    </w:p>
    <w:p w14:paraId="1FBA91C2" w14:textId="77777777" w:rsidR="006B5CCE" w:rsidRDefault="006B5CCE" w:rsidP="006B5CCE">
      <w:pPr>
        <w:jc w:val="both"/>
        <w:rPr>
          <w:rFonts w:ascii="Trebuchet MS" w:hAnsi="Trebuchet MS"/>
        </w:rPr>
      </w:pPr>
    </w:p>
    <w:p w14:paraId="53768409" w14:textId="77777777" w:rsidR="006B5CCE" w:rsidRDefault="006B5CCE" w:rsidP="006B5CCE">
      <w:pPr>
        <w:jc w:val="both"/>
        <w:rPr>
          <w:rFonts w:ascii="Trebuchet MS" w:hAnsi="Trebuchet MS" w:cs="Arial"/>
        </w:rPr>
      </w:pPr>
      <w:r>
        <w:rPr>
          <w:rFonts w:ascii="Trebuchet MS" w:hAnsi="Trebuchet MS" w:cs="Arial"/>
          <w:b/>
          <w:bCs/>
        </w:rPr>
        <w:t>ARTICULO 47.</w:t>
      </w:r>
      <w:r>
        <w:rPr>
          <w:rFonts w:ascii="Trebuchet MS" w:hAnsi="Trebuchet MS" w:cs="Arial"/>
        </w:rPr>
        <w:t xml:space="preserve"> Las Cámaras pueden reprimir con arresto que no exceda de treinta días a toda persona extraña al cuerpo que viole sus privilegios o altere el orden en sus sesiones, sin perjuicio de la responsabilidad penal en que aquélla hubiere incurrido.</w:t>
      </w:r>
    </w:p>
    <w:p w14:paraId="04B42ED5" w14:textId="77777777" w:rsidR="006B5CCE" w:rsidRDefault="006B5CCE" w:rsidP="006B5CCE">
      <w:pPr>
        <w:jc w:val="both"/>
        <w:rPr>
          <w:rFonts w:ascii="Trebuchet MS" w:hAnsi="Trebuchet MS"/>
        </w:rPr>
      </w:pPr>
    </w:p>
    <w:p w14:paraId="0F754187" w14:textId="77777777" w:rsidR="006B5CCE" w:rsidRDefault="006B5CCE" w:rsidP="006B5CCE">
      <w:pPr>
        <w:jc w:val="both"/>
        <w:rPr>
          <w:rFonts w:ascii="Trebuchet MS" w:hAnsi="Trebuchet MS" w:cs="Arial"/>
        </w:rPr>
      </w:pPr>
      <w:r>
        <w:rPr>
          <w:rFonts w:ascii="Trebuchet MS" w:hAnsi="Trebuchet MS" w:cs="Arial"/>
          <w:b/>
          <w:bCs/>
        </w:rPr>
        <w:t>ARTICULO 48.</w:t>
      </w:r>
      <w:r>
        <w:rPr>
          <w:rFonts w:ascii="Trebuchet MS" w:hAnsi="Trebuchet MS" w:cs="Arial"/>
        </w:rPr>
        <w:t xml:space="preserve"> Cada Cámara es juez exclusivo de la elección de sus miembros y de la validez de sus títulos y, con el voto de las dos terceras partes de los componentes del cuerpo, resuelve la existencia de causas sobrevinientes de inelegibilidad y de incompatibilidad, sin que, en ambos casos, una vez pronunciada al respecto, pueda volver su decisión.</w:t>
      </w:r>
    </w:p>
    <w:p w14:paraId="205F8899" w14:textId="77777777" w:rsidR="006B5CCE" w:rsidRDefault="006B5CCE" w:rsidP="006B5CCE">
      <w:pPr>
        <w:jc w:val="both"/>
        <w:rPr>
          <w:rFonts w:ascii="Trebuchet MS" w:hAnsi="Trebuchet MS"/>
        </w:rPr>
      </w:pPr>
    </w:p>
    <w:p w14:paraId="0C082409" w14:textId="77777777" w:rsidR="006B5CCE" w:rsidRDefault="006B5CCE" w:rsidP="006B5CCE">
      <w:pPr>
        <w:jc w:val="both"/>
        <w:rPr>
          <w:rFonts w:ascii="Trebuchet MS" w:hAnsi="Trebuchet MS" w:cs="Arial"/>
        </w:rPr>
      </w:pPr>
      <w:r>
        <w:rPr>
          <w:rFonts w:ascii="Trebuchet MS" w:hAnsi="Trebuchet MS" w:cs="Arial"/>
          <w:b/>
          <w:bCs/>
        </w:rPr>
        <w:t>ARTICULO 49.</w:t>
      </w:r>
      <w:r>
        <w:rPr>
          <w:rFonts w:ascii="Trebuchet MS" w:hAnsi="Trebuchet MS" w:cs="Arial"/>
        </w:rPr>
        <w:t xml:space="preserve"> Al recibirse de sus cargos, los legisladores prestan juramento de desempeñarlo conforme a la Constitución y a las leyes.</w:t>
      </w:r>
    </w:p>
    <w:p w14:paraId="2F5B2791" w14:textId="77777777" w:rsidR="006B5CCE" w:rsidRDefault="006B5CCE" w:rsidP="006B5CCE">
      <w:pPr>
        <w:jc w:val="both"/>
        <w:rPr>
          <w:rFonts w:ascii="Trebuchet MS" w:hAnsi="Trebuchet MS"/>
        </w:rPr>
      </w:pPr>
    </w:p>
    <w:p w14:paraId="5709A54A" w14:textId="77777777" w:rsidR="006B5CCE" w:rsidRDefault="006B5CCE" w:rsidP="006B5CCE">
      <w:pPr>
        <w:jc w:val="both"/>
        <w:rPr>
          <w:rFonts w:ascii="Trebuchet MS" w:hAnsi="Trebuchet MS" w:cs="Arial"/>
        </w:rPr>
      </w:pPr>
      <w:r>
        <w:rPr>
          <w:rFonts w:ascii="Trebuchet MS" w:hAnsi="Trebuchet MS" w:cs="Arial"/>
          <w:b/>
          <w:bCs/>
        </w:rPr>
        <w:t xml:space="preserve">ARTICULO 50. </w:t>
      </w:r>
      <w:r>
        <w:rPr>
          <w:rFonts w:ascii="Trebuchet MS" w:hAnsi="Trebuchet MS" w:cs="Arial"/>
        </w:rPr>
        <w:t>Cada Cámara puede, con el voto de las dos terceras partes de sus miembros, corregir a cualquiera de éstos, y aun excluirlo de su seno, por desorden de conducta en el ejercicio de sus funciones.</w:t>
      </w:r>
      <w:r>
        <w:rPr>
          <w:rFonts w:ascii="Trebuchet MS" w:hAnsi="Trebuchet MS" w:cs="Arial"/>
        </w:rPr>
        <w:br/>
        <w:t>La inasistencia a la mitad de las sesiones del período ordinario determina la cesación en el mandato, salvo los casos de licencia o suspensión en el cargo.</w:t>
      </w:r>
    </w:p>
    <w:p w14:paraId="2816E9E4" w14:textId="77777777" w:rsidR="006B5CCE" w:rsidRDefault="006B5CCE" w:rsidP="006B5CCE">
      <w:pPr>
        <w:jc w:val="both"/>
        <w:rPr>
          <w:rFonts w:ascii="Trebuchet MS" w:hAnsi="Trebuchet MS"/>
        </w:rPr>
      </w:pPr>
    </w:p>
    <w:p w14:paraId="121799C9" w14:textId="77777777" w:rsidR="006B5CCE" w:rsidRDefault="006B5CCE" w:rsidP="006B5CCE">
      <w:pPr>
        <w:jc w:val="both"/>
        <w:rPr>
          <w:rFonts w:ascii="Trebuchet MS" w:hAnsi="Trebuchet MS" w:cs="Arial"/>
        </w:rPr>
      </w:pPr>
      <w:r>
        <w:rPr>
          <w:rFonts w:ascii="Trebuchet MS" w:hAnsi="Trebuchet MS" w:cs="Arial"/>
          <w:b/>
          <w:bCs/>
        </w:rPr>
        <w:t>ARTICULO 51.</w:t>
      </w:r>
      <w:r>
        <w:rPr>
          <w:rFonts w:ascii="Trebuchet MS" w:hAnsi="Trebuchet MS" w:cs="Arial"/>
        </w:rPr>
        <w:t xml:space="preserve"> Ningún miembro de ambas Cámaras puede ser acusado, perseguido o molestado por las opiniones o los votos que emita en el ejercicio de sus funciones.</w:t>
      </w:r>
    </w:p>
    <w:p w14:paraId="2E737236" w14:textId="77777777" w:rsidR="006B5CCE" w:rsidRDefault="006B5CCE" w:rsidP="006B5CCE">
      <w:pPr>
        <w:jc w:val="both"/>
        <w:rPr>
          <w:rFonts w:ascii="Trebuchet MS" w:hAnsi="Trebuchet MS" w:cs="Arial"/>
        </w:rPr>
      </w:pPr>
      <w:r>
        <w:rPr>
          <w:rFonts w:ascii="Trebuchet MS" w:hAnsi="Trebuchet MS" w:cs="Arial"/>
        </w:rPr>
        <w:t>Sin autorización de la Cámara a que pertenece, acordada por dos tercios de los votos de los presentes, no puede ser sometido a proceso penal.</w:t>
      </w:r>
    </w:p>
    <w:p w14:paraId="1DF15251" w14:textId="77777777" w:rsidR="006B5CCE" w:rsidRDefault="006B5CCE" w:rsidP="006B5CCE">
      <w:pPr>
        <w:jc w:val="both"/>
        <w:rPr>
          <w:rFonts w:ascii="Trebuchet MS" w:hAnsi="Trebuchet MS" w:cs="Arial"/>
        </w:rPr>
      </w:pPr>
      <w:r>
        <w:rPr>
          <w:rFonts w:ascii="Trebuchet MS" w:hAnsi="Trebuchet MS" w:cs="Arial"/>
        </w:rPr>
        <w:t>Sin la misma autorización tampoco puede ser detenido, o de alguna manera restringido en su libertad personal, salvo si es sorprendido en el acto de cometer un delito que no fuere excarcelable, en cuyo caso se comunicará a la Cámara respectiva, con sumaria información del hecho, a fin que resuelva sobre la inmunidad del detenido.</w:t>
      </w:r>
    </w:p>
    <w:p w14:paraId="4DEFB8F4" w14:textId="77777777" w:rsidR="006B5CCE" w:rsidRDefault="006B5CCE" w:rsidP="006B5CCE">
      <w:pPr>
        <w:jc w:val="both"/>
        <w:rPr>
          <w:rFonts w:ascii="Trebuchet MS" w:hAnsi="Trebuchet MS" w:cs="Arial"/>
        </w:rPr>
      </w:pPr>
      <w:r>
        <w:rPr>
          <w:rFonts w:ascii="Trebuchet MS" w:hAnsi="Trebuchet MS" w:cs="Arial"/>
        </w:rPr>
        <w:t>La decisión de las Cámaras que disponga la suspensión de la inmunidad puede comprender también la suspensión en el ejercicio de las funciones del cargo.</w:t>
      </w:r>
    </w:p>
    <w:p w14:paraId="00974615" w14:textId="77777777" w:rsidR="006B5CCE" w:rsidRDefault="006B5CCE" w:rsidP="006B5CCE">
      <w:pPr>
        <w:jc w:val="both"/>
        <w:rPr>
          <w:rFonts w:ascii="Trebuchet MS" w:hAnsi="Trebuchet MS"/>
        </w:rPr>
      </w:pPr>
    </w:p>
    <w:p w14:paraId="46683426" w14:textId="77777777" w:rsidR="006B5CCE" w:rsidRDefault="006B5CCE" w:rsidP="006B5CCE">
      <w:pPr>
        <w:jc w:val="both"/>
        <w:rPr>
          <w:rFonts w:ascii="Trebuchet MS" w:hAnsi="Trebuchet MS" w:cs="Arial"/>
        </w:rPr>
      </w:pPr>
      <w:r>
        <w:rPr>
          <w:rFonts w:ascii="Trebuchet MS" w:hAnsi="Trebuchet MS" w:cs="Arial"/>
          <w:b/>
          <w:bCs/>
        </w:rPr>
        <w:t>ARTICULO 52.</w:t>
      </w:r>
      <w:r>
        <w:rPr>
          <w:rFonts w:ascii="Trebuchet MS" w:hAnsi="Trebuchet MS" w:cs="Arial"/>
        </w:rPr>
        <w:t xml:space="preserve"> Es incompatible el cargo de diputado o senador con cualquier otro de carácter nacional, provincial o municipal, sea electivo o no, excepto los cargos docentes y las comisiones honorarias eventuales de la Nación, de la Provincia o de los municipios, que solamente pueden ser aceptadas con autorización de la Cámara correspondiente, o si ésta estuviere en receso, con obligación de dar cuenta a ella en su oportunidad.</w:t>
      </w:r>
      <w:r>
        <w:rPr>
          <w:rFonts w:ascii="Trebuchet MS" w:hAnsi="Trebuchet MS" w:cs="Arial"/>
        </w:rPr>
        <w:br/>
        <w:t>Los agentes de la Administración pública provincial o municipal que resultaren elegidos diputados o senadores quedan automáticamente con licencia, sin goce de sueldo, por todo el tiempo que dure el mandato.</w:t>
      </w:r>
      <w:r>
        <w:rPr>
          <w:rFonts w:ascii="Trebuchet MS" w:hAnsi="Trebuchet MS" w:cs="Arial"/>
        </w:rPr>
        <w:br/>
        <w:t>También es incompatible el cargo de legislador con la propiedad personal, individual o asociada, de empresas que gestionen servicios por cuenta de la Provincia o entidades públicas menores, o sean subsidiadas por éstas, y con el desempeño de funciones de dirección, administración, asesoramiento, representación o asistencia profesional en empresas ajenas en iguales condiciones.</w:t>
      </w:r>
    </w:p>
    <w:p w14:paraId="26A56934" w14:textId="77777777" w:rsidR="006B5CCE" w:rsidRDefault="006B5CCE" w:rsidP="006B5CCE">
      <w:pPr>
        <w:jc w:val="both"/>
        <w:rPr>
          <w:rFonts w:ascii="Trebuchet MS" w:hAnsi="Trebuchet MS" w:cs="Arial"/>
        </w:rPr>
      </w:pPr>
      <w:r>
        <w:rPr>
          <w:rFonts w:ascii="Trebuchet MS" w:hAnsi="Trebuchet MS" w:cs="Arial"/>
        </w:rPr>
        <w:t>El legislador que haya aceptado algún cargo incompatible con el suyo, queda por ese solo hecho separado de éste.</w:t>
      </w:r>
    </w:p>
    <w:p w14:paraId="32C1B533" w14:textId="77777777" w:rsidR="006B5CCE" w:rsidRDefault="006B5CCE" w:rsidP="006B5CCE">
      <w:pPr>
        <w:jc w:val="both"/>
        <w:rPr>
          <w:rFonts w:ascii="Trebuchet MS" w:hAnsi="Trebuchet MS"/>
        </w:rPr>
      </w:pPr>
    </w:p>
    <w:p w14:paraId="4C51400A" w14:textId="77777777" w:rsidR="006B5CCE" w:rsidRDefault="006B5CCE" w:rsidP="006B5CCE">
      <w:pPr>
        <w:jc w:val="both"/>
        <w:rPr>
          <w:rFonts w:ascii="Trebuchet MS" w:hAnsi="Trebuchet MS" w:cs="Arial"/>
        </w:rPr>
      </w:pPr>
      <w:r>
        <w:rPr>
          <w:rFonts w:ascii="Trebuchet MS" w:hAnsi="Trebuchet MS" w:cs="Arial"/>
          <w:b/>
          <w:bCs/>
        </w:rPr>
        <w:t>ARTICULO 53.</w:t>
      </w:r>
      <w:r>
        <w:rPr>
          <w:rFonts w:ascii="Trebuchet MS" w:hAnsi="Trebuchet MS" w:cs="Arial"/>
        </w:rPr>
        <w:t xml:space="preserve"> Los legisladores reciben por sus servicios la retribución que determine la ley.</w:t>
      </w:r>
    </w:p>
    <w:p w14:paraId="6412A9A8" w14:textId="77777777" w:rsidR="006B5CCE" w:rsidRDefault="006B5CCE" w:rsidP="006B5CCE">
      <w:pPr>
        <w:jc w:val="both"/>
        <w:rPr>
          <w:rFonts w:ascii="Trebuchet MS" w:hAnsi="Trebuchet MS"/>
        </w:rPr>
      </w:pPr>
    </w:p>
    <w:p w14:paraId="3B036CB2" w14:textId="77777777" w:rsidR="006B5CCE" w:rsidRDefault="006B5CCE" w:rsidP="006B5CCE">
      <w:pPr>
        <w:jc w:val="center"/>
        <w:rPr>
          <w:rFonts w:ascii="Trebuchet MS" w:hAnsi="Trebuchet MS" w:cs="Arial"/>
          <w:b/>
          <w:bCs/>
        </w:rPr>
      </w:pPr>
    </w:p>
    <w:p w14:paraId="0D6DBA44" w14:textId="77777777" w:rsidR="006B5CCE" w:rsidRDefault="006B5CCE" w:rsidP="006B5CCE">
      <w:pPr>
        <w:jc w:val="center"/>
        <w:rPr>
          <w:rFonts w:ascii="Trebuchet MS" w:hAnsi="Trebuchet MS" w:cs="Arial"/>
          <w:b/>
          <w:bCs/>
        </w:rPr>
      </w:pPr>
      <w:r>
        <w:rPr>
          <w:rFonts w:ascii="Trebuchet MS" w:hAnsi="Trebuchet MS" w:cs="Arial"/>
          <w:b/>
          <w:bCs/>
        </w:rPr>
        <w:t>CAPITULO IV</w:t>
      </w:r>
    </w:p>
    <w:p w14:paraId="458F6EC3" w14:textId="77777777" w:rsidR="006B5CCE" w:rsidRDefault="006B5CCE" w:rsidP="006B5CCE">
      <w:pPr>
        <w:jc w:val="center"/>
        <w:rPr>
          <w:rFonts w:ascii="Trebuchet MS" w:hAnsi="Trebuchet MS" w:cs="Arial"/>
          <w:b/>
          <w:bCs/>
        </w:rPr>
      </w:pPr>
      <w:r>
        <w:rPr>
          <w:rFonts w:ascii="Trebuchet MS" w:hAnsi="Trebuchet MS" w:cs="Arial"/>
          <w:b/>
          <w:bCs/>
        </w:rPr>
        <w:t>Atribuciones del Poder Legislativo</w:t>
      </w:r>
    </w:p>
    <w:p w14:paraId="2A990130" w14:textId="77777777" w:rsidR="006B5CCE" w:rsidRDefault="006B5CCE" w:rsidP="006B5CCE">
      <w:pPr>
        <w:jc w:val="center"/>
        <w:rPr>
          <w:rFonts w:ascii="Trebuchet MS" w:hAnsi="Trebuchet MS" w:cs="Arial"/>
          <w:b/>
          <w:bCs/>
        </w:rPr>
      </w:pPr>
    </w:p>
    <w:p w14:paraId="4ACF59D1" w14:textId="77777777" w:rsidR="006B5CCE" w:rsidRDefault="006B5CCE" w:rsidP="006B5CCE">
      <w:pPr>
        <w:jc w:val="center"/>
        <w:rPr>
          <w:rFonts w:ascii="Trebuchet MS" w:hAnsi="Trebuchet MS"/>
        </w:rPr>
      </w:pPr>
    </w:p>
    <w:p w14:paraId="0FB5766E" w14:textId="77777777" w:rsidR="006B5CCE" w:rsidRDefault="006B5CCE" w:rsidP="006B5CCE">
      <w:pPr>
        <w:jc w:val="both"/>
        <w:rPr>
          <w:rFonts w:ascii="Trebuchet MS" w:hAnsi="Trebuchet MS" w:cs="Arial"/>
        </w:rPr>
      </w:pPr>
      <w:r>
        <w:rPr>
          <w:rFonts w:ascii="Trebuchet MS" w:hAnsi="Trebuchet MS" w:cs="Arial"/>
          <w:b/>
          <w:bCs/>
        </w:rPr>
        <w:t>ARTICULO 54</w:t>
      </w:r>
      <w:r>
        <w:rPr>
          <w:rFonts w:ascii="Trebuchet MS" w:hAnsi="Trebuchet MS" w:cs="Arial"/>
        </w:rPr>
        <w:t>. Corresponde a la Asamblea Legislativa:</w:t>
      </w:r>
    </w:p>
    <w:p w14:paraId="3F8D02B9" w14:textId="77777777" w:rsidR="006B5CCE" w:rsidRDefault="006B5CCE" w:rsidP="006B5CCE">
      <w:pPr>
        <w:jc w:val="both"/>
        <w:rPr>
          <w:rFonts w:ascii="Trebuchet MS" w:hAnsi="Trebuchet MS" w:cs="Arial"/>
        </w:rPr>
      </w:pPr>
      <w:r>
        <w:rPr>
          <w:rFonts w:ascii="Trebuchet MS" w:hAnsi="Trebuchet MS" w:cs="Arial"/>
        </w:rPr>
        <w:t>1- Recibir el juramento del gobernador y del vicegobernador;</w:t>
      </w:r>
    </w:p>
    <w:p w14:paraId="1FAE45DB" w14:textId="77777777" w:rsidR="006B5CCE" w:rsidRDefault="006B5CCE" w:rsidP="006B5CCE">
      <w:pPr>
        <w:jc w:val="both"/>
        <w:rPr>
          <w:rFonts w:ascii="Trebuchet MS" w:hAnsi="Trebuchet MS" w:cs="Arial"/>
        </w:rPr>
      </w:pPr>
      <w:r>
        <w:rPr>
          <w:rFonts w:ascii="Trebuchet MS" w:hAnsi="Trebuchet MS" w:cs="Arial"/>
        </w:rPr>
        <w:t>2- Resolver en caso de empate en la elección de los mismos;</w:t>
      </w:r>
    </w:p>
    <w:p w14:paraId="7BBAA371" w14:textId="77777777" w:rsidR="006B5CCE" w:rsidRDefault="006B5CCE" w:rsidP="006B5CCE">
      <w:pPr>
        <w:jc w:val="both"/>
        <w:rPr>
          <w:rFonts w:ascii="Trebuchet MS" w:hAnsi="Trebuchet MS" w:cs="Arial"/>
        </w:rPr>
      </w:pPr>
      <w:r>
        <w:rPr>
          <w:rFonts w:ascii="Trebuchet MS" w:hAnsi="Trebuchet MS" w:cs="Arial"/>
        </w:rPr>
        <w:t>3- Decidir sobre las renuncias de dichos funcionarios y declarar su inhabilidad física o mental sobreviniente de carácter permanente, en ambos casos por el voto de los dos tercios de la totalidad de los legisladores;</w:t>
      </w:r>
      <w:r>
        <w:rPr>
          <w:rFonts w:ascii="Trebuchet MS" w:hAnsi="Trebuchet MS" w:cs="Arial"/>
        </w:rPr>
        <w:br/>
        <w:t>4- Escuchar el informe anual del gobernador sobre el estado de los negocios públicos, en ocasión de abrirse el período de sesiones ordinarias de las Cámaras;</w:t>
      </w:r>
    </w:p>
    <w:p w14:paraId="421D31CB" w14:textId="77777777" w:rsidR="006B5CCE" w:rsidRDefault="006B5CCE" w:rsidP="006B5CCE">
      <w:pPr>
        <w:jc w:val="both"/>
        <w:rPr>
          <w:rFonts w:ascii="Trebuchet MS" w:hAnsi="Trebuchet MS" w:cs="Arial"/>
        </w:rPr>
      </w:pPr>
      <w:r>
        <w:rPr>
          <w:rFonts w:ascii="Trebuchet MS" w:hAnsi="Trebuchet MS" w:cs="Arial"/>
        </w:rPr>
        <w:t>5- Prestar el acuerdo requerido por esta Constitución o las leyes para la designación de magistrados o funcionarios, el que se entenderá prestado si no se expidiese dentro del término de un mes de convocada al efecto la Asamblea, convocatoria que debe realizarse dentro del quinto día de recibido el pedido de acuerdo, o, en caso de nombramientos en el receso legislativo, de abierto el período ordinario de sesiones.</w:t>
      </w:r>
    </w:p>
    <w:p w14:paraId="750C0971" w14:textId="77777777" w:rsidR="006B5CCE" w:rsidRDefault="006B5CCE" w:rsidP="006B5CCE">
      <w:pPr>
        <w:jc w:val="both"/>
        <w:rPr>
          <w:rFonts w:ascii="Trebuchet MS" w:hAnsi="Trebuchet MS"/>
        </w:rPr>
      </w:pPr>
    </w:p>
    <w:p w14:paraId="69D325F1" w14:textId="77777777" w:rsidR="006B5CCE" w:rsidRDefault="006B5CCE" w:rsidP="006B5CCE">
      <w:pPr>
        <w:jc w:val="both"/>
        <w:rPr>
          <w:rFonts w:ascii="Trebuchet MS" w:hAnsi="Trebuchet MS" w:cs="Arial"/>
        </w:rPr>
      </w:pPr>
      <w:r>
        <w:rPr>
          <w:rFonts w:ascii="Trebuchet MS" w:hAnsi="Trebuchet MS" w:cs="Arial"/>
          <w:b/>
          <w:bCs/>
        </w:rPr>
        <w:t xml:space="preserve">ARTICULO 55. </w:t>
      </w:r>
      <w:r>
        <w:rPr>
          <w:rFonts w:ascii="Trebuchet MS" w:hAnsi="Trebuchet MS" w:cs="Arial"/>
        </w:rPr>
        <w:t>Corresponde a la Legislatura:</w:t>
      </w:r>
    </w:p>
    <w:p w14:paraId="64636BFC" w14:textId="77777777" w:rsidR="006B5CCE" w:rsidRDefault="006B5CCE" w:rsidP="006B5CCE">
      <w:pPr>
        <w:jc w:val="both"/>
        <w:rPr>
          <w:rFonts w:ascii="Trebuchet MS" w:hAnsi="Trebuchet MS" w:cs="Arial"/>
        </w:rPr>
      </w:pPr>
      <w:r>
        <w:rPr>
          <w:rFonts w:ascii="Trebuchet MS" w:hAnsi="Trebuchet MS" w:cs="Arial"/>
        </w:rPr>
        <w:lastRenderedPageBreak/>
        <w:t>1- En sesión conjunta de ambas Cámaras, elegir senadores al Congreso de la Nación;</w:t>
      </w:r>
    </w:p>
    <w:p w14:paraId="55328FCB" w14:textId="77777777" w:rsidR="006B5CCE" w:rsidRDefault="006B5CCE" w:rsidP="006B5CCE">
      <w:pPr>
        <w:jc w:val="both"/>
        <w:rPr>
          <w:rFonts w:ascii="Trebuchet MS" w:hAnsi="Trebuchet MS" w:cs="Arial"/>
        </w:rPr>
      </w:pPr>
      <w:r>
        <w:rPr>
          <w:rFonts w:ascii="Trebuchet MS" w:hAnsi="Trebuchet MS" w:cs="Arial"/>
        </w:rPr>
        <w:t>2- Establecer la división política de la Provincia, que no puede alterarse sin el voto de las dos terceras partes de los miembros de las Cámaras, y las divisiones convenientes para su mejor administración;</w:t>
      </w:r>
    </w:p>
    <w:p w14:paraId="4E676F49" w14:textId="071CCF45" w:rsidR="006B5CCE" w:rsidRDefault="006B5CCE" w:rsidP="006B5CCE">
      <w:pPr>
        <w:jc w:val="both"/>
        <w:rPr>
          <w:rFonts w:ascii="Trebuchet MS" w:hAnsi="Trebuchet MS" w:cs="Arial"/>
        </w:rPr>
      </w:pPr>
      <w:r>
        <w:rPr>
          <w:rFonts w:ascii="Trebuchet MS" w:hAnsi="Trebuchet MS" w:cs="Arial"/>
        </w:rPr>
        <w:t>3- Legislar en materia electoral;</w:t>
      </w:r>
    </w:p>
    <w:p w14:paraId="7125260C" w14:textId="77777777" w:rsidR="006B5CCE" w:rsidRDefault="006B5CCE" w:rsidP="006B5CCE">
      <w:pPr>
        <w:jc w:val="both"/>
        <w:rPr>
          <w:rFonts w:ascii="Trebuchet MS" w:hAnsi="Trebuchet MS" w:cs="Arial"/>
        </w:rPr>
      </w:pPr>
      <w:r>
        <w:rPr>
          <w:rFonts w:ascii="Trebuchet MS" w:hAnsi="Trebuchet MS" w:cs="Arial"/>
        </w:rPr>
        <w:t>4- Dictar las leyes de organización y procedimientos judiciales;</w:t>
      </w:r>
    </w:p>
    <w:p w14:paraId="39319518" w14:textId="77777777" w:rsidR="006B5CCE" w:rsidRDefault="006B5CCE" w:rsidP="006B5CCE">
      <w:pPr>
        <w:jc w:val="both"/>
        <w:rPr>
          <w:rFonts w:ascii="Trebuchet MS" w:hAnsi="Trebuchet MS" w:cs="Arial"/>
        </w:rPr>
      </w:pPr>
      <w:r>
        <w:rPr>
          <w:rFonts w:ascii="Trebuchet MS" w:hAnsi="Trebuchet MS" w:cs="Arial"/>
        </w:rPr>
        <w:t>5- Organizar el régimen municipal y comunal, según las bases establecidas por esta Constitución;</w:t>
      </w:r>
    </w:p>
    <w:p w14:paraId="3E318193" w14:textId="77777777" w:rsidR="006B5CCE" w:rsidRDefault="006B5CCE" w:rsidP="006B5CCE">
      <w:pPr>
        <w:jc w:val="both"/>
        <w:rPr>
          <w:rFonts w:ascii="Trebuchet MS" w:hAnsi="Trebuchet MS" w:cs="Arial"/>
        </w:rPr>
      </w:pPr>
      <w:r>
        <w:rPr>
          <w:rFonts w:ascii="Trebuchet MS" w:hAnsi="Trebuchet MS" w:cs="Arial"/>
        </w:rPr>
        <w:t>6- Legislar sobre educación;</w:t>
      </w:r>
    </w:p>
    <w:p w14:paraId="0C44C5AA" w14:textId="77777777" w:rsidR="006B5CCE" w:rsidRDefault="006B5CCE" w:rsidP="006B5CCE">
      <w:pPr>
        <w:jc w:val="both"/>
        <w:rPr>
          <w:rFonts w:ascii="Trebuchet MS" w:hAnsi="Trebuchet MS" w:cs="Arial"/>
        </w:rPr>
      </w:pPr>
      <w:r>
        <w:rPr>
          <w:rFonts w:ascii="Trebuchet MS" w:hAnsi="Trebuchet MS" w:cs="Arial"/>
        </w:rPr>
        <w:t>7- Crear las contribuciones especificadas en el artículo 5;</w:t>
      </w:r>
    </w:p>
    <w:p w14:paraId="455FB564" w14:textId="77777777" w:rsidR="006B5CCE" w:rsidRDefault="006B5CCE" w:rsidP="006B5CCE">
      <w:pPr>
        <w:jc w:val="both"/>
        <w:rPr>
          <w:rFonts w:ascii="Trebuchet MS" w:hAnsi="Trebuchet MS" w:cs="Arial"/>
        </w:rPr>
      </w:pPr>
      <w:r>
        <w:rPr>
          <w:rFonts w:ascii="Trebuchet MS" w:hAnsi="Trebuchet MS" w:cs="Arial"/>
        </w:rPr>
        <w:t>8- Fijar anualmente el presupuesto de gastos y cálculo de recursos. En el primero deben figurar todos los gastos ordinarios y extraordinarios de la Provincia, aun los autorizados por leyes especiales, las que se tendrán por derogadas si no se incluyen en el presupuesto las partidas para su ejecución. La Legislatura no puede aumentar los sueldos y gastos proyectados por el Poder Ejecutivo, salvo para la ejecución de las leyes especiales, en cuanto no excedan el cálculo de recursos. No sancionado en tiempo un presupuesto, seguirá en vigencia el anterior en sus partidas ordinarias, hasta la sanción del nuevo;</w:t>
      </w:r>
    </w:p>
    <w:p w14:paraId="03BEA4BC" w14:textId="77777777" w:rsidR="006B5CCE" w:rsidRDefault="006B5CCE" w:rsidP="006B5CCE">
      <w:pPr>
        <w:jc w:val="both"/>
        <w:rPr>
          <w:rFonts w:ascii="Trebuchet MS" w:hAnsi="Trebuchet MS" w:cs="Arial"/>
        </w:rPr>
      </w:pPr>
      <w:r>
        <w:rPr>
          <w:rFonts w:ascii="Trebuchet MS" w:hAnsi="Trebuchet MS" w:cs="Arial"/>
        </w:rPr>
        <w:t>9- Aprobar o desechar anualmente la cuenta de inversión;</w:t>
      </w:r>
    </w:p>
    <w:p w14:paraId="43C266E3" w14:textId="77777777" w:rsidR="006B5CCE" w:rsidRDefault="006B5CCE" w:rsidP="006B5CCE">
      <w:pPr>
        <w:jc w:val="both"/>
        <w:rPr>
          <w:rFonts w:ascii="Trebuchet MS" w:hAnsi="Trebuchet MS" w:cs="Arial"/>
        </w:rPr>
      </w:pPr>
      <w:r>
        <w:rPr>
          <w:rFonts w:ascii="Trebuchet MS" w:hAnsi="Trebuchet MS" w:cs="Arial"/>
        </w:rPr>
        <w:t>10- Arreglar el pago de la deuda interna y externa de la Provincia;</w:t>
      </w:r>
    </w:p>
    <w:p w14:paraId="13F1DAD9" w14:textId="77777777" w:rsidR="006B5CCE" w:rsidRDefault="006B5CCE" w:rsidP="006B5CCE">
      <w:pPr>
        <w:jc w:val="both"/>
        <w:rPr>
          <w:rFonts w:ascii="Trebuchet MS" w:hAnsi="Trebuchet MS" w:cs="Arial"/>
        </w:rPr>
      </w:pPr>
      <w:r>
        <w:rPr>
          <w:rFonts w:ascii="Trebuchet MS" w:hAnsi="Trebuchet MS" w:cs="Arial"/>
        </w:rPr>
        <w:t>11- Aprobar o desechar los convenios celebrados con la Nación o con otras provincias;</w:t>
      </w:r>
    </w:p>
    <w:p w14:paraId="40657C24" w14:textId="77777777" w:rsidR="006B5CCE" w:rsidRDefault="006B5CCE" w:rsidP="006B5CCE">
      <w:pPr>
        <w:jc w:val="both"/>
        <w:rPr>
          <w:rFonts w:ascii="Trebuchet MS" w:hAnsi="Trebuchet MS" w:cs="Arial"/>
        </w:rPr>
      </w:pPr>
      <w:r>
        <w:rPr>
          <w:rFonts w:ascii="Trebuchet MS" w:hAnsi="Trebuchet MS" w:cs="Arial"/>
        </w:rPr>
        <w:t>12- Autorizar al Poder Ejecutivo para celebrar contratos y aprobar o desechar los concluidos " ad-referéndum " de la Legislatura. El servicio de la totalidad de las deudas provenientes de empréstitos no puede comprometer más de la cuarta parte de la renta provincial;</w:t>
      </w:r>
    </w:p>
    <w:p w14:paraId="10584B98" w14:textId="77777777" w:rsidR="006B5CCE" w:rsidRDefault="006B5CCE" w:rsidP="006B5CCE">
      <w:pPr>
        <w:jc w:val="both"/>
        <w:rPr>
          <w:rFonts w:ascii="Trebuchet MS" w:hAnsi="Trebuchet MS" w:cs="Arial"/>
        </w:rPr>
      </w:pPr>
      <w:r>
        <w:rPr>
          <w:rFonts w:ascii="Trebuchet MS" w:hAnsi="Trebuchet MS" w:cs="Arial"/>
        </w:rPr>
        <w:t>13- Establecer bancos u otras instituciones de crédito;</w:t>
      </w:r>
    </w:p>
    <w:p w14:paraId="2658C9E2" w14:textId="77777777" w:rsidR="006B5CCE" w:rsidRDefault="006B5CCE" w:rsidP="006B5CCE">
      <w:pPr>
        <w:jc w:val="both"/>
        <w:rPr>
          <w:rFonts w:ascii="Trebuchet MS" w:hAnsi="Trebuchet MS" w:cs="Arial"/>
        </w:rPr>
      </w:pPr>
      <w:r>
        <w:rPr>
          <w:rFonts w:ascii="Trebuchet MS" w:hAnsi="Trebuchet MS" w:cs="Arial"/>
        </w:rPr>
        <w:t>14- Legislar sobre tierras fiscales;</w:t>
      </w:r>
    </w:p>
    <w:p w14:paraId="37459767" w14:textId="77777777" w:rsidR="006B5CCE" w:rsidRDefault="006B5CCE" w:rsidP="006B5CCE">
      <w:pPr>
        <w:jc w:val="both"/>
        <w:rPr>
          <w:rFonts w:ascii="Trebuchet MS" w:hAnsi="Trebuchet MS" w:cs="Arial"/>
        </w:rPr>
      </w:pPr>
      <w:r>
        <w:rPr>
          <w:rFonts w:ascii="Trebuchet MS" w:hAnsi="Trebuchet MS" w:cs="Arial"/>
        </w:rPr>
        <w:t>15- Declarar de interés general la expropiación de bienes, por leyes generales o especiales;</w:t>
      </w:r>
    </w:p>
    <w:p w14:paraId="03CE1C05" w14:textId="77777777" w:rsidR="006B5CCE" w:rsidRDefault="006B5CCE" w:rsidP="006B5CCE">
      <w:pPr>
        <w:jc w:val="both"/>
        <w:rPr>
          <w:rFonts w:ascii="Trebuchet MS" w:hAnsi="Trebuchet MS" w:cs="Arial"/>
        </w:rPr>
      </w:pPr>
      <w:r>
        <w:rPr>
          <w:rFonts w:ascii="Trebuchet MS" w:hAnsi="Trebuchet MS" w:cs="Arial"/>
        </w:rPr>
        <w:t>16- Conceder privilegios o estímulos por tiempo determinado con fines de fomento industrial, con carácter general;</w:t>
      </w:r>
    </w:p>
    <w:p w14:paraId="151597E1" w14:textId="77777777" w:rsidR="006B5CCE" w:rsidRDefault="006B5CCE" w:rsidP="006B5CCE">
      <w:pPr>
        <w:jc w:val="both"/>
        <w:rPr>
          <w:rFonts w:ascii="Trebuchet MS" w:hAnsi="Trebuchet MS" w:cs="Arial"/>
        </w:rPr>
      </w:pPr>
      <w:r>
        <w:rPr>
          <w:rFonts w:ascii="Trebuchet MS" w:hAnsi="Trebuchet MS" w:cs="Arial"/>
        </w:rPr>
        <w:t>17- Dictar leyes de protección y fomento de riquezas naturales;</w:t>
      </w:r>
    </w:p>
    <w:p w14:paraId="78703EB8" w14:textId="77777777" w:rsidR="006B5CCE" w:rsidRDefault="006B5CCE" w:rsidP="006B5CCE">
      <w:pPr>
        <w:jc w:val="both"/>
        <w:rPr>
          <w:rFonts w:ascii="Trebuchet MS" w:hAnsi="Trebuchet MS" w:cs="Arial"/>
        </w:rPr>
      </w:pPr>
      <w:r>
        <w:rPr>
          <w:rFonts w:ascii="Trebuchet MS" w:hAnsi="Trebuchet MS" w:cs="Arial"/>
        </w:rPr>
        <w:t>18- Legislar sobre materias de policía provincial;</w:t>
      </w:r>
    </w:p>
    <w:p w14:paraId="05230A97" w14:textId="77777777" w:rsidR="006B5CCE" w:rsidRDefault="006B5CCE" w:rsidP="006B5CCE">
      <w:pPr>
        <w:jc w:val="both"/>
        <w:rPr>
          <w:rFonts w:ascii="Trebuchet MS" w:hAnsi="Trebuchet MS" w:cs="Arial"/>
        </w:rPr>
      </w:pPr>
      <w:r>
        <w:rPr>
          <w:rFonts w:ascii="Trebuchet MS" w:hAnsi="Trebuchet MS" w:cs="Arial"/>
        </w:rPr>
        <w:t>19- Dictar los códigos de faltas, rural, bromatológico, fiscal y otros en que sea conveniente este tipo de legislación;</w:t>
      </w:r>
    </w:p>
    <w:p w14:paraId="2C59EC24" w14:textId="77777777" w:rsidR="006B5CCE" w:rsidRDefault="006B5CCE" w:rsidP="006B5CCE">
      <w:pPr>
        <w:jc w:val="both"/>
        <w:rPr>
          <w:rFonts w:ascii="Trebuchet MS" w:hAnsi="Trebuchet MS" w:cs="Arial"/>
        </w:rPr>
      </w:pPr>
      <w:r>
        <w:rPr>
          <w:rFonts w:ascii="Trebuchet MS" w:hAnsi="Trebuchet MS" w:cs="Arial"/>
        </w:rPr>
        <w:t>20- Acordar amnistías por delitos o infracciones en general de jurisdicción provincial;</w:t>
      </w:r>
    </w:p>
    <w:p w14:paraId="10C4FE24" w14:textId="77777777" w:rsidR="006B5CCE" w:rsidRDefault="006B5CCE" w:rsidP="006B5CCE">
      <w:pPr>
        <w:jc w:val="both"/>
        <w:rPr>
          <w:rFonts w:ascii="Trebuchet MS" w:hAnsi="Trebuchet MS" w:cs="Arial"/>
        </w:rPr>
      </w:pPr>
      <w:r>
        <w:rPr>
          <w:rFonts w:ascii="Trebuchet MS" w:hAnsi="Trebuchet MS" w:cs="Arial"/>
        </w:rPr>
        <w:t>21- Dictar leyes sobre previsión social;</w:t>
      </w:r>
    </w:p>
    <w:p w14:paraId="7056757B" w14:textId="77777777" w:rsidR="006B5CCE" w:rsidRDefault="006B5CCE" w:rsidP="006B5CCE">
      <w:pPr>
        <w:jc w:val="both"/>
        <w:rPr>
          <w:rFonts w:ascii="Trebuchet MS" w:hAnsi="Trebuchet MS" w:cs="Arial"/>
        </w:rPr>
      </w:pPr>
      <w:r>
        <w:rPr>
          <w:rFonts w:ascii="Trebuchet MS" w:hAnsi="Trebuchet MS" w:cs="Arial"/>
        </w:rPr>
        <w:t>22- Conceder subsidios;</w:t>
      </w:r>
    </w:p>
    <w:p w14:paraId="3FE5D7AF" w14:textId="77777777" w:rsidR="006B5CCE" w:rsidRDefault="006B5CCE" w:rsidP="006B5CCE">
      <w:pPr>
        <w:jc w:val="both"/>
        <w:rPr>
          <w:rFonts w:ascii="Trebuchet MS" w:hAnsi="Trebuchet MS" w:cs="Arial"/>
        </w:rPr>
      </w:pPr>
      <w:r>
        <w:rPr>
          <w:rFonts w:ascii="Trebuchet MS" w:hAnsi="Trebuchet MS" w:cs="Arial"/>
        </w:rPr>
        <w:lastRenderedPageBreak/>
        <w:t>23- Dictar leyes sobre organización de la Administración pública y el estatuto de los funcionarios y empleados públicos, que incluya, entre otras, garantías de ingreso, estabilidad, carrera e indemnización por cesantía injustificada;</w:t>
      </w:r>
    </w:p>
    <w:p w14:paraId="6F9032E8" w14:textId="77777777" w:rsidR="006B5CCE" w:rsidRDefault="006B5CCE" w:rsidP="006B5CCE">
      <w:pPr>
        <w:jc w:val="both"/>
        <w:rPr>
          <w:rFonts w:ascii="Trebuchet MS" w:hAnsi="Trebuchet MS" w:cs="Arial"/>
        </w:rPr>
      </w:pPr>
      <w:r>
        <w:rPr>
          <w:rFonts w:ascii="Trebuchet MS" w:hAnsi="Trebuchet MS" w:cs="Arial"/>
        </w:rPr>
        <w:t>24- Fijar su presupuesto de gastos;</w:t>
      </w:r>
    </w:p>
    <w:p w14:paraId="09FDE26C" w14:textId="77777777" w:rsidR="006B5CCE" w:rsidRDefault="006B5CCE" w:rsidP="006B5CCE">
      <w:pPr>
        <w:jc w:val="both"/>
        <w:rPr>
          <w:rFonts w:ascii="Trebuchet MS" w:hAnsi="Trebuchet MS" w:cs="Arial"/>
        </w:rPr>
      </w:pPr>
      <w:r>
        <w:rPr>
          <w:rFonts w:ascii="Trebuchet MS" w:hAnsi="Trebuchet MS" w:cs="Arial"/>
        </w:rPr>
        <w:t>25- Convocar a elecciones provinciales si el Poder Ejecutivo no lo hiciese con la anticipación legal, a cuyo fin puede, en su caso, convocarse a sesiones extraordinarias por acuerdo propio y a solicitud de una cuarta parte de los miembros de cada Cámara;</w:t>
      </w:r>
    </w:p>
    <w:p w14:paraId="6BE411B0" w14:textId="77777777" w:rsidR="006B5CCE" w:rsidRDefault="006B5CCE" w:rsidP="006B5CCE">
      <w:pPr>
        <w:jc w:val="both"/>
        <w:rPr>
          <w:rFonts w:ascii="Trebuchet MS" w:hAnsi="Trebuchet MS" w:cs="Arial"/>
        </w:rPr>
      </w:pPr>
      <w:r>
        <w:rPr>
          <w:rFonts w:ascii="Trebuchet MS" w:hAnsi="Trebuchet MS" w:cs="Arial"/>
        </w:rPr>
        <w:t>26- Conceder o negar, en su caso, autorización al gobernador o vicegobernador para ausentarse del territorio de la Provincia;</w:t>
      </w:r>
    </w:p>
    <w:p w14:paraId="27877F94" w14:textId="77777777" w:rsidR="006B5CCE" w:rsidRDefault="006B5CCE" w:rsidP="006B5CCE">
      <w:pPr>
        <w:jc w:val="both"/>
        <w:rPr>
          <w:rFonts w:ascii="Trebuchet MS" w:hAnsi="Trebuchet MS" w:cs="Arial"/>
        </w:rPr>
      </w:pPr>
      <w:r>
        <w:rPr>
          <w:rFonts w:ascii="Trebuchet MS" w:hAnsi="Trebuchet MS" w:cs="Arial"/>
        </w:rPr>
        <w:t>27- En general, ejercer la potestad legislativa en cuanto se considere necesario o conveniente para la organización y funcionamiento de los poderes públicos y para la consecución de los fines de esta Constitución, en ejercicio de los poderes no delegados al gobierno federal, sin otras limitaciones que las emergentes de dicha Constitución o de la Nacional.</w:t>
      </w:r>
    </w:p>
    <w:p w14:paraId="14362750" w14:textId="77777777" w:rsidR="006B5CCE" w:rsidRDefault="006B5CCE" w:rsidP="006B5CCE">
      <w:pPr>
        <w:jc w:val="both"/>
        <w:rPr>
          <w:rFonts w:ascii="Trebuchet MS" w:hAnsi="Trebuchet MS"/>
        </w:rPr>
      </w:pPr>
    </w:p>
    <w:p w14:paraId="7C8ED3AB" w14:textId="77777777" w:rsidR="006B5CCE" w:rsidRDefault="006B5CCE" w:rsidP="006B5CCE">
      <w:pPr>
        <w:jc w:val="center"/>
        <w:rPr>
          <w:rFonts w:ascii="Trebuchet MS" w:hAnsi="Trebuchet MS" w:cs="Arial"/>
          <w:b/>
          <w:bCs/>
        </w:rPr>
      </w:pPr>
    </w:p>
    <w:p w14:paraId="0E5B3C63" w14:textId="77777777" w:rsidR="006B5CCE" w:rsidRDefault="006B5CCE" w:rsidP="006B5CCE">
      <w:pPr>
        <w:jc w:val="center"/>
        <w:rPr>
          <w:rFonts w:ascii="Trebuchet MS" w:hAnsi="Trebuchet MS" w:cs="Arial"/>
          <w:b/>
          <w:bCs/>
        </w:rPr>
      </w:pPr>
      <w:r>
        <w:rPr>
          <w:rFonts w:ascii="Trebuchet MS" w:hAnsi="Trebuchet MS" w:cs="Arial"/>
          <w:b/>
          <w:bCs/>
        </w:rPr>
        <w:t>CAPITULO V</w:t>
      </w:r>
    </w:p>
    <w:p w14:paraId="5D285FC7" w14:textId="77777777" w:rsidR="006B5CCE" w:rsidRDefault="006B5CCE" w:rsidP="006B5CCE">
      <w:pPr>
        <w:jc w:val="center"/>
        <w:rPr>
          <w:rFonts w:ascii="Trebuchet MS" w:hAnsi="Trebuchet MS" w:cs="Arial"/>
          <w:b/>
          <w:bCs/>
        </w:rPr>
      </w:pPr>
      <w:r>
        <w:rPr>
          <w:rFonts w:ascii="Trebuchet MS" w:hAnsi="Trebuchet MS" w:cs="Arial"/>
          <w:b/>
          <w:bCs/>
        </w:rPr>
        <w:t>Formación y sanción de las Leyes</w:t>
      </w:r>
    </w:p>
    <w:p w14:paraId="70EF4FDF" w14:textId="77777777" w:rsidR="006B5CCE" w:rsidRDefault="006B5CCE" w:rsidP="006B5CCE">
      <w:pPr>
        <w:jc w:val="center"/>
        <w:rPr>
          <w:rFonts w:ascii="Trebuchet MS" w:hAnsi="Trebuchet MS" w:cs="Arial"/>
          <w:b/>
          <w:bCs/>
        </w:rPr>
      </w:pPr>
    </w:p>
    <w:p w14:paraId="27D82483" w14:textId="77777777" w:rsidR="006B5CCE" w:rsidRDefault="006B5CCE" w:rsidP="006B5CCE">
      <w:pPr>
        <w:jc w:val="center"/>
        <w:rPr>
          <w:rFonts w:ascii="Trebuchet MS" w:hAnsi="Trebuchet MS"/>
        </w:rPr>
      </w:pPr>
    </w:p>
    <w:p w14:paraId="29FD6ADE" w14:textId="77777777" w:rsidR="006B5CCE" w:rsidRDefault="006B5CCE" w:rsidP="006B5CCE">
      <w:pPr>
        <w:jc w:val="both"/>
        <w:rPr>
          <w:rFonts w:ascii="Trebuchet MS" w:hAnsi="Trebuchet MS" w:cs="Arial"/>
        </w:rPr>
      </w:pPr>
      <w:r>
        <w:rPr>
          <w:rFonts w:ascii="Trebuchet MS" w:hAnsi="Trebuchet MS" w:cs="Arial"/>
          <w:b/>
          <w:bCs/>
        </w:rPr>
        <w:t>ARTICULO 56.</w:t>
      </w:r>
      <w:r>
        <w:rPr>
          <w:rFonts w:ascii="Trebuchet MS" w:hAnsi="Trebuchet MS" w:cs="Arial"/>
        </w:rPr>
        <w:t xml:space="preserve"> Las leyes pueden tener origen en cualquiera de las Cámaras por proyectos presentados por sus miembros o por el Poder Ejecutivo.</w:t>
      </w:r>
    </w:p>
    <w:p w14:paraId="79F97FBE" w14:textId="77777777" w:rsidR="006B5CCE" w:rsidRDefault="006B5CCE" w:rsidP="006B5CCE">
      <w:pPr>
        <w:jc w:val="both"/>
        <w:rPr>
          <w:rFonts w:ascii="Trebuchet MS" w:hAnsi="Trebuchet MS"/>
        </w:rPr>
      </w:pPr>
    </w:p>
    <w:p w14:paraId="73A68598" w14:textId="77777777" w:rsidR="006B5CCE" w:rsidRDefault="006B5CCE" w:rsidP="006B5CCE">
      <w:pPr>
        <w:jc w:val="both"/>
        <w:rPr>
          <w:rFonts w:ascii="Trebuchet MS" w:hAnsi="Trebuchet MS" w:cs="Arial"/>
        </w:rPr>
      </w:pPr>
      <w:r>
        <w:rPr>
          <w:rFonts w:ascii="Trebuchet MS" w:hAnsi="Trebuchet MS" w:cs="Arial"/>
          <w:b/>
          <w:bCs/>
        </w:rPr>
        <w:t xml:space="preserve">ARTICULO 57. </w:t>
      </w:r>
      <w:r>
        <w:rPr>
          <w:rFonts w:ascii="Trebuchet MS" w:hAnsi="Trebuchet MS" w:cs="Arial"/>
        </w:rPr>
        <w:t>Aprobado un proyecto por la Cámara de origen, se remite para su consideración a la otra Cámara y, si ésta también lo aprueba, pasa al Poder Ejecutivo.</w:t>
      </w:r>
    </w:p>
    <w:p w14:paraId="566015DF" w14:textId="77777777" w:rsidR="006B5CCE" w:rsidRDefault="006B5CCE" w:rsidP="006B5CCE">
      <w:pPr>
        <w:jc w:val="both"/>
        <w:rPr>
          <w:rFonts w:ascii="Trebuchet MS" w:hAnsi="Trebuchet MS" w:cs="Arial"/>
        </w:rPr>
      </w:pPr>
      <w:r>
        <w:rPr>
          <w:rFonts w:ascii="Trebuchet MS" w:hAnsi="Trebuchet MS" w:cs="Arial"/>
        </w:rPr>
        <w:t>Si el Poder Ejecutivo está conforme, lo promulga como ley de la Provincia y dispone su publicación inmediata.</w:t>
      </w:r>
    </w:p>
    <w:p w14:paraId="3F33FD61" w14:textId="77777777" w:rsidR="006B5CCE" w:rsidRDefault="006B5CCE" w:rsidP="006B5CCE">
      <w:pPr>
        <w:jc w:val="both"/>
        <w:rPr>
          <w:rFonts w:ascii="Trebuchet MS" w:hAnsi="Trebuchet MS" w:cs="Arial"/>
        </w:rPr>
      </w:pPr>
      <w:r>
        <w:rPr>
          <w:rFonts w:ascii="Trebuchet MS" w:hAnsi="Trebuchet MS" w:cs="Arial"/>
        </w:rPr>
        <w:t>Queda convertido en ley todo proyecto sancionado por ambas Cámaras si, comunicado al Poder Ejecutivo, éste no lo devuelve observado dentro del plazo de diez días hábiles.</w:t>
      </w:r>
    </w:p>
    <w:p w14:paraId="488C4542" w14:textId="77777777" w:rsidR="006B5CCE" w:rsidRDefault="006B5CCE" w:rsidP="006B5CCE">
      <w:pPr>
        <w:jc w:val="both"/>
        <w:rPr>
          <w:rFonts w:ascii="Trebuchet MS" w:hAnsi="Trebuchet MS"/>
        </w:rPr>
      </w:pPr>
    </w:p>
    <w:p w14:paraId="4849D8B5" w14:textId="77777777" w:rsidR="006B5CCE" w:rsidRDefault="006B5CCE" w:rsidP="006B5CCE">
      <w:pPr>
        <w:jc w:val="both"/>
        <w:rPr>
          <w:rFonts w:ascii="Trebuchet MS" w:hAnsi="Trebuchet MS" w:cs="Arial"/>
        </w:rPr>
      </w:pPr>
      <w:r>
        <w:rPr>
          <w:rFonts w:ascii="Trebuchet MS" w:hAnsi="Trebuchet MS" w:cs="Arial"/>
          <w:b/>
          <w:bCs/>
        </w:rPr>
        <w:t>ARTICULO 58.</w:t>
      </w:r>
      <w:r>
        <w:rPr>
          <w:rFonts w:ascii="Trebuchet MS" w:hAnsi="Trebuchet MS" w:cs="Arial"/>
        </w:rPr>
        <w:t xml:space="preserve"> Un proyecto de ley desechado totalmente por una de las Cámaras, no puede repetirse en las sesiones del mismo año.</w:t>
      </w:r>
    </w:p>
    <w:p w14:paraId="540B6887" w14:textId="77777777" w:rsidR="006B5CCE" w:rsidRDefault="006B5CCE" w:rsidP="006B5CCE">
      <w:pPr>
        <w:jc w:val="both"/>
        <w:rPr>
          <w:rFonts w:ascii="Trebuchet MS" w:hAnsi="Trebuchet MS" w:cs="Arial"/>
        </w:rPr>
      </w:pPr>
      <w:r>
        <w:rPr>
          <w:rFonts w:ascii="Trebuchet MS" w:hAnsi="Trebuchet MS" w:cs="Arial"/>
        </w:rPr>
        <w:t>Si solamente es modificado por la Cámara revisora, vuelve a la de origen, y si ésta acepta las enmiendas pasa el proyecto al Poder Ejecutivo. Si, por el contrario, no las acepta, el proyecto vuelve nuevamente a la Cámara revisora, y si ésta las mantiene con el voto de las dos terceras partes de los presentes, vuelve a la Cámara de origen, y sólo si ésta insiste en su sanción con igual mayoría, se tienen por rechazadas definitivamente las modificaciones y aprobado el proyecto que se comunica al Poder Ejecutivo.</w:t>
      </w:r>
    </w:p>
    <w:p w14:paraId="54B5D58A" w14:textId="77777777" w:rsidR="006B5CCE" w:rsidRDefault="006B5CCE" w:rsidP="006B5CCE">
      <w:pPr>
        <w:jc w:val="both"/>
        <w:rPr>
          <w:rFonts w:ascii="Trebuchet MS" w:hAnsi="Trebuchet MS"/>
        </w:rPr>
      </w:pPr>
    </w:p>
    <w:p w14:paraId="5ECDE872" w14:textId="77777777" w:rsidR="006B5CCE" w:rsidRDefault="006B5CCE" w:rsidP="006B5CCE">
      <w:pPr>
        <w:jc w:val="both"/>
        <w:rPr>
          <w:rFonts w:ascii="Trebuchet MS" w:hAnsi="Trebuchet MS" w:cs="Arial"/>
        </w:rPr>
      </w:pPr>
      <w:r>
        <w:rPr>
          <w:rFonts w:ascii="Trebuchet MS" w:hAnsi="Trebuchet MS" w:cs="Arial"/>
          <w:b/>
          <w:bCs/>
        </w:rPr>
        <w:t>ARTICULO 59.</w:t>
      </w:r>
      <w:r>
        <w:rPr>
          <w:rFonts w:ascii="Trebuchet MS" w:hAnsi="Trebuchet MS" w:cs="Arial"/>
        </w:rPr>
        <w:t xml:space="preserve"> Vetado en todo o en parte un proyecto por el Poder Ejecutivo, vuelve con sus observaciones a la Cámara de origen, la que, si en votación nominal lo confirma por mayoría de dos tercios de los votos presentes, lo remite a la Cámara revisora, y si ésta también se expide de igual manera, el proyecto queda convertido en ley y se comunica al Poder Ejecutivo para su promulgación.</w:t>
      </w:r>
    </w:p>
    <w:p w14:paraId="1C5B4B09" w14:textId="77777777" w:rsidR="006B5CCE" w:rsidRDefault="006B5CCE" w:rsidP="006B5CCE">
      <w:pPr>
        <w:jc w:val="both"/>
        <w:rPr>
          <w:rFonts w:ascii="Trebuchet MS" w:hAnsi="Trebuchet MS" w:cs="Arial"/>
        </w:rPr>
      </w:pPr>
      <w:r>
        <w:rPr>
          <w:rFonts w:ascii="Trebuchet MS" w:hAnsi="Trebuchet MS" w:cs="Arial"/>
        </w:rPr>
        <w:t>Si ambas Cámaras no insisten con dicha mayoría, el proyecto no puede repetirse en las sesiones del año. Si el veto ha sido parcial y las Cámaras aprueban por simple mayoría las enmiendas propuestas por el Poder Ejecutivo, el proyecto, con éstas, queda convertido en ley.</w:t>
      </w:r>
    </w:p>
    <w:p w14:paraId="755A6824" w14:textId="77777777" w:rsidR="006B5CCE" w:rsidRDefault="006B5CCE" w:rsidP="006B5CCE">
      <w:pPr>
        <w:jc w:val="both"/>
        <w:rPr>
          <w:rFonts w:ascii="Trebuchet MS" w:hAnsi="Trebuchet MS" w:cs="Arial"/>
        </w:rPr>
      </w:pPr>
      <w:r>
        <w:rPr>
          <w:rFonts w:ascii="Trebuchet MS" w:hAnsi="Trebuchet MS" w:cs="Arial"/>
        </w:rPr>
        <w:t>La Legislatura debe pronunciarse sobre el veto del Poder Ejecutivo dentro del término de un mes de comunicado, o, en su caso, de iniciado el período ordinario de sesiones; en su defecto, se considera rechazado el proyecto.</w:t>
      </w:r>
    </w:p>
    <w:p w14:paraId="285A1F0C" w14:textId="77777777" w:rsidR="006B5CCE" w:rsidRDefault="006B5CCE" w:rsidP="006B5CCE">
      <w:pPr>
        <w:jc w:val="both"/>
        <w:rPr>
          <w:rFonts w:ascii="Trebuchet MS" w:hAnsi="Trebuchet MS" w:cs="Arial"/>
        </w:rPr>
      </w:pPr>
      <w:r>
        <w:rPr>
          <w:rFonts w:ascii="Trebuchet MS" w:hAnsi="Trebuchet MS" w:cs="Arial"/>
        </w:rPr>
        <w:t>El veto parcial de la ley de presupuesto no implica la necesidad de devolverlo totalmente a la Legislatura y puede promulgarse en las partes no observadas.</w:t>
      </w:r>
    </w:p>
    <w:p w14:paraId="2465CD7A" w14:textId="77777777" w:rsidR="006B5CCE" w:rsidRDefault="006B5CCE" w:rsidP="006B5CCE">
      <w:pPr>
        <w:jc w:val="both"/>
        <w:rPr>
          <w:rFonts w:ascii="Trebuchet MS" w:hAnsi="Trebuchet MS"/>
        </w:rPr>
      </w:pPr>
    </w:p>
    <w:p w14:paraId="70888B0C" w14:textId="77777777" w:rsidR="006B5CCE" w:rsidRDefault="006B5CCE" w:rsidP="006B5CCE">
      <w:pPr>
        <w:jc w:val="both"/>
        <w:rPr>
          <w:rFonts w:ascii="Trebuchet MS" w:hAnsi="Trebuchet MS" w:cs="Arial"/>
        </w:rPr>
      </w:pPr>
      <w:r>
        <w:rPr>
          <w:rFonts w:ascii="Trebuchet MS" w:hAnsi="Trebuchet MS" w:cs="Arial"/>
          <w:b/>
          <w:bCs/>
        </w:rPr>
        <w:t>ARTICULO 60.</w:t>
      </w:r>
      <w:r>
        <w:rPr>
          <w:rFonts w:ascii="Trebuchet MS" w:hAnsi="Trebuchet MS" w:cs="Arial"/>
        </w:rPr>
        <w:t xml:space="preserve"> Las leyes son obligatorias luego de su publicación.</w:t>
      </w:r>
    </w:p>
    <w:p w14:paraId="414B415F" w14:textId="77777777" w:rsidR="006B5CCE" w:rsidRDefault="006B5CCE" w:rsidP="006B5CCE">
      <w:pPr>
        <w:jc w:val="both"/>
        <w:rPr>
          <w:rFonts w:ascii="Trebuchet MS" w:hAnsi="Trebuchet MS" w:cs="Arial"/>
        </w:rPr>
      </w:pPr>
      <w:r>
        <w:rPr>
          <w:rFonts w:ascii="Trebuchet MS" w:hAnsi="Trebuchet MS" w:cs="Arial"/>
        </w:rPr>
        <w:t>El Poder Ejecutivo debe publicarlas dentro de los ocho días de promulgadas y, en su defecto, dispone la publicación el presidente de la Cámara que hubiere prestado la sanción definitiva.</w:t>
      </w:r>
    </w:p>
    <w:p w14:paraId="7F17B6A5" w14:textId="77777777" w:rsidR="006B5CCE" w:rsidRDefault="006B5CCE" w:rsidP="006B5CCE">
      <w:pPr>
        <w:jc w:val="both"/>
        <w:rPr>
          <w:rFonts w:ascii="Trebuchet MS" w:hAnsi="Trebuchet MS" w:cs="Arial"/>
        </w:rPr>
      </w:pPr>
      <w:r>
        <w:rPr>
          <w:rFonts w:ascii="Trebuchet MS" w:hAnsi="Trebuchet MS" w:cs="Arial"/>
        </w:rPr>
        <w:t>Las leyes entran en vigor el noveno día siguiente al de su publicación, salvo que las mismas leyes establezcan otras fechas al efecto.</w:t>
      </w:r>
    </w:p>
    <w:p w14:paraId="4BC6CFAD" w14:textId="77777777" w:rsidR="006B5CCE" w:rsidRDefault="006B5CCE" w:rsidP="006B5CCE">
      <w:pPr>
        <w:jc w:val="both"/>
        <w:rPr>
          <w:rFonts w:ascii="Trebuchet MS" w:hAnsi="Trebuchet MS"/>
        </w:rPr>
      </w:pPr>
    </w:p>
    <w:p w14:paraId="251A03E1" w14:textId="77777777" w:rsidR="006B5CCE" w:rsidRDefault="006B5CCE" w:rsidP="006B5CCE">
      <w:pPr>
        <w:jc w:val="both"/>
        <w:rPr>
          <w:rFonts w:ascii="Trebuchet MS" w:hAnsi="Trebuchet MS" w:cs="Arial"/>
        </w:rPr>
      </w:pPr>
      <w:r>
        <w:rPr>
          <w:rFonts w:ascii="Trebuchet MS" w:hAnsi="Trebuchet MS" w:cs="Arial"/>
          <w:b/>
          <w:bCs/>
        </w:rPr>
        <w:t>ARTICULO 61.</w:t>
      </w:r>
      <w:r>
        <w:rPr>
          <w:rFonts w:ascii="Trebuchet MS" w:hAnsi="Trebuchet MS" w:cs="Arial"/>
        </w:rPr>
        <w:t xml:space="preserve"> Todo proyecto que no haya alcanzado sanción definitiva en dos períodos ordinarios de sesiones consecutivas caduca y sólo puede ser nuevamente considerado si se lo inicia como nuevo proyecto.</w:t>
      </w:r>
    </w:p>
    <w:p w14:paraId="72139505" w14:textId="77777777" w:rsidR="006B5CCE" w:rsidRDefault="006B5CCE" w:rsidP="006B5CCE">
      <w:pPr>
        <w:jc w:val="both"/>
        <w:rPr>
          <w:rFonts w:ascii="Trebuchet MS" w:hAnsi="Trebuchet MS"/>
        </w:rPr>
      </w:pPr>
    </w:p>
    <w:p w14:paraId="7448C930" w14:textId="77777777" w:rsidR="006B5CCE" w:rsidRDefault="006B5CCE" w:rsidP="006B5CCE">
      <w:pPr>
        <w:jc w:val="center"/>
        <w:rPr>
          <w:rFonts w:ascii="Trebuchet MS" w:hAnsi="Trebuchet MS" w:cs="Arial"/>
          <w:b/>
          <w:bCs/>
        </w:rPr>
      </w:pPr>
    </w:p>
    <w:p w14:paraId="275B37B1" w14:textId="77777777" w:rsidR="006B5CCE" w:rsidRDefault="006B5CCE" w:rsidP="006B5CCE">
      <w:pPr>
        <w:jc w:val="center"/>
        <w:rPr>
          <w:rFonts w:ascii="Trebuchet MS" w:hAnsi="Trebuchet MS" w:cs="Arial"/>
          <w:b/>
          <w:bCs/>
        </w:rPr>
      </w:pPr>
      <w:r>
        <w:rPr>
          <w:rFonts w:ascii="Trebuchet MS" w:hAnsi="Trebuchet MS" w:cs="Arial"/>
          <w:b/>
          <w:bCs/>
        </w:rPr>
        <w:t xml:space="preserve">SECCIÓN CUARTA </w:t>
      </w:r>
      <w:r>
        <w:rPr>
          <w:rFonts w:ascii="Trebuchet MS" w:hAnsi="Trebuchet MS" w:cs="Arial"/>
          <w:b/>
          <w:bCs/>
        </w:rPr>
        <w:br/>
        <w:t>Poder Ejecutivo</w:t>
      </w:r>
    </w:p>
    <w:p w14:paraId="71744183" w14:textId="77777777" w:rsidR="006B5CCE" w:rsidRDefault="006B5CCE" w:rsidP="006B5CCE">
      <w:pPr>
        <w:jc w:val="center"/>
        <w:rPr>
          <w:rFonts w:ascii="Trebuchet MS" w:hAnsi="Trebuchet MS"/>
        </w:rPr>
      </w:pPr>
    </w:p>
    <w:p w14:paraId="140231FB" w14:textId="77777777" w:rsidR="006B5CCE" w:rsidRDefault="006B5CCE" w:rsidP="006B5CCE">
      <w:pPr>
        <w:jc w:val="center"/>
        <w:rPr>
          <w:rFonts w:ascii="Trebuchet MS" w:hAnsi="Trebuchet MS" w:cs="Arial"/>
          <w:b/>
          <w:bCs/>
        </w:rPr>
      </w:pPr>
      <w:r>
        <w:rPr>
          <w:rFonts w:ascii="Trebuchet MS" w:hAnsi="Trebuchet MS" w:cs="Arial"/>
          <w:b/>
          <w:bCs/>
        </w:rPr>
        <w:t>CAPITULO I – Organización</w:t>
      </w:r>
    </w:p>
    <w:p w14:paraId="33443989" w14:textId="77777777" w:rsidR="006B5CCE" w:rsidRDefault="006B5CCE" w:rsidP="006B5CCE">
      <w:pPr>
        <w:jc w:val="both"/>
        <w:rPr>
          <w:rFonts w:ascii="Trebuchet MS" w:hAnsi="Trebuchet MS" w:cs="Arial"/>
          <w:b/>
          <w:bCs/>
        </w:rPr>
      </w:pPr>
    </w:p>
    <w:p w14:paraId="5B5FFDF5" w14:textId="77777777" w:rsidR="006B5CCE" w:rsidRDefault="006B5CCE" w:rsidP="006B5CCE">
      <w:pPr>
        <w:jc w:val="both"/>
        <w:rPr>
          <w:rFonts w:ascii="Trebuchet MS" w:hAnsi="Trebuchet MS" w:cs="Arial"/>
        </w:rPr>
      </w:pPr>
      <w:r>
        <w:rPr>
          <w:rFonts w:ascii="Trebuchet MS" w:hAnsi="Trebuchet MS" w:cs="Arial"/>
          <w:b/>
          <w:bCs/>
        </w:rPr>
        <w:br/>
        <w:t>ARTICULO 62.</w:t>
      </w:r>
      <w:r>
        <w:rPr>
          <w:rFonts w:ascii="Trebuchet MS" w:hAnsi="Trebuchet MS" w:cs="Arial"/>
        </w:rPr>
        <w:t xml:space="preserve"> El Poder Ejecutivo es ejercido por un ciudadano con el título de gobernador de la Provincia y, en su defecto, por un vicegobernador, elegido al mismo tiempo, en igual forma y por idéntico período que el gobernador.</w:t>
      </w:r>
    </w:p>
    <w:p w14:paraId="0C9E7AE5" w14:textId="77777777" w:rsidR="006B5CCE" w:rsidRDefault="006B5CCE" w:rsidP="006B5CCE">
      <w:pPr>
        <w:jc w:val="both"/>
        <w:rPr>
          <w:rFonts w:ascii="Trebuchet MS" w:hAnsi="Trebuchet MS"/>
        </w:rPr>
      </w:pPr>
    </w:p>
    <w:p w14:paraId="36DD6355" w14:textId="77777777" w:rsidR="006B5CCE" w:rsidRDefault="006B5CCE" w:rsidP="006B5CCE">
      <w:pPr>
        <w:jc w:val="both"/>
        <w:rPr>
          <w:rFonts w:ascii="Trebuchet MS" w:hAnsi="Trebuchet MS" w:cs="Arial"/>
        </w:rPr>
      </w:pPr>
      <w:r>
        <w:rPr>
          <w:rFonts w:ascii="Trebuchet MS" w:hAnsi="Trebuchet MS" w:cs="Arial"/>
          <w:b/>
          <w:bCs/>
        </w:rPr>
        <w:lastRenderedPageBreak/>
        <w:t>ARTICULO 63.</w:t>
      </w:r>
      <w:r>
        <w:rPr>
          <w:rFonts w:ascii="Trebuchet MS" w:hAnsi="Trebuchet MS" w:cs="Arial"/>
        </w:rPr>
        <w:t xml:space="preserve"> Para ser elegido gobernador o vicegobernador se requiere ser ciudadano argentino nativo o hijo de ciudadano nativo si hubiere nacido en país extranjero y tener, por lo menos, treinta años de edad y dos años de residencia inmediata en la Provincia si no hubiere nacido en ésta.</w:t>
      </w:r>
    </w:p>
    <w:p w14:paraId="663879EF" w14:textId="77777777" w:rsidR="006B5CCE" w:rsidRDefault="006B5CCE" w:rsidP="006B5CCE">
      <w:pPr>
        <w:jc w:val="both"/>
        <w:rPr>
          <w:rFonts w:ascii="Trebuchet MS" w:hAnsi="Trebuchet MS"/>
        </w:rPr>
      </w:pPr>
    </w:p>
    <w:p w14:paraId="1FAABFA9" w14:textId="77777777" w:rsidR="006B5CCE" w:rsidRDefault="006B5CCE" w:rsidP="006B5CCE">
      <w:pPr>
        <w:jc w:val="both"/>
        <w:rPr>
          <w:rFonts w:ascii="Trebuchet MS" w:hAnsi="Trebuchet MS" w:cs="Arial"/>
        </w:rPr>
      </w:pPr>
      <w:r>
        <w:rPr>
          <w:rFonts w:ascii="Trebuchet MS" w:hAnsi="Trebuchet MS" w:cs="Arial"/>
          <w:b/>
          <w:bCs/>
        </w:rPr>
        <w:t xml:space="preserve">ARTICULO 64. </w:t>
      </w:r>
      <w:r>
        <w:rPr>
          <w:rFonts w:ascii="Trebuchet MS" w:hAnsi="Trebuchet MS" w:cs="Arial"/>
        </w:rPr>
        <w:t>EL gobernador y vicegobernador duran cuatro años en el ejercicio de sus funciones, sin que evento alguno autorice prórroga de ese término, y no son elegibles para el mismo cargo o para el otro sino con intervalo, al menos, de un período.</w:t>
      </w:r>
    </w:p>
    <w:p w14:paraId="74877734" w14:textId="77777777" w:rsidR="006B5CCE" w:rsidRDefault="006B5CCE" w:rsidP="006B5CCE">
      <w:pPr>
        <w:jc w:val="both"/>
        <w:rPr>
          <w:rFonts w:ascii="Trebuchet MS" w:hAnsi="Trebuchet MS"/>
        </w:rPr>
      </w:pPr>
    </w:p>
    <w:p w14:paraId="0BF50AAB" w14:textId="77777777" w:rsidR="006B5CCE" w:rsidRDefault="006B5CCE" w:rsidP="006B5CCE">
      <w:pPr>
        <w:jc w:val="both"/>
        <w:rPr>
          <w:rFonts w:ascii="Trebuchet MS" w:hAnsi="Trebuchet MS" w:cs="Arial"/>
        </w:rPr>
      </w:pPr>
      <w:r>
        <w:rPr>
          <w:rFonts w:ascii="Trebuchet MS" w:hAnsi="Trebuchet MS" w:cs="Arial"/>
          <w:b/>
          <w:bCs/>
        </w:rPr>
        <w:t>ARTICULO 65.</w:t>
      </w:r>
      <w:r>
        <w:rPr>
          <w:rFonts w:ascii="Trebuchet MS" w:hAnsi="Trebuchet MS" w:cs="Arial"/>
        </w:rPr>
        <w:t xml:space="preserve"> Al tomar posesión de sus cargos el gobernador y el vicegobernador prestan juramento de desempeñarlo conforme a la Constitución y a las leyes, ante el presidente de la Asamblea Legislativa, en sesión especial de ésta, o, en su defecto, ante el presidente de la Corte Suprema de Justicia, reunido este cuerpo.</w:t>
      </w:r>
    </w:p>
    <w:p w14:paraId="52A6F080" w14:textId="77777777" w:rsidR="006B5CCE" w:rsidRDefault="006B5CCE" w:rsidP="006B5CCE">
      <w:pPr>
        <w:jc w:val="both"/>
        <w:rPr>
          <w:rFonts w:ascii="Trebuchet MS" w:hAnsi="Trebuchet MS"/>
        </w:rPr>
      </w:pPr>
    </w:p>
    <w:p w14:paraId="6965490C" w14:textId="77777777" w:rsidR="006B5CCE" w:rsidRDefault="006B5CCE" w:rsidP="006B5CCE">
      <w:pPr>
        <w:jc w:val="both"/>
        <w:rPr>
          <w:rFonts w:ascii="Trebuchet MS" w:hAnsi="Trebuchet MS" w:cs="Arial"/>
        </w:rPr>
      </w:pPr>
      <w:r>
        <w:rPr>
          <w:rFonts w:ascii="Trebuchet MS" w:hAnsi="Trebuchet MS" w:cs="Arial"/>
          <w:b/>
          <w:bCs/>
        </w:rPr>
        <w:t xml:space="preserve">ARTICULO 66. </w:t>
      </w:r>
      <w:r>
        <w:rPr>
          <w:rFonts w:ascii="Trebuchet MS" w:hAnsi="Trebuchet MS" w:cs="Arial"/>
        </w:rPr>
        <w:t>El vicegobernador reemplaza al gobernador en caso de muerte, destitución, renuncia o inhabilidad física o mental sobreviniente de éste, por el resto del período legal; y en caso de enfermedad, ausencia o suspensión en tanto el impedimento no cese.</w:t>
      </w:r>
    </w:p>
    <w:p w14:paraId="6DB0366F" w14:textId="77777777" w:rsidR="006B5CCE" w:rsidRDefault="006B5CCE" w:rsidP="006B5CCE">
      <w:pPr>
        <w:jc w:val="both"/>
        <w:rPr>
          <w:rFonts w:ascii="Trebuchet MS" w:hAnsi="Trebuchet MS"/>
        </w:rPr>
      </w:pPr>
    </w:p>
    <w:p w14:paraId="1C2541CE" w14:textId="77777777" w:rsidR="006B5CCE" w:rsidRDefault="006B5CCE" w:rsidP="006B5CCE">
      <w:pPr>
        <w:jc w:val="both"/>
        <w:rPr>
          <w:rFonts w:ascii="Trebuchet MS" w:hAnsi="Trebuchet MS" w:cs="Arial"/>
        </w:rPr>
      </w:pPr>
      <w:r>
        <w:rPr>
          <w:rFonts w:ascii="Trebuchet MS" w:hAnsi="Trebuchet MS" w:cs="Arial"/>
          <w:b/>
          <w:bCs/>
        </w:rPr>
        <w:t>ARTICULO 67.</w:t>
      </w:r>
      <w:r>
        <w:rPr>
          <w:rFonts w:ascii="Trebuchet MS" w:hAnsi="Trebuchet MS" w:cs="Arial"/>
        </w:rPr>
        <w:t xml:space="preserve"> En caso de muerte, destitución, renuncia o inhabilidad física o mental sobreviniente del vicegobernador en ejercicio del Poder Ejecutivo, lo sustituye el presidente provisional del Senado mientras se procede a nueva elección, la que no puede recaer en este último, para completar período. La convocatoria debe hacerse dentro del plazo de diez días y la elección realizarse en término no mayor de noventa días. No procede nueva elección si el resto del período no excede de un año y medio.</w:t>
      </w:r>
    </w:p>
    <w:p w14:paraId="5C5A2A84" w14:textId="77777777" w:rsidR="006B5CCE" w:rsidRDefault="006B5CCE" w:rsidP="006B5CCE">
      <w:pPr>
        <w:jc w:val="both"/>
        <w:rPr>
          <w:rFonts w:ascii="Trebuchet MS" w:hAnsi="Trebuchet MS" w:cs="Arial"/>
        </w:rPr>
      </w:pPr>
      <w:r>
        <w:rPr>
          <w:rFonts w:ascii="Trebuchet MS" w:hAnsi="Trebuchet MS" w:cs="Arial"/>
        </w:rPr>
        <w:t>El vicegobernador en ejercicio es igualmente reemplazado por el presidente provisional del Senado en caso de enfermedad, ausencia o suspensión, mientras no cese el impedimento.</w:t>
      </w:r>
    </w:p>
    <w:p w14:paraId="0A1DEA04" w14:textId="77777777" w:rsidR="006B5CCE" w:rsidRDefault="006B5CCE" w:rsidP="006B5CCE">
      <w:pPr>
        <w:jc w:val="both"/>
        <w:rPr>
          <w:rFonts w:ascii="Trebuchet MS" w:hAnsi="Trebuchet MS"/>
        </w:rPr>
      </w:pPr>
    </w:p>
    <w:p w14:paraId="38A749AF" w14:textId="77777777" w:rsidR="006B5CCE" w:rsidRDefault="006B5CCE" w:rsidP="006B5CCE">
      <w:pPr>
        <w:jc w:val="both"/>
        <w:rPr>
          <w:rFonts w:ascii="Trebuchet MS" w:hAnsi="Trebuchet MS" w:cs="Arial"/>
        </w:rPr>
      </w:pPr>
      <w:r>
        <w:rPr>
          <w:rFonts w:ascii="Trebuchet MS" w:hAnsi="Trebuchet MS" w:cs="Arial"/>
          <w:b/>
          <w:bCs/>
        </w:rPr>
        <w:t>ARTICULO 68.</w:t>
      </w:r>
      <w:r>
        <w:rPr>
          <w:rFonts w:ascii="Trebuchet MS" w:hAnsi="Trebuchet MS" w:cs="Arial"/>
        </w:rPr>
        <w:t xml:space="preserve"> El gobernador y vicegobernador en desempeño del Poder Ejecutivo residen en la capital de la Provincia, pero pueden permanecer fuera de ella, dentro del territorio provincial, en ejercicio de sus funciones, por un término que, en cada caso, no exceda de treinta días.</w:t>
      </w:r>
    </w:p>
    <w:p w14:paraId="04C29B31" w14:textId="77777777" w:rsidR="006B5CCE" w:rsidRDefault="006B5CCE" w:rsidP="006B5CCE">
      <w:pPr>
        <w:jc w:val="both"/>
        <w:rPr>
          <w:rFonts w:ascii="Trebuchet MS" w:hAnsi="Trebuchet MS" w:cs="Arial"/>
        </w:rPr>
      </w:pPr>
      <w:r>
        <w:rPr>
          <w:rFonts w:ascii="Trebuchet MS" w:hAnsi="Trebuchet MS" w:cs="Arial"/>
        </w:rPr>
        <w:t>No pueden ausentarse del territorio de la Provincia, por un plazo mayor de diez días, sin la autorización de la Legislatura; ni, en todo caso, del territorio de la República sin esa autorización.</w:t>
      </w:r>
    </w:p>
    <w:p w14:paraId="38C84765" w14:textId="77777777" w:rsidR="006B5CCE" w:rsidRDefault="006B5CCE" w:rsidP="006B5CCE">
      <w:pPr>
        <w:jc w:val="both"/>
        <w:rPr>
          <w:rFonts w:ascii="Trebuchet MS" w:hAnsi="Trebuchet MS" w:cs="Arial"/>
        </w:rPr>
      </w:pPr>
      <w:r>
        <w:rPr>
          <w:rFonts w:ascii="Trebuchet MS" w:hAnsi="Trebuchet MS" w:cs="Arial"/>
        </w:rPr>
        <w:t>En el receso de las Cámaras, y siendo necesario el permiso previo pueden ausentarse sólo por un motivo urgente de interés público y por el tiempo indispensable, comunicando a aquéllas oportunamente.</w:t>
      </w:r>
    </w:p>
    <w:p w14:paraId="7667C80D" w14:textId="77777777" w:rsidR="006B5CCE" w:rsidRDefault="006B5CCE" w:rsidP="006B5CCE">
      <w:pPr>
        <w:jc w:val="both"/>
        <w:rPr>
          <w:rFonts w:ascii="Trebuchet MS" w:hAnsi="Trebuchet MS"/>
        </w:rPr>
      </w:pPr>
    </w:p>
    <w:p w14:paraId="06729D2D" w14:textId="77777777" w:rsidR="006B5CCE" w:rsidRDefault="006B5CCE" w:rsidP="006B5CCE">
      <w:pPr>
        <w:jc w:val="both"/>
        <w:rPr>
          <w:rFonts w:ascii="Trebuchet MS" w:hAnsi="Trebuchet MS" w:cs="Arial"/>
        </w:rPr>
      </w:pPr>
      <w:r>
        <w:rPr>
          <w:rFonts w:ascii="Trebuchet MS" w:hAnsi="Trebuchet MS" w:cs="Arial"/>
          <w:b/>
          <w:bCs/>
        </w:rPr>
        <w:t>ARTICULO 69</w:t>
      </w:r>
      <w:r>
        <w:rPr>
          <w:rFonts w:ascii="Trebuchet MS" w:hAnsi="Trebuchet MS" w:cs="Arial"/>
        </w:rPr>
        <w:t>. El gobernador y vicegobernador reciben por sus servicios la retribución que fije la ley.</w:t>
      </w:r>
    </w:p>
    <w:p w14:paraId="760483F6" w14:textId="77777777" w:rsidR="006B5CCE" w:rsidRDefault="006B5CCE" w:rsidP="006B5CCE">
      <w:pPr>
        <w:jc w:val="center"/>
        <w:rPr>
          <w:rFonts w:ascii="Trebuchet MS" w:hAnsi="Trebuchet MS"/>
        </w:rPr>
      </w:pPr>
    </w:p>
    <w:p w14:paraId="2647728C" w14:textId="77777777" w:rsidR="006B5CCE" w:rsidRDefault="006B5CCE" w:rsidP="006B5CCE">
      <w:pPr>
        <w:jc w:val="center"/>
        <w:rPr>
          <w:rFonts w:ascii="Trebuchet MS" w:hAnsi="Trebuchet MS"/>
        </w:rPr>
      </w:pPr>
    </w:p>
    <w:p w14:paraId="1E023A35" w14:textId="77777777" w:rsidR="006B5CCE" w:rsidRDefault="006B5CCE" w:rsidP="006B5CCE">
      <w:pPr>
        <w:jc w:val="center"/>
        <w:rPr>
          <w:rFonts w:ascii="Trebuchet MS" w:hAnsi="Trebuchet MS" w:cs="Arial"/>
          <w:b/>
          <w:bCs/>
        </w:rPr>
      </w:pPr>
      <w:r>
        <w:rPr>
          <w:rFonts w:ascii="Trebuchet MS" w:hAnsi="Trebuchet MS" w:cs="Arial"/>
          <w:b/>
          <w:bCs/>
        </w:rPr>
        <w:t xml:space="preserve">CAPITULO II  </w:t>
      </w:r>
    </w:p>
    <w:p w14:paraId="567FB275" w14:textId="77777777" w:rsidR="006B5CCE" w:rsidRDefault="006B5CCE" w:rsidP="006B5CCE">
      <w:pPr>
        <w:jc w:val="center"/>
        <w:rPr>
          <w:rFonts w:ascii="Trebuchet MS" w:hAnsi="Trebuchet MS" w:cs="Arial"/>
          <w:b/>
          <w:bCs/>
        </w:rPr>
      </w:pPr>
      <w:r>
        <w:rPr>
          <w:rFonts w:ascii="Trebuchet MS" w:hAnsi="Trebuchet MS" w:cs="Arial"/>
          <w:b/>
          <w:bCs/>
        </w:rPr>
        <w:t>Elección de Gobernador y Vicegobernador</w:t>
      </w:r>
    </w:p>
    <w:p w14:paraId="7BEE1CF9" w14:textId="77777777" w:rsidR="006B5CCE" w:rsidRDefault="006B5CCE" w:rsidP="006B5CCE">
      <w:pPr>
        <w:jc w:val="center"/>
        <w:rPr>
          <w:rFonts w:ascii="Trebuchet MS" w:hAnsi="Trebuchet MS" w:cs="Arial"/>
          <w:b/>
          <w:bCs/>
        </w:rPr>
      </w:pPr>
    </w:p>
    <w:p w14:paraId="78DA80ED" w14:textId="77777777" w:rsidR="006B5CCE" w:rsidRDefault="006B5CCE" w:rsidP="006B5CCE">
      <w:pPr>
        <w:jc w:val="center"/>
        <w:rPr>
          <w:rFonts w:ascii="Trebuchet MS" w:hAnsi="Trebuchet MS"/>
        </w:rPr>
      </w:pPr>
    </w:p>
    <w:p w14:paraId="719109B1" w14:textId="77777777" w:rsidR="006B5CCE" w:rsidRDefault="006B5CCE" w:rsidP="006B5CCE">
      <w:pPr>
        <w:jc w:val="both"/>
        <w:rPr>
          <w:rFonts w:ascii="Trebuchet MS" w:hAnsi="Trebuchet MS" w:cs="Arial"/>
        </w:rPr>
      </w:pPr>
      <w:r>
        <w:rPr>
          <w:rFonts w:ascii="Trebuchet MS" w:hAnsi="Trebuchet MS" w:cs="Arial"/>
          <w:b/>
          <w:bCs/>
        </w:rPr>
        <w:t>ARTICULO 70.</w:t>
      </w:r>
      <w:r>
        <w:rPr>
          <w:rFonts w:ascii="Trebuchet MS" w:hAnsi="Trebuchet MS" w:cs="Arial"/>
        </w:rPr>
        <w:t xml:space="preserve"> El gobernador y vicegobernador son elegidos directamente por el pueblo de la Provincia, a simple pluralidad de sufragios.</w:t>
      </w:r>
    </w:p>
    <w:p w14:paraId="642DC668" w14:textId="77777777" w:rsidR="006B5CCE" w:rsidRDefault="006B5CCE" w:rsidP="006B5CCE">
      <w:pPr>
        <w:jc w:val="both"/>
        <w:rPr>
          <w:rFonts w:ascii="Trebuchet MS" w:hAnsi="Trebuchet MS" w:cs="Arial"/>
        </w:rPr>
      </w:pPr>
      <w:r>
        <w:rPr>
          <w:rFonts w:ascii="Trebuchet MS" w:hAnsi="Trebuchet MS" w:cs="Arial"/>
        </w:rPr>
        <w:t>La elección debe realizarse con una antelación no mayor de seis meses ni menor de tres.</w:t>
      </w:r>
    </w:p>
    <w:p w14:paraId="4B216E67" w14:textId="77777777" w:rsidR="006B5CCE" w:rsidRDefault="006B5CCE" w:rsidP="006B5CCE">
      <w:pPr>
        <w:jc w:val="both"/>
        <w:rPr>
          <w:rFonts w:ascii="Trebuchet MS" w:hAnsi="Trebuchet MS" w:cs="Arial"/>
        </w:rPr>
      </w:pPr>
      <w:r>
        <w:rPr>
          <w:rFonts w:ascii="Trebuchet MS" w:hAnsi="Trebuchet MS" w:cs="Arial"/>
        </w:rPr>
        <w:t>En caso de empate, decide, en una sola sesión y sin debate, por mayoría absoluta de los miembros presentes, la Asamblea Legislativa surgida de la misma elección.</w:t>
      </w:r>
    </w:p>
    <w:p w14:paraId="5C955177" w14:textId="77777777" w:rsidR="006B5CCE" w:rsidRDefault="006B5CCE" w:rsidP="006B5CCE">
      <w:pPr>
        <w:jc w:val="both"/>
        <w:rPr>
          <w:rFonts w:ascii="Trebuchet MS" w:hAnsi="Trebuchet MS"/>
        </w:rPr>
      </w:pPr>
    </w:p>
    <w:p w14:paraId="67631938" w14:textId="77777777" w:rsidR="006B5CCE" w:rsidRDefault="006B5CCE" w:rsidP="006B5CCE">
      <w:pPr>
        <w:jc w:val="both"/>
        <w:rPr>
          <w:rFonts w:ascii="Trebuchet MS" w:hAnsi="Trebuchet MS" w:cs="Arial"/>
        </w:rPr>
      </w:pPr>
      <w:r>
        <w:rPr>
          <w:rFonts w:ascii="Trebuchet MS" w:hAnsi="Trebuchet MS" w:cs="Arial"/>
          <w:b/>
          <w:bCs/>
        </w:rPr>
        <w:t>ARTICULO 71.</w:t>
      </w:r>
      <w:r>
        <w:rPr>
          <w:rFonts w:ascii="Trebuchet MS" w:hAnsi="Trebuchet MS" w:cs="Arial"/>
        </w:rPr>
        <w:t xml:space="preserve"> Si antes de ocupar el cargo muriere o renunciare el ciudadano electo gobernador, lo reemplaza el vicegobernador conjuntamente elegido.</w:t>
      </w:r>
    </w:p>
    <w:p w14:paraId="5FCB7520" w14:textId="77777777" w:rsidR="006B5CCE" w:rsidRDefault="006B5CCE" w:rsidP="006B5CCE">
      <w:pPr>
        <w:rPr>
          <w:rFonts w:ascii="Trebuchet MS" w:hAnsi="Trebuchet MS"/>
        </w:rPr>
      </w:pPr>
    </w:p>
    <w:p w14:paraId="1B59292A" w14:textId="77777777" w:rsidR="006B5CCE" w:rsidRDefault="006B5CCE" w:rsidP="006B5CCE">
      <w:pPr>
        <w:jc w:val="center"/>
        <w:rPr>
          <w:rFonts w:ascii="Trebuchet MS" w:hAnsi="Trebuchet MS" w:cs="Arial"/>
          <w:b/>
          <w:bCs/>
        </w:rPr>
      </w:pPr>
    </w:p>
    <w:p w14:paraId="468CF03F" w14:textId="77777777" w:rsidR="006B5CCE" w:rsidRDefault="006B5CCE" w:rsidP="006B5CCE">
      <w:pPr>
        <w:jc w:val="center"/>
        <w:rPr>
          <w:rFonts w:ascii="Trebuchet MS" w:hAnsi="Trebuchet MS" w:cs="Arial"/>
          <w:b/>
          <w:bCs/>
        </w:rPr>
      </w:pPr>
      <w:r>
        <w:rPr>
          <w:rFonts w:ascii="Trebuchet MS" w:hAnsi="Trebuchet MS" w:cs="Arial"/>
          <w:b/>
          <w:bCs/>
        </w:rPr>
        <w:t xml:space="preserve">CAPITULO III </w:t>
      </w:r>
    </w:p>
    <w:p w14:paraId="27E97F60" w14:textId="77777777" w:rsidR="006B5CCE" w:rsidRDefault="006B5CCE" w:rsidP="006B5CCE">
      <w:pPr>
        <w:jc w:val="center"/>
        <w:rPr>
          <w:rFonts w:ascii="Trebuchet MS" w:hAnsi="Trebuchet MS" w:cs="Arial"/>
          <w:b/>
          <w:bCs/>
        </w:rPr>
      </w:pPr>
      <w:r>
        <w:rPr>
          <w:rFonts w:ascii="Trebuchet MS" w:hAnsi="Trebuchet MS" w:cs="Arial"/>
          <w:b/>
          <w:bCs/>
        </w:rPr>
        <w:t>Atribuciones del Poder Ejecutivo</w:t>
      </w:r>
    </w:p>
    <w:p w14:paraId="43C83B39" w14:textId="77777777" w:rsidR="006B5CCE" w:rsidRDefault="006B5CCE" w:rsidP="006B5CCE">
      <w:pPr>
        <w:jc w:val="center"/>
        <w:rPr>
          <w:rFonts w:ascii="Trebuchet MS" w:hAnsi="Trebuchet MS" w:cs="Arial"/>
          <w:b/>
          <w:bCs/>
        </w:rPr>
      </w:pPr>
    </w:p>
    <w:p w14:paraId="7394E022" w14:textId="77777777" w:rsidR="006B5CCE" w:rsidRDefault="006B5CCE" w:rsidP="006B5CCE">
      <w:pPr>
        <w:jc w:val="center"/>
        <w:rPr>
          <w:rFonts w:ascii="Trebuchet MS" w:hAnsi="Trebuchet MS"/>
        </w:rPr>
      </w:pPr>
    </w:p>
    <w:p w14:paraId="31675DCE" w14:textId="77777777" w:rsidR="006B5CCE" w:rsidRDefault="006B5CCE" w:rsidP="006B5CCE">
      <w:pPr>
        <w:jc w:val="both"/>
        <w:rPr>
          <w:rFonts w:ascii="Trebuchet MS" w:hAnsi="Trebuchet MS" w:cs="Arial"/>
        </w:rPr>
      </w:pPr>
      <w:r>
        <w:rPr>
          <w:rFonts w:ascii="Trebuchet MS" w:hAnsi="Trebuchet MS" w:cs="Arial"/>
          <w:b/>
          <w:bCs/>
        </w:rPr>
        <w:t>ARTICULO 72</w:t>
      </w:r>
      <w:r>
        <w:rPr>
          <w:rFonts w:ascii="Trebuchet MS" w:hAnsi="Trebuchet MS" w:cs="Arial"/>
        </w:rPr>
        <w:t>. El gobernador de la Provincia:</w:t>
      </w:r>
    </w:p>
    <w:p w14:paraId="65867F93" w14:textId="77777777" w:rsidR="006B5CCE" w:rsidRDefault="006B5CCE" w:rsidP="006B5CCE">
      <w:pPr>
        <w:jc w:val="both"/>
        <w:rPr>
          <w:rFonts w:ascii="Trebuchet MS" w:hAnsi="Trebuchet MS" w:cs="Arial"/>
        </w:rPr>
      </w:pPr>
      <w:r>
        <w:rPr>
          <w:rFonts w:ascii="Trebuchet MS" w:hAnsi="Trebuchet MS" w:cs="Arial"/>
        </w:rPr>
        <w:t>1- Es el jefe superior de la Administración Pública;</w:t>
      </w:r>
    </w:p>
    <w:p w14:paraId="73D91F23" w14:textId="77777777" w:rsidR="006B5CCE" w:rsidRDefault="006B5CCE" w:rsidP="006B5CCE">
      <w:pPr>
        <w:jc w:val="both"/>
        <w:rPr>
          <w:rFonts w:ascii="Trebuchet MS" w:hAnsi="Trebuchet MS" w:cs="Arial"/>
        </w:rPr>
      </w:pPr>
      <w:r>
        <w:rPr>
          <w:rFonts w:ascii="Trebuchet MS" w:hAnsi="Trebuchet MS" w:cs="Arial"/>
        </w:rPr>
        <w:t>2- Representa a la Provincia en sus relaciones con la Nación y con las demás provincias;</w:t>
      </w:r>
    </w:p>
    <w:p w14:paraId="6B8C81C4" w14:textId="77777777" w:rsidR="006B5CCE" w:rsidRDefault="006B5CCE" w:rsidP="006B5CCE">
      <w:pPr>
        <w:jc w:val="both"/>
        <w:rPr>
          <w:rFonts w:ascii="Trebuchet MS" w:hAnsi="Trebuchet MS" w:cs="Arial"/>
        </w:rPr>
      </w:pPr>
      <w:r>
        <w:rPr>
          <w:rFonts w:ascii="Trebuchet MS" w:hAnsi="Trebuchet MS" w:cs="Arial"/>
        </w:rPr>
        <w:br/>
        <w:t>3- Concurre a la formación de las leyes con las facultades emergentes, a tal respecto, de esta Constitución;</w:t>
      </w:r>
      <w:r>
        <w:rPr>
          <w:rFonts w:ascii="Trebuchet MS" w:hAnsi="Trebuchet MS" w:cs="Arial"/>
        </w:rPr>
        <w:br/>
        <w:t>4- Expide reglamentos de ejecución y autónomos, en los límites consentidos por esta Constitución y las leyes, y normas de orden interno;</w:t>
      </w:r>
    </w:p>
    <w:p w14:paraId="085B2661" w14:textId="77777777" w:rsidR="006B5CCE" w:rsidRDefault="006B5CCE" w:rsidP="006B5CCE">
      <w:pPr>
        <w:jc w:val="both"/>
        <w:rPr>
          <w:rFonts w:ascii="Trebuchet MS" w:hAnsi="Trebuchet MS" w:cs="Arial"/>
        </w:rPr>
      </w:pPr>
      <w:r>
        <w:rPr>
          <w:rFonts w:ascii="Trebuchet MS" w:hAnsi="Trebuchet MS" w:cs="Arial"/>
        </w:rPr>
        <w:t>5- Provee, dentro de los mismos límites, a la organización, prestación y fiscalización de los servicios públicos;</w:t>
      </w:r>
    </w:p>
    <w:p w14:paraId="2BDC198D" w14:textId="77777777" w:rsidR="006B5CCE" w:rsidRDefault="006B5CCE" w:rsidP="006B5CCE">
      <w:pPr>
        <w:jc w:val="both"/>
        <w:rPr>
          <w:rFonts w:ascii="Trebuchet MS" w:hAnsi="Trebuchet MS" w:cs="Arial"/>
        </w:rPr>
      </w:pPr>
      <w:r>
        <w:rPr>
          <w:rFonts w:ascii="Trebuchet MS" w:hAnsi="Trebuchet MS" w:cs="Arial"/>
        </w:rPr>
        <w:t>6- Nombra y remueve a los ministros, funcionarios y empleados de la Provincia, con arreglo a la Constitución y a las leyes, siempre que el nombramiento o remoción no competa a otra autoridad;</w:t>
      </w:r>
    </w:p>
    <w:p w14:paraId="35CD068C" w14:textId="77777777" w:rsidR="006B5CCE" w:rsidRDefault="006B5CCE" w:rsidP="006B5CCE">
      <w:pPr>
        <w:jc w:val="both"/>
        <w:rPr>
          <w:rFonts w:ascii="Trebuchet MS" w:hAnsi="Trebuchet MS" w:cs="Arial"/>
        </w:rPr>
      </w:pPr>
      <w:r>
        <w:rPr>
          <w:rFonts w:ascii="Trebuchet MS" w:hAnsi="Trebuchet MS" w:cs="Arial"/>
        </w:rPr>
        <w:t>7- Provee en el receso de las Cámaras, las vacantes de cargos que requieren acuerdo legislativo, que solicitará en el mismo acto a la Legislatura;</w:t>
      </w:r>
    </w:p>
    <w:p w14:paraId="1580F7E9" w14:textId="77777777" w:rsidR="006B5CCE" w:rsidRDefault="006B5CCE" w:rsidP="006B5CCE">
      <w:pPr>
        <w:jc w:val="both"/>
        <w:rPr>
          <w:rFonts w:ascii="Trebuchet MS" w:hAnsi="Trebuchet MS" w:cs="Arial"/>
        </w:rPr>
      </w:pPr>
      <w:r>
        <w:rPr>
          <w:rFonts w:ascii="Trebuchet MS" w:hAnsi="Trebuchet MS" w:cs="Arial"/>
        </w:rPr>
        <w:lastRenderedPageBreak/>
        <w:t>8- Presenta a la Legislatura, antes del 30 de setiembre de cada año, el proyecto de presupuesto general de gastos y cálculo de recursos de la Provincia y de las entidades autárquicas;</w:t>
      </w:r>
    </w:p>
    <w:p w14:paraId="0FB37153" w14:textId="77777777" w:rsidR="006B5CCE" w:rsidRDefault="006B5CCE" w:rsidP="006B5CCE">
      <w:pPr>
        <w:jc w:val="both"/>
        <w:rPr>
          <w:rFonts w:ascii="Trebuchet MS" w:hAnsi="Trebuchet MS" w:cs="Arial"/>
        </w:rPr>
      </w:pPr>
      <w:r>
        <w:rPr>
          <w:rFonts w:ascii="Trebuchet MS" w:hAnsi="Trebuchet MS" w:cs="Arial"/>
        </w:rPr>
        <w:t>9- Presenta anualmente a la Legislatura la cuenta de inversión del ejercicio anterior;</w:t>
      </w:r>
    </w:p>
    <w:p w14:paraId="720F4229" w14:textId="77777777" w:rsidR="006B5CCE" w:rsidRDefault="006B5CCE" w:rsidP="006B5CCE">
      <w:pPr>
        <w:jc w:val="both"/>
        <w:rPr>
          <w:rFonts w:ascii="Trebuchet MS" w:hAnsi="Trebuchet MS" w:cs="Arial"/>
        </w:rPr>
      </w:pPr>
      <w:r>
        <w:rPr>
          <w:rFonts w:ascii="Trebuchet MS" w:hAnsi="Trebuchet MS" w:cs="Arial"/>
        </w:rPr>
        <w:t>10- Hace recaudar y dispone la inversión de los recursos de la Provincia con arreglo a las leyes respectivas;</w:t>
      </w:r>
    </w:p>
    <w:p w14:paraId="4E6A03E6" w14:textId="77777777" w:rsidR="006B5CCE" w:rsidRDefault="006B5CCE" w:rsidP="006B5CCE">
      <w:pPr>
        <w:jc w:val="both"/>
        <w:rPr>
          <w:rFonts w:ascii="Trebuchet MS" w:hAnsi="Trebuchet MS" w:cs="Arial"/>
        </w:rPr>
      </w:pPr>
      <w:r>
        <w:rPr>
          <w:rFonts w:ascii="Trebuchet MS" w:hAnsi="Trebuchet MS" w:cs="Arial"/>
        </w:rPr>
        <w:t>11- Celebra contratos con autorización o " ad-referéndum " de la Legislatura;</w:t>
      </w:r>
    </w:p>
    <w:p w14:paraId="542462B3" w14:textId="77777777" w:rsidR="006B5CCE" w:rsidRDefault="006B5CCE" w:rsidP="006B5CCE">
      <w:pPr>
        <w:jc w:val="both"/>
        <w:rPr>
          <w:rFonts w:ascii="Trebuchet MS" w:hAnsi="Trebuchet MS" w:cs="Arial"/>
        </w:rPr>
      </w:pPr>
    </w:p>
    <w:p w14:paraId="12EB4632" w14:textId="77777777" w:rsidR="006B5CCE" w:rsidRDefault="006B5CCE" w:rsidP="006B5CCE">
      <w:pPr>
        <w:jc w:val="both"/>
        <w:rPr>
          <w:rFonts w:ascii="Trebuchet MS" w:hAnsi="Trebuchet MS" w:cs="Arial"/>
        </w:rPr>
      </w:pPr>
    </w:p>
    <w:p w14:paraId="66F0A57B" w14:textId="77777777" w:rsidR="006B5CCE" w:rsidRDefault="006B5CCE" w:rsidP="006B5CCE">
      <w:pPr>
        <w:jc w:val="both"/>
        <w:rPr>
          <w:rFonts w:ascii="Trebuchet MS" w:hAnsi="Trebuchet MS" w:cs="Arial"/>
        </w:rPr>
      </w:pPr>
      <w:r>
        <w:rPr>
          <w:rFonts w:ascii="Trebuchet MS" w:hAnsi="Trebuchet MS" w:cs="Arial"/>
        </w:rPr>
        <w:t>12- Concluye convenios o tratados con la Nación y otras provincias, con aprobación de la Legislatura y conocimiento, en su caso, del Congreso Nacional;</w:t>
      </w:r>
    </w:p>
    <w:p w14:paraId="39095E2A" w14:textId="77777777" w:rsidR="006B5CCE" w:rsidRDefault="006B5CCE" w:rsidP="006B5CCE">
      <w:pPr>
        <w:jc w:val="both"/>
        <w:rPr>
          <w:rFonts w:ascii="Trebuchet MS" w:hAnsi="Trebuchet MS" w:cs="Arial"/>
        </w:rPr>
      </w:pPr>
      <w:r>
        <w:rPr>
          <w:rFonts w:ascii="Trebuchet MS" w:hAnsi="Trebuchet MS" w:cs="Arial"/>
        </w:rPr>
        <w:t>13- Informa a la Legislatura, al abrirse las sesiones ordinarias, sobre el estado general de la Administración, y aconseja las reformas o medidas que estima convenientes;</w:t>
      </w:r>
    </w:p>
    <w:p w14:paraId="376E3C1D" w14:textId="77777777" w:rsidR="006B5CCE" w:rsidRDefault="006B5CCE" w:rsidP="006B5CCE">
      <w:pPr>
        <w:jc w:val="both"/>
        <w:rPr>
          <w:rFonts w:ascii="Trebuchet MS" w:hAnsi="Trebuchet MS" w:cs="Arial"/>
        </w:rPr>
      </w:pPr>
      <w:r>
        <w:rPr>
          <w:rFonts w:ascii="Trebuchet MS" w:hAnsi="Trebuchet MS" w:cs="Arial"/>
        </w:rPr>
        <w:t>14- Convoca a sesiones extraordinarias de la Legislatura de conformidad a esta Constitución;</w:t>
      </w:r>
      <w:r>
        <w:rPr>
          <w:rFonts w:ascii="Trebuchet MS" w:hAnsi="Trebuchet MS" w:cs="Arial"/>
        </w:rPr>
        <w:br/>
        <w:t>15- Efectúa las convocatorias a elecciones en los casos y oportunidades legales;</w:t>
      </w:r>
    </w:p>
    <w:p w14:paraId="1B04E99F" w14:textId="77777777" w:rsidR="006B5CCE" w:rsidRDefault="006B5CCE" w:rsidP="006B5CCE">
      <w:pPr>
        <w:jc w:val="both"/>
        <w:rPr>
          <w:rFonts w:ascii="Trebuchet MS" w:hAnsi="Trebuchet MS" w:cs="Arial"/>
        </w:rPr>
      </w:pPr>
      <w:r>
        <w:rPr>
          <w:rFonts w:ascii="Trebuchet MS" w:hAnsi="Trebuchet MS" w:cs="Arial"/>
        </w:rPr>
        <w:t>16- Indulta o conmuta penas impuestas dentro de la jurisdicción provincial, con informe previo de la Corte Suprema de Justicia. No puede ejercer esta facultad cuando se trate de delitos cometidos por funcionarios o empleados públicos en el ejercicio de sus funciones;</w:t>
      </w:r>
    </w:p>
    <w:p w14:paraId="26833E5F" w14:textId="77777777" w:rsidR="006B5CCE" w:rsidRDefault="006B5CCE" w:rsidP="006B5CCE">
      <w:pPr>
        <w:jc w:val="both"/>
        <w:rPr>
          <w:rFonts w:ascii="Trebuchet MS" w:hAnsi="Trebuchet MS" w:cs="Arial"/>
        </w:rPr>
      </w:pPr>
      <w:r>
        <w:rPr>
          <w:rFonts w:ascii="Trebuchet MS" w:hAnsi="Trebuchet MS" w:cs="Arial"/>
        </w:rPr>
        <w:t>17- Dispone de las fuerzas policiales y presta su auxilio a la Legislatura, a los tribunales de justicia y a los funcionarios provinciales, municipales o comunales autorizados por la ley para hacer uso de ella;</w:t>
      </w:r>
      <w:r>
        <w:rPr>
          <w:rFonts w:ascii="Trebuchet MS" w:hAnsi="Trebuchet MS" w:cs="Arial"/>
        </w:rPr>
        <w:br/>
        <w:t>18- Resuelve los recursos administrativos que se deduzcan contra sus propios actos, los de sus inferiores jerárquicos y entidades autárquicas de la Administración provincial; y</w:t>
      </w:r>
    </w:p>
    <w:p w14:paraId="13FC928A" w14:textId="77777777" w:rsidR="006B5CCE" w:rsidRDefault="006B5CCE" w:rsidP="006B5CCE">
      <w:pPr>
        <w:jc w:val="both"/>
        <w:rPr>
          <w:rFonts w:ascii="Trebuchet MS" w:hAnsi="Trebuchet MS" w:cs="Arial"/>
        </w:rPr>
      </w:pPr>
      <w:r>
        <w:rPr>
          <w:rFonts w:ascii="Trebuchet MS" w:hAnsi="Trebuchet MS" w:cs="Arial"/>
        </w:rPr>
        <w:t>19- Hace cumplir en la Provincia, en su carácter de agente natural del gobierno federal, la Constitución y las leyes de la Nación.</w:t>
      </w:r>
    </w:p>
    <w:p w14:paraId="5B8E6B4F" w14:textId="77777777" w:rsidR="006B5CCE" w:rsidRDefault="006B5CCE" w:rsidP="006B5CCE">
      <w:pPr>
        <w:jc w:val="both"/>
        <w:rPr>
          <w:rFonts w:ascii="Trebuchet MS" w:hAnsi="Trebuchet MS"/>
        </w:rPr>
      </w:pPr>
    </w:p>
    <w:p w14:paraId="01B791DD" w14:textId="77777777" w:rsidR="006B5CCE" w:rsidRDefault="006B5CCE" w:rsidP="006B5CCE">
      <w:pPr>
        <w:jc w:val="both"/>
        <w:rPr>
          <w:rFonts w:ascii="Trebuchet MS" w:hAnsi="Trebuchet MS"/>
        </w:rPr>
      </w:pPr>
    </w:p>
    <w:p w14:paraId="7A638ECB" w14:textId="77777777" w:rsidR="006B5CCE" w:rsidRDefault="006B5CCE" w:rsidP="006B5CCE">
      <w:pPr>
        <w:jc w:val="both"/>
        <w:rPr>
          <w:rFonts w:ascii="Trebuchet MS" w:hAnsi="Trebuchet MS"/>
        </w:rPr>
      </w:pPr>
    </w:p>
    <w:p w14:paraId="5869F4D6" w14:textId="77777777" w:rsidR="006B5CCE" w:rsidRDefault="006B5CCE" w:rsidP="006B5CCE">
      <w:pPr>
        <w:jc w:val="center"/>
        <w:rPr>
          <w:rFonts w:ascii="Trebuchet MS" w:hAnsi="Trebuchet MS" w:cs="Arial"/>
          <w:b/>
          <w:bCs/>
        </w:rPr>
      </w:pPr>
      <w:r>
        <w:rPr>
          <w:rFonts w:ascii="Trebuchet MS" w:hAnsi="Trebuchet MS" w:cs="Arial"/>
          <w:b/>
          <w:bCs/>
        </w:rPr>
        <w:t xml:space="preserve">CAPITULO IV </w:t>
      </w:r>
    </w:p>
    <w:p w14:paraId="73E2A6A8" w14:textId="77777777" w:rsidR="006B5CCE" w:rsidRDefault="006B5CCE" w:rsidP="006B5CCE">
      <w:pPr>
        <w:jc w:val="center"/>
        <w:rPr>
          <w:rFonts w:ascii="Trebuchet MS" w:hAnsi="Trebuchet MS" w:cs="Arial"/>
          <w:b/>
          <w:bCs/>
        </w:rPr>
      </w:pPr>
      <w:r>
        <w:rPr>
          <w:rFonts w:ascii="Trebuchet MS" w:hAnsi="Trebuchet MS" w:cs="Arial"/>
          <w:b/>
          <w:bCs/>
        </w:rPr>
        <w:t>Ministros del Poder Ejecutivo</w:t>
      </w:r>
    </w:p>
    <w:p w14:paraId="592070F8" w14:textId="77777777" w:rsidR="006B5CCE" w:rsidRDefault="006B5CCE" w:rsidP="006B5CCE">
      <w:pPr>
        <w:jc w:val="center"/>
        <w:rPr>
          <w:rFonts w:ascii="Trebuchet MS" w:hAnsi="Trebuchet MS" w:cs="Arial"/>
          <w:b/>
          <w:bCs/>
        </w:rPr>
      </w:pPr>
    </w:p>
    <w:p w14:paraId="4C9AB056" w14:textId="77777777" w:rsidR="006B5CCE" w:rsidRDefault="006B5CCE" w:rsidP="006B5CCE">
      <w:pPr>
        <w:jc w:val="center"/>
        <w:rPr>
          <w:rFonts w:ascii="Trebuchet MS" w:hAnsi="Trebuchet MS" w:cs="Arial"/>
          <w:b/>
          <w:bCs/>
        </w:rPr>
      </w:pPr>
    </w:p>
    <w:p w14:paraId="656BAFB4" w14:textId="77777777" w:rsidR="006B5CCE" w:rsidRDefault="006B5CCE" w:rsidP="006B5CCE">
      <w:pPr>
        <w:jc w:val="center"/>
        <w:rPr>
          <w:rFonts w:ascii="Trebuchet MS" w:hAnsi="Trebuchet MS"/>
        </w:rPr>
      </w:pPr>
    </w:p>
    <w:p w14:paraId="6F406BC6" w14:textId="77777777" w:rsidR="006B5CCE" w:rsidRDefault="006B5CCE" w:rsidP="006B5CCE">
      <w:pPr>
        <w:jc w:val="both"/>
        <w:rPr>
          <w:rFonts w:ascii="Trebuchet MS" w:hAnsi="Trebuchet MS" w:cs="Arial"/>
        </w:rPr>
      </w:pPr>
      <w:r>
        <w:rPr>
          <w:rFonts w:ascii="Trebuchet MS" w:hAnsi="Trebuchet MS" w:cs="Arial"/>
          <w:b/>
          <w:bCs/>
        </w:rPr>
        <w:t>ARTICULO 73.</w:t>
      </w:r>
      <w:r>
        <w:rPr>
          <w:rFonts w:ascii="Trebuchet MS" w:hAnsi="Trebuchet MS" w:cs="Arial"/>
        </w:rPr>
        <w:t xml:space="preserve"> El despacho de los asuntos que incumben al Poder Ejecutivo está a cargo de ministros designados por el gobernador, en el número y con las funciones, en los respectivos ramos, que determine una ley especial.</w:t>
      </w:r>
    </w:p>
    <w:p w14:paraId="15736D8A" w14:textId="77777777" w:rsidR="006B5CCE" w:rsidRDefault="006B5CCE" w:rsidP="006B5CCE">
      <w:pPr>
        <w:jc w:val="both"/>
        <w:rPr>
          <w:rFonts w:ascii="Trebuchet MS" w:hAnsi="Trebuchet MS" w:cs="Arial"/>
        </w:rPr>
      </w:pPr>
      <w:r>
        <w:rPr>
          <w:rFonts w:ascii="Trebuchet MS" w:hAnsi="Trebuchet MS" w:cs="Arial"/>
        </w:rPr>
        <w:lastRenderedPageBreak/>
        <w:t>Al recibirse de sus cargos prestan juramento ante el gobernador de desempeñarlos conforme a la Constitución y a las leyes.</w:t>
      </w:r>
    </w:p>
    <w:p w14:paraId="083DFC1C" w14:textId="77777777" w:rsidR="006B5CCE" w:rsidRDefault="006B5CCE" w:rsidP="006B5CCE">
      <w:pPr>
        <w:jc w:val="both"/>
        <w:rPr>
          <w:rFonts w:ascii="Trebuchet MS" w:hAnsi="Trebuchet MS"/>
        </w:rPr>
      </w:pPr>
    </w:p>
    <w:p w14:paraId="4CFD81C2" w14:textId="77777777" w:rsidR="006B5CCE" w:rsidRDefault="006B5CCE" w:rsidP="006B5CCE">
      <w:pPr>
        <w:jc w:val="both"/>
        <w:rPr>
          <w:rFonts w:ascii="Trebuchet MS" w:hAnsi="Trebuchet MS" w:cs="Arial"/>
        </w:rPr>
      </w:pPr>
      <w:r>
        <w:rPr>
          <w:rFonts w:ascii="Trebuchet MS" w:hAnsi="Trebuchet MS" w:cs="Arial"/>
          <w:b/>
          <w:bCs/>
        </w:rPr>
        <w:t>ARTICULO 74.</w:t>
      </w:r>
      <w:r>
        <w:rPr>
          <w:rFonts w:ascii="Trebuchet MS" w:hAnsi="Trebuchet MS" w:cs="Arial"/>
        </w:rPr>
        <w:t xml:space="preserve"> Para ser ministro se requieren las mismas calidades que para ser diputado y le comprenden las mismas incompatibilidades de los legisladores.</w:t>
      </w:r>
    </w:p>
    <w:p w14:paraId="3467C32C" w14:textId="77777777" w:rsidR="006B5CCE" w:rsidRDefault="006B5CCE" w:rsidP="006B5CCE">
      <w:pPr>
        <w:jc w:val="both"/>
        <w:rPr>
          <w:rFonts w:ascii="Trebuchet MS" w:hAnsi="Trebuchet MS"/>
        </w:rPr>
      </w:pPr>
    </w:p>
    <w:p w14:paraId="0BB744B5" w14:textId="77777777" w:rsidR="006B5CCE" w:rsidRDefault="006B5CCE" w:rsidP="006B5CCE">
      <w:pPr>
        <w:jc w:val="both"/>
        <w:rPr>
          <w:rFonts w:ascii="Trebuchet MS" w:hAnsi="Trebuchet MS" w:cs="Arial"/>
        </w:rPr>
      </w:pPr>
      <w:r>
        <w:rPr>
          <w:rFonts w:ascii="Trebuchet MS" w:hAnsi="Trebuchet MS" w:cs="Arial"/>
          <w:b/>
          <w:bCs/>
        </w:rPr>
        <w:t>ARTICULO 75.</w:t>
      </w:r>
      <w:r>
        <w:rPr>
          <w:rFonts w:ascii="Trebuchet MS" w:hAnsi="Trebuchet MS" w:cs="Arial"/>
        </w:rPr>
        <w:t xml:space="preserve"> Los ministros refrendan con su firma las resoluciones del gobernador, sin la cual éstas carecen de eficacia.</w:t>
      </w:r>
    </w:p>
    <w:p w14:paraId="10D37F71" w14:textId="77777777" w:rsidR="006B5CCE" w:rsidRDefault="006B5CCE" w:rsidP="006B5CCE">
      <w:pPr>
        <w:jc w:val="both"/>
        <w:rPr>
          <w:rFonts w:ascii="Trebuchet MS" w:hAnsi="Trebuchet MS" w:cs="Arial"/>
        </w:rPr>
      </w:pPr>
      <w:r>
        <w:rPr>
          <w:rFonts w:ascii="Trebuchet MS" w:hAnsi="Trebuchet MS" w:cs="Arial"/>
        </w:rPr>
        <w:t>Sólo pueden resolver por sí mismos en lo concerniente al régimen administrativo interno de sus respectivos departamentos y dictar providencias de trámite.</w:t>
      </w:r>
    </w:p>
    <w:p w14:paraId="1CCCC18F" w14:textId="77777777" w:rsidR="006B5CCE" w:rsidRDefault="006B5CCE" w:rsidP="006B5CCE">
      <w:pPr>
        <w:jc w:val="both"/>
        <w:rPr>
          <w:rFonts w:ascii="Trebuchet MS" w:hAnsi="Trebuchet MS"/>
        </w:rPr>
      </w:pPr>
    </w:p>
    <w:p w14:paraId="762A4491" w14:textId="77777777" w:rsidR="006B5CCE" w:rsidRDefault="006B5CCE" w:rsidP="006B5CCE">
      <w:pPr>
        <w:jc w:val="both"/>
        <w:rPr>
          <w:rFonts w:ascii="Trebuchet MS" w:hAnsi="Trebuchet MS" w:cs="Arial"/>
        </w:rPr>
      </w:pPr>
      <w:r>
        <w:rPr>
          <w:rFonts w:ascii="Trebuchet MS" w:hAnsi="Trebuchet MS" w:cs="Arial"/>
          <w:b/>
          <w:bCs/>
        </w:rPr>
        <w:t>ARTICULO 76.</w:t>
      </w:r>
      <w:r>
        <w:rPr>
          <w:rFonts w:ascii="Trebuchet MS" w:hAnsi="Trebuchet MS" w:cs="Arial"/>
        </w:rPr>
        <w:t xml:space="preserve"> Sin perjuicio de las facultades de las Cámaras a su respecto, los ministros tienen el derecho de concurrir a las sesiones de aquéllas y participar en sus deliberaciones, pero no votar.</w:t>
      </w:r>
    </w:p>
    <w:p w14:paraId="4E9562AA" w14:textId="77777777" w:rsidR="006B5CCE" w:rsidRDefault="006B5CCE" w:rsidP="006B5CCE">
      <w:pPr>
        <w:jc w:val="both"/>
        <w:rPr>
          <w:rFonts w:ascii="Trebuchet MS" w:hAnsi="Trebuchet MS" w:cs="Arial"/>
        </w:rPr>
      </w:pPr>
      <w:r>
        <w:rPr>
          <w:rFonts w:ascii="Trebuchet MS" w:hAnsi="Trebuchet MS" w:cs="Arial"/>
        </w:rPr>
        <w:t>Dentro de los treinta días posteriores a la apertura de las sesiones ordinarias de la Legislatura, los ministros deben presentar a ésta una memoria detallada del estado de la administración de los asuntos de sus respectivos ministerios.</w:t>
      </w:r>
    </w:p>
    <w:p w14:paraId="53F6F47D" w14:textId="77777777" w:rsidR="006B5CCE" w:rsidRDefault="006B5CCE" w:rsidP="006B5CCE">
      <w:pPr>
        <w:jc w:val="both"/>
        <w:rPr>
          <w:rFonts w:ascii="Trebuchet MS" w:hAnsi="Trebuchet MS"/>
        </w:rPr>
      </w:pPr>
    </w:p>
    <w:p w14:paraId="440E4C5B" w14:textId="77777777" w:rsidR="006B5CCE" w:rsidRDefault="006B5CCE" w:rsidP="006B5CCE">
      <w:pPr>
        <w:jc w:val="both"/>
        <w:rPr>
          <w:rFonts w:ascii="Trebuchet MS" w:hAnsi="Trebuchet MS" w:cs="Arial"/>
        </w:rPr>
      </w:pPr>
      <w:r>
        <w:rPr>
          <w:rFonts w:ascii="Trebuchet MS" w:hAnsi="Trebuchet MS" w:cs="Arial"/>
          <w:b/>
          <w:bCs/>
        </w:rPr>
        <w:t>ARTICULO 77</w:t>
      </w:r>
      <w:r>
        <w:rPr>
          <w:rFonts w:ascii="Trebuchet MS" w:hAnsi="Trebuchet MS" w:cs="Arial"/>
        </w:rPr>
        <w:t>. Los ministros son responsables de las resoluciones que autoricen y solidariamente de las que refrenden conjuntamente con sus colegas.</w:t>
      </w:r>
    </w:p>
    <w:p w14:paraId="73941CF1" w14:textId="77777777" w:rsidR="006B5CCE" w:rsidRDefault="006B5CCE" w:rsidP="006B5CCE">
      <w:pPr>
        <w:jc w:val="both"/>
        <w:rPr>
          <w:rFonts w:ascii="Trebuchet MS" w:hAnsi="Trebuchet MS"/>
        </w:rPr>
      </w:pPr>
    </w:p>
    <w:p w14:paraId="14273A3F" w14:textId="77777777" w:rsidR="006B5CCE" w:rsidRDefault="006B5CCE" w:rsidP="006B5CCE">
      <w:pPr>
        <w:jc w:val="both"/>
        <w:rPr>
          <w:rFonts w:ascii="Trebuchet MS" w:hAnsi="Trebuchet MS" w:cs="Arial"/>
        </w:rPr>
      </w:pPr>
      <w:r>
        <w:rPr>
          <w:rFonts w:ascii="Trebuchet MS" w:hAnsi="Trebuchet MS" w:cs="Arial"/>
          <w:b/>
          <w:bCs/>
        </w:rPr>
        <w:t>ARTICULO 78</w:t>
      </w:r>
      <w:r>
        <w:rPr>
          <w:rFonts w:ascii="Trebuchet MS" w:hAnsi="Trebuchet MS" w:cs="Arial"/>
        </w:rPr>
        <w:t>. Los ministros pueden ser removidos de sus cargos por el gobernador, que también decide sus renuncias, y ser sometidos a juicio político.</w:t>
      </w:r>
    </w:p>
    <w:p w14:paraId="3FF23D8E" w14:textId="77777777" w:rsidR="006B5CCE" w:rsidRDefault="006B5CCE" w:rsidP="006B5CCE">
      <w:pPr>
        <w:jc w:val="both"/>
        <w:rPr>
          <w:rFonts w:ascii="Trebuchet MS" w:hAnsi="Trebuchet MS"/>
        </w:rPr>
      </w:pPr>
    </w:p>
    <w:p w14:paraId="4B30530B" w14:textId="77777777" w:rsidR="006B5CCE" w:rsidRDefault="006B5CCE" w:rsidP="006B5CCE">
      <w:pPr>
        <w:jc w:val="both"/>
        <w:rPr>
          <w:rFonts w:ascii="Trebuchet MS" w:hAnsi="Trebuchet MS" w:cs="Arial"/>
        </w:rPr>
      </w:pPr>
      <w:r>
        <w:rPr>
          <w:rFonts w:ascii="Trebuchet MS" w:hAnsi="Trebuchet MS" w:cs="Arial"/>
          <w:b/>
          <w:bCs/>
        </w:rPr>
        <w:t>ARTICULO 79</w:t>
      </w:r>
      <w:r>
        <w:rPr>
          <w:rFonts w:ascii="Trebuchet MS" w:hAnsi="Trebuchet MS" w:cs="Arial"/>
        </w:rPr>
        <w:t>. En los casos de vacancia o de cualquier impedimento de un ministro, los actos del gobernador pueden ser refrendados por algunos de sus colegas.</w:t>
      </w:r>
    </w:p>
    <w:p w14:paraId="17EE9A66" w14:textId="77777777" w:rsidR="006B5CCE" w:rsidRDefault="006B5CCE" w:rsidP="006B5CCE">
      <w:pPr>
        <w:jc w:val="both"/>
        <w:rPr>
          <w:rFonts w:ascii="Trebuchet MS" w:hAnsi="Trebuchet MS"/>
        </w:rPr>
      </w:pPr>
    </w:p>
    <w:p w14:paraId="37A606E2" w14:textId="77777777" w:rsidR="006B5CCE" w:rsidRDefault="006B5CCE" w:rsidP="006B5CCE">
      <w:pPr>
        <w:jc w:val="both"/>
        <w:rPr>
          <w:rFonts w:ascii="Trebuchet MS" w:hAnsi="Trebuchet MS" w:cs="Arial"/>
        </w:rPr>
      </w:pPr>
      <w:r>
        <w:rPr>
          <w:rFonts w:ascii="Trebuchet MS" w:hAnsi="Trebuchet MS" w:cs="Arial"/>
          <w:b/>
          <w:bCs/>
        </w:rPr>
        <w:t>ARTICULO 80.</w:t>
      </w:r>
      <w:r>
        <w:rPr>
          <w:rFonts w:ascii="Trebuchet MS" w:hAnsi="Trebuchet MS" w:cs="Arial"/>
        </w:rPr>
        <w:t xml:space="preserve"> Los ministros reciben por sus servicios la retribución que fije la ley.</w:t>
      </w:r>
    </w:p>
    <w:p w14:paraId="7762DF0B" w14:textId="77777777" w:rsidR="006B5CCE" w:rsidRDefault="006B5CCE" w:rsidP="006B5CCE">
      <w:pPr>
        <w:jc w:val="both"/>
        <w:rPr>
          <w:rFonts w:ascii="Trebuchet MS" w:hAnsi="Trebuchet MS"/>
        </w:rPr>
      </w:pPr>
    </w:p>
    <w:p w14:paraId="2713AC1F" w14:textId="77777777" w:rsidR="006B5CCE" w:rsidRDefault="006B5CCE" w:rsidP="006B5CCE">
      <w:pPr>
        <w:jc w:val="both"/>
        <w:rPr>
          <w:rFonts w:ascii="Trebuchet MS" w:hAnsi="Trebuchet MS"/>
        </w:rPr>
      </w:pPr>
    </w:p>
    <w:p w14:paraId="38BEF64E" w14:textId="77777777" w:rsidR="006B5CCE" w:rsidRDefault="006B5CCE" w:rsidP="006B5CCE">
      <w:pPr>
        <w:jc w:val="both"/>
        <w:rPr>
          <w:rFonts w:ascii="Trebuchet MS" w:hAnsi="Trebuchet MS"/>
        </w:rPr>
      </w:pPr>
    </w:p>
    <w:p w14:paraId="10FBEE66" w14:textId="77777777" w:rsidR="006B5CCE" w:rsidRDefault="006B5CCE" w:rsidP="006B5CCE">
      <w:pPr>
        <w:jc w:val="both"/>
        <w:rPr>
          <w:rFonts w:ascii="Trebuchet MS" w:hAnsi="Trebuchet MS"/>
        </w:rPr>
      </w:pPr>
    </w:p>
    <w:p w14:paraId="2BF56D49" w14:textId="77777777" w:rsidR="006B5CCE" w:rsidRDefault="006B5CCE" w:rsidP="006B5CCE">
      <w:pPr>
        <w:jc w:val="center"/>
        <w:rPr>
          <w:rFonts w:ascii="Trebuchet MS" w:hAnsi="Trebuchet MS" w:cs="Arial"/>
          <w:b/>
          <w:bCs/>
        </w:rPr>
      </w:pPr>
    </w:p>
    <w:p w14:paraId="016E6623" w14:textId="77777777" w:rsidR="006B5CCE" w:rsidRDefault="006B5CCE" w:rsidP="006B5CCE">
      <w:pPr>
        <w:jc w:val="center"/>
        <w:rPr>
          <w:rFonts w:ascii="Trebuchet MS" w:hAnsi="Trebuchet MS" w:cs="Arial"/>
          <w:b/>
          <w:bCs/>
        </w:rPr>
      </w:pPr>
      <w:r>
        <w:rPr>
          <w:rFonts w:ascii="Trebuchet MS" w:hAnsi="Trebuchet MS" w:cs="Arial"/>
          <w:b/>
          <w:bCs/>
        </w:rPr>
        <w:t xml:space="preserve">CAPITULO V </w:t>
      </w:r>
    </w:p>
    <w:p w14:paraId="0350ED50" w14:textId="77777777" w:rsidR="006B5CCE" w:rsidRDefault="006B5CCE" w:rsidP="006B5CCE">
      <w:pPr>
        <w:jc w:val="center"/>
        <w:rPr>
          <w:rFonts w:ascii="Trebuchet MS" w:hAnsi="Trebuchet MS" w:cs="Arial"/>
          <w:b/>
          <w:bCs/>
        </w:rPr>
      </w:pPr>
      <w:r>
        <w:rPr>
          <w:rFonts w:ascii="Trebuchet MS" w:hAnsi="Trebuchet MS" w:cs="Arial"/>
          <w:b/>
          <w:bCs/>
        </w:rPr>
        <w:t>Tribunal de Cuentas</w:t>
      </w:r>
    </w:p>
    <w:p w14:paraId="52ACCA10" w14:textId="77777777" w:rsidR="006B5CCE" w:rsidRDefault="006B5CCE" w:rsidP="006B5CCE">
      <w:pPr>
        <w:jc w:val="center"/>
        <w:rPr>
          <w:rFonts w:ascii="Trebuchet MS" w:hAnsi="Trebuchet MS" w:cs="Arial"/>
          <w:b/>
          <w:bCs/>
        </w:rPr>
      </w:pPr>
    </w:p>
    <w:p w14:paraId="49D0AF66" w14:textId="77777777" w:rsidR="006B5CCE" w:rsidRDefault="006B5CCE" w:rsidP="006B5CCE">
      <w:pPr>
        <w:jc w:val="center"/>
        <w:rPr>
          <w:rFonts w:ascii="Trebuchet MS" w:hAnsi="Trebuchet MS"/>
        </w:rPr>
      </w:pPr>
    </w:p>
    <w:p w14:paraId="65E5B6A4" w14:textId="77777777" w:rsidR="006B5CCE" w:rsidRDefault="006B5CCE" w:rsidP="006B5CCE">
      <w:pPr>
        <w:jc w:val="both"/>
        <w:rPr>
          <w:rFonts w:ascii="Trebuchet MS" w:hAnsi="Trebuchet MS" w:cs="Arial"/>
        </w:rPr>
      </w:pPr>
      <w:r>
        <w:rPr>
          <w:rFonts w:ascii="Trebuchet MS" w:hAnsi="Trebuchet MS" w:cs="Arial"/>
          <w:b/>
          <w:bCs/>
        </w:rPr>
        <w:t xml:space="preserve">ARTICULO 81. </w:t>
      </w:r>
      <w:r>
        <w:rPr>
          <w:rFonts w:ascii="Trebuchet MS" w:hAnsi="Trebuchet MS" w:cs="Arial"/>
        </w:rPr>
        <w:t>Un Tribunal de Cuentas, con jurisdicción en toda la Provincia, tiene a su cargo, en los casos y en la forma que señale la ley, aprobar o desaprobar la percepción e inversión de caudales públicos y declarar las responsabilidades que resulten.</w:t>
      </w:r>
    </w:p>
    <w:p w14:paraId="389CA292" w14:textId="77777777" w:rsidR="006B5CCE" w:rsidRDefault="006B5CCE" w:rsidP="006B5CCE">
      <w:pPr>
        <w:jc w:val="both"/>
        <w:rPr>
          <w:rFonts w:ascii="Trebuchet MS" w:hAnsi="Trebuchet MS" w:cs="Arial"/>
        </w:rPr>
      </w:pPr>
      <w:r>
        <w:rPr>
          <w:rFonts w:ascii="Trebuchet MS" w:hAnsi="Trebuchet MS" w:cs="Arial"/>
        </w:rPr>
        <w:t>Los miembros del Tribunal de Cuentas duran seis años en sus funciones, son nombrados por el Poder Ejecutivo con acuerdo de la Asamblea Legislativa y pueden ser removidos según las normas del juicio político.</w:t>
      </w:r>
      <w:r>
        <w:rPr>
          <w:rFonts w:ascii="Trebuchet MS" w:hAnsi="Trebuchet MS" w:cs="Arial"/>
        </w:rPr>
        <w:br/>
        <w:t>Los fallos del Tribunal de Cuentas son susceptibles de los recursos que la ley establezca ante la Corte Suprema de Justicia y las acciones a que dieren lugar deducidas por el Fiscal de Estado.</w:t>
      </w:r>
      <w:r>
        <w:rPr>
          <w:rFonts w:ascii="Trebuchet MS" w:hAnsi="Trebuchet MS" w:cs="Arial"/>
        </w:rPr>
        <w:br/>
        <w:t>El contralor jurisdiccional administrativo se entenderá sin perjuicio de la atribución de otros órganos de examinar la cuenta de inversión, que contarán previamente con los juicios del Tribunal de Cuentas.</w:t>
      </w:r>
    </w:p>
    <w:p w14:paraId="6C159194" w14:textId="77777777" w:rsidR="006B5CCE" w:rsidRDefault="006B5CCE" w:rsidP="006B5CCE">
      <w:pPr>
        <w:rPr>
          <w:rFonts w:ascii="Trebuchet MS" w:hAnsi="Trebuchet MS"/>
        </w:rPr>
      </w:pPr>
    </w:p>
    <w:p w14:paraId="127ED31B" w14:textId="77777777" w:rsidR="006B5CCE" w:rsidRDefault="006B5CCE" w:rsidP="006B5CCE">
      <w:pPr>
        <w:rPr>
          <w:rFonts w:ascii="Trebuchet MS" w:hAnsi="Trebuchet MS"/>
        </w:rPr>
      </w:pPr>
    </w:p>
    <w:p w14:paraId="26755B7F" w14:textId="77777777" w:rsidR="006B5CCE" w:rsidRDefault="006B5CCE" w:rsidP="006B5CCE">
      <w:pPr>
        <w:jc w:val="center"/>
        <w:rPr>
          <w:rFonts w:ascii="Trebuchet MS" w:hAnsi="Trebuchet MS" w:cs="Arial"/>
          <w:b/>
          <w:bCs/>
        </w:rPr>
      </w:pPr>
      <w:r>
        <w:rPr>
          <w:rFonts w:ascii="Trebuchet MS" w:hAnsi="Trebuchet MS" w:cs="Arial"/>
          <w:b/>
          <w:bCs/>
        </w:rPr>
        <w:t xml:space="preserve">CAPITULO VI </w:t>
      </w:r>
    </w:p>
    <w:p w14:paraId="7F43E2D0" w14:textId="77777777" w:rsidR="006B5CCE" w:rsidRDefault="006B5CCE" w:rsidP="006B5CCE">
      <w:pPr>
        <w:jc w:val="center"/>
        <w:rPr>
          <w:rFonts w:ascii="Trebuchet MS" w:hAnsi="Trebuchet MS" w:cs="Arial"/>
          <w:b/>
          <w:bCs/>
        </w:rPr>
      </w:pPr>
      <w:r>
        <w:rPr>
          <w:rFonts w:ascii="Trebuchet MS" w:hAnsi="Trebuchet MS" w:cs="Arial"/>
          <w:b/>
          <w:bCs/>
        </w:rPr>
        <w:t>Fiscal de Estado</w:t>
      </w:r>
    </w:p>
    <w:p w14:paraId="6A6130EF" w14:textId="77777777" w:rsidR="006B5CCE" w:rsidRDefault="006B5CCE" w:rsidP="006B5CCE">
      <w:pPr>
        <w:jc w:val="center"/>
        <w:rPr>
          <w:rFonts w:ascii="Trebuchet MS" w:hAnsi="Trebuchet MS" w:cs="Arial"/>
          <w:b/>
          <w:bCs/>
        </w:rPr>
      </w:pPr>
    </w:p>
    <w:p w14:paraId="2D9F25E7" w14:textId="77777777" w:rsidR="006B5CCE" w:rsidRDefault="006B5CCE" w:rsidP="006B5CCE">
      <w:pPr>
        <w:jc w:val="center"/>
        <w:rPr>
          <w:rFonts w:ascii="Trebuchet MS" w:hAnsi="Trebuchet MS"/>
        </w:rPr>
      </w:pPr>
    </w:p>
    <w:p w14:paraId="4D7DEA08" w14:textId="77777777" w:rsidR="006B5CCE" w:rsidRDefault="006B5CCE" w:rsidP="006B5CCE">
      <w:pPr>
        <w:jc w:val="both"/>
        <w:rPr>
          <w:rFonts w:ascii="Trebuchet MS" w:hAnsi="Trebuchet MS" w:cs="Arial"/>
        </w:rPr>
      </w:pPr>
      <w:r>
        <w:rPr>
          <w:rFonts w:ascii="Trebuchet MS" w:hAnsi="Trebuchet MS" w:cs="Arial"/>
          <w:b/>
          <w:bCs/>
        </w:rPr>
        <w:t>ARTICULO 82</w:t>
      </w:r>
      <w:r>
        <w:rPr>
          <w:rFonts w:ascii="Trebuchet MS" w:hAnsi="Trebuchet MS" w:cs="Arial"/>
        </w:rPr>
        <w:t>. El Fiscal de Estado es el asesor legal del Poder Ejecutivo, tiene a su cargo la defensa de los intereses de la Provincia ante los tribunales de justicia en los casos y en la forma que establecen la Constitución o las leyes, y desempeña las demás funciones que éstas le encomiendan.</w:t>
      </w:r>
    </w:p>
    <w:p w14:paraId="728809F2" w14:textId="77777777" w:rsidR="006B5CCE" w:rsidRDefault="006B5CCE" w:rsidP="006B5CCE">
      <w:pPr>
        <w:jc w:val="both"/>
        <w:rPr>
          <w:rFonts w:ascii="Trebuchet MS" w:hAnsi="Trebuchet MS" w:cs="Arial"/>
        </w:rPr>
      </w:pPr>
      <w:r>
        <w:rPr>
          <w:rFonts w:ascii="Trebuchet MS" w:hAnsi="Trebuchet MS" w:cs="Arial"/>
        </w:rPr>
        <w:t>El Fiscal de Estado es designado por el Poder Ejecutivo con acuerdo de la Asamblea Legislativa, debe reunir las condiciones requeridas para ser miembro de la Corte Suprema de Justicia y tiene las mismas incompatibilidades y prohibiciones que los miembros del Poder Judicial.</w:t>
      </w:r>
    </w:p>
    <w:p w14:paraId="67F28F55" w14:textId="77777777" w:rsidR="006B5CCE" w:rsidRDefault="006B5CCE" w:rsidP="006B5CCE">
      <w:pPr>
        <w:jc w:val="both"/>
        <w:rPr>
          <w:rFonts w:ascii="Trebuchet MS" w:hAnsi="Trebuchet MS" w:cs="Arial"/>
        </w:rPr>
      </w:pPr>
      <w:r>
        <w:rPr>
          <w:rFonts w:ascii="Trebuchet MS" w:hAnsi="Trebuchet MS" w:cs="Arial"/>
        </w:rPr>
        <w:t>El Fiscal de Estado ejerce sus funciones durante el período del gobernador que lo ha designado, sin perjuicio de ser renombrado, es inamovible y puede ser removido sólo según las normas del juicio político.</w:t>
      </w:r>
    </w:p>
    <w:p w14:paraId="5F71AAFC" w14:textId="77777777" w:rsidR="006B5CCE" w:rsidRDefault="006B5CCE" w:rsidP="006B5CCE">
      <w:pPr>
        <w:rPr>
          <w:rFonts w:ascii="Trebuchet MS" w:hAnsi="Trebuchet MS"/>
        </w:rPr>
      </w:pPr>
    </w:p>
    <w:p w14:paraId="26B97019" w14:textId="77777777" w:rsidR="006B5CCE" w:rsidRDefault="006B5CCE" w:rsidP="006B5CCE">
      <w:pPr>
        <w:jc w:val="center"/>
        <w:rPr>
          <w:rFonts w:ascii="Trebuchet MS" w:hAnsi="Trebuchet MS" w:cs="Arial"/>
          <w:b/>
          <w:bCs/>
        </w:rPr>
      </w:pPr>
    </w:p>
    <w:p w14:paraId="77484615" w14:textId="77777777" w:rsidR="006B5CCE" w:rsidRDefault="006B5CCE" w:rsidP="006B5CCE">
      <w:pPr>
        <w:jc w:val="center"/>
        <w:rPr>
          <w:rFonts w:ascii="Trebuchet MS" w:hAnsi="Trebuchet MS" w:cs="Arial"/>
          <w:b/>
          <w:bCs/>
        </w:rPr>
      </w:pPr>
    </w:p>
    <w:p w14:paraId="2AB5806D" w14:textId="77777777" w:rsidR="006B5CCE" w:rsidRDefault="006B5CCE" w:rsidP="006B5CCE">
      <w:pPr>
        <w:jc w:val="center"/>
        <w:rPr>
          <w:rFonts w:ascii="Trebuchet MS" w:hAnsi="Trebuchet MS" w:cs="Arial"/>
          <w:b/>
          <w:bCs/>
        </w:rPr>
      </w:pPr>
    </w:p>
    <w:p w14:paraId="100CA58D" w14:textId="77777777" w:rsidR="006B5CCE" w:rsidRDefault="006B5CCE" w:rsidP="006B5CCE">
      <w:pPr>
        <w:jc w:val="center"/>
        <w:rPr>
          <w:rFonts w:ascii="Trebuchet MS" w:hAnsi="Trebuchet MS" w:cs="Arial"/>
          <w:b/>
          <w:bCs/>
        </w:rPr>
      </w:pPr>
    </w:p>
    <w:p w14:paraId="5037BE6E" w14:textId="77777777" w:rsidR="006B5CCE" w:rsidRDefault="006B5CCE" w:rsidP="006B5CCE">
      <w:pPr>
        <w:jc w:val="center"/>
        <w:rPr>
          <w:rFonts w:ascii="Trebuchet MS" w:hAnsi="Trebuchet MS" w:cs="Arial"/>
          <w:b/>
          <w:bCs/>
        </w:rPr>
      </w:pPr>
    </w:p>
    <w:p w14:paraId="0591623F" w14:textId="77777777" w:rsidR="006B5CCE" w:rsidRDefault="006B5CCE" w:rsidP="006B5CCE">
      <w:pPr>
        <w:jc w:val="center"/>
        <w:rPr>
          <w:rFonts w:ascii="Trebuchet MS" w:hAnsi="Trebuchet MS" w:cs="Arial"/>
          <w:b/>
          <w:bCs/>
        </w:rPr>
      </w:pPr>
    </w:p>
    <w:p w14:paraId="3572CE06" w14:textId="77777777" w:rsidR="006B5CCE" w:rsidRDefault="006B5CCE" w:rsidP="006B5CCE">
      <w:pPr>
        <w:jc w:val="center"/>
        <w:rPr>
          <w:rFonts w:ascii="Trebuchet MS" w:hAnsi="Trebuchet MS" w:cs="Arial"/>
          <w:b/>
          <w:bCs/>
        </w:rPr>
      </w:pPr>
    </w:p>
    <w:p w14:paraId="41FFC639" w14:textId="6356200A" w:rsidR="006B5CCE" w:rsidRDefault="006B5CCE" w:rsidP="006B5CCE">
      <w:pPr>
        <w:jc w:val="center"/>
        <w:rPr>
          <w:rFonts w:ascii="Trebuchet MS" w:hAnsi="Trebuchet MS"/>
        </w:rPr>
      </w:pPr>
      <w:r>
        <w:rPr>
          <w:rFonts w:ascii="Trebuchet MS" w:hAnsi="Trebuchet MS" w:cs="Arial"/>
          <w:b/>
          <w:bCs/>
        </w:rPr>
        <w:lastRenderedPageBreak/>
        <w:t>SECCIÓN QUINTA</w:t>
      </w:r>
      <w:r>
        <w:rPr>
          <w:rFonts w:ascii="Trebuchet MS" w:hAnsi="Trebuchet MS" w:cs="Arial"/>
          <w:b/>
          <w:bCs/>
        </w:rPr>
        <w:br/>
        <w:t>Poder Judicial</w:t>
      </w:r>
      <w:r>
        <w:rPr>
          <w:rFonts w:ascii="Trebuchet MS" w:hAnsi="Trebuchet MS"/>
        </w:rPr>
        <w:t xml:space="preserve"> </w:t>
      </w:r>
      <w:bookmarkStart w:id="0" w:name="_GoBack"/>
      <w:bookmarkEnd w:id="0"/>
    </w:p>
    <w:p w14:paraId="7F079ECE" w14:textId="10568C6E" w:rsidR="006B5CCE" w:rsidRDefault="006B5CCE" w:rsidP="006B5CCE">
      <w:pPr>
        <w:jc w:val="center"/>
        <w:rPr>
          <w:rFonts w:ascii="Trebuchet MS" w:hAnsi="Trebuchet MS" w:cs="Arial"/>
          <w:b/>
          <w:bCs/>
        </w:rPr>
      </w:pPr>
      <w:r>
        <w:rPr>
          <w:rFonts w:ascii="Trebuchet MS" w:hAnsi="Trebuchet MS" w:cs="Arial"/>
          <w:b/>
          <w:bCs/>
        </w:rPr>
        <w:t>CAPITULO ÚNICO</w:t>
      </w:r>
    </w:p>
    <w:p w14:paraId="62643FCB" w14:textId="77777777" w:rsidR="006B5CCE" w:rsidRDefault="006B5CCE" w:rsidP="006B5CCE">
      <w:pPr>
        <w:jc w:val="center"/>
        <w:rPr>
          <w:rFonts w:ascii="Trebuchet MS" w:hAnsi="Trebuchet MS"/>
        </w:rPr>
      </w:pPr>
    </w:p>
    <w:p w14:paraId="3AF02B6F" w14:textId="77777777" w:rsidR="006B5CCE" w:rsidRDefault="006B5CCE" w:rsidP="006B5CCE">
      <w:pPr>
        <w:jc w:val="both"/>
        <w:rPr>
          <w:rFonts w:ascii="Trebuchet MS" w:hAnsi="Trebuchet MS" w:cs="Arial"/>
        </w:rPr>
      </w:pPr>
      <w:r>
        <w:rPr>
          <w:rFonts w:ascii="Trebuchet MS" w:hAnsi="Trebuchet MS" w:cs="Arial"/>
          <w:b/>
          <w:bCs/>
        </w:rPr>
        <w:t>ARTICULO 83</w:t>
      </w:r>
      <w:r>
        <w:rPr>
          <w:rFonts w:ascii="Trebuchet MS" w:hAnsi="Trebuchet MS" w:cs="Arial"/>
        </w:rPr>
        <w:t>. El Poder Judicial de la Provincia es ejercido, exclusivamente, por una Corte Suprema de Justicia, cámaras de apelación, jueces de primera instancia y demás tribunales y jueces que establezca la ley.</w:t>
      </w:r>
    </w:p>
    <w:p w14:paraId="2ABF0F40" w14:textId="77777777" w:rsidR="006B5CCE" w:rsidRDefault="006B5CCE" w:rsidP="006B5CCE">
      <w:pPr>
        <w:jc w:val="both"/>
        <w:rPr>
          <w:rFonts w:ascii="Trebuchet MS" w:hAnsi="Trebuchet MS" w:cs="Arial"/>
        </w:rPr>
      </w:pPr>
      <w:r>
        <w:rPr>
          <w:rFonts w:ascii="Trebuchet MS" w:hAnsi="Trebuchet MS" w:cs="Arial"/>
        </w:rPr>
        <w:t>Sin embargo, la ley puede instituir tribunales colegiados de instancia única.</w:t>
      </w:r>
    </w:p>
    <w:p w14:paraId="7EB8E07D" w14:textId="77777777" w:rsidR="006B5CCE" w:rsidRDefault="006B5CCE" w:rsidP="006B5CCE">
      <w:pPr>
        <w:jc w:val="both"/>
        <w:rPr>
          <w:rFonts w:ascii="Trebuchet MS" w:hAnsi="Trebuchet MS"/>
        </w:rPr>
      </w:pPr>
    </w:p>
    <w:p w14:paraId="15891E3D" w14:textId="77777777" w:rsidR="006B5CCE" w:rsidRDefault="006B5CCE" w:rsidP="006B5CCE">
      <w:pPr>
        <w:jc w:val="both"/>
        <w:rPr>
          <w:rFonts w:ascii="Trebuchet MS" w:hAnsi="Trebuchet MS" w:cs="Arial"/>
        </w:rPr>
      </w:pPr>
      <w:r>
        <w:rPr>
          <w:rFonts w:ascii="Trebuchet MS" w:hAnsi="Trebuchet MS" w:cs="Arial"/>
          <w:b/>
          <w:bCs/>
        </w:rPr>
        <w:t>ARTICULO 84</w:t>
      </w:r>
      <w:r>
        <w:rPr>
          <w:rFonts w:ascii="Trebuchet MS" w:hAnsi="Trebuchet MS" w:cs="Arial"/>
        </w:rPr>
        <w:t>. La Corte Suprema de Justicia se compone de cinco ministros como mínimo y de un procurador general.</w:t>
      </w:r>
    </w:p>
    <w:p w14:paraId="4859C355" w14:textId="77777777" w:rsidR="006B5CCE" w:rsidRDefault="006B5CCE" w:rsidP="006B5CCE">
      <w:pPr>
        <w:jc w:val="both"/>
        <w:rPr>
          <w:rFonts w:ascii="Trebuchet MS" w:hAnsi="Trebuchet MS" w:cs="Arial"/>
        </w:rPr>
      </w:pPr>
      <w:r>
        <w:rPr>
          <w:rFonts w:ascii="Trebuchet MS" w:hAnsi="Trebuchet MS" w:cs="Arial"/>
        </w:rPr>
        <w:t>Las cámaras de apelación se integran con no menos de tres vocales y, en su caso, pueden ser divididas en salas.</w:t>
      </w:r>
    </w:p>
    <w:p w14:paraId="36A75E0F" w14:textId="77777777" w:rsidR="006B5CCE" w:rsidRDefault="006B5CCE" w:rsidP="006B5CCE">
      <w:pPr>
        <w:jc w:val="both"/>
        <w:rPr>
          <w:rFonts w:ascii="Trebuchet MS" w:hAnsi="Trebuchet MS"/>
        </w:rPr>
      </w:pPr>
    </w:p>
    <w:p w14:paraId="4DD0388B" w14:textId="77777777" w:rsidR="006B5CCE" w:rsidRDefault="006B5CCE" w:rsidP="006B5CCE">
      <w:pPr>
        <w:jc w:val="both"/>
        <w:rPr>
          <w:rFonts w:ascii="Trebuchet MS" w:hAnsi="Trebuchet MS" w:cs="Arial"/>
        </w:rPr>
      </w:pPr>
      <w:r>
        <w:rPr>
          <w:rFonts w:ascii="Trebuchet MS" w:hAnsi="Trebuchet MS" w:cs="Arial"/>
          <w:b/>
          <w:bCs/>
        </w:rPr>
        <w:t>ARTICULO 85</w:t>
      </w:r>
      <w:r>
        <w:rPr>
          <w:rFonts w:ascii="Trebuchet MS" w:hAnsi="Trebuchet MS" w:cs="Arial"/>
        </w:rPr>
        <w:t>. Para ser miembro de la Corte Suprema de Justicia, vocal o fiscal de las cámaras de apelación se requiere ser ciudadano argentino, poseer título de abogado y tener, por lo menos, treinta años de edad, diez de ejercicio de la profesión de abogado o de la magistratura y dos años de residencia inmediata en la Provincia si no hubiere nacido en ésta.</w:t>
      </w:r>
    </w:p>
    <w:p w14:paraId="48161732" w14:textId="77777777" w:rsidR="006B5CCE" w:rsidRDefault="006B5CCE" w:rsidP="006B5CCE">
      <w:pPr>
        <w:jc w:val="both"/>
        <w:rPr>
          <w:rFonts w:ascii="Trebuchet MS" w:hAnsi="Trebuchet MS" w:cs="Arial"/>
        </w:rPr>
      </w:pPr>
      <w:r>
        <w:rPr>
          <w:rFonts w:ascii="Trebuchet MS" w:hAnsi="Trebuchet MS" w:cs="Arial"/>
        </w:rPr>
        <w:t>Para ser juez de primera instancia se requiere ser ciudadano argentino, poseer título de abogado y tener, por lo menos veinticinco años de edad, cuatro de ejercicio de la profesión o de la función judicial como magistrado o funcionario y dos años de residencia inmediata en la Provincia si no hubiere nacido en ésta.</w:t>
      </w:r>
      <w:r>
        <w:rPr>
          <w:rFonts w:ascii="Trebuchet MS" w:hAnsi="Trebuchet MS" w:cs="Arial"/>
        </w:rPr>
        <w:br/>
        <w:t>La ley fija las condiciones exigidas para los jueces creados por ella.</w:t>
      </w:r>
    </w:p>
    <w:p w14:paraId="1284A5D2" w14:textId="77777777" w:rsidR="006B5CCE" w:rsidRDefault="006B5CCE" w:rsidP="006B5CCE">
      <w:pPr>
        <w:jc w:val="both"/>
        <w:rPr>
          <w:rFonts w:ascii="Trebuchet MS" w:hAnsi="Trebuchet MS"/>
        </w:rPr>
      </w:pPr>
    </w:p>
    <w:p w14:paraId="05DA15CD" w14:textId="77777777" w:rsidR="006B5CCE" w:rsidRDefault="006B5CCE" w:rsidP="006B5CCE">
      <w:pPr>
        <w:jc w:val="both"/>
        <w:rPr>
          <w:rFonts w:ascii="Trebuchet MS" w:hAnsi="Trebuchet MS" w:cs="Arial"/>
        </w:rPr>
      </w:pPr>
      <w:r>
        <w:rPr>
          <w:rFonts w:ascii="Trebuchet MS" w:hAnsi="Trebuchet MS" w:cs="Arial"/>
          <w:b/>
          <w:bCs/>
        </w:rPr>
        <w:t>ARTICULO 86</w:t>
      </w:r>
      <w:r>
        <w:rPr>
          <w:rFonts w:ascii="Trebuchet MS" w:hAnsi="Trebuchet MS" w:cs="Arial"/>
        </w:rPr>
        <w:t>. Los miembros de la Corte Suprema de Justicia, los vocales de las cámaras de apelación y los jueces de primera instancia son designados por el Poder Ejecutivo con acuerdo de la Asamblea Legislativa.</w:t>
      </w:r>
      <w:r>
        <w:rPr>
          <w:rFonts w:ascii="Trebuchet MS" w:hAnsi="Trebuchet MS" w:cs="Arial"/>
        </w:rPr>
        <w:br/>
        <w:t>La ley determina la forma de designación de los jueces creados por ella.</w:t>
      </w:r>
    </w:p>
    <w:p w14:paraId="1A8308E8" w14:textId="77777777" w:rsidR="006B5CCE" w:rsidRDefault="006B5CCE" w:rsidP="006B5CCE">
      <w:pPr>
        <w:jc w:val="both"/>
        <w:rPr>
          <w:rFonts w:ascii="Trebuchet MS" w:hAnsi="Trebuchet MS"/>
        </w:rPr>
      </w:pPr>
    </w:p>
    <w:p w14:paraId="2FF95EEF" w14:textId="77777777" w:rsidR="006B5CCE" w:rsidRDefault="006B5CCE" w:rsidP="006B5CCE">
      <w:pPr>
        <w:jc w:val="both"/>
        <w:rPr>
          <w:rFonts w:ascii="Trebuchet MS" w:hAnsi="Trebuchet MS" w:cs="Arial"/>
        </w:rPr>
      </w:pPr>
      <w:r>
        <w:rPr>
          <w:rFonts w:ascii="Trebuchet MS" w:hAnsi="Trebuchet MS" w:cs="Arial"/>
          <w:b/>
          <w:bCs/>
        </w:rPr>
        <w:t>ARTICULO 87</w:t>
      </w:r>
      <w:r>
        <w:rPr>
          <w:rFonts w:ascii="Trebuchet MS" w:hAnsi="Trebuchet MS" w:cs="Arial"/>
        </w:rPr>
        <w:t>. Los magistrados y funcionarios de la administración de justicia prestan juramento, al asumir sus cargos, de desempeñarlos conforme a la Constitución y a las leyes.</w:t>
      </w:r>
    </w:p>
    <w:p w14:paraId="0CBBC893" w14:textId="77777777" w:rsidR="006B5CCE" w:rsidRDefault="006B5CCE" w:rsidP="006B5CCE">
      <w:pPr>
        <w:jc w:val="both"/>
        <w:rPr>
          <w:rFonts w:ascii="Trebuchet MS" w:hAnsi="Trebuchet MS"/>
        </w:rPr>
      </w:pPr>
    </w:p>
    <w:p w14:paraId="1B0A6966" w14:textId="77777777" w:rsidR="006B5CCE" w:rsidRDefault="006B5CCE" w:rsidP="006B5CCE">
      <w:pPr>
        <w:jc w:val="both"/>
        <w:rPr>
          <w:rFonts w:ascii="Trebuchet MS" w:hAnsi="Trebuchet MS" w:cs="Arial"/>
        </w:rPr>
      </w:pPr>
      <w:r>
        <w:rPr>
          <w:rFonts w:ascii="Trebuchet MS" w:hAnsi="Trebuchet MS" w:cs="Arial"/>
          <w:b/>
          <w:bCs/>
        </w:rPr>
        <w:t>ARTICULO 88</w:t>
      </w:r>
      <w:r>
        <w:rPr>
          <w:rFonts w:ascii="Trebuchet MS" w:hAnsi="Trebuchet MS" w:cs="Arial"/>
        </w:rPr>
        <w:t>. Los magistrados y funcionarios del ministerio público son inamovibles mientras conserven su idoneidad física, intelectual y moral y el buen desempeño de sus funciones. Cesa su inamovilidad a los sesenta y cinco años de edad si están en condiciones de obtener jubilación ordinaria.</w:t>
      </w:r>
    </w:p>
    <w:p w14:paraId="797A3828" w14:textId="77777777" w:rsidR="006B5CCE" w:rsidRDefault="006B5CCE" w:rsidP="006B5CCE">
      <w:pPr>
        <w:jc w:val="both"/>
        <w:rPr>
          <w:rFonts w:ascii="Trebuchet MS" w:hAnsi="Trebuchet MS" w:cs="Arial"/>
        </w:rPr>
      </w:pPr>
      <w:r>
        <w:rPr>
          <w:rFonts w:ascii="Trebuchet MS" w:hAnsi="Trebuchet MS"/>
        </w:rPr>
        <w:br/>
      </w:r>
      <w:r>
        <w:rPr>
          <w:rFonts w:ascii="Trebuchet MS" w:hAnsi="Trebuchet MS" w:cs="Arial"/>
        </w:rPr>
        <w:t>No pueden ser ascendidos ni trasladados sin su consentimiento previo.</w:t>
      </w:r>
    </w:p>
    <w:p w14:paraId="60C94905" w14:textId="77777777" w:rsidR="006B5CCE" w:rsidRDefault="006B5CCE" w:rsidP="006B5CCE">
      <w:pPr>
        <w:jc w:val="both"/>
        <w:rPr>
          <w:rFonts w:ascii="Trebuchet MS" w:hAnsi="Trebuchet MS" w:cs="Arial"/>
        </w:rPr>
      </w:pPr>
      <w:r>
        <w:rPr>
          <w:rFonts w:ascii="Trebuchet MS" w:hAnsi="Trebuchet MS" w:cs="Arial"/>
        </w:rPr>
        <w:lastRenderedPageBreak/>
        <w:t>Perciben por sus servicios una retribución que no puede ser suspendida ni disminuida sino por leyes de carácter general y transitorio, extensivas a todos los Poderes del Estado.</w:t>
      </w:r>
    </w:p>
    <w:p w14:paraId="250333A3" w14:textId="77777777" w:rsidR="006B5CCE" w:rsidRDefault="006B5CCE" w:rsidP="006B5CCE">
      <w:pPr>
        <w:jc w:val="both"/>
        <w:rPr>
          <w:rFonts w:ascii="Trebuchet MS" w:hAnsi="Trebuchet MS"/>
        </w:rPr>
      </w:pPr>
    </w:p>
    <w:p w14:paraId="06E0C07F" w14:textId="77777777" w:rsidR="006B5CCE" w:rsidRDefault="006B5CCE" w:rsidP="006B5CCE">
      <w:pPr>
        <w:jc w:val="both"/>
        <w:rPr>
          <w:rFonts w:ascii="Trebuchet MS" w:hAnsi="Trebuchet MS" w:cs="Arial"/>
        </w:rPr>
      </w:pPr>
      <w:r>
        <w:rPr>
          <w:rFonts w:ascii="Trebuchet MS" w:hAnsi="Trebuchet MS" w:cs="Arial"/>
          <w:b/>
          <w:bCs/>
        </w:rPr>
        <w:t>ARTICULO 89</w:t>
      </w:r>
      <w:r>
        <w:rPr>
          <w:rFonts w:ascii="Trebuchet MS" w:hAnsi="Trebuchet MS" w:cs="Arial"/>
        </w:rPr>
        <w:t>. Los miembros del Poder Judicial no pueden actuar de manera alguna en política.</w:t>
      </w:r>
      <w:r>
        <w:rPr>
          <w:rFonts w:ascii="Trebuchet MS" w:hAnsi="Trebuchet MS" w:cs="Arial"/>
        </w:rPr>
        <w:br/>
        <w:t>Los magistrados y funcionarios no pueden ejercer profesión o empleo alguno, salvo la docencia en materia jurídica, las comisiones de carácter honorario, técnico y transitorio que les encomienden la Nación, la Provincia o los municipios, y la defensa en juicio de derechos propios, de su cónyuge o de sus hijos menores.</w:t>
      </w:r>
      <w:r>
        <w:rPr>
          <w:rFonts w:ascii="Trebuchet MS" w:hAnsi="Trebuchet MS" w:cs="Arial"/>
        </w:rPr>
        <w:br/>
        <w:t>La ley determina las incompatibilidades de los empleados.</w:t>
      </w:r>
    </w:p>
    <w:p w14:paraId="7745782A" w14:textId="77777777" w:rsidR="006B5CCE" w:rsidRDefault="006B5CCE" w:rsidP="006B5CCE">
      <w:pPr>
        <w:jc w:val="both"/>
        <w:rPr>
          <w:rFonts w:ascii="Trebuchet MS" w:hAnsi="Trebuchet MS"/>
        </w:rPr>
      </w:pPr>
    </w:p>
    <w:p w14:paraId="3F1FCDA8" w14:textId="77777777" w:rsidR="006B5CCE" w:rsidRDefault="006B5CCE" w:rsidP="006B5CCE">
      <w:pPr>
        <w:jc w:val="both"/>
        <w:rPr>
          <w:rFonts w:ascii="Trebuchet MS" w:hAnsi="Trebuchet MS" w:cs="Arial"/>
        </w:rPr>
      </w:pPr>
      <w:r>
        <w:rPr>
          <w:rFonts w:ascii="Trebuchet MS" w:hAnsi="Trebuchet MS" w:cs="Arial"/>
          <w:b/>
          <w:bCs/>
        </w:rPr>
        <w:t>ARTICULO 90.</w:t>
      </w:r>
      <w:r>
        <w:rPr>
          <w:rFonts w:ascii="Trebuchet MS" w:hAnsi="Trebuchet MS" w:cs="Arial"/>
        </w:rPr>
        <w:t xml:space="preserve"> Los magistrados, funcionarios y empleados de la administración de justicia deben residir en el lugar donde desempeñan sus funciones, excepto los ministros de la Corte Suprema de Justicia.</w:t>
      </w:r>
    </w:p>
    <w:p w14:paraId="42217D2C" w14:textId="77777777" w:rsidR="006B5CCE" w:rsidRDefault="006B5CCE" w:rsidP="006B5CCE">
      <w:pPr>
        <w:jc w:val="both"/>
        <w:rPr>
          <w:rFonts w:ascii="Trebuchet MS" w:hAnsi="Trebuchet MS"/>
        </w:rPr>
      </w:pPr>
    </w:p>
    <w:p w14:paraId="19CBE458" w14:textId="77777777" w:rsidR="006B5CCE" w:rsidRDefault="006B5CCE" w:rsidP="006B5CCE">
      <w:pPr>
        <w:jc w:val="both"/>
        <w:rPr>
          <w:rFonts w:ascii="Trebuchet MS" w:hAnsi="Trebuchet MS" w:cs="Arial"/>
        </w:rPr>
      </w:pPr>
      <w:r>
        <w:rPr>
          <w:rFonts w:ascii="Trebuchet MS" w:hAnsi="Trebuchet MS" w:cs="Arial"/>
          <w:b/>
          <w:bCs/>
        </w:rPr>
        <w:t>ARTICULO 91.</w:t>
      </w:r>
      <w:r>
        <w:rPr>
          <w:rFonts w:ascii="Trebuchet MS" w:hAnsi="Trebuchet MS" w:cs="Arial"/>
        </w:rPr>
        <w:t xml:space="preserve"> Los miembros de la Corte Suprema de Justicia están sujetos al juicio político.</w:t>
      </w:r>
      <w:r>
        <w:rPr>
          <w:rFonts w:ascii="Trebuchet MS" w:hAnsi="Trebuchet MS" w:cs="Arial"/>
        </w:rPr>
        <w:br/>
        <w:t>Los demás jueces nombrados con acuerdo legislativo son enjuiciables, en la forma que establezca una ley especial, ante la Corte Suprema de Justicia, integrada a ese sólo efecto por un senador, un diputado y dos abogados de la matrícula.</w:t>
      </w:r>
    </w:p>
    <w:p w14:paraId="3E03B1E6" w14:textId="77777777" w:rsidR="006B5CCE" w:rsidRDefault="006B5CCE" w:rsidP="006B5CCE">
      <w:pPr>
        <w:jc w:val="both"/>
        <w:rPr>
          <w:rFonts w:ascii="Trebuchet MS" w:hAnsi="Trebuchet MS"/>
        </w:rPr>
      </w:pPr>
    </w:p>
    <w:p w14:paraId="2ECCABA8" w14:textId="77777777" w:rsidR="006B5CCE" w:rsidRDefault="006B5CCE" w:rsidP="006B5CCE">
      <w:pPr>
        <w:jc w:val="both"/>
        <w:rPr>
          <w:rFonts w:ascii="Trebuchet MS" w:hAnsi="Trebuchet MS" w:cs="Arial"/>
        </w:rPr>
      </w:pPr>
      <w:r>
        <w:rPr>
          <w:rFonts w:ascii="Trebuchet MS" w:hAnsi="Trebuchet MS" w:cs="Arial"/>
          <w:b/>
          <w:bCs/>
        </w:rPr>
        <w:t>ARTICULO 92</w:t>
      </w:r>
      <w:r>
        <w:rPr>
          <w:rFonts w:ascii="Trebuchet MS" w:hAnsi="Trebuchet MS" w:cs="Arial"/>
        </w:rPr>
        <w:t>. La Corte Suprema de Justicia:</w:t>
      </w:r>
    </w:p>
    <w:p w14:paraId="7CE22378" w14:textId="77777777" w:rsidR="006B5CCE" w:rsidRDefault="006B5CCE" w:rsidP="006B5CCE">
      <w:pPr>
        <w:jc w:val="both"/>
        <w:rPr>
          <w:rFonts w:ascii="Trebuchet MS" w:hAnsi="Trebuchet MS" w:cs="Arial"/>
        </w:rPr>
      </w:pPr>
      <w:r>
        <w:rPr>
          <w:rFonts w:ascii="Trebuchet MS" w:hAnsi="Trebuchet MS"/>
        </w:rPr>
        <w:br/>
      </w:r>
      <w:r>
        <w:rPr>
          <w:rFonts w:ascii="Trebuchet MS" w:hAnsi="Trebuchet MS" w:cs="Arial"/>
        </w:rPr>
        <w:t>1- Representa al Poder Judicial de la Provincia;</w:t>
      </w:r>
    </w:p>
    <w:p w14:paraId="0A77B1D3" w14:textId="77777777" w:rsidR="006B5CCE" w:rsidRDefault="006B5CCE" w:rsidP="006B5CCE">
      <w:pPr>
        <w:jc w:val="both"/>
        <w:rPr>
          <w:rFonts w:ascii="Trebuchet MS" w:hAnsi="Trebuchet MS" w:cs="Arial"/>
        </w:rPr>
      </w:pPr>
      <w:r>
        <w:rPr>
          <w:rFonts w:ascii="Trebuchet MS" w:hAnsi="Trebuchet MS" w:cs="Arial"/>
        </w:rPr>
        <w:t>2- Ejerce la superintendencia general de la administración de justicia, que puede parcialmente delegar, de acuerdo con la ley, y la consiguiente potestad disciplinaria;</w:t>
      </w:r>
    </w:p>
    <w:p w14:paraId="2CEDAF9D" w14:textId="77777777" w:rsidR="006B5CCE" w:rsidRDefault="006B5CCE" w:rsidP="006B5CCE">
      <w:pPr>
        <w:jc w:val="both"/>
        <w:rPr>
          <w:rFonts w:ascii="Trebuchet MS" w:hAnsi="Trebuchet MS" w:cs="Arial"/>
        </w:rPr>
      </w:pPr>
      <w:r>
        <w:rPr>
          <w:rFonts w:ascii="Trebuchet MS" w:hAnsi="Trebuchet MS" w:cs="Arial"/>
        </w:rPr>
        <w:t>3- Dicta los reglamentos y disposiciones que conduzcan al mejor desempeño de la función judicial;</w:t>
      </w:r>
    </w:p>
    <w:p w14:paraId="3576EA36" w14:textId="77777777" w:rsidR="006B5CCE" w:rsidRDefault="006B5CCE" w:rsidP="006B5CCE">
      <w:pPr>
        <w:jc w:val="both"/>
        <w:rPr>
          <w:rFonts w:ascii="Trebuchet MS" w:hAnsi="Trebuchet MS" w:cs="Arial"/>
        </w:rPr>
      </w:pPr>
      <w:r>
        <w:rPr>
          <w:rFonts w:ascii="Trebuchet MS" w:hAnsi="Trebuchet MS" w:cs="Arial"/>
        </w:rPr>
        <w:t>4- Dispone, según normas propias, de las partidas para inversiones y gastos de funcionamiento asignadas al Poder Judicial por la ley de presupuesto, sin perjuicio de rendir cuentas;</w:t>
      </w:r>
    </w:p>
    <w:p w14:paraId="2E03DABB" w14:textId="77777777" w:rsidR="006B5CCE" w:rsidRDefault="006B5CCE" w:rsidP="006B5CCE">
      <w:pPr>
        <w:jc w:val="both"/>
        <w:rPr>
          <w:rFonts w:ascii="Trebuchet MS" w:hAnsi="Trebuchet MS" w:cs="Arial"/>
        </w:rPr>
      </w:pPr>
      <w:r>
        <w:rPr>
          <w:rFonts w:ascii="Trebuchet MS" w:hAnsi="Trebuchet MS" w:cs="Arial"/>
        </w:rPr>
        <w:t>5- Propone al Poder Ejecutivo, previo concurso, la designación de los funcionarios y empleados de la administración de justicia, y la remoción de los magistrados sin acuerdo legislativo y la de aquéllos, conforme a la ley;</w:t>
      </w:r>
    </w:p>
    <w:p w14:paraId="64EB0BDA" w14:textId="77777777" w:rsidR="006B5CCE" w:rsidRDefault="006B5CCE" w:rsidP="006B5CCE">
      <w:pPr>
        <w:jc w:val="both"/>
        <w:rPr>
          <w:rFonts w:ascii="Trebuchet MS" w:hAnsi="Trebuchet MS" w:cs="Arial"/>
        </w:rPr>
      </w:pPr>
      <w:r>
        <w:rPr>
          <w:rFonts w:ascii="Trebuchet MS" w:hAnsi="Trebuchet MS" w:cs="Arial"/>
        </w:rPr>
        <w:t>6- Envía a los poderes legislativos y ejecutivo un informe anual sobre el estado de la administración de justicia;</w:t>
      </w:r>
    </w:p>
    <w:p w14:paraId="283294D2" w14:textId="77777777" w:rsidR="006B5CCE" w:rsidRDefault="006B5CCE" w:rsidP="006B5CCE">
      <w:pPr>
        <w:jc w:val="both"/>
        <w:rPr>
          <w:rFonts w:ascii="Trebuchet MS" w:hAnsi="Trebuchet MS" w:cs="Arial"/>
        </w:rPr>
      </w:pPr>
      <w:r>
        <w:rPr>
          <w:rFonts w:ascii="Trebuchet MS" w:hAnsi="Trebuchet MS" w:cs="Arial"/>
        </w:rPr>
        <w:t>7- Propone en cualquier tiempo reformas de organización o procedimiento encaminadas a mejorar la administración de justicia; y</w:t>
      </w:r>
    </w:p>
    <w:p w14:paraId="378401F9" w14:textId="77777777" w:rsidR="006B5CCE" w:rsidRDefault="006B5CCE" w:rsidP="006B5CCE">
      <w:pPr>
        <w:jc w:val="both"/>
        <w:rPr>
          <w:rFonts w:ascii="Trebuchet MS" w:hAnsi="Trebuchet MS" w:cs="Arial"/>
        </w:rPr>
      </w:pPr>
      <w:r>
        <w:rPr>
          <w:rFonts w:ascii="Trebuchet MS" w:hAnsi="Trebuchet MS" w:cs="Arial"/>
        </w:rPr>
        <w:t>8- Ejerce las demás funciones que le encomiende la ley.</w:t>
      </w:r>
    </w:p>
    <w:p w14:paraId="5E4C8472" w14:textId="77777777" w:rsidR="006B5CCE" w:rsidRDefault="006B5CCE" w:rsidP="006B5CCE">
      <w:pPr>
        <w:jc w:val="both"/>
        <w:rPr>
          <w:rFonts w:ascii="Trebuchet MS" w:hAnsi="Trebuchet MS"/>
        </w:rPr>
      </w:pPr>
    </w:p>
    <w:p w14:paraId="38820532" w14:textId="77777777" w:rsidR="006B5CCE" w:rsidRDefault="006B5CCE" w:rsidP="006B5CCE">
      <w:pPr>
        <w:jc w:val="both"/>
        <w:rPr>
          <w:rFonts w:ascii="Trebuchet MS" w:hAnsi="Trebuchet MS" w:cs="Arial"/>
        </w:rPr>
      </w:pPr>
      <w:r>
        <w:rPr>
          <w:rFonts w:ascii="Trebuchet MS" w:hAnsi="Trebuchet MS" w:cs="Arial"/>
          <w:b/>
          <w:bCs/>
        </w:rPr>
        <w:lastRenderedPageBreak/>
        <w:t xml:space="preserve">ARTICULO 93. </w:t>
      </w:r>
      <w:r>
        <w:rPr>
          <w:rFonts w:ascii="Trebuchet MS" w:hAnsi="Trebuchet MS" w:cs="Arial"/>
        </w:rPr>
        <w:t>Compete a la Corte Suprema de Justicia, exclusivamente, el conocimiento y resolución de:</w:t>
      </w:r>
      <w:r>
        <w:rPr>
          <w:rFonts w:ascii="Trebuchet MS" w:hAnsi="Trebuchet MS" w:cs="Arial"/>
        </w:rPr>
        <w:br/>
        <w:t>1- Los recursos de inconstitucionalidad que se deduzcan contra las decisiones definitivas de los tribunales inferiores, sobre materias regidas por esta Constitución;</w:t>
      </w:r>
    </w:p>
    <w:p w14:paraId="6F0E2BB3" w14:textId="77777777" w:rsidR="006B5CCE" w:rsidRDefault="006B5CCE" w:rsidP="006B5CCE">
      <w:pPr>
        <w:jc w:val="both"/>
        <w:rPr>
          <w:rFonts w:ascii="Trebuchet MS" w:hAnsi="Trebuchet MS" w:cs="Arial"/>
        </w:rPr>
      </w:pPr>
      <w:r>
        <w:rPr>
          <w:rFonts w:ascii="Trebuchet MS" w:hAnsi="Trebuchet MS" w:cs="Arial"/>
        </w:rPr>
        <w:t>2- Los recursos contencioso-administrativos sometidos a su decisión en los casos y modos que establezca la ley;</w:t>
      </w:r>
    </w:p>
    <w:p w14:paraId="0DAF5862" w14:textId="77777777" w:rsidR="006B5CCE" w:rsidRDefault="006B5CCE" w:rsidP="006B5CCE">
      <w:pPr>
        <w:jc w:val="both"/>
        <w:rPr>
          <w:rFonts w:ascii="Trebuchet MS" w:hAnsi="Trebuchet MS" w:cs="Arial"/>
        </w:rPr>
      </w:pPr>
      <w:r>
        <w:rPr>
          <w:rFonts w:ascii="Trebuchet MS" w:hAnsi="Trebuchet MS" w:cs="Arial"/>
        </w:rPr>
        <w:t>3- Los juicios de expropiación que promueva la Provincia;</w:t>
      </w:r>
    </w:p>
    <w:p w14:paraId="1ADE5FE0" w14:textId="77777777" w:rsidR="006B5CCE" w:rsidRDefault="006B5CCE" w:rsidP="006B5CCE">
      <w:pPr>
        <w:jc w:val="both"/>
        <w:rPr>
          <w:rFonts w:ascii="Trebuchet MS" w:hAnsi="Trebuchet MS" w:cs="Arial"/>
        </w:rPr>
      </w:pPr>
      <w:r>
        <w:rPr>
          <w:rFonts w:ascii="Trebuchet MS" w:hAnsi="Trebuchet MS" w:cs="Arial"/>
        </w:rPr>
        <w:t>4- Los recursos de revisión de sentencias dictadas en procesos criminales, en los casos autorizados por la ley;</w:t>
      </w:r>
    </w:p>
    <w:p w14:paraId="6010D7A9" w14:textId="77777777" w:rsidR="006B5CCE" w:rsidRDefault="006B5CCE" w:rsidP="006B5CCE">
      <w:pPr>
        <w:jc w:val="both"/>
        <w:rPr>
          <w:rFonts w:ascii="Trebuchet MS" w:hAnsi="Trebuchet MS" w:cs="Arial"/>
        </w:rPr>
      </w:pPr>
      <w:r>
        <w:rPr>
          <w:rFonts w:ascii="Trebuchet MS" w:hAnsi="Trebuchet MS" w:cs="Arial"/>
        </w:rPr>
        <w:t>5- Las contiendas de competencia que se susciten entre tribunales o jueces de la Provincia que no tengan un superior común;</w:t>
      </w:r>
    </w:p>
    <w:p w14:paraId="012E4C95" w14:textId="77777777" w:rsidR="006B5CCE" w:rsidRDefault="006B5CCE" w:rsidP="006B5CCE">
      <w:pPr>
        <w:jc w:val="both"/>
        <w:rPr>
          <w:rFonts w:ascii="Trebuchet MS" w:hAnsi="Trebuchet MS" w:cs="Arial"/>
        </w:rPr>
      </w:pPr>
      <w:r>
        <w:rPr>
          <w:rFonts w:ascii="Trebuchet MS" w:hAnsi="Trebuchet MS" w:cs="Arial"/>
        </w:rPr>
        <w:t>6- Los conflictos de atribuciones planteados entre funcionarios del Poder Ejecutivo y del Poder Judicial;</w:t>
      </w:r>
    </w:p>
    <w:p w14:paraId="683CAFF7" w14:textId="77777777" w:rsidR="006B5CCE" w:rsidRDefault="006B5CCE" w:rsidP="006B5CCE">
      <w:pPr>
        <w:jc w:val="both"/>
        <w:rPr>
          <w:rFonts w:ascii="Trebuchet MS" w:hAnsi="Trebuchet MS" w:cs="Arial"/>
        </w:rPr>
      </w:pPr>
    </w:p>
    <w:p w14:paraId="7B378DA4" w14:textId="77777777" w:rsidR="006B5CCE" w:rsidRDefault="006B5CCE" w:rsidP="006B5CCE">
      <w:pPr>
        <w:jc w:val="both"/>
        <w:rPr>
          <w:rFonts w:ascii="Trebuchet MS" w:hAnsi="Trebuchet MS" w:cs="Arial"/>
        </w:rPr>
      </w:pPr>
      <w:r>
        <w:rPr>
          <w:rFonts w:ascii="Trebuchet MS" w:hAnsi="Trebuchet MS" w:cs="Arial"/>
        </w:rPr>
        <w:t>7- Los juicios de responsabilidad civil contra los magistrados judiciales;</w:t>
      </w:r>
    </w:p>
    <w:p w14:paraId="1D41BC00" w14:textId="77777777" w:rsidR="006B5CCE" w:rsidRDefault="006B5CCE" w:rsidP="006B5CCE">
      <w:pPr>
        <w:jc w:val="both"/>
        <w:rPr>
          <w:rFonts w:ascii="Trebuchet MS" w:hAnsi="Trebuchet MS" w:cs="Arial"/>
        </w:rPr>
      </w:pPr>
      <w:r>
        <w:rPr>
          <w:rFonts w:ascii="Trebuchet MS" w:hAnsi="Trebuchet MS" w:cs="Arial"/>
        </w:rPr>
        <w:t>8- Los recursos contra las decisiones del Tribunal de Cuentas en los casos y modos que establezca la ley; y</w:t>
      </w:r>
    </w:p>
    <w:p w14:paraId="7DD6035E" w14:textId="77777777" w:rsidR="006B5CCE" w:rsidRDefault="006B5CCE" w:rsidP="006B5CCE">
      <w:pPr>
        <w:jc w:val="both"/>
        <w:rPr>
          <w:rFonts w:ascii="Trebuchet MS" w:hAnsi="Trebuchet MS" w:cs="Arial"/>
        </w:rPr>
      </w:pPr>
      <w:r>
        <w:rPr>
          <w:rFonts w:ascii="Trebuchet MS" w:hAnsi="Trebuchet MS" w:cs="Arial"/>
        </w:rPr>
        <w:t>9- Los incidentes de recusación de sus propios miembros.</w:t>
      </w:r>
    </w:p>
    <w:p w14:paraId="164C3645" w14:textId="77777777" w:rsidR="006B5CCE" w:rsidRDefault="006B5CCE" w:rsidP="006B5CCE">
      <w:pPr>
        <w:jc w:val="both"/>
        <w:rPr>
          <w:rFonts w:ascii="Trebuchet MS" w:hAnsi="Trebuchet MS"/>
        </w:rPr>
      </w:pPr>
    </w:p>
    <w:p w14:paraId="04CAB822" w14:textId="77777777" w:rsidR="006B5CCE" w:rsidRDefault="006B5CCE" w:rsidP="006B5CCE">
      <w:pPr>
        <w:jc w:val="both"/>
        <w:rPr>
          <w:rFonts w:ascii="Trebuchet MS" w:hAnsi="Trebuchet MS" w:cs="Arial"/>
        </w:rPr>
      </w:pPr>
      <w:r>
        <w:rPr>
          <w:rFonts w:ascii="Trebuchet MS" w:hAnsi="Trebuchet MS" w:cs="Arial"/>
          <w:b/>
          <w:bCs/>
        </w:rPr>
        <w:t xml:space="preserve">ARTICULO 94. </w:t>
      </w:r>
      <w:r>
        <w:rPr>
          <w:rFonts w:ascii="Trebuchet MS" w:hAnsi="Trebuchet MS" w:cs="Arial"/>
        </w:rPr>
        <w:t>Los demás tribunales y jueces ejercen la jurisdicción contenciosa y voluntaria, que corresponda a la Provincia, con las competencias que establezca la ley. Asimismo, las funciones de otra índole que ésta les encomiende.</w:t>
      </w:r>
    </w:p>
    <w:p w14:paraId="70069344" w14:textId="77777777" w:rsidR="006B5CCE" w:rsidRDefault="006B5CCE" w:rsidP="006B5CCE">
      <w:pPr>
        <w:jc w:val="both"/>
        <w:rPr>
          <w:rFonts w:ascii="Trebuchet MS" w:hAnsi="Trebuchet MS"/>
        </w:rPr>
      </w:pPr>
    </w:p>
    <w:p w14:paraId="474C8A45" w14:textId="77777777" w:rsidR="006B5CCE" w:rsidRDefault="006B5CCE" w:rsidP="006B5CCE">
      <w:pPr>
        <w:jc w:val="both"/>
        <w:rPr>
          <w:rFonts w:ascii="Trebuchet MS" w:hAnsi="Trebuchet MS" w:cs="Arial"/>
        </w:rPr>
      </w:pPr>
      <w:r>
        <w:rPr>
          <w:rFonts w:ascii="Trebuchet MS" w:hAnsi="Trebuchet MS" w:cs="Arial"/>
          <w:b/>
          <w:bCs/>
        </w:rPr>
        <w:t>ARTICULO 95.</w:t>
      </w:r>
      <w:r>
        <w:rPr>
          <w:rFonts w:ascii="Trebuchet MS" w:hAnsi="Trebuchet MS" w:cs="Arial"/>
        </w:rPr>
        <w:t xml:space="preserve"> Las sentencias y autos interlocutorios deben tener motivación suficiente, so pena de nulidad.</w:t>
      </w:r>
    </w:p>
    <w:p w14:paraId="5E614890" w14:textId="77777777" w:rsidR="006B5CCE" w:rsidRDefault="006B5CCE" w:rsidP="006B5CCE">
      <w:pPr>
        <w:jc w:val="both"/>
        <w:rPr>
          <w:rFonts w:ascii="Trebuchet MS" w:hAnsi="Trebuchet MS"/>
        </w:rPr>
      </w:pPr>
    </w:p>
    <w:p w14:paraId="5529B1CD" w14:textId="77777777" w:rsidR="006B5CCE" w:rsidRDefault="006B5CCE" w:rsidP="006B5CCE">
      <w:pPr>
        <w:jc w:val="both"/>
        <w:rPr>
          <w:rFonts w:ascii="Trebuchet MS" w:hAnsi="Trebuchet MS" w:cs="Arial"/>
        </w:rPr>
      </w:pPr>
      <w:r>
        <w:rPr>
          <w:rFonts w:ascii="Trebuchet MS" w:hAnsi="Trebuchet MS" w:cs="Arial"/>
          <w:b/>
          <w:bCs/>
        </w:rPr>
        <w:t>ARTICULO 96.</w:t>
      </w:r>
      <w:r>
        <w:rPr>
          <w:rFonts w:ascii="Trebuchet MS" w:hAnsi="Trebuchet MS" w:cs="Arial"/>
        </w:rPr>
        <w:t xml:space="preserve"> Los tribunales y jueces tienen la obligación de fallar las causas dentro de los plazos legales y el retardo reiterado no justificado importa mal desempeño a los efectos de la remoción.</w:t>
      </w:r>
    </w:p>
    <w:p w14:paraId="3B96D81F" w14:textId="77777777" w:rsidR="006B5CCE" w:rsidRDefault="006B5CCE" w:rsidP="006B5CCE">
      <w:pPr>
        <w:jc w:val="both"/>
        <w:rPr>
          <w:rFonts w:ascii="Trebuchet MS" w:hAnsi="Trebuchet MS"/>
        </w:rPr>
      </w:pPr>
    </w:p>
    <w:p w14:paraId="24EDDE27" w14:textId="77777777" w:rsidR="006B5CCE" w:rsidRDefault="006B5CCE" w:rsidP="006B5CCE">
      <w:pPr>
        <w:jc w:val="both"/>
        <w:rPr>
          <w:rFonts w:ascii="Trebuchet MS" w:hAnsi="Trebuchet MS" w:cs="Arial"/>
        </w:rPr>
      </w:pPr>
      <w:r>
        <w:rPr>
          <w:rFonts w:ascii="Trebuchet MS" w:hAnsi="Trebuchet MS" w:cs="Arial"/>
          <w:b/>
          <w:bCs/>
        </w:rPr>
        <w:t>ARTICULO 97.</w:t>
      </w:r>
      <w:r>
        <w:rPr>
          <w:rFonts w:ascii="Trebuchet MS" w:hAnsi="Trebuchet MS" w:cs="Arial"/>
        </w:rPr>
        <w:t xml:space="preserve"> La administración de justicia se rige por una ley reglamentaria de su organización y por códigos que determinen sus modos de proceder.</w:t>
      </w:r>
    </w:p>
    <w:p w14:paraId="54703D2F" w14:textId="77777777" w:rsidR="006B5CCE" w:rsidRDefault="006B5CCE" w:rsidP="006B5CCE">
      <w:pPr>
        <w:jc w:val="both"/>
        <w:rPr>
          <w:rFonts w:ascii="Trebuchet MS" w:hAnsi="Trebuchet MS"/>
        </w:rPr>
      </w:pPr>
    </w:p>
    <w:p w14:paraId="70E804B2" w14:textId="77777777" w:rsidR="006B5CCE" w:rsidRDefault="006B5CCE" w:rsidP="006B5CCE">
      <w:pPr>
        <w:jc w:val="both"/>
        <w:rPr>
          <w:rFonts w:ascii="Trebuchet MS" w:hAnsi="Trebuchet MS"/>
        </w:rPr>
      </w:pPr>
    </w:p>
    <w:p w14:paraId="10090B97" w14:textId="77777777" w:rsidR="006B5CCE" w:rsidRDefault="006B5CCE" w:rsidP="006B5CCE">
      <w:pPr>
        <w:jc w:val="center"/>
        <w:rPr>
          <w:rFonts w:ascii="Trebuchet MS" w:hAnsi="Trebuchet MS"/>
        </w:rPr>
      </w:pPr>
      <w:r>
        <w:rPr>
          <w:rFonts w:ascii="Trebuchet MS" w:hAnsi="Trebuchet MS" w:cs="Arial"/>
          <w:b/>
          <w:bCs/>
        </w:rPr>
        <w:t>SECCIÓN SEXTA</w:t>
      </w:r>
      <w:r>
        <w:rPr>
          <w:rFonts w:ascii="Trebuchet MS" w:hAnsi="Trebuchet MS" w:cs="Arial"/>
          <w:b/>
          <w:bCs/>
        </w:rPr>
        <w:br/>
        <w:t>Juicio Político</w:t>
      </w:r>
      <w:r>
        <w:rPr>
          <w:rFonts w:ascii="Trebuchet MS" w:hAnsi="Trebuchet MS"/>
        </w:rPr>
        <w:t xml:space="preserve"> </w:t>
      </w:r>
    </w:p>
    <w:p w14:paraId="460E5B20" w14:textId="77777777" w:rsidR="006B5CCE" w:rsidRDefault="006B5CCE" w:rsidP="006B5CCE">
      <w:pPr>
        <w:jc w:val="center"/>
        <w:rPr>
          <w:rFonts w:ascii="Trebuchet MS" w:hAnsi="Trebuchet MS"/>
        </w:rPr>
      </w:pPr>
    </w:p>
    <w:p w14:paraId="2FCAA81A" w14:textId="77777777" w:rsidR="006B5CCE" w:rsidRDefault="006B5CCE" w:rsidP="006B5CCE">
      <w:pPr>
        <w:jc w:val="center"/>
        <w:rPr>
          <w:rFonts w:ascii="Trebuchet MS" w:hAnsi="Trebuchet MS" w:cs="Arial"/>
          <w:b/>
          <w:bCs/>
        </w:rPr>
      </w:pPr>
      <w:r>
        <w:rPr>
          <w:rFonts w:ascii="Trebuchet MS" w:hAnsi="Trebuchet MS" w:cs="Arial"/>
          <w:b/>
          <w:bCs/>
        </w:rPr>
        <w:lastRenderedPageBreak/>
        <w:t>CAPITULO ÚNICO</w:t>
      </w:r>
    </w:p>
    <w:p w14:paraId="0C9FC03F" w14:textId="77777777" w:rsidR="006B5CCE" w:rsidRDefault="006B5CCE" w:rsidP="006B5CCE">
      <w:pPr>
        <w:jc w:val="center"/>
        <w:rPr>
          <w:rFonts w:ascii="Trebuchet MS" w:hAnsi="Trebuchet MS" w:cs="Arial"/>
          <w:b/>
          <w:bCs/>
        </w:rPr>
      </w:pPr>
    </w:p>
    <w:p w14:paraId="679ED959" w14:textId="77777777" w:rsidR="006B5CCE" w:rsidRDefault="006B5CCE" w:rsidP="006B5CCE">
      <w:pPr>
        <w:jc w:val="center"/>
        <w:rPr>
          <w:rFonts w:ascii="Trebuchet MS" w:hAnsi="Trebuchet MS"/>
        </w:rPr>
      </w:pPr>
    </w:p>
    <w:p w14:paraId="54050878" w14:textId="77777777" w:rsidR="006B5CCE" w:rsidRDefault="006B5CCE" w:rsidP="006B5CCE">
      <w:pPr>
        <w:jc w:val="both"/>
        <w:rPr>
          <w:rFonts w:ascii="Trebuchet MS" w:hAnsi="Trebuchet MS" w:cs="Arial"/>
        </w:rPr>
      </w:pPr>
      <w:r>
        <w:rPr>
          <w:rFonts w:ascii="Trebuchet MS" w:hAnsi="Trebuchet MS" w:cs="Arial"/>
          <w:b/>
          <w:bCs/>
        </w:rPr>
        <w:t xml:space="preserve">ARTICULO 98. </w:t>
      </w:r>
      <w:r>
        <w:rPr>
          <w:rFonts w:ascii="Trebuchet MS" w:hAnsi="Trebuchet MS" w:cs="Arial"/>
        </w:rPr>
        <w:t>Pueden ser sometidos a juicio político el gobernador y sus sustitutos legales en ejercicio del Poder Ejecutivo, los ministros de éste, el Fiscal de Estado, los miembros de la Corte Suprema de Justicia y los del Tribunal de Cuentas, de conformidad con las disposiciones de esta Constitución y de la ley reglamentaria que se dicte.</w:t>
      </w:r>
    </w:p>
    <w:p w14:paraId="6022B4F7" w14:textId="77777777" w:rsidR="006B5CCE" w:rsidRDefault="006B5CCE" w:rsidP="006B5CCE">
      <w:pPr>
        <w:jc w:val="both"/>
        <w:rPr>
          <w:rFonts w:ascii="Trebuchet MS" w:hAnsi="Trebuchet MS"/>
        </w:rPr>
      </w:pPr>
    </w:p>
    <w:p w14:paraId="2E854B9C" w14:textId="77777777" w:rsidR="006B5CCE" w:rsidRDefault="006B5CCE" w:rsidP="006B5CCE">
      <w:pPr>
        <w:jc w:val="both"/>
        <w:rPr>
          <w:rFonts w:ascii="Trebuchet MS" w:hAnsi="Trebuchet MS" w:cs="Arial"/>
        </w:rPr>
      </w:pPr>
      <w:r>
        <w:rPr>
          <w:rFonts w:ascii="Trebuchet MS" w:hAnsi="Trebuchet MS" w:cs="Arial"/>
          <w:b/>
          <w:bCs/>
        </w:rPr>
        <w:t>ARTICULO 99.</w:t>
      </w:r>
      <w:r>
        <w:rPr>
          <w:rFonts w:ascii="Trebuchet MS" w:hAnsi="Trebuchet MS" w:cs="Arial"/>
        </w:rPr>
        <w:t xml:space="preserve"> A la Cámara de Diputados compete, a petición escrita y fundada de alguno de sus miembros o de cualquier habitante de la Provincia, la facultad de acusar ante el Senado a los funcionarios anteriormente mencionados por mal desempeño de sus funciones, delito cometido en el ejercicio de éstas o crímenes comunes.</w:t>
      </w:r>
    </w:p>
    <w:p w14:paraId="4AB27E62" w14:textId="77777777" w:rsidR="006B5CCE" w:rsidRDefault="006B5CCE" w:rsidP="006B5CCE">
      <w:pPr>
        <w:jc w:val="both"/>
        <w:rPr>
          <w:rFonts w:ascii="Trebuchet MS" w:hAnsi="Trebuchet MS"/>
        </w:rPr>
      </w:pPr>
    </w:p>
    <w:p w14:paraId="3CA73FDB" w14:textId="77777777" w:rsidR="006B5CCE" w:rsidRDefault="006B5CCE" w:rsidP="006B5CCE">
      <w:pPr>
        <w:jc w:val="both"/>
        <w:rPr>
          <w:rFonts w:ascii="Trebuchet MS" w:hAnsi="Trebuchet MS" w:cs="Arial"/>
        </w:rPr>
      </w:pPr>
      <w:r>
        <w:rPr>
          <w:rFonts w:ascii="Trebuchet MS" w:hAnsi="Trebuchet MS" w:cs="Arial"/>
          <w:b/>
          <w:bCs/>
        </w:rPr>
        <w:t>ARTICULO 100.</w:t>
      </w:r>
      <w:r>
        <w:rPr>
          <w:rFonts w:ascii="Trebuchet MS" w:hAnsi="Trebuchet MS" w:cs="Arial"/>
        </w:rPr>
        <w:t xml:space="preserve"> La acusación no se hará sin previa averiguación de la verdad de los hechos por la comisión permanente respectiva, con citación y audiencia del acusado, y declaración de haber lugar a la formación de causa por las dos terceras partes de los miembros presentes de la Cámara.</w:t>
      </w:r>
    </w:p>
    <w:p w14:paraId="77498E9F" w14:textId="77777777" w:rsidR="006B5CCE" w:rsidRDefault="006B5CCE" w:rsidP="006B5CCE">
      <w:pPr>
        <w:jc w:val="both"/>
        <w:rPr>
          <w:rFonts w:ascii="Trebuchet MS" w:hAnsi="Trebuchet MS" w:cs="Arial"/>
        </w:rPr>
      </w:pPr>
      <w:r>
        <w:rPr>
          <w:rFonts w:ascii="Trebuchet MS" w:hAnsi="Trebuchet MS" w:cs="Arial"/>
        </w:rPr>
        <w:t>Si la comisión o, en su caso, la Cámara no se expidiese en el término de noventa días útiles correspondientes a los períodos ordinarios de sesiones o de prórroga, caducarán las actuaciones respectivas, inclusive la petición.</w:t>
      </w:r>
    </w:p>
    <w:p w14:paraId="5BF15056" w14:textId="77777777" w:rsidR="006B5CCE" w:rsidRDefault="006B5CCE" w:rsidP="006B5CCE">
      <w:pPr>
        <w:jc w:val="both"/>
        <w:rPr>
          <w:rFonts w:ascii="Trebuchet MS" w:hAnsi="Trebuchet MS" w:cs="Arial"/>
        </w:rPr>
      </w:pPr>
      <w:r>
        <w:rPr>
          <w:rFonts w:ascii="Trebuchet MS" w:hAnsi="Trebuchet MS" w:cs="Arial"/>
        </w:rPr>
        <w:t>Admitida la acusación, la Cámara designará una Comisión para que sostenga la acusación ante el Senado y podrá suspender al funcionario acusado por las dos terceras partes de sus miembros presentes.</w:t>
      </w:r>
      <w:r>
        <w:rPr>
          <w:rFonts w:ascii="Trebuchet MS" w:hAnsi="Trebuchet MS" w:cs="Arial"/>
        </w:rPr>
        <w:br/>
        <w:t>Si se desechara una petición de acusación manifiestamente temeraria, se aplicará al particular peticionante la sanción de multa o arresto que establezca la reglamentación.</w:t>
      </w:r>
    </w:p>
    <w:p w14:paraId="53A3E6B5" w14:textId="77777777" w:rsidR="006B5CCE" w:rsidRDefault="006B5CCE" w:rsidP="006B5CCE">
      <w:pPr>
        <w:jc w:val="both"/>
        <w:rPr>
          <w:rFonts w:ascii="Trebuchet MS" w:hAnsi="Trebuchet MS"/>
        </w:rPr>
      </w:pPr>
    </w:p>
    <w:p w14:paraId="51D68412" w14:textId="77777777" w:rsidR="006B5CCE" w:rsidRDefault="006B5CCE" w:rsidP="006B5CCE">
      <w:pPr>
        <w:jc w:val="both"/>
        <w:rPr>
          <w:rFonts w:ascii="Trebuchet MS" w:hAnsi="Trebuchet MS" w:cs="Arial"/>
        </w:rPr>
      </w:pPr>
      <w:r>
        <w:rPr>
          <w:rFonts w:ascii="Trebuchet MS" w:hAnsi="Trebuchet MS" w:cs="Arial"/>
          <w:b/>
          <w:bCs/>
        </w:rPr>
        <w:t>ARTICULO 101</w:t>
      </w:r>
      <w:r>
        <w:rPr>
          <w:rFonts w:ascii="Trebuchet MS" w:hAnsi="Trebuchet MS" w:cs="Arial"/>
        </w:rPr>
        <w:t>. Corresponde a la Cámara de Senadores juzgar a los acusados por la Cámara de Diputados, a cuyo fin aquélla se constituye en tribunal, dentro del plazo que señale la ley, previo juramento, en cada caso, de sus miembros, de resolver la causa en justicia según su conciencia.</w:t>
      </w:r>
    </w:p>
    <w:p w14:paraId="2D9589F8" w14:textId="77777777" w:rsidR="006B5CCE" w:rsidRDefault="006B5CCE" w:rsidP="006B5CCE">
      <w:pPr>
        <w:jc w:val="both"/>
        <w:rPr>
          <w:rFonts w:ascii="Trebuchet MS" w:hAnsi="Trebuchet MS" w:cs="Arial"/>
        </w:rPr>
      </w:pPr>
      <w:r>
        <w:rPr>
          <w:rFonts w:ascii="Trebuchet MS" w:hAnsi="Trebuchet MS" w:cs="Arial"/>
        </w:rPr>
        <w:t>Cuando el acusado es el gobernador o alguno de sus reemplazantes legales en ejercicio, el presidente de la Corte Suprema de Justicia preside la Cámara juzgadora, pero sin voto en el fallo.</w:t>
      </w:r>
    </w:p>
    <w:p w14:paraId="5CDACA5B" w14:textId="77777777" w:rsidR="006B5CCE" w:rsidRDefault="006B5CCE" w:rsidP="006B5CCE">
      <w:pPr>
        <w:jc w:val="both"/>
        <w:rPr>
          <w:rFonts w:ascii="Trebuchet MS" w:hAnsi="Trebuchet MS"/>
        </w:rPr>
      </w:pPr>
    </w:p>
    <w:p w14:paraId="5091E80A" w14:textId="77777777" w:rsidR="006B5CCE" w:rsidRDefault="006B5CCE" w:rsidP="006B5CCE">
      <w:pPr>
        <w:jc w:val="both"/>
        <w:rPr>
          <w:rFonts w:ascii="Trebuchet MS" w:hAnsi="Trebuchet MS" w:cs="Arial"/>
        </w:rPr>
      </w:pPr>
      <w:r>
        <w:rPr>
          <w:rFonts w:ascii="Trebuchet MS" w:hAnsi="Trebuchet MS" w:cs="Arial"/>
          <w:b/>
          <w:bCs/>
        </w:rPr>
        <w:t>ARTICULO 102</w:t>
      </w:r>
      <w:r>
        <w:rPr>
          <w:rFonts w:ascii="Trebuchet MS" w:hAnsi="Trebuchet MS" w:cs="Arial"/>
        </w:rPr>
        <w:t>. Formulada la acusación, el Senado sustancia el juicio con arreglo a la ley, que debe asegurar amplia defensa al acusado.</w:t>
      </w:r>
    </w:p>
    <w:p w14:paraId="087F9F74" w14:textId="77777777" w:rsidR="006B5CCE" w:rsidRDefault="006B5CCE" w:rsidP="006B5CCE">
      <w:pPr>
        <w:jc w:val="both"/>
        <w:rPr>
          <w:rFonts w:ascii="Trebuchet MS" w:hAnsi="Trebuchet MS" w:cs="Arial"/>
        </w:rPr>
      </w:pPr>
      <w:r>
        <w:rPr>
          <w:rFonts w:ascii="Trebuchet MS" w:hAnsi="Trebuchet MS" w:cs="Arial"/>
        </w:rPr>
        <w:t>En ningún caso el juicio puede durar más de tres meses.</w:t>
      </w:r>
    </w:p>
    <w:p w14:paraId="2314D41F" w14:textId="77777777" w:rsidR="006B5CCE" w:rsidRDefault="006B5CCE" w:rsidP="006B5CCE">
      <w:pPr>
        <w:jc w:val="both"/>
        <w:rPr>
          <w:rFonts w:ascii="Trebuchet MS" w:hAnsi="Trebuchet MS" w:cs="Arial"/>
        </w:rPr>
      </w:pPr>
      <w:r>
        <w:rPr>
          <w:rFonts w:ascii="Trebuchet MS" w:hAnsi="Trebuchet MS" w:cs="Arial"/>
        </w:rPr>
        <w:t>Vencido este término sin que hubiere recaído sentencia, el acusado queda absuelto y, en su caso, reintegrado por ese solo hecho a sus funciones.</w:t>
      </w:r>
    </w:p>
    <w:p w14:paraId="711A7ED4" w14:textId="77777777" w:rsidR="006B5CCE" w:rsidRDefault="006B5CCE" w:rsidP="006B5CCE">
      <w:pPr>
        <w:jc w:val="both"/>
        <w:rPr>
          <w:rFonts w:ascii="Trebuchet MS" w:hAnsi="Trebuchet MS"/>
        </w:rPr>
      </w:pPr>
    </w:p>
    <w:p w14:paraId="2080757E" w14:textId="77777777" w:rsidR="006B5CCE" w:rsidRDefault="006B5CCE" w:rsidP="006B5CCE">
      <w:pPr>
        <w:jc w:val="both"/>
        <w:rPr>
          <w:rFonts w:ascii="Trebuchet MS" w:hAnsi="Trebuchet MS" w:cs="Arial"/>
        </w:rPr>
      </w:pPr>
      <w:r>
        <w:rPr>
          <w:rFonts w:ascii="Trebuchet MS" w:hAnsi="Trebuchet MS" w:cs="Arial"/>
          <w:b/>
          <w:bCs/>
        </w:rPr>
        <w:lastRenderedPageBreak/>
        <w:t>ARTICULO 103</w:t>
      </w:r>
      <w:r>
        <w:rPr>
          <w:rFonts w:ascii="Trebuchet MS" w:hAnsi="Trebuchet MS" w:cs="Arial"/>
        </w:rPr>
        <w:t>. Ningún acusado puede ser declarado culpable sino por el voto de las dos terceras partes de los miembros presentes de la Cámara. La votación será nominal.</w:t>
      </w:r>
    </w:p>
    <w:p w14:paraId="7B281A97" w14:textId="77777777" w:rsidR="006B5CCE" w:rsidRDefault="006B5CCE" w:rsidP="006B5CCE">
      <w:pPr>
        <w:jc w:val="both"/>
        <w:rPr>
          <w:rFonts w:ascii="Trebuchet MS" w:hAnsi="Trebuchet MS" w:cs="Arial"/>
        </w:rPr>
      </w:pPr>
      <w:r>
        <w:rPr>
          <w:rFonts w:ascii="Trebuchet MS" w:hAnsi="Trebuchet MS" w:cs="Arial"/>
        </w:rPr>
        <w:t>El fallo condenatorio sólo dispone la destitución del acusado y aún su inhabilitación para ocupar cargos de la Provincia por tiempo determinado sin perjuicio de la responsabilidad del condenado ante la justicia ordinaria.</w:t>
      </w:r>
      <w:r>
        <w:rPr>
          <w:rFonts w:ascii="Trebuchet MS" w:hAnsi="Trebuchet MS" w:cs="Arial"/>
        </w:rPr>
        <w:br/>
        <w:t>El fallo absolutorio importa, en su caso, el reintegro de pleno derecho del acusado al ejercicio de sus funciones.</w:t>
      </w:r>
    </w:p>
    <w:p w14:paraId="4C911F6C" w14:textId="77777777" w:rsidR="006B5CCE" w:rsidRDefault="006B5CCE" w:rsidP="006B5CCE">
      <w:pPr>
        <w:jc w:val="both"/>
        <w:rPr>
          <w:rFonts w:ascii="Trebuchet MS" w:hAnsi="Trebuchet MS"/>
        </w:rPr>
      </w:pPr>
    </w:p>
    <w:p w14:paraId="766F42C7" w14:textId="77777777" w:rsidR="006B5CCE" w:rsidRDefault="006B5CCE" w:rsidP="006B5CCE">
      <w:pPr>
        <w:jc w:val="both"/>
        <w:rPr>
          <w:rFonts w:ascii="Trebuchet MS" w:hAnsi="Trebuchet MS" w:cs="Arial"/>
        </w:rPr>
      </w:pPr>
      <w:r>
        <w:rPr>
          <w:rFonts w:ascii="Trebuchet MS" w:hAnsi="Trebuchet MS" w:cs="Arial"/>
          <w:b/>
          <w:bCs/>
        </w:rPr>
        <w:t>ARTICULO 104.</w:t>
      </w:r>
      <w:r>
        <w:rPr>
          <w:rFonts w:ascii="Trebuchet MS" w:hAnsi="Trebuchet MS" w:cs="Arial"/>
        </w:rPr>
        <w:t xml:space="preserve"> Cuando el enjuiciado sea el gobernador o su reemplazante legal o un ministro del Poder Ejecutivo, las mayorías de dos tercios prescriptas en los artículos anteriores se computará sobre la totalidad de los miembros de las Cámaras.</w:t>
      </w:r>
    </w:p>
    <w:p w14:paraId="2561D69D" w14:textId="77777777" w:rsidR="006B5CCE" w:rsidRDefault="006B5CCE" w:rsidP="006B5CCE">
      <w:pPr>
        <w:jc w:val="both"/>
        <w:rPr>
          <w:rFonts w:ascii="Trebuchet MS" w:hAnsi="Trebuchet MS"/>
        </w:rPr>
      </w:pPr>
    </w:p>
    <w:p w14:paraId="35730480" w14:textId="77777777" w:rsidR="006B5CCE" w:rsidRDefault="006B5CCE" w:rsidP="006B5CCE">
      <w:pPr>
        <w:jc w:val="both"/>
        <w:rPr>
          <w:rFonts w:ascii="Trebuchet MS" w:hAnsi="Trebuchet MS" w:cs="Arial"/>
        </w:rPr>
      </w:pPr>
      <w:r>
        <w:rPr>
          <w:rFonts w:ascii="Trebuchet MS" w:hAnsi="Trebuchet MS" w:cs="Arial"/>
          <w:b/>
          <w:bCs/>
        </w:rPr>
        <w:t>ARTICULO 105.</w:t>
      </w:r>
      <w:r>
        <w:rPr>
          <w:rFonts w:ascii="Trebuchet MS" w:hAnsi="Trebuchet MS" w:cs="Arial"/>
        </w:rPr>
        <w:t xml:space="preserve"> A los efectos de asegurar la continuidad sin interrupciones del juicio político, las Cámaras pueden prorrogar a ese solo fin sus sesiones ordinarias o ser convocadas a sesiones extraordinarias por acuerdo propio y a solicitud de una cuarta parte de los miembros de cada Cámara. </w:t>
      </w:r>
    </w:p>
    <w:p w14:paraId="18807693" w14:textId="77777777" w:rsidR="006B5CCE" w:rsidRDefault="006B5CCE" w:rsidP="006B5CCE">
      <w:pPr>
        <w:jc w:val="both"/>
        <w:rPr>
          <w:rFonts w:ascii="Trebuchet MS" w:hAnsi="Trebuchet MS"/>
        </w:rPr>
      </w:pPr>
    </w:p>
    <w:p w14:paraId="1351913D" w14:textId="77777777" w:rsidR="006B5CCE" w:rsidRDefault="006B5CCE" w:rsidP="006B5CCE">
      <w:pPr>
        <w:jc w:val="center"/>
        <w:rPr>
          <w:rFonts w:ascii="Trebuchet MS" w:hAnsi="Trebuchet MS" w:cs="Arial"/>
          <w:b/>
          <w:bCs/>
        </w:rPr>
      </w:pPr>
    </w:p>
    <w:p w14:paraId="3B3D8E9A" w14:textId="77777777" w:rsidR="006B5CCE" w:rsidRDefault="006B5CCE" w:rsidP="006B5CCE">
      <w:pPr>
        <w:jc w:val="center"/>
        <w:rPr>
          <w:rFonts w:ascii="Trebuchet MS" w:hAnsi="Trebuchet MS"/>
        </w:rPr>
      </w:pPr>
      <w:r>
        <w:rPr>
          <w:rFonts w:ascii="Trebuchet MS" w:hAnsi="Trebuchet MS" w:cs="Arial"/>
          <w:b/>
          <w:bCs/>
        </w:rPr>
        <w:t xml:space="preserve">SECCIÓN SÉPTIMA </w:t>
      </w:r>
      <w:r>
        <w:rPr>
          <w:rFonts w:ascii="Trebuchet MS" w:hAnsi="Trebuchet MS" w:cs="Arial"/>
          <w:b/>
          <w:bCs/>
        </w:rPr>
        <w:br/>
        <w:t>Régimen Municipal</w:t>
      </w:r>
      <w:r>
        <w:rPr>
          <w:rFonts w:ascii="Trebuchet MS" w:hAnsi="Trebuchet MS"/>
        </w:rPr>
        <w:t xml:space="preserve"> </w:t>
      </w:r>
    </w:p>
    <w:p w14:paraId="439481B0" w14:textId="77777777" w:rsidR="006B5CCE" w:rsidRDefault="006B5CCE" w:rsidP="006B5CCE">
      <w:pPr>
        <w:jc w:val="center"/>
        <w:rPr>
          <w:rFonts w:ascii="Trebuchet MS" w:hAnsi="Trebuchet MS"/>
        </w:rPr>
      </w:pPr>
    </w:p>
    <w:p w14:paraId="33400B50" w14:textId="77777777" w:rsidR="006B5CCE" w:rsidRDefault="006B5CCE" w:rsidP="006B5CCE">
      <w:pPr>
        <w:jc w:val="center"/>
        <w:rPr>
          <w:rFonts w:ascii="Trebuchet MS" w:hAnsi="Trebuchet MS" w:cs="Arial"/>
          <w:b/>
          <w:bCs/>
        </w:rPr>
      </w:pPr>
      <w:r>
        <w:rPr>
          <w:rFonts w:ascii="Trebuchet MS" w:hAnsi="Trebuchet MS" w:cs="Arial"/>
          <w:b/>
          <w:bCs/>
        </w:rPr>
        <w:t>CAPITULO ÚNICO</w:t>
      </w:r>
    </w:p>
    <w:p w14:paraId="3AFED5C1" w14:textId="77777777" w:rsidR="006B5CCE" w:rsidRDefault="006B5CCE" w:rsidP="006B5CCE">
      <w:pPr>
        <w:jc w:val="center"/>
        <w:rPr>
          <w:rFonts w:ascii="Trebuchet MS" w:hAnsi="Trebuchet MS" w:cs="Arial"/>
          <w:b/>
          <w:bCs/>
        </w:rPr>
      </w:pPr>
    </w:p>
    <w:p w14:paraId="5D5B10D9" w14:textId="77777777" w:rsidR="006B5CCE" w:rsidRDefault="006B5CCE" w:rsidP="006B5CCE">
      <w:pPr>
        <w:jc w:val="center"/>
        <w:rPr>
          <w:rFonts w:ascii="Trebuchet MS" w:hAnsi="Trebuchet MS"/>
        </w:rPr>
      </w:pPr>
    </w:p>
    <w:p w14:paraId="09A23678" w14:textId="77777777" w:rsidR="006B5CCE" w:rsidRDefault="006B5CCE" w:rsidP="006B5CCE">
      <w:pPr>
        <w:jc w:val="both"/>
        <w:rPr>
          <w:rFonts w:ascii="Trebuchet MS" w:hAnsi="Trebuchet MS" w:cs="Arial"/>
        </w:rPr>
      </w:pPr>
      <w:r>
        <w:rPr>
          <w:rFonts w:ascii="Trebuchet MS" w:hAnsi="Trebuchet MS" w:cs="Arial"/>
          <w:b/>
          <w:bCs/>
        </w:rPr>
        <w:t>ARTICULO 106.</w:t>
      </w:r>
      <w:r>
        <w:rPr>
          <w:rFonts w:ascii="Trebuchet MS" w:hAnsi="Trebuchet MS" w:cs="Arial"/>
        </w:rPr>
        <w:t xml:space="preserve"> Todo núcleo de población que constituya una comunidad con vida propia gobierna por sí mismo sus intereses locales con arreglo a las disposiciones de esta Constitución y de las leyes que se sancionen.</w:t>
      </w:r>
    </w:p>
    <w:p w14:paraId="2F1040B5" w14:textId="77777777" w:rsidR="006B5CCE" w:rsidRDefault="006B5CCE" w:rsidP="006B5CCE">
      <w:pPr>
        <w:jc w:val="both"/>
        <w:rPr>
          <w:rFonts w:ascii="Trebuchet MS" w:hAnsi="Trebuchet MS" w:cs="Arial"/>
        </w:rPr>
      </w:pPr>
      <w:r>
        <w:rPr>
          <w:rFonts w:ascii="Trebuchet MS" w:hAnsi="Trebuchet MS" w:cs="Arial"/>
        </w:rPr>
        <w:t>Las poblaciones que tengan más de diez mil habitantes se organizan como municipios por ley que la Legislatura dicte en cada caso, y las que no reúnan tal condición como comunas.</w:t>
      </w:r>
    </w:p>
    <w:p w14:paraId="1D8F328D" w14:textId="77777777" w:rsidR="006B5CCE" w:rsidRDefault="006B5CCE" w:rsidP="006B5CCE">
      <w:pPr>
        <w:jc w:val="both"/>
        <w:rPr>
          <w:rFonts w:ascii="Trebuchet MS" w:hAnsi="Trebuchet MS" w:cs="Arial"/>
        </w:rPr>
      </w:pPr>
      <w:r>
        <w:rPr>
          <w:rFonts w:ascii="Trebuchet MS" w:hAnsi="Trebuchet MS" w:cs="Arial"/>
        </w:rPr>
        <w:t>La ley fija la jurisdicción territorial de municipios y comunas y resuelve los casos de fusión o segregación que se susciten.</w:t>
      </w:r>
    </w:p>
    <w:p w14:paraId="19931A0D" w14:textId="77777777" w:rsidR="006B5CCE" w:rsidRDefault="006B5CCE" w:rsidP="006B5CCE">
      <w:pPr>
        <w:jc w:val="both"/>
        <w:rPr>
          <w:rFonts w:ascii="Trebuchet MS" w:hAnsi="Trebuchet MS"/>
        </w:rPr>
      </w:pPr>
    </w:p>
    <w:p w14:paraId="3B5B1B7F" w14:textId="77777777" w:rsidR="006B5CCE" w:rsidRDefault="006B5CCE" w:rsidP="006B5CCE">
      <w:pPr>
        <w:jc w:val="both"/>
        <w:rPr>
          <w:rFonts w:ascii="Trebuchet MS" w:hAnsi="Trebuchet MS" w:cs="Arial"/>
        </w:rPr>
      </w:pPr>
      <w:r>
        <w:rPr>
          <w:rFonts w:ascii="Trebuchet MS" w:hAnsi="Trebuchet MS" w:cs="Arial"/>
          <w:b/>
          <w:bCs/>
        </w:rPr>
        <w:t>ARTICULO 107</w:t>
      </w:r>
      <w:r>
        <w:rPr>
          <w:rFonts w:ascii="Trebuchet MS" w:hAnsi="Trebuchet MS" w:cs="Arial"/>
        </w:rPr>
        <w:t>. Los municipios son organizados por la ley sobre la base:</w:t>
      </w:r>
    </w:p>
    <w:p w14:paraId="313AA883" w14:textId="77777777" w:rsidR="006B5CCE" w:rsidRDefault="006B5CCE" w:rsidP="006B5CCE">
      <w:pPr>
        <w:jc w:val="both"/>
        <w:rPr>
          <w:rFonts w:ascii="Trebuchet MS" w:hAnsi="Trebuchet MS" w:cs="Arial"/>
        </w:rPr>
      </w:pPr>
      <w:r>
        <w:rPr>
          <w:rFonts w:ascii="Trebuchet MS" w:hAnsi="Trebuchet MS" w:cs="Arial"/>
        </w:rPr>
        <w:t>1- De un gobierno dotado de facultades propias, sin otras injerencias sobre su condición o sus actos que las establecidas por esta Constitución y la ley;</w:t>
      </w:r>
    </w:p>
    <w:p w14:paraId="325F671B" w14:textId="77777777" w:rsidR="006B5CCE" w:rsidRDefault="006B5CCE" w:rsidP="006B5CCE">
      <w:pPr>
        <w:jc w:val="both"/>
        <w:rPr>
          <w:rFonts w:ascii="Trebuchet MS" w:hAnsi="Trebuchet MS" w:cs="Arial"/>
        </w:rPr>
      </w:pPr>
      <w:r>
        <w:rPr>
          <w:rFonts w:ascii="Trebuchet MS" w:hAnsi="Trebuchet MS" w:cs="Arial"/>
        </w:rPr>
        <w:lastRenderedPageBreak/>
        <w:t>2- Constituido por un intendente municipal, elegido directamente por el pueblo y por un período de cuatro años, y un Concejo Municipal, elegido de la misma manera, con representación minoritaria, y renovado bianualmente por mitades; y</w:t>
      </w:r>
    </w:p>
    <w:p w14:paraId="11035585" w14:textId="77777777" w:rsidR="006B5CCE" w:rsidRDefault="006B5CCE" w:rsidP="006B5CCE">
      <w:pPr>
        <w:jc w:val="both"/>
        <w:rPr>
          <w:rFonts w:ascii="Trebuchet MS" w:hAnsi="Trebuchet MS" w:cs="Arial"/>
        </w:rPr>
      </w:pPr>
      <w:r>
        <w:rPr>
          <w:rFonts w:ascii="Trebuchet MS" w:hAnsi="Trebuchet MS" w:cs="Arial"/>
        </w:rPr>
        <w:t>3- Con las atribuciones necesarias para una eficaz gestión de los intereses locales, a cuyo efecto la ley los proveerá de recursos financieros suficientes.</w:t>
      </w:r>
    </w:p>
    <w:p w14:paraId="47F49992" w14:textId="77777777" w:rsidR="006B5CCE" w:rsidRDefault="006B5CCE" w:rsidP="006B5CCE">
      <w:pPr>
        <w:jc w:val="both"/>
        <w:rPr>
          <w:rFonts w:ascii="Trebuchet MS" w:hAnsi="Trebuchet MS" w:cs="Arial"/>
        </w:rPr>
      </w:pPr>
      <w:r>
        <w:rPr>
          <w:rFonts w:ascii="Trebuchet MS" w:hAnsi="Trebuchet MS" w:cs="Arial"/>
        </w:rPr>
        <w:t>A este último fin, pueden crear, recaudar y disponer libremente de recursos propios provenientes de las tasas y demás contribuciones que establezcan en su jurisdicción. Tienen, asimismo, participación en gravámenes directos o indirectos que recaude la Provincia, con un mínimo del cincuenta por ciento del producido del impuesto inmobiliario, de acuerdo con un régimen especial que asegure entre todos ellos una distribución proporcional, simultánea e inmediata.</w:t>
      </w:r>
    </w:p>
    <w:p w14:paraId="0DB4501B" w14:textId="77777777" w:rsidR="006B5CCE" w:rsidRDefault="006B5CCE" w:rsidP="006B5CCE">
      <w:pPr>
        <w:jc w:val="both"/>
        <w:rPr>
          <w:rFonts w:ascii="Trebuchet MS" w:hAnsi="Trebuchet MS" w:cs="Arial"/>
        </w:rPr>
      </w:pPr>
      <w:r>
        <w:rPr>
          <w:rFonts w:ascii="Trebuchet MS" w:hAnsi="Trebuchet MS" w:cs="Arial"/>
        </w:rPr>
        <w:t>Estas mismas normas fundamentales rigen para las comunas, de acuerdo con su ley orgánica propia, con excepción de su forma de gobierno, el cual está a cargo de una Comisión Comunal, elegida directamente por el cuerpo electoral respectivo, y renovada cada dos años en su totalidad.</w:t>
      </w:r>
    </w:p>
    <w:p w14:paraId="5971DC05" w14:textId="77777777" w:rsidR="006B5CCE" w:rsidRDefault="006B5CCE" w:rsidP="006B5CCE">
      <w:pPr>
        <w:jc w:val="both"/>
        <w:rPr>
          <w:rFonts w:ascii="Trebuchet MS" w:hAnsi="Trebuchet MS" w:cs="Arial"/>
        </w:rPr>
      </w:pPr>
      <w:r>
        <w:rPr>
          <w:rFonts w:ascii="Trebuchet MS" w:hAnsi="Trebuchet MS" w:cs="Arial"/>
        </w:rPr>
        <w:t>Queda facultada la Legislatura para cambiar con carácter general el sistema de elección de los intendentes por cualquier otro modo de designación.</w:t>
      </w:r>
    </w:p>
    <w:p w14:paraId="00129F36" w14:textId="77777777" w:rsidR="006B5CCE" w:rsidRDefault="006B5CCE" w:rsidP="006B5CCE">
      <w:pPr>
        <w:jc w:val="both"/>
        <w:rPr>
          <w:rFonts w:ascii="Trebuchet MS" w:hAnsi="Trebuchet MS"/>
        </w:rPr>
      </w:pPr>
    </w:p>
    <w:p w14:paraId="6572839A" w14:textId="77777777" w:rsidR="006B5CCE" w:rsidRDefault="006B5CCE" w:rsidP="006B5CCE">
      <w:pPr>
        <w:jc w:val="both"/>
        <w:rPr>
          <w:rFonts w:ascii="Trebuchet MS" w:hAnsi="Trebuchet MS" w:cs="Arial"/>
        </w:rPr>
      </w:pPr>
      <w:r>
        <w:rPr>
          <w:rFonts w:ascii="Trebuchet MS" w:hAnsi="Trebuchet MS" w:cs="Arial"/>
          <w:b/>
          <w:bCs/>
        </w:rPr>
        <w:t>ARTICULO 108</w:t>
      </w:r>
      <w:r>
        <w:rPr>
          <w:rFonts w:ascii="Trebuchet MS" w:hAnsi="Trebuchet MS" w:cs="Arial"/>
        </w:rPr>
        <w:t>. La Provincia puede intervenir por ley, o por decisión del Poder Ejecutivo, en receso de la Legislatura, con cargo de dar cuenta inmediata a ésta, los municipios y comunas a los solos efectos de constituir sus autoridades en caso de acefalía total, o de normalizar una situación institucional subvertida.</w:t>
      </w:r>
      <w:r>
        <w:rPr>
          <w:rFonts w:ascii="Trebuchet MS" w:hAnsi="Trebuchet MS" w:cs="Arial"/>
        </w:rPr>
        <w:br/>
        <w:t xml:space="preserve">En el caso de intervención por resolución del Poder Ejecutivo, la Legislatura puede hacerla cesar al examinar los fundamentos de aquélla. </w:t>
      </w:r>
    </w:p>
    <w:p w14:paraId="752F927F" w14:textId="77777777" w:rsidR="006B5CCE" w:rsidRDefault="006B5CCE" w:rsidP="006B5CCE">
      <w:pPr>
        <w:jc w:val="both"/>
        <w:rPr>
          <w:rFonts w:ascii="Trebuchet MS" w:hAnsi="Trebuchet MS"/>
        </w:rPr>
      </w:pPr>
    </w:p>
    <w:p w14:paraId="3D13FAAA" w14:textId="77777777" w:rsidR="006B5CCE" w:rsidRDefault="006B5CCE" w:rsidP="006B5CCE">
      <w:pPr>
        <w:jc w:val="center"/>
        <w:rPr>
          <w:rFonts w:ascii="Trebuchet MS" w:hAnsi="Trebuchet MS" w:cs="Arial"/>
          <w:b/>
          <w:bCs/>
        </w:rPr>
      </w:pPr>
    </w:p>
    <w:p w14:paraId="42840E38" w14:textId="77777777" w:rsidR="006B5CCE" w:rsidRDefault="006B5CCE" w:rsidP="006B5CCE">
      <w:pPr>
        <w:jc w:val="center"/>
        <w:rPr>
          <w:rFonts w:ascii="Trebuchet MS" w:hAnsi="Trebuchet MS" w:cs="Arial"/>
          <w:b/>
          <w:bCs/>
        </w:rPr>
      </w:pPr>
    </w:p>
    <w:p w14:paraId="5F22589A" w14:textId="77777777" w:rsidR="006B5CCE" w:rsidRDefault="006B5CCE" w:rsidP="006B5CCE">
      <w:pPr>
        <w:jc w:val="center"/>
        <w:rPr>
          <w:rFonts w:ascii="Trebuchet MS" w:hAnsi="Trebuchet MS" w:cs="Arial"/>
          <w:b/>
          <w:bCs/>
        </w:rPr>
      </w:pPr>
    </w:p>
    <w:p w14:paraId="43ADF91E" w14:textId="77777777" w:rsidR="006B5CCE" w:rsidRDefault="006B5CCE" w:rsidP="006B5CCE">
      <w:pPr>
        <w:jc w:val="center"/>
        <w:rPr>
          <w:rFonts w:ascii="Trebuchet MS" w:hAnsi="Trebuchet MS" w:cs="Arial"/>
          <w:b/>
          <w:bCs/>
        </w:rPr>
      </w:pPr>
      <w:r>
        <w:rPr>
          <w:rFonts w:ascii="Trebuchet MS" w:hAnsi="Trebuchet MS" w:cs="Arial"/>
          <w:b/>
          <w:bCs/>
        </w:rPr>
        <w:t>SECCIÓN OCTAVA</w:t>
      </w:r>
    </w:p>
    <w:p w14:paraId="043AC054" w14:textId="77777777" w:rsidR="006B5CCE" w:rsidRDefault="006B5CCE" w:rsidP="006B5CCE">
      <w:pPr>
        <w:jc w:val="center"/>
        <w:rPr>
          <w:rFonts w:ascii="Trebuchet MS" w:hAnsi="Trebuchet MS"/>
        </w:rPr>
      </w:pPr>
      <w:r>
        <w:rPr>
          <w:rFonts w:ascii="Trebuchet MS" w:hAnsi="Trebuchet MS" w:cs="Arial"/>
          <w:b/>
          <w:bCs/>
        </w:rPr>
        <w:br/>
      </w:r>
      <w:r>
        <w:rPr>
          <w:rFonts w:ascii="Trebuchet MS" w:hAnsi="Trebuchet MS" w:cs="Arial"/>
          <w:b/>
          <w:bCs/>
        </w:rPr>
        <w:br/>
        <w:t>Educación</w:t>
      </w:r>
      <w:r>
        <w:rPr>
          <w:rFonts w:ascii="Trebuchet MS" w:hAnsi="Trebuchet MS"/>
        </w:rPr>
        <w:t xml:space="preserve"> </w:t>
      </w:r>
    </w:p>
    <w:p w14:paraId="5CF1147B" w14:textId="77777777" w:rsidR="006B5CCE" w:rsidRDefault="006B5CCE" w:rsidP="006B5CCE">
      <w:pPr>
        <w:jc w:val="center"/>
        <w:rPr>
          <w:rFonts w:ascii="Trebuchet MS" w:hAnsi="Trebuchet MS" w:cs="Arial"/>
          <w:b/>
          <w:bCs/>
        </w:rPr>
      </w:pPr>
      <w:r>
        <w:rPr>
          <w:rFonts w:ascii="Trebuchet MS" w:hAnsi="Trebuchet MS" w:cs="Arial"/>
          <w:b/>
          <w:bCs/>
        </w:rPr>
        <w:t>CAPITULO ÚNICO</w:t>
      </w:r>
    </w:p>
    <w:p w14:paraId="27AB94D7" w14:textId="77777777" w:rsidR="006B5CCE" w:rsidRDefault="006B5CCE" w:rsidP="006B5CCE">
      <w:pPr>
        <w:jc w:val="center"/>
        <w:rPr>
          <w:rFonts w:ascii="Trebuchet MS" w:hAnsi="Trebuchet MS" w:cs="Arial"/>
          <w:b/>
          <w:bCs/>
        </w:rPr>
      </w:pPr>
    </w:p>
    <w:p w14:paraId="7C79D3FE" w14:textId="77777777" w:rsidR="006B5CCE" w:rsidRDefault="006B5CCE" w:rsidP="006B5CCE">
      <w:pPr>
        <w:jc w:val="center"/>
        <w:rPr>
          <w:rFonts w:ascii="Trebuchet MS" w:hAnsi="Trebuchet MS"/>
        </w:rPr>
      </w:pPr>
    </w:p>
    <w:p w14:paraId="68C6B9F2" w14:textId="77777777" w:rsidR="006B5CCE" w:rsidRDefault="006B5CCE" w:rsidP="006B5CCE">
      <w:pPr>
        <w:jc w:val="both"/>
        <w:rPr>
          <w:rFonts w:ascii="Trebuchet MS" w:hAnsi="Trebuchet MS" w:cs="Arial"/>
        </w:rPr>
      </w:pPr>
      <w:r>
        <w:rPr>
          <w:rFonts w:ascii="Trebuchet MS" w:hAnsi="Trebuchet MS" w:cs="Arial"/>
          <w:b/>
          <w:bCs/>
        </w:rPr>
        <w:t>ARTICULO 109</w:t>
      </w:r>
      <w:r>
        <w:rPr>
          <w:rFonts w:ascii="Trebuchet MS" w:hAnsi="Trebuchet MS" w:cs="Arial"/>
        </w:rPr>
        <w:t>. El Estado provincial provee al establecimiento de un sistema de educación preescolar y elemental y puede organizar y proteger también la enseñanza secundaria, técnica y superior. La educación impartida en los establecimientos oficiales es gratuita en todos sus grados.</w:t>
      </w:r>
    </w:p>
    <w:p w14:paraId="2AD870BA" w14:textId="77777777" w:rsidR="006B5CCE" w:rsidRDefault="006B5CCE" w:rsidP="006B5CCE">
      <w:pPr>
        <w:jc w:val="both"/>
        <w:rPr>
          <w:rFonts w:ascii="Trebuchet MS" w:hAnsi="Trebuchet MS" w:cs="Arial"/>
        </w:rPr>
      </w:pPr>
      <w:r>
        <w:rPr>
          <w:rFonts w:ascii="Trebuchet MS" w:hAnsi="Trebuchet MS" w:cs="Arial"/>
        </w:rPr>
        <w:t>La educación preescolar tiene por objeto guiar adecuadamente al niño en sus primeros años, en función complementaria del hogar.</w:t>
      </w:r>
    </w:p>
    <w:p w14:paraId="4C69540E" w14:textId="77777777" w:rsidR="006B5CCE" w:rsidRDefault="006B5CCE" w:rsidP="006B5CCE">
      <w:pPr>
        <w:jc w:val="both"/>
        <w:rPr>
          <w:rFonts w:ascii="Trebuchet MS" w:hAnsi="Trebuchet MS" w:cs="Arial"/>
        </w:rPr>
      </w:pPr>
      <w:r>
        <w:rPr>
          <w:rFonts w:ascii="Trebuchet MS" w:hAnsi="Trebuchet MS" w:cs="Arial"/>
        </w:rPr>
        <w:lastRenderedPageBreak/>
        <w:t>La educación elemental es obligatoria e integral y de carácter esencialmente nacional. Cumplido el ciclo elemental, la educación continúa siendo obligatoria en la forma y hasta el límite de edad que establezca la ley.</w:t>
      </w:r>
    </w:p>
    <w:p w14:paraId="7FCA77AC" w14:textId="77777777" w:rsidR="006B5CCE" w:rsidRDefault="006B5CCE" w:rsidP="006B5CCE">
      <w:pPr>
        <w:jc w:val="both"/>
        <w:rPr>
          <w:rFonts w:ascii="Trebuchet MS" w:hAnsi="Trebuchet MS" w:cs="Arial"/>
        </w:rPr>
      </w:pPr>
      <w:r>
        <w:rPr>
          <w:rFonts w:ascii="Trebuchet MS" w:hAnsi="Trebuchet MS" w:cs="Arial"/>
        </w:rPr>
        <w:t>La educación secundaria tiende a estimular y dirigir la formación integral del adolescente. La normal propende a la formación de docentes capacitados para actuar de acuerdo con las características y las necesidades de las distintas zonas de la Provincia.</w:t>
      </w:r>
    </w:p>
    <w:p w14:paraId="155DF27B" w14:textId="77777777" w:rsidR="006B5CCE" w:rsidRDefault="006B5CCE" w:rsidP="006B5CCE">
      <w:pPr>
        <w:jc w:val="both"/>
        <w:rPr>
          <w:rFonts w:ascii="Trebuchet MS" w:hAnsi="Trebuchet MS" w:cs="Arial"/>
        </w:rPr>
      </w:pPr>
      <w:r>
        <w:rPr>
          <w:rFonts w:ascii="Trebuchet MS" w:hAnsi="Trebuchet MS"/>
        </w:rPr>
        <w:br/>
      </w:r>
      <w:r>
        <w:rPr>
          <w:rFonts w:ascii="Trebuchet MS" w:hAnsi="Trebuchet MS" w:cs="Arial"/>
        </w:rPr>
        <w:t>La educación técnica tiene en cuenta los grandes objetivos nacionales y se orienta con sentido regional referida preferentemente a las actividades agrícolas, ganaderas e industriales de la zona.</w:t>
      </w:r>
      <w:r>
        <w:rPr>
          <w:rFonts w:ascii="Trebuchet MS" w:hAnsi="Trebuchet MS" w:cs="Arial"/>
        </w:rPr>
        <w:br/>
        <w:t>La Provincia presta particular atención a la educación diferencial de los atípicos y a la creación de escuelas hogares en zonas urbanas y rurales.</w:t>
      </w:r>
    </w:p>
    <w:p w14:paraId="502C08DD" w14:textId="77777777" w:rsidR="006B5CCE" w:rsidRDefault="006B5CCE" w:rsidP="006B5CCE">
      <w:pPr>
        <w:jc w:val="both"/>
        <w:rPr>
          <w:rFonts w:ascii="Trebuchet MS" w:hAnsi="Trebuchet MS"/>
        </w:rPr>
      </w:pPr>
    </w:p>
    <w:p w14:paraId="445CD842" w14:textId="77777777" w:rsidR="006B5CCE" w:rsidRDefault="006B5CCE" w:rsidP="006B5CCE">
      <w:pPr>
        <w:jc w:val="both"/>
        <w:rPr>
          <w:rFonts w:ascii="Trebuchet MS" w:hAnsi="Trebuchet MS" w:cs="Arial"/>
        </w:rPr>
      </w:pPr>
      <w:r>
        <w:rPr>
          <w:rFonts w:ascii="Trebuchet MS" w:hAnsi="Trebuchet MS" w:cs="Arial"/>
          <w:b/>
          <w:bCs/>
        </w:rPr>
        <w:t>ARTICULO 110.</w:t>
      </w:r>
      <w:r>
        <w:rPr>
          <w:rFonts w:ascii="Trebuchet MS" w:hAnsi="Trebuchet MS" w:cs="Arial"/>
        </w:rPr>
        <w:t xml:space="preserve"> Los padres de familia e instituciones privadas pueden crear escuelas u otros institutos de educación en las condiciones que determine la ley.</w:t>
      </w:r>
    </w:p>
    <w:p w14:paraId="38E12AE0" w14:textId="77777777" w:rsidR="006B5CCE" w:rsidRDefault="006B5CCE" w:rsidP="006B5CCE">
      <w:pPr>
        <w:jc w:val="both"/>
        <w:rPr>
          <w:rFonts w:ascii="Trebuchet MS" w:hAnsi="Trebuchet MS" w:cs="Arial"/>
        </w:rPr>
      </w:pPr>
      <w:r>
        <w:rPr>
          <w:rFonts w:ascii="Trebuchet MS" w:hAnsi="Trebuchet MS" w:cs="Arial"/>
        </w:rPr>
        <w:t>La educación que se imparta en los establecimientos privados desarrollará, como mínimo, el contenido de los planes de estudios oficiales y se identificará con los objetivos nacionales y los principios de esta Constitución.</w:t>
      </w:r>
      <w:r>
        <w:rPr>
          <w:rFonts w:ascii="Trebuchet MS" w:hAnsi="Trebuchet MS" w:cs="Arial"/>
        </w:rPr>
        <w:br/>
        <w:t>Queda garantido a los padres el derecho de elegir para sus hijos el establecimiento educativo de su preferencia.</w:t>
      </w:r>
    </w:p>
    <w:p w14:paraId="3136B77B" w14:textId="77777777" w:rsidR="006B5CCE" w:rsidRDefault="006B5CCE" w:rsidP="006B5CCE">
      <w:pPr>
        <w:jc w:val="both"/>
        <w:rPr>
          <w:rFonts w:ascii="Trebuchet MS" w:hAnsi="Trebuchet MS"/>
        </w:rPr>
      </w:pPr>
    </w:p>
    <w:p w14:paraId="1B29B6F0" w14:textId="77777777" w:rsidR="006B5CCE" w:rsidRDefault="006B5CCE" w:rsidP="006B5CCE">
      <w:pPr>
        <w:jc w:val="both"/>
        <w:rPr>
          <w:rFonts w:ascii="Trebuchet MS" w:hAnsi="Trebuchet MS" w:cs="Arial"/>
        </w:rPr>
      </w:pPr>
      <w:r>
        <w:rPr>
          <w:rFonts w:ascii="Trebuchet MS" w:hAnsi="Trebuchet MS" w:cs="Arial"/>
          <w:b/>
          <w:bCs/>
        </w:rPr>
        <w:t>ARTICULO 111.</w:t>
      </w:r>
      <w:r>
        <w:rPr>
          <w:rFonts w:ascii="Trebuchet MS" w:hAnsi="Trebuchet MS" w:cs="Arial"/>
        </w:rPr>
        <w:t xml:space="preserve"> La Provincia establece institutos que investiguen y orienten la vocación de los adolescentes hacia una elección profesional adecuada.</w:t>
      </w:r>
    </w:p>
    <w:p w14:paraId="2A5BD314" w14:textId="77777777" w:rsidR="006B5CCE" w:rsidRDefault="006B5CCE" w:rsidP="006B5CCE">
      <w:pPr>
        <w:jc w:val="both"/>
        <w:rPr>
          <w:rFonts w:ascii="Trebuchet MS" w:hAnsi="Trebuchet MS" w:cs="Arial"/>
        </w:rPr>
      </w:pPr>
      <w:r>
        <w:rPr>
          <w:rFonts w:ascii="Trebuchet MS" w:hAnsi="Trebuchet MS" w:cs="Arial"/>
        </w:rPr>
        <w:t>Procura, asimismo, que los alumnos que acrediten vocación, capacidad y méritos, dispongan de los medios necesarios para alcanzar los más altos grados de la educación.</w:t>
      </w:r>
    </w:p>
    <w:p w14:paraId="1FBD8175" w14:textId="77777777" w:rsidR="006B5CCE" w:rsidRDefault="006B5CCE" w:rsidP="006B5CCE">
      <w:pPr>
        <w:jc w:val="both"/>
        <w:rPr>
          <w:rFonts w:ascii="Trebuchet MS" w:hAnsi="Trebuchet MS" w:cs="Arial"/>
        </w:rPr>
      </w:pPr>
      <w:r>
        <w:rPr>
          <w:rFonts w:ascii="Trebuchet MS" w:hAnsi="Trebuchet MS" w:cs="Arial"/>
        </w:rPr>
        <w:t>Arbitra igualmente las medidas que fueren menester para impedir o combatir la deserción escolar.</w:t>
      </w:r>
    </w:p>
    <w:p w14:paraId="441C1B27" w14:textId="77777777" w:rsidR="006B5CCE" w:rsidRDefault="006B5CCE" w:rsidP="006B5CCE">
      <w:pPr>
        <w:jc w:val="both"/>
        <w:rPr>
          <w:rFonts w:ascii="Trebuchet MS" w:hAnsi="Trebuchet MS"/>
        </w:rPr>
      </w:pPr>
    </w:p>
    <w:p w14:paraId="054A831C" w14:textId="77777777" w:rsidR="006B5CCE" w:rsidRDefault="006B5CCE" w:rsidP="006B5CCE">
      <w:pPr>
        <w:jc w:val="both"/>
        <w:rPr>
          <w:rFonts w:ascii="Trebuchet MS" w:hAnsi="Trebuchet MS" w:cs="Arial"/>
        </w:rPr>
      </w:pPr>
      <w:r>
        <w:rPr>
          <w:rFonts w:ascii="Trebuchet MS" w:hAnsi="Trebuchet MS" w:cs="Arial"/>
          <w:b/>
          <w:bCs/>
        </w:rPr>
        <w:t>ARTICULO 112.</w:t>
      </w:r>
      <w:r>
        <w:rPr>
          <w:rFonts w:ascii="Trebuchet MS" w:hAnsi="Trebuchet MS" w:cs="Arial"/>
        </w:rPr>
        <w:t xml:space="preserve"> El Estado estimula la formación de entidades privadas de cooperación con los institutos educativos oficiales.</w:t>
      </w:r>
    </w:p>
    <w:p w14:paraId="169477C8" w14:textId="77777777" w:rsidR="006B5CCE" w:rsidRDefault="006B5CCE" w:rsidP="006B5CCE">
      <w:pPr>
        <w:jc w:val="both"/>
        <w:rPr>
          <w:rFonts w:ascii="Trebuchet MS" w:hAnsi="Trebuchet MS"/>
        </w:rPr>
      </w:pPr>
    </w:p>
    <w:p w14:paraId="58C3E662" w14:textId="77777777" w:rsidR="006B5CCE" w:rsidRDefault="006B5CCE" w:rsidP="006B5CCE">
      <w:pPr>
        <w:jc w:val="both"/>
        <w:rPr>
          <w:rFonts w:ascii="Trebuchet MS" w:hAnsi="Trebuchet MS" w:cs="Arial"/>
        </w:rPr>
      </w:pPr>
      <w:r>
        <w:rPr>
          <w:rFonts w:ascii="Trebuchet MS" w:hAnsi="Trebuchet MS" w:cs="Arial"/>
          <w:b/>
          <w:bCs/>
        </w:rPr>
        <w:t>ARTICULO 113.</w:t>
      </w:r>
      <w:r>
        <w:rPr>
          <w:rFonts w:ascii="Trebuchet MS" w:hAnsi="Trebuchet MS" w:cs="Arial"/>
        </w:rPr>
        <w:t xml:space="preserve"> La Provincia destina recursos suficientes para el sostenimiento, difusión y mejoramiento de los establecimientos educativos del Estado.</w:t>
      </w:r>
    </w:p>
    <w:p w14:paraId="6E6A1650" w14:textId="77777777" w:rsidR="006B5CCE" w:rsidRDefault="006B5CCE" w:rsidP="006B5CCE">
      <w:pPr>
        <w:jc w:val="both"/>
        <w:rPr>
          <w:rFonts w:ascii="Trebuchet MS" w:hAnsi="Trebuchet MS" w:cs="Arial"/>
        </w:rPr>
      </w:pPr>
      <w:r>
        <w:rPr>
          <w:rFonts w:ascii="Trebuchet MS" w:hAnsi="Trebuchet MS" w:cs="Arial"/>
        </w:rPr>
        <w:br/>
        <w:t xml:space="preserve">La ley asegura al docente un régimen de ingreso, estabilidad y carrera profesional según sus méritos y estimula y facilita su perfeccionamiento técnico y cultural. </w:t>
      </w:r>
    </w:p>
    <w:p w14:paraId="76E6FDA9" w14:textId="77777777" w:rsidR="006B5CCE" w:rsidRDefault="006B5CCE" w:rsidP="006B5CCE">
      <w:pPr>
        <w:jc w:val="both"/>
        <w:rPr>
          <w:rFonts w:ascii="Trebuchet MS" w:hAnsi="Trebuchet MS"/>
        </w:rPr>
      </w:pPr>
    </w:p>
    <w:p w14:paraId="169E2D50" w14:textId="77777777" w:rsidR="006B5CCE" w:rsidRDefault="006B5CCE" w:rsidP="006B5CCE">
      <w:pPr>
        <w:jc w:val="both"/>
        <w:rPr>
          <w:rFonts w:ascii="Trebuchet MS" w:hAnsi="Trebuchet MS"/>
        </w:rPr>
      </w:pPr>
    </w:p>
    <w:p w14:paraId="4D3D25B6" w14:textId="77777777" w:rsidR="006B5CCE" w:rsidRDefault="006B5CCE" w:rsidP="006B5CCE">
      <w:pPr>
        <w:jc w:val="center"/>
        <w:rPr>
          <w:rFonts w:ascii="Trebuchet MS" w:hAnsi="Trebuchet MS"/>
        </w:rPr>
      </w:pPr>
      <w:r>
        <w:rPr>
          <w:rFonts w:ascii="Trebuchet MS" w:hAnsi="Trebuchet MS" w:cs="Arial"/>
          <w:b/>
          <w:bCs/>
        </w:rPr>
        <w:t>SECCIÓN NOVENA</w:t>
      </w:r>
      <w:r>
        <w:rPr>
          <w:rFonts w:ascii="Trebuchet MS" w:hAnsi="Trebuchet MS" w:cs="Arial"/>
          <w:b/>
          <w:bCs/>
        </w:rPr>
        <w:br/>
        <w:t>Reforma de la Constitución</w:t>
      </w:r>
      <w:r>
        <w:rPr>
          <w:rFonts w:ascii="Trebuchet MS" w:hAnsi="Trebuchet MS"/>
        </w:rPr>
        <w:t xml:space="preserve"> </w:t>
      </w:r>
    </w:p>
    <w:p w14:paraId="3DDC942E" w14:textId="77777777" w:rsidR="006B5CCE" w:rsidRDefault="006B5CCE" w:rsidP="006B5CCE">
      <w:pPr>
        <w:jc w:val="center"/>
        <w:rPr>
          <w:rFonts w:ascii="Trebuchet MS" w:hAnsi="Trebuchet MS"/>
        </w:rPr>
      </w:pPr>
    </w:p>
    <w:p w14:paraId="522D731D" w14:textId="77777777" w:rsidR="006B5CCE" w:rsidRDefault="006B5CCE" w:rsidP="006B5CCE">
      <w:pPr>
        <w:jc w:val="center"/>
        <w:rPr>
          <w:rFonts w:ascii="Trebuchet MS" w:hAnsi="Trebuchet MS" w:cs="Arial"/>
          <w:b/>
          <w:bCs/>
        </w:rPr>
      </w:pPr>
      <w:r>
        <w:rPr>
          <w:rFonts w:ascii="Trebuchet MS" w:hAnsi="Trebuchet MS" w:cs="Arial"/>
          <w:b/>
          <w:bCs/>
        </w:rPr>
        <w:t>CAPITULO ÚNICO</w:t>
      </w:r>
    </w:p>
    <w:p w14:paraId="34A60789" w14:textId="77777777" w:rsidR="006B5CCE" w:rsidRDefault="006B5CCE" w:rsidP="006B5CCE">
      <w:pPr>
        <w:jc w:val="center"/>
        <w:rPr>
          <w:rFonts w:ascii="Trebuchet MS" w:hAnsi="Trebuchet MS" w:cs="Arial"/>
          <w:b/>
          <w:bCs/>
        </w:rPr>
      </w:pPr>
    </w:p>
    <w:p w14:paraId="607BF11A" w14:textId="77777777" w:rsidR="006B5CCE" w:rsidRDefault="006B5CCE" w:rsidP="006B5CCE">
      <w:pPr>
        <w:jc w:val="center"/>
        <w:rPr>
          <w:rFonts w:ascii="Trebuchet MS" w:hAnsi="Trebuchet MS"/>
        </w:rPr>
      </w:pPr>
    </w:p>
    <w:p w14:paraId="0DDD6696" w14:textId="77777777" w:rsidR="006B5CCE" w:rsidRDefault="006B5CCE" w:rsidP="006B5CCE">
      <w:pPr>
        <w:jc w:val="both"/>
        <w:rPr>
          <w:rFonts w:ascii="Trebuchet MS" w:hAnsi="Trebuchet MS" w:cs="Arial"/>
        </w:rPr>
      </w:pPr>
      <w:r>
        <w:rPr>
          <w:rFonts w:ascii="Trebuchet MS" w:hAnsi="Trebuchet MS" w:cs="Arial"/>
          <w:b/>
          <w:bCs/>
        </w:rPr>
        <w:t>ARTICULO 114.</w:t>
      </w:r>
      <w:r>
        <w:rPr>
          <w:rFonts w:ascii="Trebuchet MS" w:hAnsi="Trebuchet MS" w:cs="Arial"/>
        </w:rPr>
        <w:t xml:space="preserve"> Esta Constitución no puede ser reformada sino en virtud de una ley especial, sancionada con el voto de las dos terceras partes de los miembros de cada Cámara, que declare la necesidad de la reforma; y si fuere vetada, su promulgación requiere la insistencia legislativa por igual mayoría.</w:t>
      </w:r>
    </w:p>
    <w:p w14:paraId="01B550CD" w14:textId="77777777" w:rsidR="006B5CCE" w:rsidRDefault="006B5CCE" w:rsidP="006B5CCE">
      <w:pPr>
        <w:jc w:val="both"/>
        <w:rPr>
          <w:rFonts w:ascii="Trebuchet MS" w:hAnsi="Trebuchet MS" w:cs="Arial"/>
        </w:rPr>
      </w:pPr>
      <w:r>
        <w:rPr>
          <w:rFonts w:ascii="Trebuchet MS" w:hAnsi="Trebuchet MS" w:cs="Arial"/>
        </w:rPr>
        <w:t>La ley determina si la reforma debe ser total o parcial y, en este último caso, los artículos o la materia que hayan de reformarse.</w:t>
      </w:r>
    </w:p>
    <w:p w14:paraId="23E986D1" w14:textId="77777777" w:rsidR="006B5CCE" w:rsidRDefault="006B5CCE" w:rsidP="006B5CCE">
      <w:pPr>
        <w:jc w:val="both"/>
        <w:rPr>
          <w:rFonts w:ascii="Trebuchet MS" w:hAnsi="Trebuchet MS" w:cs="Arial"/>
        </w:rPr>
      </w:pPr>
      <w:r>
        <w:rPr>
          <w:rFonts w:ascii="Trebuchet MS" w:hAnsi="Trebuchet MS" w:cs="Arial"/>
        </w:rPr>
        <w:t>La reforma se hará por una Convención compuesta de diputados elegidos directamente por el pueblo en número igual al de los miembros del Poder Legislativo.</w:t>
      </w:r>
    </w:p>
    <w:p w14:paraId="50E5B833" w14:textId="77777777" w:rsidR="006B5CCE" w:rsidRDefault="006B5CCE" w:rsidP="006B5CCE">
      <w:pPr>
        <w:jc w:val="both"/>
        <w:rPr>
          <w:rFonts w:ascii="Trebuchet MS" w:hAnsi="Trebuchet MS" w:cs="Arial"/>
        </w:rPr>
      </w:pPr>
      <w:r>
        <w:rPr>
          <w:rFonts w:ascii="Trebuchet MS" w:hAnsi="Trebuchet MS" w:cs="Arial"/>
        </w:rPr>
        <w:t>Para ser convencional se requieren las mismas calidades que para ser diputado a la Legislatura. El cargo de convencional es compatible con cualquier otro nacional, provincial o municipal.</w:t>
      </w:r>
    </w:p>
    <w:p w14:paraId="17D856D2" w14:textId="77777777" w:rsidR="006B5CCE" w:rsidRDefault="006B5CCE" w:rsidP="006B5CCE">
      <w:pPr>
        <w:jc w:val="both"/>
        <w:rPr>
          <w:rFonts w:ascii="Trebuchet MS" w:hAnsi="Trebuchet MS" w:cs="Arial"/>
        </w:rPr>
      </w:pPr>
      <w:r>
        <w:rPr>
          <w:rFonts w:ascii="Trebuchet MS" w:hAnsi="Trebuchet MS" w:cs="Arial"/>
        </w:rPr>
        <w:t>Los convencionales gozan de las mismas inmunidades y remuneración de los legisladores, mientras ejerzan sus funciones.</w:t>
      </w:r>
    </w:p>
    <w:p w14:paraId="6187650B" w14:textId="77777777" w:rsidR="006B5CCE" w:rsidRDefault="006B5CCE" w:rsidP="006B5CCE">
      <w:pPr>
        <w:jc w:val="both"/>
        <w:rPr>
          <w:rFonts w:ascii="Trebuchet MS" w:hAnsi="Trebuchet MS"/>
        </w:rPr>
      </w:pPr>
    </w:p>
    <w:p w14:paraId="223C3E06" w14:textId="77777777" w:rsidR="006B5CCE" w:rsidRDefault="006B5CCE" w:rsidP="006B5CCE">
      <w:pPr>
        <w:jc w:val="both"/>
        <w:rPr>
          <w:rFonts w:ascii="Trebuchet MS" w:hAnsi="Trebuchet MS" w:cs="Arial"/>
        </w:rPr>
      </w:pPr>
      <w:r>
        <w:rPr>
          <w:rFonts w:ascii="Trebuchet MS" w:hAnsi="Trebuchet MS" w:cs="Arial"/>
          <w:b/>
          <w:bCs/>
        </w:rPr>
        <w:t>ARTICULO 115.</w:t>
      </w:r>
      <w:r>
        <w:rPr>
          <w:rFonts w:ascii="Trebuchet MS" w:hAnsi="Trebuchet MS" w:cs="Arial"/>
        </w:rPr>
        <w:t xml:space="preserve"> La ley especial que declare la necesidad de la reforma debe determinar, asimismo, las bases fundamentales de la elección, instalación y término de la Convención Reformadora. Queda reservada a ésta todo lo concerniente a su ordenamiento interno. La Convención puede prorrogar el término de su duración una sola vez y por la mitad del plazo fijado por la ley.</w:t>
      </w:r>
    </w:p>
    <w:p w14:paraId="7C243CA6" w14:textId="77777777" w:rsidR="006B5CCE" w:rsidRDefault="006B5CCE" w:rsidP="006B5CCE">
      <w:pPr>
        <w:jc w:val="both"/>
        <w:rPr>
          <w:rFonts w:ascii="Trebuchet MS" w:hAnsi="Trebuchet MS" w:cs="Arial"/>
        </w:rPr>
      </w:pPr>
      <w:r>
        <w:rPr>
          <w:rFonts w:ascii="Trebuchet MS" w:hAnsi="Trebuchet MS" w:cs="Arial"/>
        </w:rPr>
        <w:t>Si vencido el plazo legal de duración la Convención no se hubiera expedido sobre todos los puntos susceptibles de reforma, se entenderá que ésta no se ha producido en parte alguna.</w:t>
      </w:r>
      <w:r>
        <w:rPr>
          <w:rFonts w:ascii="Trebuchet MS" w:hAnsi="Trebuchet MS" w:cs="Arial"/>
        </w:rPr>
        <w:br/>
        <w:t>En los casos de reforma parcial la Convención no puede pronunciarse sino sobre los artículos o la materia designados por la ley.</w:t>
      </w:r>
    </w:p>
    <w:p w14:paraId="1537AFA8" w14:textId="77777777" w:rsidR="006B5CCE" w:rsidRDefault="006B5CCE" w:rsidP="006B5CCE">
      <w:pPr>
        <w:jc w:val="both"/>
        <w:rPr>
          <w:rFonts w:ascii="Trebuchet MS" w:hAnsi="Trebuchet MS"/>
        </w:rPr>
      </w:pPr>
      <w:r>
        <w:rPr>
          <w:rFonts w:ascii="Trebuchet MS" w:hAnsi="Trebuchet MS" w:cs="Arial"/>
        </w:rPr>
        <w:t>La Convención no está obligada a modificar o suprimir las disposiciones de la Constitución si considera que no existe la necesidad de la reforma declarada por la ley.</w:t>
      </w:r>
    </w:p>
    <w:p w14:paraId="145A838B" w14:textId="77777777" w:rsidR="006B5CCE" w:rsidRDefault="006B5CCE" w:rsidP="006B5CCE">
      <w:pPr>
        <w:jc w:val="center"/>
        <w:rPr>
          <w:rFonts w:ascii="Trebuchet MS" w:hAnsi="Trebuchet MS" w:cs="Arial"/>
          <w:b/>
          <w:bCs/>
        </w:rPr>
      </w:pPr>
    </w:p>
    <w:p w14:paraId="6F753838" w14:textId="77777777" w:rsidR="006B5CCE" w:rsidRDefault="006B5CCE" w:rsidP="006B5CCE">
      <w:pPr>
        <w:jc w:val="center"/>
        <w:rPr>
          <w:rFonts w:ascii="Trebuchet MS" w:hAnsi="Trebuchet MS" w:cs="Arial"/>
          <w:b/>
          <w:bCs/>
        </w:rPr>
      </w:pPr>
    </w:p>
    <w:p w14:paraId="7EFABC8B" w14:textId="77777777" w:rsidR="006B5CCE" w:rsidRDefault="006B5CCE" w:rsidP="006B5CCE">
      <w:pPr>
        <w:jc w:val="center"/>
        <w:rPr>
          <w:rFonts w:ascii="Trebuchet MS" w:hAnsi="Trebuchet MS" w:cs="Arial"/>
          <w:b/>
          <w:bCs/>
        </w:rPr>
      </w:pPr>
    </w:p>
    <w:p w14:paraId="7420189A" w14:textId="77777777" w:rsidR="006B5CCE" w:rsidRDefault="006B5CCE" w:rsidP="006B5CCE">
      <w:pPr>
        <w:jc w:val="center"/>
        <w:rPr>
          <w:rFonts w:ascii="Trebuchet MS" w:hAnsi="Trebuchet MS" w:cs="Arial"/>
          <w:b/>
          <w:bCs/>
        </w:rPr>
      </w:pPr>
      <w:r>
        <w:rPr>
          <w:rFonts w:ascii="Trebuchet MS" w:hAnsi="Trebuchet MS" w:cs="Arial"/>
          <w:b/>
          <w:bCs/>
        </w:rPr>
        <w:t>Disposiciones Transitorias</w:t>
      </w:r>
    </w:p>
    <w:p w14:paraId="0E5CD2BF" w14:textId="77777777" w:rsidR="006B5CCE" w:rsidRDefault="006B5CCE" w:rsidP="006B5CCE">
      <w:pPr>
        <w:jc w:val="center"/>
        <w:rPr>
          <w:rFonts w:ascii="Trebuchet MS" w:hAnsi="Trebuchet MS" w:cs="Arial"/>
          <w:b/>
          <w:bCs/>
        </w:rPr>
      </w:pPr>
    </w:p>
    <w:p w14:paraId="1A0D942C" w14:textId="77777777" w:rsidR="006B5CCE" w:rsidRDefault="006B5CCE" w:rsidP="006B5CCE">
      <w:pPr>
        <w:jc w:val="center"/>
        <w:rPr>
          <w:rFonts w:ascii="Trebuchet MS" w:hAnsi="Trebuchet MS"/>
        </w:rPr>
      </w:pPr>
    </w:p>
    <w:p w14:paraId="15FA2AF6" w14:textId="77777777" w:rsidR="006B5CCE" w:rsidRDefault="006B5CCE" w:rsidP="006B5CCE">
      <w:pPr>
        <w:jc w:val="both"/>
        <w:rPr>
          <w:rFonts w:ascii="Trebuchet MS" w:hAnsi="Trebuchet MS" w:cs="Arial"/>
        </w:rPr>
      </w:pPr>
      <w:r>
        <w:rPr>
          <w:rFonts w:ascii="Trebuchet MS" w:hAnsi="Trebuchet MS" w:cs="Arial"/>
          <w:b/>
          <w:bCs/>
        </w:rPr>
        <w:t>ARTICULO 116.</w:t>
      </w:r>
      <w:r>
        <w:rPr>
          <w:rFonts w:ascii="Trebuchet MS" w:hAnsi="Trebuchet MS" w:cs="Arial"/>
        </w:rPr>
        <w:t xml:space="preserve"> Con el carácter de transitorias se observarán las disposiciones siguientes:</w:t>
      </w:r>
      <w:r>
        <w:rPr>
          <w:rFonts w:ascii="Trebuchet MS" w:hAnsi="Trebuchet MS" w:cs="Arial"/>
        </w:rPr>
        <w:br/>
        <w:t>1- A los efectos de unificar los mandatos legislativos cuya duración regla esta Constitución, dispónese lo siguiente:</w:t>
      </w:r>
    </w:p>
    <w:p w14:paraId="394EE414" w14:textId="77777777" w:rsidR="006B5CCE" w:rsidRDefault="006B5CCE" w:rsidP="006B5CCE">
      <w:pPr>
        <w:jc w:val="both"/>
        <w:rPr>
          <w:rFonts w:ascii="Trebuchet MS" w:hAnsi="Trebuchet MS" w:cs="Arial"/>
        </w:rPr>
      </w:pPr>
      <w:r>
        <w:rPr>
          <w:rFonts w:ascii="Trebuchet MS" w:hAnsi="Trebuchet MS" w:cs="Arial"/>
        </w:rPr>
        <w:lastRenderedPageBreak/>
        <w:t>a)La próxima renovación de diputados se hará de conformidad con lo que establece la Constitución de 1900/1907, por el término de dos años, de modo que los electos en el año 1964 terminen sus mandatos el 30 de abril de 1966;</w:t>
      </w:r>
    </w:p>
    <w:p w14:paraId="22909C66" w14:textId="77777777" w:rsidR="006B5CCE" w:rsidRDefault="006B5CCE" w:rsidP="006B5CCE">
      <w:pPr>
        <w:jc w:val="both"/>
        <w:rPr>
          <w:rFonts w:ascii="Trebuchet MS" w:hAnsi="Trebuchet MS" w:cs="Arial"/>
        </w:rPr>
      </w:pPr>
      <w:r>
        <w:rPr>
          <w:rFonts w:ascii="Trebuchet MS" w:hAnsi="Trebuchet MS" w:cs="Arial"/>
        </w:rPr>
        <w:t>b) La renovación del tercio de senadores que corresponda hacer en 1964 se hará por el término de dos años, de modo que caduquen sus mandatos el 30 de abril de 1966;</w:t>
      </w:r>
    </w:p>
    <w:p w14:paraId="20CCB353" w14:textId="77777777" w:rsidR="006B5CCE" w:rsidRDefault="006B5CCE" w:rsidP="006B5CCE">
      <w:pPr>
        <w:jc w:val="both"/>
        <w:rPr>
          <w:rFonts w:ascii="Trebuchet MS" w:hAnsi="Trebuchet MS" w:cs="Arial"/>
        </w:rPr>
      </w:pPr>
      <w:r>
        <w:rPr>
          <w:rFonts w:ascii="Trebuchet MS" w:hAnsi="Trebuchet MS" w:cs="Arial"/>
        </w:rPr>
        <w:t>c) La renovación de los dos tercios de senadores que corresponda hacer en 1966 se hará de conformidad con las normas de esta Constitución;</w:t>
      </w:r>
    </w:p>
    <w:p w14:paraId="68082874" w14:textId="77777777" w:rsidR="006B5CCE" w:rsidRDefault="006B5CCE" w:rsidP="006B5CCE">
      <w:pPr>
        <w:jc w:val="both"/>
        <w:rPr>
          <w:rFonts w:ascii="Trebuchet MS" w:hAnsi="Trebuchet MS" w:cs="Arial"/>
        </w:rPr>
      </w:pPr>
      <w:r>
        <w:rPr>
          <w:rFonts w:ascii="Trebuchet MS" w:hAnsi="Trebuchet MS" w:cs="Arial"/>
        </w:rPr>
        <w:t>d) La renovación del tercio de senadores que corresponda hacer en 1968 se hará por el término de dos años, de modo que caduque su mandato el 30 de abril de 1970;</w:t>
      </w:r>
    </w:p>
    <w:p w14:paraId="1C04D7EA" w14:textId="77777777" w:rsidR="006B5CCE" w:rsidRDefault="006B5CCE" w:rsidP="006B5CCE">
      <w:pPr>
        <w:jc w:val="both"/>
        <w:rPr>
          <w:rFonts w:ascii="Trebuchet MS" w:hAnsi="Trebuchet MS" w:cs="Arial"/>
        </w:rPr>
      </w:pPr>
      <w:r>
        <w:rPr>
          <w:rFonts w:ascii="Trebuchet MS" w:hAnsi="Trebuchet MS" w:cs="Arial"/>
        </w:rPr>
        <w:t>2- La actual estructura del Poder Judicial se mantendrá hasta la sanción de las modificaciones de su ley orgánica necesarias para adaptarlas a esta Constitución y designación de los miembros de la Corte Suprema de Justicia. Dicha ley se dictará en un plazo que no exceda de tres meses. Los mandatos de los actuales jueces subsistirán hasta la finalización del período para el cual fueron designados y la inamovilidad que establece esta Constitución regirá para los que se designen en lo sucesivo;</w:t>
      </w:r>
    </w:p>
    <w:p w14:paraId="00DBE375" w14:textId="77777777" w:rsidR="006B5CCE" w:rsidRDefault="006B5CCE" w:rsidP="006B5CCE">
      <w:pPr>
        <w:jc w:val="both"/>
        <w:rPr>
          <w:rFonts w:ascii="Trebuchet MS" w:hAnsi="Trebuchet MS" w:cs="Arial"/>
        </w:rPr>
      </w:pPr>
      <w:r>
        <w:rPr>
          <w:rFonts w:ascii="Trebuchet MS" w:hAnsi="Trebuchet MS" w:cs="Arial"/>
        </w:rPr>
        <w:t>3- Los concejales de los municipios que se elijan en 1963 durarán en sus cargos hasta el 30 de abril de 1966 y los que se elijan en 1964 durarán hasta la misma fecha.</w:t>
      </w:r>
    </w:p>
    <w:p w14:paraId="0EB1C2DE" w14:textId="77777777" w:rsidR="006B5CCE" w:rsidRDefault="006B5CCE" w:rsidP="006B5CCE">
      <w:pPr>
        <w:jc w:val="both"/>
        <w:rPr>
          <w:rFonts w:ascii="Trebuchet MS" w:hAnsi="Trebuchet MS" w:cs="Arial"/>
        </w:rPr>
      </w:pPr>
      <w:r>
        <w:rPr>
          <w:rFonts w:ascii="Trebuchet MS" w:hAnsi="Trebuchet MS" w:cs="Arial"/>
        </w:rPr>
        <w:t>En las primeras elecciones de renovación legislativa provincial, los intendentes municipales serán elegidos de conformidad a esta Constitución y durarán en sus funciones por el término que falte para completar el período de gobierno bajo el cual se realicen las elecciones; La Legislatura solo podrá usar de la facultad que le acuerda el último párrafo del artículo 107, una vez que se haya cumplido un período completo de mandato electivo del intendente.</w:t>
      </w:r>
    </w:p>
    <w:p w14:paraId="548D7D70" w14:textId="77777777" w:rsidR="006B5CCE" w:rsidRDefault="006B5CCE" w:rsidP="006B5CCE">
      <w:pPr>
        <w:jc w:val="both"/>
        <w:rPr>
          <w:rFonts w:ascii="Trebuchet MS" w:hAnsi="Trebuchet MS" w:cs="Arial"/>
        </w:rPr>
      </w:pPr>
      <w:r>
        <w:rPr>
          <w:rFonts w:ascii="Trebuchet MS" w:hAnsi="Trebuchet MS" w:cs="Arial"/>
        </w:rPr>
        <w:t>4- Mientras la Legislatura no sancione el estatuto de los funcionarios y empleados públicos, toda cesantía injustificada de los mismos le dará derecho a una indemnización equivalente al importe de doce meses del sueldo mensual que perciba en el momento de la cesantía.</w:t>
      </w:r>
    </w:p>
    <w:p w14:paraId="53121F45" w14:textId="77777777" w:rsidR="006B5CCE" w:rsidRDefault="006B5CCE" w:rsidP="006B5CCE">
      <w:pPr>
        <w:jc w:val="both"/>
        <w:rPr>
          <w:rFonts w:ascii="Trebuchet MS" w:hAnsi="Trebuchet MS" w:cs="Arial"/>
        </w:rPr>
      </w:pPr>
      <w:r>
        <w:rPr>
          <w:rFonts w:ascii="Trebuchet MS" w:hAnsi="Trebuchet MS" w:cs="Arial"/>
        </w:rPr>
        <w:t>5- Esta Constitución entrará en vigencia a partir de su publicación, dispuesta por esta Convención.</w:t>
      </w:r>
    </w:p>
    <w:p w14:paraId="794679AC" w14:textId="77777777" w:rsidR="006B5CCE" w:rsidRDefault="006B5CCE" w:rsidP="006B5CCE">
      <w:pPr>
        <w:jc w:val="both"/>
        <w:rPr>
          <w:rFonts w:ascii="Trebuchet MS" w:hAnsi="Trebuchet MS" w:cs="Arial"/>
        </w:rPr>
      </w:pPr>
    </w:p>
    <w:p w14:paraId="1FB6B2FF" w14:textId="77777777" w:rsidR="006B5CCE" w:rsidRDefault="006B5CCE" w:rsidP="006B5CCE">
      <w:pPr>
        <w:jc w:val="both"/>
        <w:rPr>
          <w:rFonts w:ascii="Trebuchet MS" w:hAnsi="Trebuchet MS" w:cs="Arial"/>
        </w:rPr>
      </w:pPr>
    </w:p>
    <w:p w14:paraId="3EFDAFB0" w14:textId="77777777" w:rsidR="006B5CCE" w:rsidRDefault="006B5CCE" w:rsidP="006B5CCE">
      <w:pPr>
        <w:jc w:val="both"/>
        <w:rPr>
          <w:rFonts w:ascii="Trebuchet MS" w:hAnsi="Trebuchet MS" w:cs="Arial"/>
        </w:rPr>
      </w:pPr>
    </w:p>
    <w:p w14:paraId="2549BE9E" w14:textId="77777777" w:rsidR="006B5CCE" w:rsidRDefault="006B5CCE" w:rsidP="006B5CCE">
      <w:pPr>
        <w:jc w:val="both"/>
        <w:rPr>
          <w:rFonts w:ascii="Trebuchet MS" w:hAnsi="Trebuchet MS"/>
        </w:rPr>
      </w:pPr>
      <w:r>
        <w:rPr>
          <w:rFonts w:ascii="Trebuchet MS" w:hAnsi="Trebuchet MS" w:cs="Arial"/>
        </w:rPr>
        <w:t>El Gobernador de la Provincia jurará esta Constitución ante la Convención reformadora que, a este sólo efecto, podrá reunirse en minoría. Los presidentes de las Cámaras Legislativas lo harán ante los cuerpos respectivos en la primera sesión que realicen con posterioridad a la vigencia de aquélla y los miembros de cada cuerpo ante su presidente. El Presidente del Superior Tribunal de Justicia y el de la Cámara de Apelaciones prestarán juramento ante los respectivos cuerpos y recibirán el de los magistrados y funcionarios. La falta de cumplimiento de los juramentos prescriptos determinará la cesación inmediata en su mandato o función a los que se negaren a prestarlos.</w:t>
      </w:r>
      <w:r>
        <w:rPr>
          <w:rFonts w:ascii="Trebuchet MS" w:hAnsi="Trebuchet MS"/>
        </w:rPr>
        <w:t xml:space="preserve"> </w:t>
      </w:r>
    </w:p>
    <w:p w14:paraId="19227869" w14:textId="77777777" w:rsidR="006B5CCE" w:rsidRDefault="006B5CCE" w:rsidP="006B5CCE">
      <w:pPr>
        <w:jc w:val="both"/>
        <w:rPr>
          <w:rFonts w:ascii="Trebuchet MS" w:hAnsi="Trebuchet MS"/>
        </w:rPr>
      </w:pPr>
    </w:p>
    <w:p w14:paraId="5A7212C9" w14:textId="77777777" w:rsidR="006B5CCE" w:rsidRDefault="006B5CCE" w:rsidP="006B5CCE">
      <w:pPr>
        <w:jc w:val="both"/>
        <w:rPr>
          <w:rFonts w:ascii="Trebuchet MS" w:hAnsi="Trebuchet MS"/>
          <w:b/>
        </w:rPr>
      </w:pPr>
    </w:p>
    <w:p w14:paraId="65477D29" w14:textId="77777777" w:rsidR="006B5CCE" w:rsidRDefault="006B5CCE" w:rsidP="006B5CCE">
      <w:pPr>
        <w:jc w:val="both"/>
        <w:rPr>
          <w:rFonts w:ascii="Trebuchet MS" w:hAnsi="Trebuchet MS"/>
          <w:b/>
          <w:lang w:val="es-MX"/>
        </w:rPr>
      </w:pPr>
    </w:p>
    <w:p w14:paraId="02998D6D" w14:textId="77777777" w:rsidR="006B5CCE" w:rsidRDefault="006B5CCE" w:rsidP="006B5CCE">
      <w:pPr>
        <w:jc w:val="both"/>
        <w:rPr>
          <w:rFonts w:ascii="Trebuchet MS" w:hAnsi="Trebuchet MS"/>
          <w:b/>
          <w:lang w:val="es-MX"/>
        </w:rPr>
      </w:pPr>
    </w:p>
    <w:p w14:paraId="57D347EB" w14:textId="77777777" w:rsidR="006B5CCE" w:rsidRDefault="006B5CCE" w:rsidP="006B5CCE">
      <w:pPr>
        <w:jc w:val="center"/>
        <w:rPr>
          <w:rFonts w:ascii="Trebuchet MS" w:hAnsi="Trebuchet MS"/>
          <w:b/>
          <w:lang w:val="es-MX"/>
        </w:rPr>
      </w:pPr>
    </w:p>
    <w:p w14:paraId="5F7ADA7D" w14:textId="77777777" w:rsidR="006B5CCE" w:rsidRPr="00614CAA" w:rsidRDefault="006B5CCE" w:rsidP="006B5CCE">
      <w:pPr>
        <w:jc w:val="center"/>
        <w:rPr>
          <w:rFonts w:ascii="Trebuchet MS" w:hAnsi="Trebuchet MS"/>
          <w:b/>
          <w:lang w:val="es-MX"/>
        </w:rPr>
      </w:pPr>
    </w:p>
    <w:p w14:paraId="4D4C2C85" w14:textId="77777777" w:rsidR="00592F1B" w:rsidRPr="00AC3BA6" w:rsidRDefault="00592F1B" w:rsidP="006B5CCE"/>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22290" w14:textId="77777777" w:rsidR="00F81552" w:rsidRDefault="00F81552" w:rsidP="00592F1B">
      <w:pPr>
        <w:spacing w:after="0" w:line="240" w:lineRule="auto"/>
      </w:pPr>
      <w:r>
        <w:separator/>
      </w:r>
    </w:p>
  </w:endnote>
  <w:endnote w:type="continuationSeparator" w:id="0">
    <w:p w14:paraId="5F4C6DB7"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4E36E"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2EA5BC8B"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4CB58" w14:textId="77777777" w:rsidR="00F81552" w:rsidRDefault="00F81552" w:rsidP="00592F1B">
      <w:pPr>
        <w:spacing w:after="0" w:line="240" w:lineRule="auto"/>
      </w:pPr>
      <w:r>
        <w:separator/>
      </w:r>
    </w:p>
  </w:footnote>
  <w:footnote w:type="continuationSeparator" w:id="0">
    <w:p w14:paraId="1773CDF0"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38E7C" w14:textId="77777777" w:rsidR="00592F1B" w:rsidRPr="00B64518" w:rsidRDefault="00B64518" w:rsidP="00B64518">
    <w:pPr>
      <w:pStyle w:val="Encabezado"/>
      <w:ind w:left="-993"/>
    </w:pPr>
    <w:r>
      <w:rPr>
        <w:noProof/>
        <w:lang w:val="es-ES" w:eastAsia="es-ES"/>
      </w:rPr>
      <w:drawing>
        <wp:inline distT="0" distB="0" distL="0" distR="0" wp14:anchorId="64B1679A" wp14:editId="04E06DFE">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0000006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000000C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lowerLetter"/>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lowerLetter"/>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lowerLetter"/>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lowerLetter"/>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lowerLetter"/>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lowerLetter"/>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lowerLetter"/>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lowerLetter"/>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lowerLetter"/>
      <w:lvlText w:val="%1."/>
      <w:lvlJc w:val="left"/>
      <w:pPr>
        <w:ind w:left="720" w:hanging="360"/>
      </w:pPr>
    </w:lvl>
    <w:lvl w:ilvl="1" w:tplc="0000057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lowerLetter"/>
      <w:lvlText w:val="%1."/>
      <w:lvlJc w:val="left"/>
      <w:pPr>
        <w:ind w:left="720" w:hanging="360"/>
      </w:pPr>
    </w:lvl>
    <w:lvl w:ilvl="1" w:tplc="000005D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3"/>
  </w:num>
  <w:num w:numId="2">
    <w:abstractNumId w:val="22"/>
  </w:num>
  <w:num w:numId="3">
    <w:abstractNumId w:val="19"/>
  </w:num>
  <w:num w:numId="4">
    <w:abstractNumId w:val="20"/>
  </w:num>
  <w:num w:numId="5">
    <w:abstractNumId w:val="16"/>
  </w:num>
  <w:num w:numId="6">
    <w:abstractNumId w:val="17"/>
  </w:num>
  <w:num w:numId="7">
    <w:abstractNumId w:val="17"/>
    <w:lvlOverride w:ilvl="1">
      <w:startOverride w:val="1"/>
    </w:lvlOverride>
  </w:num>
  <w:num w:numId="8">
    <w:abstractNumId w:val="17"/>
    <w:lvlOverride w:ilvl="1">
      <w:startOverride w:val="5"/>
    </w:lvlOverride>
  </w:num>
  <w:num w:numId="9">
    <w:abstractNumId w:val="17"/>
    <w:lvlOverride w:ilvl="1">
      <w:startOverride w:val="5"/>
    </w:lvlOverride>
  </w:num>
  <w:num w:numId="10">
    <w:abstractNumId w:val="21"/>
  </w:num>
  <w:num w:numId="11">
    <w:abstractNumId w:val="18"/>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8251E"/>
    <w:rsid w:val="001C152D"/>
    <w:rsid w:val="00484AE6"/>
    <w:rsid w:val="005028E3"/>
    <w:rsid w:val="00592F1B"/>
    <w:rsid w:val="006B5CCE"/>
    <w:rsid w:val="006C3040"/>
    <w:rsid w:val="006D1685"/>
    <w:rsid w:val="00784AD5"/>
    <w:rsid w:val="007906D4"/>
    <w:rsid w:val="00905D9F"/>
    <w:rsid w:val="00A53D64"/>
    <w:rsid w:val="00AC3BA6"/>
    <w:rsid w:val="00B21F6A"/>
    <w:rsid w:val="00B64518"/>
    <w:rsid w:val="00B6751E"/>
    <w:rsid w:val="00B91930"/>
    <w:rsid w:val="00D15840"/>
    <w:rsid w:val="00E611BC"/>
    <w:rsid w:val="00E92FFD"/>
    <w:rsid w:val="00F81552"/>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CEB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08251E"/>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08251E"/>
    <w:rPr>
      <w:rFonts w:ascii="Trebuchet MS" w:eastAsia="Trebuchet MS" w:hAnsi="Trebuchet MS" w:cs="Trebuchet MS"/>
      <w:sz w:val="19"/>
      <w:szCs w:val="19"/>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08251E"/>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08251E"/>
    <w:rPr>
      <w:rFonts w:ascii="Trebuchet MS" w:eastAsia="Trebuchet MS" w:hAnsi="Trebuchet MS" w:cs="Trebuchet MS"/>
      <w:sz w:val="19"/>
      <w:szCs w:val="19"/>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30</Pages>
  <Words>9927</Words>
  <Characters>54603</Characters>
  <Application>Microsoft Macintosh Word</Application>
  <DocSecurity>0</DocSecurity>
  <Lines>455</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2021-06-03T14:40:00Z</dcterms:created>
  <dcterms:modified xsi:type="dcterms:W3CDTF">2021-06-03T14:40:00Z</dcterms:modified>
</cp:coreProperties>
</file>