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10FA6" w14:textId="77777777" w:rsidR="00174C34" w:rsidRPr="007640BB" w:rsidRDefault="00174C34" w:rsidP="00174C34">
      <w:pPr>
        <w:rPr>
          <w:rFonts w:ascii="Trebuchet MS" w:hAnsi="Trebuchet MS" w:cs="Arial"/>
        </w:rPr>
      </w:pPr>
    </w:p>
    <w:p w14:paraId="09E23264" w14:textId="77777777" w:rsidR="00174C34" w:rsidRDefault="00174C34" w:rsidP="00174C34">
      <w:pPr>
        <w:jc w:val="center"/>
        <w:rPr>
          <w:rFonts w:ascii="Trebuchet MS" w:hAnsi="Trebuchet MS"/>
          <w:b/>
          <w:bCs/>
        </w:rPr>
      </w:pPr>
    </w:p>
    <w:p w14:paraId="45B3ED0F" w14:textId="77777777" w:rsidR="00174C34" w:rsidRPr="00720A45" w:rsidRDefault="00174C34" w:rsidP="00174C34">
      <w:pPr>
        <w:jc w:val="center"/>
        <w:rPr>
          <w:rFonts w:ascii="Trebuchet MS" w:hAnsi="Trebuchet MS"/>
          <w:bCs/>
        </w:rPr>
      </w:pPr>
      <w:r w:rsidRPr="00720A45">
        <w:rPr>
          <w:rFonts w:ascii="Trebuchet MS" w:hAnsi="Trebuchet MS"/>
          <w:b/>
          <w:bCs/>
        </w:rPr>
        <w:t>CON</w:t>
      </w:r>
      <w:r w:rsidRPr="00720A45">
        <w:rPr>
          <w:rFonts w:ascii="Trebuchet MS" w:hAnsi="Trebuchet MS"/>
          <w:bCs/>
        </w:rPr>
        <w:t>S</w:t>
      </w:r>
      <w:r w:rsidRPr="00720A45">
        <w:rPr>
          <w:rFonts w:ascii="Trebuchet MS" w:hAnsi="Trebuchet MS"/>
          <w:b/>
          <w:bCs/>
        </w:rPr>
        <w:t>TITUCIÓN DE LA PROVINCIA DEL NEUQUÉN</w:t>
      </w:r>
    </w:p>
    <w:p w14:paraId="229A4446" w14:textId="77777777" w:rsidR="00174C34" w:rsidRPr="00720A45" w:rsidRDefault="00174C34" w:rsidP="00174C34">
      <w:pPr>
        <w:jc w:val="both"/>
        <w:rPr>
          <w:bCs/>
          <w:color w:val="666666"/>
          <w:sz w:val="15"/>
          <w:szCs w:val="15"/>
        </w:rPr>
      </w:pPr>
    </w:p>
    <w:p w14:paraId="313FF0BC" w14:textId="6E3AB4DB" w:rsidR="00174C34" w:rsidRPr="00C74A22" w:rsidRDefault="00174C34" w:rsidP="00174C34">
      <w:pPr>
        <w:spacing w:before="100" w:beforeAutospacing="1" w:after="100" w:afterAutospacing="1"/>
        <w:jc w:val="center"/>
        <w:rPr>
          <w:rFonts w:ascii="Trebuchet MS" w:hAnsi="Trebuchet MS"/>
          <w:b/>
          <w:bCs/>
        </w:rPr>
      </w:pPr>
      <w:r w:rsidRPr="00720A45">
        <w:rPr>
          <w:rFonts w:ascii="Trebuchet MS" w:hAnsi="Trebuchet MS"/>
          <w:b/>
          <w:bCs/>
        </w:rPr>
        <w:t>PREAMBULO</w:t>
      </w:r>
    </w:p>
    <w:p w14:paraId="7D0337B5" w14:textId="77777777" w:rsidR="00174C34" w:rsidRDefault="00174C34" w:rsidP="00174C34">
      <w:pPr>
        <w:jc w:val="both"/>
        <w:rPr>
          <w:rFonts w:ascii="Trebuchet MS" w:hAnsi="Trebuchet MS"/>
        </w:rPr>
      </w:pPr>
      <w:r w:rsidRPr="00720A45">
        <w:rPr>
          <w:rFonts w:ascii="Trebuchet MS" w:hAnsi="Trebuchet MS"/>
        </w:rPr>
        <w:t xml:space="preserve">Los representantes del pueblo de la Provincia del Neuquén, reunidos en Convención General Constituyente por su voluntad y elección, invocando la protección de Dios, fuente de toda razón y justicia, a los efectos de organizar los Poderes Públicos para hacer efectivo el uso y goce de todos los derechos no delegados expresamente al gobierno nacional, en una sociedad sin privilegios, y consolidar las instituciones republicanas dentro de los principios del federalismo, afianzar la justicia, fortalecer el régimen municipal, garantizar la educación primaria, mantener la paz interna, promover el bienestar general y asegurar los beneficios de la libertad, de la democracia y la igualdad, objeto fin de nuestra nacionalidad, para nosotros, para nuestra posteridad y para todos los hombres del mundo que quieran habitar el suelo de la Provincia, ordenamos, decretamos y establecemos esta Constitución. </w:t>
      </w:r>
    </w:p>
    <w:p w14:paraId="7F7D0BAB" w14:textId="77777777" w:rsidR="00174C34" w:rsidRPr="00720A45" w:rsidRDefault="00174C34" w:rsidP="00174C34">
      <w:pPr>
        <w:jc w:val="both"/>
        <w:rPr>
          <w:rFonts w:ascii="Trebuchet MS" w:hAnsi="Trebuchet MS"/>
        </w:rPr>
      </w:pPr>
    </w:p>
    <w:p w14:paraId="7B359521" w14:textId="77777777" w:rsidR="00174C34" w:rsidRPr="00720A45" w:rsidRDefault="00174C34" w:rsidP="00174C34">
      <w:pPr>
        <w:jc w:val="both"/>
        <w:rPr>
          <w:rFonts w:ascii="Trebuchet MS" w:hAnsi="Trebuchet MS"/>
          <w:b/>
        </w:rPr>
      </w:pPr>
    </w:p>
    <w:p w14:paraId="51A7167D" w14:textId="77777777" w:rsidR="00174C34" w:rsidRPr="00720A45" w:rsidRDefault="00174C34" w:rsidP="00174C34">
      <w:pPr>
        <w:jc w:val="center"/>
        <w:rPr>
          <w:b/>
          <w:bCs/>
        </w:rPr>
      </w:pPr>
      <w:r w:rsidRPr="00720A45">
        <w:rPr>
          <w:rFonts w:ascii="Trebuchet MS" w:hAnsi="Trebuchet MS"/>
          <w:b/>
          <w:bCs/>
        </w:rPr>
        <w:t>DECLARACIONES, DERECHOS Y GARANTIAS</w:t>
      </w:r>
    </w:p>
    <w:p w14:paraId="1236165F" w14:textId="5D392F3E" w:rsidR="00174C34" w:rsidRPr="00720A45" w:rsidRDefault="00174C34" w:rsidP="00174C34">
      <w:pPr>
        <w:jc w:val="center"/>
        <w:rPr>
          <w:rFonts w:ascii="Trebuchet MS" w:hAnsi="Trebuchet MS"/>
          <w:b/>
          <w:bCs/>
        </w:rPr>
      </w:pPr>
      <w:r w:rsidRPr="00720A45">
        <w:rPr>
          <w:rFonts w:ascii="Trebuchet MS" w:hAnsi="Trebuchet MS"/>
          <w:bCs/>
        </w:rPr>
        <w:br/>
      </w:r>
      <w:r w:rsidRPr="00720A45">
        <w:rPr>
          <w:rFonts w:ascii="Trebuchet MS" w:hAnsi="Trebuchet MS"/>
          <w:b/>
          <w:bCs/>
        </w:rPr>
        <w:t>TITULO I</w:t>
      </w:r>
      <w:r w:rsidRPr="00720A45">
        <w:rPr>
          <w:rFonts w:ascii="Trebuchet MS" w:hAnsi="Trebuchet MS"/>
          <w:bCs/>
        </w:rPr>
        <w:br/>
      </w:r>
      <w:r w:rsidRPr="00720A45">
        <w:rPr>
          <w:rFonts w:ascii="Trebuchet MS" w:hAnsi="Trebuchet MS"/>
          <w:b/>
          <w:bCs/>
        </w:rPr>
        <w:t>DECLARACIONES</w:t>
      </w:r>
    </w:p>
    <w:p w14:paraId="40050524" w14:textId="77777777" w:rsidR="00174C34" w:rsidRPr="00720A45" w:rsidRDefault="00174C34" w:rsidP="00174C34">
      <w:pPr>
        <w:jc w:val="center"/>
        <w:rPr>
          <w:sz w:val="24"/>
          <w:szCs w:val="24"/>
        </w:rPr>
      </w:pPr>
    </w:p>
    <w:p w14:paraId="1BA30C9F" w14:textId="77777777" w:rsidR="00174C34" w:rsidRPr="00720A45" w:rsidRDefault="00174C34" w:rsidP="00174C34">
      <w:pPr>
        <w:jc w:val="both"/>
        <w:rPr>
          <w:rFonts w:ascii="Trebuchet MS" w:hAnsi="Trebuchet MS"/>
        </w:rPr>
      </w:pPr>
      <w:r w:rsidRPr="00720A45">
        <w:rPr>
          <w:rFonts w:ascii="Trebuchet MS" w:hAnsi="Trebuchet MS"/>
          <w:b/>
          <w:bCs/>
        </w:rPr>
        <w:t>Forma de Estado y forma de Gobierno</w:t>
      </w:r>
    </w:p>
    <w:p w14:paraId="592801BB" w14:textId="77777777" w:rsidR="00174C34" w:rsidRPr="00720A45" w:rsidRDefault="00174C34" w:rsidP="00174C34">
      <w:pPr>
        <w:jc w:val="both"/>
        <w:rPr>
          <w:color w:val="666666"/>
        </w:rPr>
      </w:pPr>
      <w:r w:rsidRPr="00720A45">
        <w:rPr>
          <w:rFonts w:ascii="Trebuchet MS" w:hAnsi="Trebuchet MS"/>
          <w:b/>
          <w:bCs/>
        </w:rPr>
        <w:t>Artículo 1º</w:t>
      </w:r>
      <w:r w:rsidRPr="00720A45">
        <w:rPr>
          <w:rFonts w:ascii="Trebuchet MS" w:hAnsi="Trebuchet MS"/>
          <w:color w:val="666666"/>
        </w:rPr>
        <w:t xml:space="preserve"> La Provincia del Neuquén, como Estado autónomo e inseparable de la Nación Argentina, organiza su gobierno bajo el sistema republicano representativo, manteniendo para sí todo el poder no delegado expresamente al Gobierno Federal en la Constitución Nacional, a la que reconoce como Ley Suprema.</w:t>
      </w:r>
    </w:p>
    <w:p w14:paraId="6ED75832"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Igualdad y defensa del territorio</w:t>
      </w:r>
    </w:p>
    <w:p w14:paraId="565F5A44" w14:textId="77777777" w:rsidR="00174C34" w:rsidRPr="00720A45" w:rsidRDefault="00174C34" w:rsidP="00174C34">
      <w:pPr>
        <w:jc w:val="both"/>
        <w:rPr>
          <w:color w:val="666666"/>
        </w:rPr>
      </w:pPr>
      <w:r w:rsidRPr="00720A45">
        <w:rPr>
          <w:rFonts w:ascii="Trebuchet MS" w:hAnsi="Trebuchet MS"/>
          <w:b/>
          <w:bCs/>
        </w:rPr>
        <w:t>Artículo 2º</w:t>
      </w:r>
      <w:r w:rsidRPr="00720A45">
        <w:rPr>
          <w:rFonts w:ascii="Trebuchet MS" w:hAnsi="Trebuchet MS"/>
          <w:color w:val="666666"/>
        </w:rPr>
        <w:t xml:space="preserve"> La Provincia del Neuquén se incorpora a la Nación Argentina en absoluta igualdad con las demás provincias, con los mismos deberes y derechos que corresponden a las demás, acatando todas las delegaciones de poder al Gobierno nacional que las otras hubieran hecho, en igual medida que todas ellas y reclamando por las invasiones sobre sus derechos y patrimonio que se le impongan con carácter particular, por considerarlas violatorias de la organización federal que la Constitución Nacional establece.</w:t>
      </w:r>
    </w:p>
    <w:p w14:paraId="2316D652"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Caracteres del Estado y soberanía del pueblo</w:t>
      </w:r>
    </w:p>
    <w:p w14:paraId="3E28C5AE" w14:textId="77777777" w:rsidR="00174C34" w:rsidRPr="00720A45" w:rsidRDefault="00174C34" w:rsidP="00174C34">
      <w:pPr>
        <w:jc w:val="both"/>
        <w:rPr>
          <w:color w:val="666666"/>
        </w:rPr>
      </w:pPr>
      <w:r w:rsidRPr="00720A45">
        <w:rPr>
          <w:rFonts w:ascii="Trebuchet MS" w:hAnsi="Trebuchet MS"/>
          <w:b/>
          <w:bCs/>
        </w:rPr>
        <w:lastRenderedPageBreak/>
        <w:t>Artículo 3º</w:t>
      </w:r>
      <w:r w:rsidRPr="00720A45">
        <w:rPr>
          <w:rFonts w:ascii="Trebuchet MS" w:hAnsi="Trebuchet MS"/>
          <w:color w:val="666666"/>
        </w:rPr>
        <w:t xml:space="preserve"> Neuquén es una provincia indivisible, laica, democrática y social. La soberanía reside en el pueblo, quien no gobierna sino por sus representantes con arreglo a esta Constitución y sin perjuicio de sus derechos de iniciativa, referéndum y revocatoria.</w:t>
      </w:r>
    </w:p>
    <w:p w14:paraId="3D347F66" w14:textId="77777777" w:rsidR="00174C34" w:rsidRPr="00720A45" w:rsidRDefault="00174C34" w:rsidP="00174C34">
      <w:pPr>
        <w:jc w:val="both"/>
        <w:rPr>
          <w:rFonts w:ascii="Trebuchet MS" w:hAnsi="Trebuchet MS"/>
          <w:color w:val="666666"/>
        </w:rPr>
      </w:pPr>
      <w:r w:rsidRPr="00720A45">
        <w:rPr>
          <w:rFonts w:ascii="Trebuchet MS" w:hAnsi="Trebuchet MS"/>
        </w:rPr>
        <w:br/>
      </w:r>
      <w:r w:rsidRPr="00720A45">
        <w:rPr>
          <w:rFonts w:ascii="Trebuchet MS" w:hAnsi="Trebuchet MS"/>
          <w:b/>
          <w:bCs/>
        </w:rPr>
        <w:t>Límites</w:t>
      </w:r>
      <w:r w:rsidRPr="00720A45">
        <w:rPr>
          <w:rFonts w:ascii="Trebuchet MS" w:hAnsi="Trebuchet MS"/>
        </w:rPr>
        <w:br/>
      </w:r>
      <w:r w:rsidRPr="00720A45">
        <w:rPr>
          <w:rFonts w:ascii="Trebuchet MS" w:hAnsi="Trebuchet MS"/>
          <w:b/>
          <w:bCs/>
        </w:rPr>
        <w:t>Artículo 4º</w:t>
      </w:r>
      <w:r w:rsidRPr="00720A45">
        <w:rPr>
          <w:rFonts w:ascii="Trebuchet MS" w:hAnsi="Trebuchet MS"/>
          <w:color w:val="666666"/>
        </w:rPr>
        <w:t xml:space="preserve"> Los límites territoriales de la Provincia son los que por derecho le corresponden; no podrán modificarse sino por ley confirmada por un referéndum popular que deberá obtener mayoría absoluta para su validez.</w:t>
      </w:r>
    </w:p>
    <w:p w14:paraId="22084812"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Intangibilidad y organización territorial</w:t>
      </w:r>
    </w:p>
    <w:p w14:paraId="32C1901D" w14:textId="77777777" w:rsidR="00174C34" w:rsidRPr="00720A45" w:rsidRDefault="00174C34" w:rsidP="00174C34">
      <w:pPr>
        <w:jc w:val="both"/>
        <w:rPr>
          <w:color w:val="666666"/>
        </w:rPr>
      </w:pPr>
      <w:r w:rsidRPr="00720A45">
        <w:rPr>
          <w:rFonts w:ascii="Trebuchet MS" w:hAnsi="Trebuchet MS"/>
          <w:b/>
          <w:bCs/>
        </w:rPr>
        <w:t>Artículo 5º</w:t>
      </w:r>
      <w:r w:rsidRPr="00720A45">
        <w:rPr>
          <w:rFonts w:ascii="Trebuchet MS" w:hAnsi="Trebuchet MS"/>
          <w:color w:val="666666"/>
        </w:rPr>
        <w:t xml:space="preserve"> La Provincia reivindica la intangibilidad de su territorio comprendido dentro de los límites históricos, y rechaza toda pretensión que afecte o pretenda afectar directa o indirectamente su integridad, su patrimonio natural o su ambiente.</w:t>
      </w:r>
    </w:p>
    <w:p w14:paraId="46C27D81" w14:textId="77777777" w:rsidR="00174C34" w:rsidRPr="00720A45" w:rsidRDefault="00174C34" w:rsidP="00174C34">
      <w:pPr>
        <w:jc w:val="both"/>
        <w:rPr>
          <w:rFonts w:ascii="Trebuchet MS" w:hAnsi="Trebuchet MS"/>
          <w:color w:val="666666"/>
        </w:rPr>
      </w:pPr>
      <w:r w:rsidRPr="00720A45">
        <w:rPr>
          <w:rFonts w:ascii="Trebuchet MS" w:hAnsi="Trebuchet MS"/>
          <w:color w:val="666666"/>
        </w:rPr>
        <w:t>La división política de la Provincia sólo podrá ser modificada por ley, la que deberá contemplar las características de afinidad histórica, social, geográfica, económica, cultural e idiosincrasia de la población y respetar las actuales denominaciones departamentales.</w:t>
      </w:r>
    </w:p>
    <w:p w14:paraId="2E5596F4" w14:textId="77777777" w:rsidR="00174C34" w:rsidRPr="00720A45" w:rsidRDefault="00174C34" w:rsidP="00174C34">
      <w:pPr>
        <w:jc w:val="both"/>
        <w:rPr>
          <w:rFonts w:ascii="Trebuchet MS" w:hAnsi="Trebuchet MS"/>
          <w:color w:val="666666"/>
        </w:rPr>
      </w:pPr>
      <w:r w:rsidRPr="00720A45">
        <w:rPr>
          <w:rFonts w:ascii="Trebuchet MS" w:hAnsi="Trebuchet MS"/>
          <w:bCs/>
        </w:rPr>
        <w:br/>
      </w:r>
      <w:r w:rsidRPr="00720A45">
        <w:rPr>
          <w:rFonts w:ascii="Trebuchet MS" w:hAnsi="Trebuchet MS"/>
          <w:b/>
          <w:bCs/>
        </w:rPr>
        <w:t>Regionalización</w:t>
      </w:r>
      <w:r w:rsidRPr="00720A45">
        <w:rPr>
          <w:rFonts w:ascii="Trebuchet MS" w:hAnsi="Trebuchet MS"/>
        </w:rPr>
        <w:br/>
      </w:r>
      <w:r w:rsidRPr="00720A45">
        <w:rPr>
          <w:rFonts w:ascii="Trebuchet MS" w:hAnsi="Trebuchet MS"/>
          <w:b/>
          <w:bCs/>
        </w:rPr>
        <w:t>Artículo 6º</w:t>
      </w:r>
      <w:r w:rsidRPr="00720A45">
        <w:rPr>
          <w:rFonts w:ascii="Trebuchet MS" w:hAnsi="Trebuchet MS"/>
          <w:color w:val="666666"/>
        </w:rPr>
        <w:t xml:space="preserve"> La Provincia reafirma su identidad patagónica y coordina políticas públicas propendiendo a su regionalización con otras provincias, con la participación activa de los municipios interesados, para su desarrollo social, cultural y económico, con la finalidad de atender intereses comunes.</w:t>
      </w:r>
    </w:p>
    <w:p w14:paraId="248CE75C" w14:textId="77777777" w:rsidR="00174C34" w:rsidRPr="00720A45" w:rsidRDefault="00174C34" w:rsidP="00174C34">
      <w:pPr>
        <w:jc w:val="both"/>
        <w:rPr>
          <w:b/>
          <w:bCs/>
          <w:sz w:val="24"/>
          <w:szCs w:val="24"/>
        </w:rPr>
      </w:pPr>
    </w:p>
    <w:p w14:paraId="4C946A4B" w14:textId="77777777" w:rsidR="00174C34" w:rsidRPr="00720A45" w:rsidRDefault="00174C34" w:rsidP="00174C34">
      <w:pPr>
        <w:jc w:val="both"/>
        <w:rPr>
          <w:rFonts w:ascii="Trebuchet MS" w:hAnsi="Trebuchet MS"/>
          <w:b/>
          <w:bCs/>
        </w:rPr>
      </w:pPr>
      <w:r w:rsidRPr="00720A45">
        <w:rPr>
          <w:rFonts w:ascii="Trebuchet MS" w:hAnsi="Trebuchet MS"/>
          <w:b/>
          <w:bCs/>
        </w:rPr>
        <w:t>Símbolos oficiales</w:t>
      </w:r>
    </w:p>
    <w:p w14:paraId="74BEB016" w14:textId="77777777" w:rsidR="00174C34" w:rsidRPr="00720A45" w:rsidRDefault="00174C34" w:rsidP="00174C34">
      <w:pPr>
        <w:jc w:val="both"/>
        <w:rPr>
          <w:color w:val="666666"/>
        </w:rPr>
      </w:pPr>
      <w:r w:rsidRPr="00720A45">
        <w:rPr>
          <w:rFonts w:ascii="Trebuchet MS" w:hAnsi="Trebuchet MS"/>
          <w:b/>
          <w:bCs/>
        </w:rPr>
        <w:t>Artículo 7º</w:t>
      </w:r>
      <w:r w:rsidRPr="00720A45">
        <w:rPr>
          <w:rFonts w:ascii="Trebuchet MS" w:hAnsi="Trebuchet MS"/>
          <w:color w:val="666666"/>
        </w:rPr>
        <w:t xml:space="preserve"> Son símbolos oficiales de la Provincia del Neuquén: el Escudo, la Bandera provincial y el Himno </w:t>
      </w:r>
    </w:p>
    <w:p w14:paraId="52762AF6" w14:textId="77777777" w:rsidR="00174C34" w:rsidRPr="00720A45" w:rsidRDefault="00174C34" w:rsidP="00174C34">
      <w:pPr>
        <w:jc w:val="both"/>
        <w:rPr>
          <w:rFonts w:ascii="Trebuchet MS" w:hAnsi="Trebuchet MS"/>
          <w:color w:val="666666"/>
        </w:rPr>
      </w:pPr>
      <w:r w:rsidRPr="00720A45">
        <w:rPr>
          <w:rFonts w:ascii="Trebuchet MS" w:hAnsi="Trebuchet MS"/>
          <w:color w:val="666666"/>
        </w:rPr>
        <w:t>“Neuquén Trabun Mapu”.</w:t>
      </w:r>
    </w:p>
    <w:p w14:paraId="1A5AF9A9"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Cláusula federal</w:t>
      </w:r>
    </w:p>
    <w:p w14:paraId="2F287727" w14:textId="77777777" w:rsidR="00174C34" w:rsidRPr="00720A45" w:rsidRDefault="00174C34" w:rsidP="00174C34">
      <w:pPr>
        <w:jc w:val="both"/>
        <w:rPr>
          <w:sz w:val="24"/>
          <w:szCs w:val="24"/>
        </w:rPr>
      </w:pPr>
      <w:r w:rsidRPr="00720A45">
        <w:rPr>
          <w:rFonts w:ascii="Trebuchet MS" w:hAnsi="Trebuchet MS"/>
          <w:b/>
          <w:bCs/>
        </w:rPr>
        <w:t>Artículo 8º</w:t>
      </w:r>
      <w:r w:rsidRPr="00720A45">
        <w:rPr>
          <w:rFonts w:ascii="Trebuchet MS" w:hAnsi="Trebuchet MS"/>
          <w:color w:val="666666"/>
        </w:rPr>
        <w:t xml:space="preserve"> La Provincia conserva y ejerce en plenitud todo el poder no delegado en la Constitución Nacional al Estado Federal y todos los que le reconocen los artículos 124 y 125 de la Constitución Nacional. En función de lo establecido en el párrafo anterior, la Provincia, entre otras acciones:</w:t>
      </w:r>
    </w:p>
    <w:p w14:paraId="3E6FD3D5" w14:textId="77777777" w:rsidR="00174C34" w:rsidRPr="00720A45" w:rsidRDefault="00174C34" w:rsidP="00174C34">
      <w:pPr>
        <w:jc w:val="both"/>
        <w:rPr>
          <w:rFonts w:ascii="Trebuchet MS" w:hAnsi="Trebuchet MS"/>
        </w:rPr>
      </w:pPr>
      <w:r w:rsidRPr="00720A45">
        <w:rPr>
          <w:rFonts w:ascii="Trebuchet MS" w:hAnsi="Trebuchet MS"/>
        </w:rPr>
        <w:t>1. Promueve un federalismo de concertación con el Gobierno Federal y entre las provincias, con la finalidad de satisfacer intereses comunes, participa en organismos de consulta y decisión de nivel federal y establece relaciones intergubernamentales o interjurisdiccionales, mediante tratados y convenios.</w:t>
      </w:r>
    </w:p>
    <w:p w14:paraId="631E62DA" w14:textId="77777777" w:rsidR="00174C34" w:rsidRPr="00720A45" w:rsidRDefault="00174C34" w:rsidP="00174C34">
      <w:pPr>
        <w:jc w:val="both"/>
        <w:rPr>
          <w:rFonts w:ascii="Trebuchet MS" w:hAnsi="Trebuchet MS"/>
        </w:rPr>
      </w:pPr>
      <w:r w:rsidRPr="00720A45">
        <w:rPr>
          <w:rFonts w:ascii="Trebuchet MS" w:hAnsi="Trebuchet MS"/>
        </w:rPr>
        <w:t>2. Ejerce en los lugares de su territorio donde se encuentran instalados organismos nacionales todas las potestades provinciales, que serán de cumplimiento obligatorio.</w:t>
      </w:r>
    </w:p>
    <w:p w14:paraId="1FC3222F" w14:textId="77777777" w:rsidR="00174C34" w:rsidRPr="00720A45" w:rsidRDefault="00174C34" w:rsidP="00174C34">
      <w:pPr>
        <w:jc w:val="both"/>
        <w:rPr>
          <w:rFonts w:ascii="Trebuchet MS" w:hAnsi="Trebuchet MS"/>
        </w:rPr>
      </w:pPr>
      <w:r w:rsidRPr="00720A45">
        <w:rPr>
          <w:rFonts w:ascii="Trebuchet MS" w:hAnsi="Trebuchet MS"/>
        </w:rPr>
        <w:t>3. Concerta regímenes de coparticipación federal de impuestos.</w:t>
      </w:r>
    </w:p>
    <w:p w14:paraId="1C032883" w14:textId="77777777" w:rsidR="00174C34" w:rsidRPr="00720A45" w:rsidRDefault="00174C34" w:rsidP="00174C34">
      <w:pPr>
        <w:jc w:val="both"/>
        <w:rPr>
          <w:rFonts w:ascii="Trebuchet MS" w:hAnsi="Trebuchet MS"/>
        </w:rPr>
      </w:pPr>
      <w:r w:rsidRPr="00720A45">
        <w:rPr>
          <w:rFonts w:ascii="Trebuchet MS" w:hAnsi="Trebuchet MS"/>
        </w:rPr>
        <w:lastRenderedPageBreak/>
        <w:t>4. Promueve, mediante leyes específicas y con fines de promoción económica y social, la construcción por sí, a través de terceros o asociado a terceros, de líneas férreas y ductos en general destinados a interconectar pueblos y regiones de su territorio o integrar a éste con corredores bioceánicos y a favorecer el intercambio comercial y la complementación económica; el fomento de la navegación de cursos y espejos de agua en su jurisdicción; la colonización de tierras necesarias para los propósitos antes enunciados; el aprovechamiento integral de sus fuentes de energía; la construcción de centrales hidroeléctricas y la implementación de planes de irrigación.</w:t>
      </w:r>
    </w:p>
    <w:p w14:paraId="4035EF59" w14:textId="77777777" w:rsidR="00174C34" w:rsidRPr="00720A45" w:rsidRDefault="00174C34" w:rsidP="00174C34">
      <w:pPr>
        <w:jc w:val="both"/>
        <w:rPr>
          <w:rFonts w:ascii="Trebuchet MS" w:hAnsi="Trebuchet MS"/>
        </w:rPr>
      </w:pPr>
      <w:r w:rsidRPr="00720A45">
        <w:rPr>
          <w:rFonts w:ascii="Trebuchet MS" w:hAnsi="Trebuchet MS"/>
        </w:rPr>
        <w:t>Todo representante provincial está obligado a ejecutar las acciones positivas pertinentes en defensa de la autonomía y los derechos e intereses de la Provincia frente a cualquier pretensión ilegítima de cualquier Poder nacional, provincial o municipal.</w:t>
      </w:r>
    </w:p>
    <w:p w14:paraId="702C074A" w14:textId="77777777" w:rsidR="00174C34" w:rsidRDefault="00174C34" w:rsidP="00174C34">
      <w:pPr>
        <w:jc w:val="both"/>
        <w:rPr>
          <w:bCs/>
          <w:color w:val="666666"/>
          <w:sz w:val="15"/>
          <w:szCs w:val="15"/>
        </w:rPr>
      </w:pPr>
    </w:p>
    <w:p w14:paraId="6420998B" w14:textId="77777777" w:rsidR="00174C34" w:rsidRPr="00720A45" w:rsidRDefault="00174C34" w:rsidP="00174C34">
      <w:pPr>
        <w:jc w:val="both"/>
        <w:rPr>
          <w:bCs/>
          <w:color w:val="666666"/>
          <w:sz w:val="15"/>
          <w:szCs w:val="15"/>
        </w:rPr>
      </w:pPr>
    </w:p>
    <w:p w14:paraId="51AF467B" w14:textId="77777777" w:rsidR="00174C34" w:rsidRPr="00720A45" w:rsidRDefault="00174C34" w:rsidP="00174C34">
      <w:pPr>
        <w:jc w:val="both"/>
        <w:rPr>
          <w:color w:val="666666"/>
          <w:sz w:val="15"/>
          <w:szCs w:val="15"/>
        </w:rPr>
      </w:pPr>
      <w:r w:rsidRPr="00720A45">
        <w:rPr>
          <w:rFonts w:ascii="Trebuchet MS" w:hAnsi="Trebuchet MS"/>
          <w:b/>
          <w:bCs/>
        </w:rPr>
        <w:t>Vigencia del orden constitucional</w:t>
      </w:r>
    </w:p>
    <w:p w14:paraId="4C2FC67B" w14:textId="77777777" w:rsidR="00174C34" w:rsidRPr="00720A45" w:rsidRDefault="00174C34" w:rsidP="00174C34">
      <w:pPr>
        <w:jc w:val="both"/>
        <w:rPr>
          <w:rFonts w:ascii="Trebuchet MS" w:hAnsi="Trebuchet MS"/>
        </w:rPr>
      </w:pPr>
      <w:r w:rsidRPr="00720A45">
        <w:rPr>
          <w:rFonts w:ascii="Trebuchet MS" w:hAnsi="Trebuchet MS"/>
          <w:b/>
          <w:bCs/>
        </w:rPr>
        <w:t>Artículo 9º</w:t>
      </w:r>
      <w:r w:rsidRPr="00720A45">
        <w:rPr>
          <w:rFonts w:ascii="Trebuchet MS" w:hAnsi="Trebuchet MS"/>
        </w:rPr>
        <w:t xml:space="preserve"> La fuerza normativa de esta Constitución no pierde vigencia aun cuando por acto violento o de cualquier naturaleza se interrumpa su observancia. Quienes ordenen, consientan o ejecuten actos de esta índole, o los que en este caso ejerzan las funciones previstas para las autoridades de esta Constitución, quedan inhabilitados de por vida para ocupar cargo o empleo público alguno. A los fines previsionales, no se computa el tiempo de sus servicios ni los aportes que, por tales conceptos, realice. Nadie debe obediencia a un gobierno usurpador ni a quienes asumen funciones en violación de los procedimientos que la Constitución y las leyes establecen. Tampoco rige, en tal caso, el principio de obediencia debida a los superiores ni a quienes se atribuyen el mando. A todos los efectos penales y procesales, se consideran vigentes hasta la finalización del período para el que fueron elegidos, los fueros, inmunidades y privilegios de los funcionarios constitucionales. En consecuencia, son nulas, de nulidad absoluta todas las condenas penales, civiles, administrativas y accesorias que se dicten por las autoridades de facto en contravención a esta norma. Se considera que atenta contra el sistema democrático todo funcionario público que cometa delito doloso en perjuicio del Estado, quedando inhabilitado a perpetuidad para desempeñarse en el mismo, sin perjuicio de las penas que la ley establece. Es deber de todo ciudadano contribuir al restablecimiento del orden constitucional y sus autoridades legítimas.</w:t>
      </w:r>
    </w:p>
    <w:p w14:paraId="5FDE48CE" w14:textId="77777777" w:rsidR="00174C34" w:rsidRDefault="00174C34" w:rsidP="00174C34">
      <w:pPr>
        <w:jc w:val="both"/>
        <w:rPr>
          <w:rFonts w:ascii="Trebuchet MS" w:hAnsi="Trebuchet MS"/>
        </w:rPr>
      </w:pPr>
    </w:p>
    <w:p w14:paraId="6D9BE4CB" w14:textId="77777777" w:rsidR="00174C34" w:rsidRPr="00720A45" w:rsidRDefault="00174C34" w:rsidP="00174C34">
      <w:pPr>
        <w:jc w:val="both"/>
        <w:rPr>
          <w:b/>
          <w:bCs/>
          <w:color w:val="666666"/>
          <w:sz w:val="15"/>
          <w:szCs w:val="15"/>
        </w:rPr>
      </w:pPr>
      <w:r w:rsidRPr="00720A45">
        <w:rPr>
          <w:rFonts w:ascii="Trebuchet MS" w:hAnsi="Trebuchet MS"/>
        </w:rPr>
        <w:br/>
      </w:r>
      <w:r w:rsidRPr="00720A45">
        <w:rPr>
          <w:rFonts w:ascii="Trebuchet MS" w:hAnsi="Trebuchet MS"/>
          <w:b/>
          <w:bCs/>
        </w:rPr>
        <w:t>Observancia del orden constitucional</w:t>
      </w:r>
    </w:p>
    <w:p w14:paraId="10A53769" w14:textId="77777777" w:rsidR="00174C34" w:rsidRDefault="00174C34" w:rsidP="00174C34">
      <w:pPr>
        <w:jc w:val="both"/>
        <w:rPr>
          <w:rFonts w:ascii="Trebuchet MS" w:hAnsi="Trebuchet MS"/>
        </w:rPr>
      </w:pPr>
      <w:r w:rsidRPr="00720A45">
        <w:rPr>
          <w:rFonts w:ascii="Trebuchet MS" w:hAnsi="Trebuchet MS"/>
          <w:b/>
          <w:bCs/>
        </w:rPr>
        <w:t>Artículo 10º</w:t>
      </w:r>
      <w:r w:rsidRPr="00720A45">
        <w:rPr>
          <w:rFonts w:ascii="Trebuchet MS" w:hAnsi="Trebuchet MS"/>
        </w:rPr>
        <w:t xml:space="preserve"> En ningún caso podrá el Gobierno de la Provincia suspender la observancia de esta Constitución, ni la de la Nación, ni la vigencia efectiva de las garantías y derechos establecidos en ambas.</w:t>
      </w:r>
    </w:p>
    <w:p w14:paraId="2D4B6DC5" w14:textId="77777777" w:rsidR="00174C34" w:rsidRDefault="00174C34" w:rsidP="00174C34">
      <w:pPr>
        <w:jc w:val="both"/>
        <w:rPr>
          <w:rFonts w:ascii="Trebuchet MS" w:hAnsi="Trebuchet MS"/>
        </w:rPr>
      </w:pPr>
    </w:p>
    <w:p w14:paraId="41BEE201" w14:textId="77777777" w:rsidR="00174C34" w:rsidRDefault="00174C34" w:rsidP="00174C34">
      <w:pPr>
        <w:jc w:val="both"/>
        <w:rPr>
          <w:rFonts w:ascii="Trebuchet MS" w:hAnsi="Trebuchet MS"/>
        </w:rPr>
      </w:pPr>
    </w:p>
    <w:p w14:paraId="52F1061F" w14:textId="77777777" w:rsidR="00174C34" w:rsidRPr="00720A45" w:rsidRDefault="00174C34" w:rsidP="00174C34">
      <w:pPr>
        <w:jc w:val="both"/>
        <w:rPr>
          <w:color w:val="666666"/>
          <w:sz w:val="15"/>
          <w:szCs w:val="15"/>
        </w:rPr>
      </w:pPr>
    </w:p>
    <w:p w14:paraId="0384B13A" w14:textId="77777777" w:rsidR="00174C34" w:rsidRPr="00720A45" w:rsidRDefault="00174C34" w:rsidP="00174C34">
      <w:pPr>
        <w:jc w:val="both"/>
        <w:rPr>
          <w:rFonts w:ascii="Trebuchet MS" w:hAnsi="Trebuchet MS"/>
          <w:b/>
        </w:rPr>
      </w:pPr>
      <w:r w:rsidRPr="00720A45">
        <w:rPr>
          <w:rFonts w:ascii="Trebuchet MS" w:hAnsi="Trebuchet MS"/>
        </w:rPr>
        <w:br/>
      </w:r>
      <w:r w:rsidRPr="00720A45">
        <w:rPr>
          <w:rFonts w:ascii="Trebuchet MS" w:hAnsi="Trebuchet MS"/>
          <w:b/>
        </w:rPr>
        <w:t>Capital. Asiento de las autoridades</w:t>
      </w:r>
    </w:p>
    <w:p w14:paraId="148FA902" w14:textId="77777777" w:rsidR="00174C34" w:rsidRPr="00720A45" w:rsidRDefault="00174C34" w:rsidP="00174C34">
      <w:pPr>
        <w:jc w:val="both"/>
        <w:rPr>
          <w:rFonts w:ascii="Trebuchet MS" w:hAnsi="Trebuchet MS"/>
        </w:rPr>
      </w:pPr>
      <w:r w:rsidRPr="00720A45">
        <w:rPr>
          <w:rFonts w:ascii="Trebuchet MS" w:hAnsi="Trebuchet MS"/>
          <w:b/>
          <w:bCs/>
        </w:rPr>
        <w:lastRenderedPageBreak/>
        <w:t>Artículo 11</w:t>
      </w:r>
      <w:r w:rsidRPr="00720A45">
        <w:rPr>
          <w:rFonts w:ascii="Trebuchet MS" w:hAnsi="Trebuchet MS"/>
        </w:rPr>
        <w:t>º La capital de la Provincia es la ciudad de Neuquén, lugar de residencia de las autoridades superiores del Gobierno. En caso de plantearse en la Legislatura un proyecto de cambio, la decisión en tal sentido será objeto de un referéndum popular, el que nunca se efectuará antes de diez (10) años de promulgada esta Constitución y su decisión, cualquiera sea el resultado, no podrá reverse en un término menor de cincuenta (50) años.</w:t>
      </w:r>
    </w:p>
    <w:p w14:paraId="66536846" w14:textId="77777777" w:rsidR="00174C34" w:rsidRPr="00720A45" w:rsidRDefault="00174C34" w:rsidP="00174C34">
      <w:pPr>
        <w:jc w:val="both"/>
        <w:rPr>
          <w:rFonts w:ascii="Trebuchet MS" w:hAnsi="Trebuchet MS"/>
        </w:rPr>
      </w:pPr>
    </w:p>
    <w:p w14:paraId="28D42843" w14:textId="77777777" w:rsidR="00174C34" w:rsidRPr="00720A45" w:rsidRDefault="00174C34" w:rsidP="00174C34">
      <w:pPr>
        <w:jc w:val="both"/>
        <w:rPr>
          <w:b/>
          <w:bCs/>
          <w:color w:val="666666"/>
          <w:sz w:val="15"/>
          <w:szCs w:val="15"/>
        </w:rPr>
      </w:pPr>
      <w:r w:rsidRPr="00720A45">
        <w:rPr>
          <w:rFonts w:ascii="Trebuchet MS" w:hAnsi="Trebuchet MS"/>
          <w:b/>
          <w:bCs/>
        </w:rPr>
        <w:t>Indelegabilidad de facultades</w:t>
      </w:r>
    </w:p>
    <w:p w14:paraId="6E195C37" w14:textId="77777777" w:rsidR="00174C34" w:rsidRPr="00720A45" w:rsidRDefault="00174C34" w:rsidP="00174C34">
      <w:pPr>
        <w:jc w:val="both"/>
        <w:rPr>
          <w:rFonts w:ascii="Trebuchet MS" w:hAnsi="Trebuchet MS"/>
          <w:b/>
          <w:bCs/>
        </w:rPr>
      </w:pPr>
      <w:r w:rsidRPr="00720A45">
        <w:rPr>
          <w:rFonts w:ascii="Trebuchet MS" w:hAnsi="Trebuchet MS"/>
          <w:b/>
          <w:bCs/>
        </w:rPr>
        <w:t>Artículo 12º</w:t>
      </w:r>
      <w:r w:rsidRPr="00720A45">
        <w:rPr>
          <w:rFonts w:ascii="Trebuchet MS" w:hAnsi="Trebuchet MS"/>
          <w:bCs/>
        </w:rPr>
        <w:t xml:space="preserve"> </w:t>
      </w:r>
      <w:r w:rsidRPr="00720A45">
        <w:rPr>
          <w:rFonts w:ascii="Trebuchet MS" w:hAnsi="Trebuchet MS"/>
        </w:rPr>
        <w:t>Los Poderes públicos, Ejecutivo, Legislativo y Judicial, no podrán delegar sus atribuciones, ni los magistrados y funcionarios sus funciones bajo pena de nulidad. Ni unos ni otros podrán arrogarse, atribuirse ni ejercer más facultades que las expresamente acordadas por esta Constitución y las leyes que reglamenten su ejercicio.</w:t>
      </w:r>
      <w:r w:rsidRPr="00720A45">
        <w:rPr>
          <w:rFonts w:ascii="Trebuchet MS" w:hAnsi="Trebuchet MS"/>
        </w:rPr>
        <w:br/>
      </w:r>
      <w:r w:rsidRPr="00720A45">
        <w:rPr>
          <w:rFonts w:ascii="Trebuchet MS" w:hAnsi="Trebuchet MS"/>
          <w:bCs/>
        </w:rPr>
        <w:br/>
      </w:r>
      <w:r w:rsidRPr="00720A45">
        <w:rPr>
          <w:rFonts w:ascii="Trebuchet MS" w:hAnsi="Trebuchet MS"/>
          <w:b/>
          <w:bCs/>
        </w:rPr>
        <w:t>Nulidad de actos</w:t>
      </w:r>
    </w:p>
    <w:p w14:paraId="5DF3ADED" w14:textId="77777777" w:rsidR="00174C34" w:rsidRPr="00720A45" w:rsidRDefault="00174C34" w:rsidP="00174C34">
      <w:pPr>
        <w:jc w:val="both"/>
        <w:rPr>
          <w:color w:val="666666"/>
          <w:sz w:val="15"/>
          <w:szCs w:val="15"/>
        </w:rPr>
      </w:pPr>
      <w:r w:rsidRPr="00720A45">
        <w:rPr>
          <w:rFonts w:ascii="Trebuchet MS" w:hAnsi="Trebuchet MS"/>
          <w:b/>
          <w:bCs/>
        </w:rPr>
        <w:t>Artículo 13</w:t>
      </w:r>
      <w:r w:rsidRPr="00720A45">
        <w:rPr>
          <w:rFonts w:ascii="Trebuchet MS" w:hAnsi="Trebuchet MS"/>
          <w:bCs/>
        </w:rPr>
        <w:t xml:space="preserve"> </w:t>
      </w:r>
      <w:r w:rsidRPr="00720A45">
        <w:rPr>
          <w:rFonts w:ascii="Trebuchet MS" w:hAnsi="Trebuchet MS"/>
        </w:rPr>
        <w:t>Es completamente nula cualquier disposición adoptada por las autoridades a requisición de fuerza armada o de reunión sediciosa.</w:t>
      </w:r>
    </w:p>
    <w:p w14:paraId="6864585A" w14:textId="77777777" w:rsidR="00174C34" w:rsidRPr="00720A45" w:rsidRDefault="00174C34" w:rsidP="00174C34">
      <w:pPr>
        <w:jc w:val="both"/>
        <w:rPr>
          <w:b/>
          <w:bCs/>
          <w:color w:val="666666"/>
          <w:sz w:val="15"/>
          <w:szCs w:val="15"/>
        </w:rPr>
      </w:pPr>
      <w:r w:rsidRPr="00720A45">
        <w:rPr>
          <w:rFonts w:ascii="Trebuchet MS" w:hAnsi="Trebuchet MS"/>
        </w:rPr>
        <w:br/>
      </w:r>
      <w:r w:rsidRPr="00720A45">
        <w:rPr>
          <w:rFonts w:ascii="Trebuchet MS" w:hAnsi="Trebuchet MS"/>
          <w:b/>
          <w:bCs/>
        </w:rPr>
        <w:t>Actos del interventor federal</w:t>
      </w:r>
    </w:p>
    <w:p w14:paraId="6C9E6D2D" w14:textId="77777777" w:rsidR="00174C34" w:rsidRPr="00720A45" w:rsidRDefault="00174C34" w:rsidP="00174C34">
      <w:pPr>
        <w:jc w:val="both"/>
        <w:rPr>
          <w:rFonts w:ascii="Trebuchet MS" w:hAnsi="Trebuchet MS"/>
          <w:b/>
          <w:bCs/>
        </w:rPr>
      </w:pPr>
      <w:r w:rsidRPr="00720A45">
        <w:rPr>
          <w:rFonts w:ascii="Trebuchet MS" w:hAnsi="Trebuchet MS"/>
          <w:b/>
          <w:bCs/>
        </w:rPr>
        <w:t>Artículo 14</w:t>
      </w:r>
      <w:r w:rsidRPr="00720A45">
        <w:rPr>
          <w:rFonts w:ascii="Trebuchet MS" w:hAnsi="Trebuchet MS"/>
          <w:bCs/>
        </w:rPr>
        <w:t xml:space="preserve"> </w:t>
      </w:r>
      <w:r w:rsidRPr="00720A45">
        <w:rPr>
          <w:rFonts w:ascii="Trebuchet MS" w:hAnsi="Trebuchet MS"/>
        </w:rPr>
        <w:t>En caso de intervención del Gobierno Federal la Provincia sólo reconocerá validez a los actos administrativos ejecutados durante la intervención en observancia de la Constitución y leyes provinciales.</w:t>
      </w:r>
      <w:r w:rsidRPr="00720A45">
        <w:rPr>
          <w:rFonts w:ascii="Trebuchet MS" w:hAnsi="Trebuchet MS"/>
        </w:rPr>
        <w:br/>
      </w:r>
      <w:r w:rsidRPr="00720A45">
        <w:rPr>
          <w:rFonts w:ascii="Trebuchet MS" w:hAnsi="Trebuchet MS"/>
        </w:rPr>
        <w:br/>
      </w:r>
      <w:r w:rsidRPr="00720A45">
        <w:rPr>
          <w:rFonts w:ascii="Trebuchet MS" w:hAnsi="Trebuchet MS"/>
          <w:b/>
          <w:bCs/>
        </w:rPr>
        <w:t>Sistema representativo</w:t>
      </w:r>
    </w:p>
    <w:p w14:paraId="14CF5A8D" w14:textId="77777777" w:rsidR="00174C34" w:rsidRPr="00720A45" w:rsidRDefault="00174C34" w:rsidP="00174C34">
      <w:pPr>
        <w:jc w:val="both"/>
        <w:rPr>
          <w:color w:val="666666"/>
          <w:sz w:val="15"/>
          <w:szCs w:val="15"/>
        </w:rPr>
      </w:pPr>
      <w:r w:rsidRPr="00720A45">
        <w:rPr>
          <w:rFonts w:ascii="Trebuchet MS" w:hAnsi="Trebuchet MS"/>
          <w:b/>
          <w:bCs/>
        </w:rPr>
        <w:t>Artículo 15</w:t>
      </w:r>
      <w:r w:rsidRPr="00720A45">
        <w:rPr>
          <w:rFonts w:ascii="Trebuchet MS" w:hAnsi="Trebuchet MS"/>
          <w:bCs/>
        </w:rPr>
        <w:t xml:space="preserve"> </w:t>
      </w:r>
      <w:r w:rsidRPr="00720A45">
        <w:rPr>
          <w:rFonts w:ascii="Trebuchet MS" w:hAnsi="Trebuchet MS"/>
        </w:rPr>
        <w:t>Nadie podrá atribuirse la representación ni los derechos del pueblo, ni peticionar en su nombre, y los que lo hicieren cometen delito de sedición.</w:t>
      </w:r>
    </w:p>
    <w:p w14:paraId="71D188CB" w14:textId="77777777" w:rsidR="00174C34" w:rsidRPr="00720A45" w:rsidRDefault="00174C34" w:rsidP="00174C34">
      <w:pPr>
        <w:jc w:val="both"/>
        <w:rPr>
          <w:b/>
          <w:bCs/>
          <w:color w:val="666666"/>
          <w:sz w:val="15"/>
          <w:szCs w:val="15"/>
        </w:rPr>
      </w:pPr>
      <w:r w:rsidRPr="00720A45">
        <w:rPr>
          <w:rFonts w:ascii="Trebuchet MS" w:hAnsi="Trebuchet MS"/>
        </w:rPr>
        <w:br/>
      </w:r>
      <w:r w:rsidRPr="00720A45">
        <w:rPr>
          <w:rFonts w:ascii="Trebuchet MS" w:hAnsi="Trebuchet MS"/>
          <w:b/>
          <w:bCs/>
        </w:rPr>
        <w:t>Supremacía de la Constitución</w:t>
      </w:r>
    </w:p>
    <w:p w14:paraId="0E79CF15" w14:textId="77777777" w:rsidR="00174C34" w:rsidRPr="00720A45" w:rsidRDefault="00174C34" w:rsidP="00174C34">
      <w:pPr>
        <w:jc w:val="both"/>
        <w:rPr>
          <w:color w:val="666666"/>
          <w:sz w:val="15"/>
          <w:szCs w:val="15"/>
        </w:rPr>
      </w:pPr>
      <w:r w:rsidRPr="00720A45">
        <w:rPr>
          <w:rFonts w:ascii="Trebuchet MS" w:hAnsi="Trebuchet MS"/>
          <w:b/>
          <w:bCs/>
        </w:rPr>
        <w:t>Artículo 16</w:t>
      </w:r>
      <w:r w:rsidRPr="00720A45">
        <w:rPr>
          <w:rFonts w:ascii="Trebuchet MS" w:hAnsi="Trebuchet MS"/>
        </w:rPr>
        <w:t xml:space="preserve"> Toda ley, ordenanza, decreto u orden contrarios a esta Constitución, no tienen ningún valor y los jueces deben declararlos inconstitucionales. La inconstitucionalidad declarada por el Tribunal Superior de Justicia, en ejercicio de su jurisdicción originaria, produce la caducidad de la ley, ordenanza, decreto u orden en la parte afectada por aquella declaración. </w:t>
      </w:r>
    </w:p>
    <w:p w14:paraId="720A0B81" w14:textId="77777777" w:rsidR="00174C34" w:rsidRPr="00720A45" w:rsidRDefault="00174C34" w:rsidP="00174C34">
      <w:pPr>
        <w:jc w:val="both"/>
        <w:rPr>
          <w:bCs/>
          <w:sz w:val="24"/>
          <w:szCs w:val="24"/>
        </w:rPr>
      </w:pPr>
    </w:p>
    <w:p w14:paraId="06683A85" w14:textId="77777777" w:rsidR="00174C34" w:rsidRPr="00720A45" w:rsidRDefault="00174C34" w:rsidP="00174C34">
      <w:pPr>
        <w:jc w:val="both"/>
        <w:rPr>
          <w:rFonts w:ascii="Trebuchet MS" w:hAnsi="Trebuchet MS"/>
          <w:b/>
          <w:bCs/>
        </w:rPr>
      </w:pPr>
      <w:r w:rsidRPr="00720A45">
        <w:rPr>
          <w:rFonts w:ascii="Trebuchet MS" w:hAnsi="Trebuchet MS"/>
          <w:b/>
          <w:bCs/>
        </w:rPr>
        <w:t>Supresión de títulos honoríficos</w:t>
      </w:r>
    </w:p>
    <w:p w14:paraId="6799AE18" w14:textId="77777777" w:rsidR="00174C34" w:rsidRPr="00720A45" w:rsidRDefault="00174C34" w:rsidP="00174C34">
      <w:pPr>
        <w:jc w:val="both"/>
        <w:rPr>
          <w:color w:val="666666"/>
        </w:rPr>
      </w:pPr>
      <w:r w:rsidRPr="00720A45">
        <w:rPr>
          <w:rFonts w:ascii="Trebuchet MS" w:hAnsi="Trebuchet MS"/>
          <w:b/>
          <w:bCs/>
        </w:rPr>
        <w:t>Artículo 17</w:t>
      </w:r>
      <w:r w:rsidRPr="00720A45">
        <w:rPr>
          <w:rFonts w:ascii="Trebuchet MS" w:hAnsi="Trebuchet MS"/>
          <w:color w:val="666666"/>
        </w:rPr>
        <w:t xml:space="preserve"> Quedan suprimidos todos los títulos y tratamientos honoríficos de excepción para los magistrados y funcionarios de la Provincia, cualquiera sea su jerarquía.</w:t>
      </w:r>
    </w:p>
    <w:p w14:paraId="0DB8CE40"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Principio de inalterabilidad</w:t>
      </w:r>
    </w:p>
    <w:p w14:paraId="05CD2693" w14:textId="77777777" w:rsidR="00174C34" w:rsidRPr="00720A45" w:rsidRDefault="00174C34" w:rsidP="00174C34">
      <w:pPr>
        <w:jc w:val="both"/>
        <w:rPr>
          <w:color w:val="666666"/>
        </w:rPr>
      </w:pPr>
      <w:r w:rsidRPr="00720A45">
        <w:rPr>
          <w:rFonts w:ascii="Trebuchet MS" w:hAnsi="Trebuchet MS"/>
          <w:b/>
          <w:bCs/>
        </w:rPr>
        <w:t>Artículo 18</w:t>
      </w:r>
      <w:r w:rsidRPr="00720A45">
        <w:rPr>
          <w:rFonts w:ascii="Trebuchet MS" w:hAnsi="Trebuchet MS"/>
          <w:color w:val="666666"/>
        </w:rPr>
        <w:t xml:space="preserve"> Los derechos y garantías consagrados por esta Constitución y por la Constitución Nacional, no podrán ser alterados, restringidos ni limitados por las leyes que reglamenten su ejercicio.</w:t>
      </w:r>
    </w:p>
    <w:p w14:paraId="2A4D8728" w14:textId="77777777" w:rsidR="00174C34" w:rsidRPr="00720A45" w:rsidRDefault="00174C34" w:rsidP="00174C34">
      <w:pPr>
        <w:jc w:val="both"/>
        <w:rPr>
          <w:b/>
          <w:bCs/>
          <w:sz w:val="24"/>
          <w:szCs w:val="24"/>
        </w:rPr>
      </w:pPr>
      <w:r w:rsidRPr="00720A45">
        <w:rPr>
          <w:rFonts w:ascii="Trebuchet MS" w:hAnsi="Trebuchet MS"/>
        </w:rPr>
        <w:lastRenderedPageBreak/>
        <w:br/>
      </w:r>
      <w:r w:rsidRPr="00720A45">
        <w:rPr>
          <w:rFonts w:ascii="Trebuchet MS" w:hAnsi="Trebuchet MS"/>
          <w:b/>
          <w:bCs/>
        </w:rPr>
        <w:t>Derechos, declaraciones y garantías no enumerados</w:t>
      </w:r>
    </w:p>
    <w:p w14:paraId="7B46D462" w14:textId="77777777" w:rsidR="00174C34" w:rsidRPr="00720A45" w:rsidRDefault="00174C34" w:rsidP="00174C34">
      <w:pPr>
        <w:jc w:val="both"/>
        <w:rPr>
          <w:color w:val="666666"/>
        </w:rPr>
      </w:pPr>
      <w:r w:rsidRPr="00720A45">
        <w:rPr>
          <w:rFonts w:ascii="Trebuchet MS" w:hAnsi="Trebuchet MS"/>
          <w:b/>
          <w:bCs/>
        </w:rPr>
        <w:t>Artículo 19</w:t>
      </w:r>
      <w:r w:rsidRPr="00720A45">
        <w:rPr>
          <w:rFonts w:ascii="Trebuchet MS" w:hAnsi="Trebuchet MS"/>
          <w:bCs/>
        </w:rPr>
        <w:t xml:space="preserve"> </w:t>
      </w:r>
      <w:r w:rsidRPr="00720A45">
        <w:rPr>
          <w:rFonts w:ascii="Trebuchet MS" w:hAnsi="Trebuchet MS"/>
          <w:color w:val="666666"/>
        </w:rPr>
        <w:t>Los derechos, declaraciones y garantías enumerados en la Constitución Nacional y los que esta Constitución da por reproducidos, no serán entendidos como negación de otros derechos y garantías no enumerados, pero que nacen del principio de la soberanía del pueblo, de la forma republicana de gobierno y que corresponden al hombre en su calidad de tal, como individuo y como integrante de las formaciones sociales en donde desarrolla su personalidad y busca el cumplimiento de los deberes ineludibles de solidaridad política, económica y social.</w:t>
      </w:r>
    </w:p>
    <w:p w14:paraId="674E9F0C" w14:textId="77777777" w:rsidR="00174C34" w:rsidRPr="00720A45" w:rsidRDefault="00174C34" w:rsidP="00174C34">
      <w:pPr>
        <w:jc w:val="both"/>
        <w:rPr>
          <w:sz w:val="24"/>
          <w:szCs w:val="24"/>
        </w:rPr>
      </w:pPr>
      <w:r w:rsidRPr="00720A45">
        <w:rPr>
          <w:rFonts w:ascii="Trebuchet MS" w:hAnsi="Trebuchet MS"/>
        </w:rPr>
        <w:br/>
      </w:r>
      <w:r w:rsidRPr="00720A45">
        <w:rPr>
          <w:rFonts w:ascii="Trebuchet MS" w:hAnsi="Trebuchet MS"/>
          <w:b/>
          <w:bCs/>
        </w:rPr>
        <w:t>Reivindicación de la soberanía sobre las islas Malvinas, Georgias del Sur y Sándwich del Sur</w:t>
      </w:r>
      <w:r w:rsidRPr="00720A45">
        <w:rPr>
          <w:rFonts w:ascii="Trebuchet MS" w:hAnsi="Trebuchet MS"/>
          <w:bCs/>
        </w:rPr>
        <w:br/>
      </w:r>
      <w:r w:rsidRPr="00720A45">
        <w:rPr>
          <w:rFonts w:ascii="Trebuchet MS" w:hAnsi="Trebuchet MS"/>
          <w:b/>
          <w:bCs/>
        </w:rPr>
        <w:t>Artículo 20</w:t>
      </w:r>
      <w:r w:rsidRPr="00720A45">
        <w:rPr>
          <w:rFonts w:ascii="Trebuchet MS" w:hAnsi="Trebuchet MS"/>
          <w:bCs/>
        </w:rPr>
        <w:t xml:space="preserve"> </w:t>
      </w:r>
      <w:r w:rsidRPr="00720A45">
        <w:rPr>
          <w:rFonts w:ascii="Trebuchet MS" w:hAnsi="Trebuchet MS"/>
          <w:color w:val="666666"/>
        </w:rPr>
        <w:t xml:space="preserve">La Provincia del Neuquén ratifica la legítima e imprescriptible soberanía de la Nación Argentina sobre las Islas Malvinas, Georgias del Sur y Sándwich del Sur y los espacios marítimos e insulares correspondientes, por ser parte integrante del territorio nacional. La recuperación de dichos territorios y el ejercicio pleno de la soberanía, respetando el modo de vida de sus habitantes y conforme a los principios del derecho internacional, constituyen un objetivo permanente e irrenunciable del pueblo argentino. </w:t>
      </w:r>
    </w:p>
    <w:p w14:paraId="4E387B7B" w14:textId="77777777" w:rsidR="00174C34" w:rsidRDefault="00174C34" w:rsidP="00174C34">
      <w:pPr>
        <w:jc w:val="both"/>
        <w:rPr>
          <w:rFonts w:ascii="Trebuchet MS" w:hAnsi="Trebuchet MS"/>
          <w:b/>
        </w:rPr>
      </w:pPr>
    </w:p>
    <w:p w14:paraId="67E5FBA4" w14:textId="77777777" w:rsidR="00174C34" w:rsidRPr="00720A45" w:rsidRDefault="00174C34" w:rsidP="00174C34">
      <w:pPr>
        <w:jc w:val="both"/>
        <w:rPr>
          <w:rFonts w:ascii="Trebuchet MS" w:hAnsi="Trebuchet MS"/>
          <w:b/>
        </w:rPr>
      </w:pPr>
    </w:p>
    <w:p w14:paraId="7CF3BA3C" w14:textId="77777777" w:rsidR="00174C34" w:rsidRPr="00720A45" w:rsidRDefault="00174C34" w:rsidP="00174C34">
      <w:pPr>
        <w:jc w:val="center"/>
        <w:rPr>
          <w:b/>
          <w:bCs/>
        </w:rPr>
      </w:pPr>
    </w:p>
    <w:p w14:paraId="2D3C9313" w14:textId="77777777" w:rsidR="00174C34" w:rsidRDefault="00174C34" w:rsidP="00174C34">
      <w:pPr>
        <w:jc w:val="center"/>
        <w:rPr>
          <w:rFonts w:ascii="Trebuchet MS" w:hAnsi="Trebuchet MS"/>
          <w:b/>
          <w:bCs/>
        </w:rPr>
      </w:pPr>
    </w:p>
    <w:p w14:paraId="07E2FC60" w14:textId="77777777" w:rsidR="00174C34" w:rsidRPr="00720A45" w:rsidRDefault="00174C34" w:rsidP="00174C34">
      <w:pPr>
        <w:jc w:val="center"/>
        <w:rPr>
          <w:rFonts w:ascii="Trebuchet MS" w:hAnsi="Trebuchet MS"/>
          <w:b/>
          <w:bCs/>
        </w:rPr>
      </w:pPr>
      <w:r w:rsidRPr="00720A45">
        <w:rPr>
          <w:rFonts w:ascii="Trebuchet MS" w:hAnsi="Trebuchet MS"/>
          <w:b/>
          <w:bCs/>
        </w:rPr>
        <w:t>TITULO II</w:t>
      </w:r>
    </w:p>
    <w:p w14:paraId="29F89265" w14:textId="77777777" w:rsidR="00174C34" w:rsidRPr="00720A45" w:rsidRDefault="00174C34" w:rsidP="00174C34">
      <w:pPr>
        <w:jc w:val="center"/>
        <w:rPr>
          <w:rFonts w:ascii="Trebuchet MS" w:hAnsi="Trebuchet MS"/>
          <w:b/>
          <w:bCs/>
        </w:rPr>
      </w:pPr>
      <w:r w:rsidRPr="00720A45">
        <w:rPr>
          <w:rFonts w:ascii="Trebuchet MS" w:hAnsi="Trebuchet MS"/>
          <w:b/>
          <w:bCs/>
        </w:rPr>
        <w:br/>
        <w:t>DERECHOS</w:t>
      </w:r>
    </w:p>
    <w:p w14:paraId="4014E3EA" w14:textId="77777777" w:rsidR="00174C34" w:rsidRDefault="00174C34" w:rsidP="00174C34">
      <w:pPr>
        <w:jc w:val="center"/>
        <w:rPr>
          <w:rFonts w:ascii="Trebuchet MS" w:hAnsi="Trebuchet MS"/>
          <w:b/>
          <w:bCs/>
        </w:rPr>
      </w:pPr>
      <w:r w:rsidRPr="00720A45">
        <w:rPr>
          <w:rFonts w:ascii="Trebuchet MS" w:hAnsi="Trebuchet MS"/>
          <w:b/>
          <w:bCs/>
        </w:rPr>
        <w:br/>
        <w:t>CAPITULO I</w:t>
      </w:r>
    </w:p>
    <w:p w14:paraId="7C785CD3" w14:textId="77777777" w:rsidR="00174C34" w:rsidRPr="00720A45" w:rsidRDefault="00174C34" w:rsidP="00174C34">
      <w:pPr>
        <w:jc w:val="center"/>
        <w:rPr>
          <w:rFonts w:ascii="Trebuchet MS" w:hAnsi="Trebuchet MS"/>
          <w:b/>
          <w:bCs/>
        </w:rPr>
      </w:pPr>
    </w:p>
    <w:p w14:paraId="308DFC2C" w14:textId="77777777" w:rsidR="00174C34" w:rsidRDefault="00174C34" w:rsidP="00174C34">
      <w:pPr>
        <w:jc w:val="center"/>
        <w:rPr>
          <w:rFonts w:ascii="Trebuchet MS" w:hAnsi="Trebuchet MS"/>
          <w:b/>
          <w:bCs/>
        </w:rPr>
      </w:pPr>
      <w:r w:rsidRPr="00720A45">
        <w:rPr>
          <w:rFonts w:ascii="Trebuchet MS" w:hAnsi="Trebuchet MS"/>
          <w:b/>
          <w:bCs/>
        </w:rPr>
        <w:br/>
        <w:t>DERECHOS PERSONALES</w:t>
      </w:r>
    </w:p>
    <w:p w14:paraId="520FDEA7" w14:textId="77777777" w:rsidR="00174C34" w:rsidRPr="00720A45" w:rsidRDefault="00174C34" w:rsidP="00174C34">
      <w:pPr>
        <w:jc w:val="center"/>
        <w:rPr>
          <w:rFonts w:ascii="Trebuchet MS" w:hAnsi="Trebuchet MS"/>
          <w:b/>
          <w:bCs/>
        </w:rPr>
      </w:pPr>
    </w:p>
    <w:p w14:paraId="45DD8F20" w14:textId="77777777" w:rsidR="00174C34" w:rsidRPr="00720A45" w:rsidRDefault="00174C34" w:rsidP="00174C34">
      <w:pPr>
        <w:jc w:val="both"/>
        <w:rPr>
          <w:rFonts w:ascii="Trebuchet MS" w:hAnsi="Trebuchet MS"/>
          <w:b/>
          <w:bCs/>
        </w:rPr>
      </w:pPr>
      <w:r w:rsidRPr="00720A45">
        <w:rPr>
          <w:rFonts w:ascii="Trebuchet MS" w:hAnsi="Trebuchet MS"/>
        </w:rPr>
        <w:br/>
      </w:r>
      <w:r w:rsidRPr="00720A45">
        <w:rPr>
          <w:rFonts w:ascii="Trebuchet MS" w:hAnsi="Trebuchet MS"/>
        </w:rPr>
        <w:br/>
      </w:r>
      <w:r w:rsidRPr="00720A45">
        <w:rPr>
          <w:rFonts w:ascii="Trebuchet MS" w:hAnsi="Trebuchet MS"/>
          <w:b/>
          <w:bCs/>
        </w:rPr>
        <w:t>Derechos enumerados</w:t>
      </w:r>
    </w:p>
    <w:p w14:paraId="5FC88C06" w14:textId="77777777" w:rsidR="00174C34" w:rsidRPr="00720A45" w:rsidRDefault="00174C34" w:rsidP="00174C34">
      <w:pPr>
        <w:jc w:val="both"/>
        <w:rPr>
          <w:color w:val="666666"/>
          <w:sz w:val="15"/>
          <w:szCs w:val="15"/>
        </w:rPr>
      </w:pPr>
      <w:r w:rsidRPr="00720A45">
        <w:rPr>
          <w:rFonts w:ascii="Trebuchet MS" w:hAnsi="Trebuchet MS"/>
          <w:b/>
          <w:bCs/>
        </w:rPr>
        <w:t xml:space="preserve">Artículo 21 </w:t>
      </w:r>
      <w:r w:rsidRPr="00720A45">
        <w:rPr>
          <w:rFonts w:ascii="Trebuchet MS" w:hAnsi="Trebuchet MS"/>
        </w:rPr>
        <w:t>Los habitantes de la Provincia gozan en su territorio de todos los derechos y garantías enumerados en la Constitución Nacional y en esta Constitución, con arreglo a las leyes que reglamenten su ejercicio y de los Derechos del Hombre sancionados por la Organización de las Naciones Unidas en París en 1948, los que se dan por incorporados al presente texto constitucional.</w:t>
      </w:r>
    </w:p>
    <w:p w14:paraId="2BB0B45F" w14:textId="77777777" w:rsidR="00174C34" w:rsidRPr="00720A45" w:rsidRDefault="00174C34" w:rsidP="00174C34">
      <w:pPr>
        <w:jc w:val="both"/>
        <w:rPr>
          <w:rFonts w:ascii="Trebuchet MS" w:hAnsi="Trebuchet MS"/>
        </w:rPr>
      </w:pPr>
      <w:r w:rsidRPr="00720A45">
        <w:rPr>
          <w:rFonts w:ascii="Trebuchet MS" w:hAnsi="Trebuchet MS"/>
        </w:rPr>
        <w:br/>
      </w:r>
    </w:p>
    <w:p w14:paraId="35047375" w14:textId="77777777" w:rsidR="00174C34" w:rsidRPr="00720A45" w:rsidRDefault="00174C34" w:rsidP="00174C34">
      <w:pPr>
        <w:jc w:val="both"/>
        <w:rPr>
          <w:rFonts w:ascii="Trebuchet MS" w:hAnsi="Trebuchet MS"/>
        </w:rPr>
      </w:pPr>
    </w:p>
    <w:p w14:paraId="06CE2C45" w14:textId="77777777" w:rsidR="00174C34" w:rsidRPr="00720A45" w:rsidRDefault="00174C34" w:rsidP="00174C34">
      <w:pPr>
        <w:jc w:val="both"/>
        <w:rPr>
          <w:b/>
          <w:bCs/>
          <w:color w:val="666666"/>
          <w:sz w:val="15"/>
          <w:szCs w:val="15"/>
        </w:rPr>
      </w:pPr>
      <w:r w:rsidRPr="00720A45">
        <w:rPr>
          <w:rFonts w:ascii="Trebuchet MS" w:hAnsi="Trebuchet MS"/>
          <w:b/>
          <w:bCs/>
        </w:rPr>
        <w:t>Igualdad y remoción de obstáculos</w:t>
      </w:r>
    </w:p>
    <w:p w14:paraId="2E850199" w14:textId="77777777" w:rsidR="00174C34" w:rsidRPr="00720A45" w:rsidRDefault="00174C34" w:rsidP="00174C34">
      <w:pPr>
        <w:jc w:val="both"/>
        <w:rPr>
          <w:color w:val="666666"/>
          <w:sz w:val="15"/>
          <w:szCs w:val="15"/>
        </w:rPr>
      </w:pPr>
      <w:r w:rsidRPr="00720A45">
        <w:rPr>
          <w:rFonts w:ascii="Trebuchet MS" w:hAnsi="Trebuchet MS"/>
          <w:b/>
          <w:bCs/>
        </w:rPr>
        <w:t>Artículo 22</w:t>
      </w:r>
      <w:r w:rsidRPr="00720A45">
        <w:rPr>
          <w:rFonts w:ascii="Trebuchet MS" w:hAnsi="Trebuchet MS"/>
        </w:rPr>
        <w:t xml:space="preserve"> Todos los habitantes tienen idéntica dignidad social y son iguales ante la ley, sin distinción de sexo, origen étnico, idioma, religión, opiniones políticas y condiciones sociales, no existiendo fueros personales ni títulos de nobleza. Deberán removerse los obstáculos de orden económico y social que, limitando de hecho la libertad y la igualdad de los habitantes, impidan el pleno desarrollo de la persona humana y la efectiva participación de todos los habitantes en la organización política, económica y social de la Provincia.</w:t>
      </w:r>
    </w:p>
    <w:p w14:paraId="3F9B1CB4" w14:textId="77777777" w:rsidR="00174C34" w:rsidRPr="00720A45" w:rsidRDefault="00174C34" w:rsidP="00174C34">
      <w:pPr>
        <w:jc w:val="both"/>
        <w:rPr>
          <w:b/>
          <w:bCs/>
          <w:color w:val="666666"/>
          <w:sz w:val="15"/>
          <w:szCs w:val="15"/>
        </w:rPr>
      </w:pPr>
      <w:r w:rsidRPr="00720A45">
        <w:rPr>
          <w:rFonts w:ascii="Trebuchet MS" w:hAnsi="Trebuchet MS"/>
        </w:rPr>
        <w:br/>
      </w:r>
      <w:r w:rsidRPr="00720A45">
        <w:rPr>
          <w:rFonts w:ascii="Trebuchet MS" w:hAnsi="Trebuchet MS"/>
          <w:b/>
          <w:bCs/>
        </w:rPr>
        <w:t>Derechos personalísimos. Principio de reserva. Inhabilitaciones</w:t>
      </w:r>
    </w:p>
    <w:p w14:paraId="3CA9023A" w14:textId="77777777" w:rsidR="00174C34" w:rsidRPr="00720A45" w:rsidRDefault="00174C34" w:rsidP="00174C34">
      <w:pPr>
        <w:jc w:val="both"/>
        <w:rPr>
          <w:color w:val="666666"/>
          <w:sz w:val="15"/>
          <w:szCs w:val="15"/>
        </w:rPr>
      </w:pPr>
      <w:r w:rsidRPr="00720A45">
        <w:rPr>
          <w:rFonts w:ascii="Trebuchet MS" w:hAnsi="Trebuchet MS"/>
          <w:b/>
          <w:bCs/>
        </w:rPr>
        <w:t>Artículo 23</w:t>
      </w:r>
      <w:r w:rsidRPr="00720A45">
        <w:rPr>
          <w:rFonts w:ascii="Trebuchet MS" w:hAnsi="Trebuchet MS"/>
        </w:rPr>
        <w:t xml:space="preserve"> Nadie puede ser privado de su capacidad jurídica, de su nombre, de su nacionalidad originaria o adquirida, por causas políticas o sociales. Nadie podrá ser obligado a hacer lo que la ley no manda ni privado de lo que ella no prohíbe. Ningún servicio personal será exigible sino en virtud de la ley o de sentencia fundada en ley. Las acciones privadas de los hombres que no afecten el orden y la moral pública ni perjudiquen a terceros, están exentas de la autoridad de los magistrados. En la Provincia no regirán más inhabilitaciones que las dispuestas por los Tribunales competentes en sentencia firme.</w:t>
      </w:r>
    </w:p>
    <w:p w14:paraId="3AC746EF" w14:textId="77777777" w:rsidR="00174C34" w:rsidRPr="00720A45" w:rsidRDefault="00174C34" w:rsidP="00174C34">
      <w:pPr>
        <w:jc w:val="both"/>
        <w:rPr>
          <w:rFonts w:ascii="Trebuchet MS" w:hAnsi="Trebuchet MS"/>
        </w:rPr>
      </w:pPr>
      <w:r w:rsidRPr="00720A45">
        <w:rPr>
          <w:rFonts w:ascii="Trebuchet MS" w:hAnsi="Trebuchet MS"/>
          <w:b/>
          <w:bCs/>
        </w:rPr>
        <w:br/>
        <w:t>Propiedad</w:t>
      </w:r>
      <w:r w:rsidRPr="00720A45">
        <w:rPr>
          <w:rFonts w:ascii="Trebuchet MS" w:hAnsi="Trebuchet MS"/>
        </w:rPr>
        <w:br/>
      </w:r>
      <w:r w:rsidRPr="00720A45">
        <w:rPr>
          <w:rFonts w:ascii="Trebuchet MS" w:hAnsi="Trebuchet MS"/>
          <w:b/>
          <w:bCs/>
        </w:rPr>
        <w:t>Artículo 24</w:t>
      </w:r>
      <w:r w:rsidRPr="00720A45">
        <w:rPr>
          <w:rFonts w:ascii="Trebuchet MS" w:hAnsi="Trebuchet MS"/>
        </w:rPr>
        <w:t xml:space="preserve"> La propiedad, dentro del alcance y naturaleza que esta Constitución le asigna, es inviolable. Ninguna persona puede ser privada ni desposeída de ella, ni limitada en su uso, sino por sentencia firme fundada en ley. Podrá expropiarse por razones de utilidad pública o bienestar general, por ley de la Legislatura, indemnizando previamente, en todos los casos, sin excepción. Si la finalidad no se cumpliere o fuere desvirtuada, el expropiado podrá reclamar la devolución fijándose las compensaciones a que hubiere lugar. El mismo procedimiento corresponderá cuando no se realicen, dentro de un término prudente, las obras para las cuales se hayan efectuado donaciones y cesiones de propiedad, aun cuando estuviesen escrituradas.</w:t>
      </w:r>
    </w:p>
    <w:p w14:paraId="09F90CD4" w14:textId="77777777" w:rsidR="00174C34" w:rsidRPr="00720A45" w:rsidRDefault="00174C34" w:rsidP="00174C34">
      <w:pPr>
        <w:jc w:val="both"/>
        <w:rPr>
          <w:b/>
          <w:bCs/>
          <w:color w:val="666666"/>
          <w:sz w:val="15"/>
          <w:szCs w:val="15"/>
        </w:rPr>
      </w:pPr>
      <w:r w:rsidRPr="00720A45">
        <w:rPr>
          <w:rFonts w:ascii="Trebuchet MS" w:hAnsi="Trebuchet MS"/>
          <w:b/>
          <w:bCs/>
        </w:rPr>
        <w:br/>
        <w:t>Libertad de pensamiento</w:t>
      </w:r>
    </w:p>
    <w:p w14:paraId="326DD7DD" w14:textId="77777777" w:rsidR="00174C34" w:rsidRDefault="00174C34" w:rsidP="00174C34">
      <w:pPr>
        <w:jc w:val="both"/>
        <w:rPr>
          <w:rFonts w:ascii="Trebuchet MS" w:hAnsi="Trebuchet MS"/>
        </w:rPr>
      </w:pPr>
      <w:r w:rsidRPr="00720A45">
        <w:rPr>
          <w:rFonts w:ascii="Trebuchet MS" w:hAnsi="Trebuchet MS"/>
          <w:b/>
          <w:bCs/>
        </w:rPr>
        <w:t xml:space="preserve">Artículo 25 </w:t>
      </w:r>
      <w:r w:rsidRPr="00720A45">
        <w:rPr>
          <w:rFonts w:ascii="Trebuchet MS" w:hAnsi="Trebuchet MS"/>
        </w:rPr>
        <w:t>Es inviolable la libertad de expresar pensamientos y opiniones por cualquier medio, sin censura previa. No será trabado el libre acceso a las fuentes de información. No podrá dictarse ley ni disposición alguna que coarte, restrinja o limite la libertad de prensa. Solamente podrán considerarse abusos a la libertad de expresión los hechos constitutivos de delitos comunes. Su calificación y juzgamiento corresponde a los jueces y tribunales, pero en ningún caso podrá considerarse el hecho como flagrante ni disponerse la clausura ni secuestro de las imprentas, talleres y demás instalaciones, principales o accesorias como instrumento del delito.</w:t>
      </w:r>
    </w:p>
    <w:p w14:paraId="4098EB30" w14:textId="77777777" w:rsidR="00174C34" w:rsidRPr="00720A45" w:rsidRDefault="00174C34" w:rsidP="00174C34">
      <w:pPr>
        <w:jc w:val="both"/>
        <w:rPr>
          <w:b/>
          <w:bCs/>
          <w:color w:val="666666"/>
          <w:sz w:val="15"/>
          <w:szCs w:val="15"/>
        </w:rPr>
      </w:pPr>
      <w:r w:rsidRPr="00720A45">
        <w:rPr>
          <w:rFonts w:ascii="Trebuchet MS" w:hAnsi="Trebuchet MS"/>
        </w:rPr>
        <w:br/>
      </w:r>
      <w:r w:rsidRPr="00720A45">
        <w:rPr>
          <w:rFonts w:ascii="Trebuchet MS" w:hAnsi="Trebuchet MS"/>
          <w:b/>
          <w:bCs/>
        </w:rPr>
        <w:t>Libertad de cultos</w:t>
      </w:r>
    </w:p>
    <w:p w14:paraId="4583572B" w14:textId="77777777" w:rsidR="00174C34" w:rsidRPr="00720A45" w:rsidRDefault="00174C34" w:rsidP="00174C34">
      <w:pPr>
        <w:jc w:val="both"/>
        <w:rPr>
          <w:rFonts w:ascii="Trebuchet MS" w:hAnsi="Trebuchet MS"/>
          <w:b/>
          <w:bCs/>
        </w:rPr>
      </w:pPr>
      <w:r w:rsidRPr="00720A45">
        <w:rPr>
          <w:rFonts w:ascii="Trebuchet MS" w:hAnsi="Trebuchet MS"/>
          <w:b/>
          <w:bCs/>
        </w:rPr>
        <w:t>Artículo 26</w:t>
      </w:r>
      <w:r w:rsidRPr="00720A45">
        <w:rPr>
          <w:rFonts w:ascii="Trebuchet MS" w:hAnsi="Trebuchet MS"/>
        </w:rPr>
        <w:t xml:space="preserve"> Es inviolable el derecho que toda persona tiene de profesar su religión y ejercer su culto, libre y públicamente, según los dictados de su conciencia y sin más limitaciones que las impuestas por la moral, las buenas costumbres y el orden público. Nadie será obligado a declarar, bajo ningún concepto, su creencia religiosa. El Estado no podrá dictar leyes y otras medidas que restrinjan o protejan culto alguno.</w:t>
      </w:r>
      <w:r w:rsidRPr="00720A45">
        <w:rPr>
          <w:rFonts w:ascii="Trebuchet MS" w:hAnsi="Trebuchet MS"/>
        </w:rPr>
        <w:br/>
      </w:r>
      <w:r w:rsidRPr="00720A45">
        <w:rPr>
          <w:rFonts w:ascii="Trebuchet MS" w:hAnsi="Trebuchet MS"/>
        </w:rPr>
        <w:lastRenderedPageBreak/>
        <w:br/>
      </w:r>
      <w:r w:rsidRPr="00720A45">
        <w:rPr>
          <w:rFonts w:ascii="Trebuchet MS" w:hAnsi="Trebuchet MS"/>
          <w:b/>
          <w:bCs/>
        </w:rPr>
        <w:t>Inviolabilidad personal</w:t>
      </w:r>
    </w:p>
    <w:p w14:paraId="5AB3F871" w14:textId="77777777" w:rsidR="00174C34" w:rsidRPr="00720A45" w:rsidRDefault="00174C34" w:rsidP="00174C34">
      <w:pPr>
        <w:jc w:val="both"/>
        <w:rPr>
          <w:color w:val="666666"/>
          <w:sz w:val="15"/>
          <w:szCs w:val="15"/>
        </w:rPr>
      </w:pPr>
      <w:r w:rsidRPr="00720A45">
        <w:rPr>
          <w:rFonts w:ascii="Trebuchet MS" w:hAnsi="Trebuchet MS"/>
          <w:b/>
          <w:bCs/>
        </w:rPr>
        <w:t>Artículo 27</w:t>
      </w:r>
      <w:r w:rsidRPr="00720A45">
        <w:rPr>
          <w:rFonts w:ascii="Trebuchet MS" w:hAnsi="Trebuchet MS"/>
        </w:rPr>
        <w:t xml:space="preserve"> Se declara inviolable la seguridad individual. Con ese carácter serán respetados: la conciencia, la integridad física, la defensa en juicio, la correspondencia de toda índole, los papeles privados, las comunicaciones telefónicas, telegráficas, cablegráficas u originadas por cualquier otro medio, así como el normal ejercicio del trabajo, profesión o medios de vida.</w:t>
      </w:r>
    </w:p>
    <w:p w14:paraId="454EEF80" w14:textId="77777777" w:rsidR="00174C34" w:rsidRPr="00720A45" w:rsidRDefault="00174C34" w:rsidP="00174C34">
      <w:pPr>
        <w:jc w:val="both"/>
        <w:rPr>
          <w:b/>
          <w:bCs/>
          <w:color w:val="666666"/>
          <w:sz w:val="15"/>
          <w:szCs w:val="15"/>
        </w:rPr>
      </w:pPr>
      <w:r w:rsidRPr="00720A45">
        <w:rPr>
          <w:rFonts w:ascii="Trebuchet MS" w:hAnsi="Trebuchet MS"/>
        </w:rPr>
        <w:br/>
      </w:r>
      <w:r w:rsidRPr="00720A45">
        <w:rPr>
          <w:rFonts w:ascii="Trebuchet MS" w:hAnsi="Trebuchet MS"/>
          <w:b/>
          <w:bCs/>
        </w:rPr>
        <w:t>Derechos civiles y gremiales de extranjeros</w:t>
      </w:r>
    </w:p>
    <w:p w14:paraId="0046E349" w14:textId="77777777" w:rsidR="00174C34" w:rsidRPr="00720A45" w:rsidRDefault="00174C34" w:rsidP="00174C34">
      <w:pPr>
        <w:jc w:val="both"/>
        <w:rPr>
          <w:color w:val="666666"/>
          <w:sz w:val="15"/>
          <w:szCs w:val="15"/>
        </w:rPr>
      </w:pPr>
      <w:r w:rsidRPr="00720A45">
        <w:rPr>
          <w:rFonts w:ascii="Trebuchet MS" w:hAnsi="Trebuchet MS"/>
          <w:b/>
          <w:bCs/>
        </w:rPr>
        <w:t xml:space="preserve">Artículo 28 </w:t>
      </w:r>
      <w:r w:rsidRPr="00720A45">
        <w:rPr>
          <w:rFonts w:ascii="Trebuchet MS" w:hAnsi="Trebuchet MS"/>
        </w:rPr>
        <w:t>Ninguna ley o reglamento podrá hacer distinción entre el extranjero o el nativo en el ejercicio de los derechos civiles y gremiales.</w:t>
      </w:r>
    </w:p>
    <w:p w14:paraId="3A8A1C92" w14:textId="77777777" w:rsidR="00174C34" w:rsidRPr="00720A45" w:rsidRDefault="00174C34" w:rsidP="00174C34">
      <w:pPr>
        <w:jc w:val="both"/>
        <w:rPr>
          <w:b/>
          <w:bCs/>
          <w:color w:val="666666"/>
          <w:sz w:val="15"/>
          <w:szCs w:val="15"/>
        </w:rPr>
      </w:pPr>
      <w:r w:rsidRPr="00720A45">
        <w:rPr>
          <w:rFonts w:ascii="Trebuchet MS" w:hAnsi="Trebuchet MS"/>
        </w:rPr>
        <w:br/>
      </w:r>
      <w:r w:rsidRPr="00720A45">
        <w:rPr>
          <w:rFonts w:ascii="Trebuchet MS" w:hAnsi="Trebuchet MS"/>
          <w:b/>
          <w:bCs/>
        </w:rPr>
        <w:t>Petición a las autoridades</w:t>
      </w:r>
    </w:p>
    <w:p w14:paraId="5F76D798" w14:textId="77777777" w:rsidR="00174C34" w:rsidRPr="00720A45" w:rsidRDefault="00174C34" w:rsidP="00174C34">
      <w:pPr>
        <w:jc w:val="both"/>
        <w:rPr>
          <w:color w:val="666666"/>
          <w:sz w:val="15"/>
          <w:szCs w:val="15"/>
        </w:rPr>
      </w:pPr>
      <w:r w:rsidRPr="00720A45">
        <w:rPr>
          <w:rFonts w:ascii="Trebuchet MS" w:hAnsi="Trebuchet MS"/>
          <w:b/>
          <w:bCs/>
        </w:rPr>
        <w:t xml:space="preserve">Artículo 29 </w:t>
      </w:r>
      <w:r w:rsidRPr="00720A45">
        <w:rPr>
          <w:rFonts w:ascii="Trebuchet MS" w:hAnsi="Trebuchet MS"/>
        </w:rPr>
        <w:t>Establécese el derecho de peticionar a las autoridades, que puede ser ejercido individual o colectivamente. La publicación de dichas peticiones no dará lugar a la aplicación de penalidad alguna a los que la formulen. La autoridad a la que se haya dirigido la petición, estará obligada a hacer conocer por escrito al peticionario la resolución pertinente, que deberá producir de acuerdo a la ley y bajo las penalidades que se determinarán legislativamente.</w:t>
      </w:r>
    </w:p>
    <w:p w14:paraId="6D39C02D" w14:textId="77777777" w:rsidR="00174C34" w:rsidRPr="00720A45" w:rsidRDefault="00174C34" w:rsidP="00174C34">
      <w:pPr>
        <w:jc w:val="both"/>
        <w:rPr>
          <w:rFonts w:ascii="Trebuchet MS" w:hAnsi="Trebuchet MS"/>
        </w:rPr>
      </w:pPr>
      <w:r w:rsidRPr="00720A45">
        <w:rPr>
          <w:rFonts w:ascii="Trebuchet MS" w:hAnsi="Trebuchet MS"/>
          <w:b/>
          <w:bCs/>
        </w:rPr>
        <w:br/>
        <w:t>Reunión</w:t>
      </w:r>
      <w:r w:rsidRPr="00720A45">
        <w:rPr>
          <w:rFonts w:ascii="Trebuchet MS" w:hAnsi="Trebuchet MS"/>
        </w:rPr>
        <w:br/>
      </w:r>
      <w:r w:rsidRPr="00720A45">
        <w:rPr>
          <w:rFonts w:ascii="Trebuchet MS" w:hAnsi="Trebuchet MS"/>
          <w:b/>
          <w:bCs/>
        </w:rPr>
        <w:t xml:space="preserve">Artículo 30 </w:t>
      </w:r>
      <w:r w:rsidRPr="00720A45">
        <w:rPr>
          <w:rFonts w:ascii="Trebuchet MS" w:hAnsi="Trebuchet MS"/>
        </w:rPr>
        <w:t>Queda asegurado a todos los habitantes de la Provincia el derecho de reunión con fines pacíficos para tratar asuntos de cualquier índole, sin que sea necesario solicitar permiso a ninguna autoridad y sólo dar aviso previo para reuniones en lugares públicos abiertos.</w:t>
      </w:r>
    </w:p>
    <w:p w14:paraId="5B8E7602" w14:textId="77777777" w:rsidR="00174C34" w:rsidRPr="00720A45" w:rsidRDefault="00174C34" w:rsidP="00174C34">
      <w:pPr>
        <w:jc w:val="both"/>
        <w:rPr>
          <w:rFonts w:ascii="Trebuchet MS" w:hAnsi="Trebuchet MS"/>
        </w:rPr>
      </w:pPr>
      <w:r w:rsidRPr="00720A45">
        <w:rPr>
          <w:rFonts w:ascii="Trebuchet MS" w:hAnsi="Trebuchet MS"/>
        </w:rPr>
        <w:br/>
      </w:r>
      <w:r w:rsidRPr="00720A45">
        <w:rPr>
          <w:rFonts w:ascii="Trebuchet MS" w:hAnsi="Trebuchet MS"/>
          <w:b/>
          <w:bCs/>
        </w:rPr>
        <w:t>Asociación</w:t>
      </w:r>
      <w:r w:rsidRPr="00720A45">
        <w:rPr>
          <w:rFonts w:ascii="Trebuchet MS" w:hAnsi="Trebuchet MS"/>
        </w:rPr>
        <w:br/>
      </w:r>
      <w:r w:rsidRPr="00720A45">
        <w:rPr>
          <w:rFonts w:ascii="Trebuchet MS" w:hAnsi="Trebuchet MS"/>
          <w:b/>
          <w:bCs/>
        </w:rPr>
        <w:t>Artículo 31</w:t>
      </w:r>
      <w:r w:rsidRPr="00720A45">
        <w:rPr>
          <w:rFonts w:ascii="Trebuchet MS" w:hAnsi="Trebuchet MS"/>
        </w:rPr>
        <w:t xml:space="preserve"> Queda garantizada la libertad de asociación para fines lícitos. Ninguna asociación podrá ser compulsivamente disuelta o impedida sino en virtud de sentencia judicial.</w:t>
      </w:r>
    </w:p>
    <w:p w14:paraId="035207B7" w14:textId="77777777" w:rsidR="00174C34" w:rsidRPr="00720A45" w:rsidRDefault="00174C34" w:rsidP="00174C34">
      <w:pPr>
        <w:jc w:val="both"/>
        <w:rPr>
          <w:rFonts w:ascii="Trebuchet MS" w:hAnsi="Trebuchet MS"/>
        </w:rPr>
      </w:pPr>
      <w:r w:rsidRPr="00720A45">
        <w:rPr>
          <w:rFonts w:ascii="Trebuchet MS" w:hAnsi="Trebuchet MS"/>
        </w:rPr>
        <w:br/>
      </w:r>
      <w:r w:rsidRPr="00720A45">
        <w:rPr>
          <w:rFonts w:ascii="Trebuchet MS" w:hAnsi="Trebuchet MS"/>
          <w:b/>
          <w:bCs/>
        </w:rPr>
        <w:t>Tránsito</w:t>
      </w:r>
      <w:r w:rsidRPr="00720A45">
        <w:rPr>
          <w:rFonts w:ascii="Trebuchet MS" w:hAnsi="Trebuchet MS"/>
          <w:b/>
          <w:bCs/>
        </w:rPr>
        <w:br/>
        <w:t>Artículo 32</w:t>
      </w:r>
      <w:r w:rsidRPr="00720A45">
        <w:rPr>
          <w:rFonts w:ascii="Trebuchet MS" w:hAnsi="Trebuchet MS"/>
        </w:rPr>
        <w:t xml:space="preserve"> Todos los habitantes del país tienen derecho a entrar, permanecer, transitar y salir del territorio de la Provincia, llevándose sus bienes, en cuanto no constituya perjuicio a terceros.</w:t>
      </w:r>
    </w:p>
    <w:p w14:paraId="7CFEBAEA" w14:textId="77777777" w:rsidR="00174C34" w:rsidRPr="00720A45" w:rsidRDefault="00174C34" w:rsidP="00174C34">
      <w:pPr>
        <w:jc w:val="both"/>
        <w:rPr>
          <w:b/>
          <w:bCs/>
          <w:color w:val="666666"/>
          <w:sz w:val="15"/>
          <w:szCs w:val="15"/>
        </w:rPr>
      </w:pPr>
      <w:r w:rsidRPr="00720A45">
        <w:rPr>
          <w:rFonts w:ascii="Trebuchet MS" w:hAnsi="Trebuchet MS"/>
        </w:rPr>
        <w:br/>
      </w:r>
      <w:r w:rsidRPr="00720A45">
        <w:rPr>
          <w:rFonts w:ascii="Trebuchet MS" w:hAnsi="Trebuchet MS"/>
          <w:b/>
          <w:bCs/>
        </w:rPr>
        <w:t>Libre circulación y distribución de publicaciones</w:t>
      </w:r>
    </w:p>
    <w:p w14:paraId="53558F21" w14:textId="77777777" w:rsidR="00174C34" w:rsidRPr="00720A45" w:rsidRDefault="00174C34" w:rsidP="00174C34">
      <w:pPr>
        <w:jc w:val="both"/>
        <w:rPr>
          <w:rFonts w:ascii="Trebuchet MS" w:hAnsi="Trebuchet MS"/>
          <w:b/>
          <w:bCs/>
        </w:rPr>
      </w:pPr>
      <w:r w:rsidRPr="00720A45">
        <w:rPr>
          <w:rFonts w:ascii="Trebuchet MS" w:hAnsi="Trebuchet MS"/>
          <w:b/>
          <w:bCs/>
        </w:rPr>
        <w:t xml:space="preserve">Artículo 33 </w:t>
      </w:r>
      <w:r w:rsidRPr="00720A45">
        <w:rPr>
          <w:rFonts w:ascii="Trebuchet MS" w:hAnsi="Trebuchet MS"/>
        </w:rPr>
        <w:t>No se podrá trabar la circulación ni distribución de las publicaciones ni obstaculizar por restricciones en el suministro de materia prima su impresión, ni serán expropiables los medios de difusión del pensamiento.</w:t>
      </w:r>
      <w:r w:rsidRPr="00720A45">
        <w:rPr>
          <w:rFonts w:ascii="Trebuchet MS" w:hAnsi="Trebuchet MS"/>
        </w:rPr>
        <w:br/>
      </w:r>
      <w:r w:rsidRPr="00720A45">
        <w:rPr>
          <w:rFonts w:ascii="Trebuchet MS" w:hAnsi="Trebuchet MS"/>
        </w:rPr>
        <w:br/>
      </w:r>
      <w:r w:rsidRPr="00720A45">
        <w:rPr>
          <w:rFonts w:ascii="Trebuchet MS" w:hAnsi="Trebuchet MS"/>
          <w:b/>
          <w:bCs/>
        </w:rPr>
        <w:t>Derecho de réplica</w:t>
      </w:r>
    </w:p>
    <w:p w14:paraId="1460D9F4" w14:textId="77777777" w:rsidR="00174C34" w:rsidRPr="00720A45" w:rsidRDefault="00174C34" w:rsidP="00174C34">
      <w:pPr>
        <w:jc w:val="both"/>
        <w:rPr>
          <w:rFonts w:ascii="Trebuchet MS" w:hAnsi="Trebuchet MS"/>
          <w:b/>
          <w:bCs/>
        </w:rPr>
      </w:pPr>
      <w:r w:rsidRPr="00720A45">
        <w:rPr>
          <w:rFonts w:ascii="Trebuchet MS" w:hAnsi="Trebuchet MS"/>
          <w:b/>
          <w:bCs/>
        </w:rPr>
        <w:t>Artículo 34</w:t>
      </w:r>
      <w:r w:rsidRPr="00720A45">
        <w:rPr>
          <w:rFonts w:ascii="Trebuchet MS" w:hAnsi="Trebuchet MS"/>
        </w:rPr>
        <w:t xml:space="preserve"> Toda persona afectada en su reputación por una referencia o información periodística, tendrá derecho a la réplica o aclaración gratuita por el mismo órgano que sirvió de vehículo a dicha referencia o información.</w:t>
      </w:r>
      <w:r w:rsidRPr="00720A45">
        <w:rPr>
          <w:rFonts w:ascii="Trebuchet MS" w:hAnsi="Trebuchet MS"/>
        </w:rPr>
        <w:br/>
      </w:r>
      <w:r w:rsidRPr="00720A45">
        <w:rPr>
          <w:rFonts w:ascii="Trebuchet MS" w:hAnsi="Trebuchet MS"/>
        </w:rPr>
        <w:lastRenderedPageBreak/>
        <w:br/>
      </w:r>
      <w:r w:rsidRPr="00720A45">
        <w:rPr>
          <w:rFonts w:ascii="Trebuchet MS" w:hAnsi="Trebuchet MS"/>
          <w:b/>
          <w:bCs/>
        </w:rPr>
        <w:t>Derecho de autor y de invención</w:t>
      </w:r>
    </w:p>
    <w:p w14:paraId="62962DDF" w14:textId="77777777" w:rsidR="00174C34" w:rsidRPr="00720A45" w:rsidRDefault="00174C34" w:rsidP="00174C34">
      <w:pPr>
        <w:jc w:val="both"/>
        <w:rPr>
          <w:color w:val="666666"/>
          <w:sz w:val="15"/>
          <w:szCs w:val="15"/>
        </w:rPr>
      </w:pPr>
      <w:r w:rsidRPr="00720A45">
        <w:rPr>
          <w:rFonts w:ascii="Trebuchet MS" w:hAnsi="Trebuchet MS"/>
          <w:b/>
          <w:bCs/>
        </w:rPr>
        <w:t>Artículo 35</w:t>
      </w:r>
      <w:r w:rsidRPr="00720A45">
        <w:rPr>
          <w:rFonts w:ascii="Trebuchet MS" w:hAnsi="Trebuchet MS"/>
        </w:rPr>
        <w:t xml:space="preserve"> Todo autor o inventor es propietario de su obra, invención o descubrimiento por el término que le acuerde la ley.</w:t>
      </w:r>
    </w:p>
    <w:p w14:paraId="366AA1BF" w14:textId="77777777" w:rsidR="00174C34" w:rsidRPr="00720A45" w:rsidRDefault="00174C34" w:rsidP="00174C34">
      <w:pPr>
        <w:jc w:val="both"/>
        <w:rPr>
          <w:rFonts w:ascii="Trebuchet MS" w:hAnsi="Trebuchet MS"/>
        </w:rPr>
      </w:pPr>
    </w:p>
    <w:p w14:paraId="33CBFF25" w14:textId="77777777" w:rsidR="00174C34" w:rsidRPr="00720A45" w:rsidRDefault="00174C34" w:rsidP="00174C34">
      <w:pPr>
        <w:jc w:val="both"/>
        <w:rPr>
          <w:b/>
          <w:bCs/>
          <w:color w:val="666666"/>
          <w:sz w:val="15"/>
          <w:szCs w:val="15"/>
        </w:rPr>
      </w:pPr>
      <w:r w:rsidRPr="00720A45">
        <w:rPr>
          <w:rFonts w:ascii="Trebuchet MS" w:hAnsi="Trebuchet MS"/>
          <w:b/>
          <w:bCs/>
        </w:rPr>
        <w:t>Derechos reproductivos y sexuales</w:t>
      </w:r>
    </w:p>
    <w:p w14:paraId="3407F15A" w14:textId="77777777" w:rsidR="00174C34" w:rsidRDefault="00174C34" w:rsidP="00174C34">
      <w:pPr>
        <w:jc w:val="both"/>
        <w:rPr>
          <w:rFonts w:ascii="Trebuchet MS" w:hAnsi="Trebuchet MS"/>
        </w:rPr>
      </w:pPr>
      <w:r w:rsidRPr="00720A45">
        <w:rPr>
          <w:rFonts w:ascii="Trebuchet MS" w:hAnsi="Trebuchet MS"/>
          <w:b/>
          <w:bCs/>
        </w:rPr>
        <w:t>Artículo 36</w:t>
      </w:r>
      <w:r w:rsidRPr="00720A45">
        <w:rPr>
          <w:rFonts w:ascii="Trebuchet MS" w:hAnsi="Trebuchet MS"/>
        </w:rPr>
        <w:t xml:space="preserve"> El Estado garantiza el ejercicio de los derechos reproductivos y sexuales, libres de coerción y violencia, como derechos humanos fundamentales. Diseña e implementa programas que promueven la procreación responsable, respetando las decisiones libres y autónomas de hombres y mujeres, relativas a su salud reproductiva y sexual, especialmente a decidir responsablemente sobre la procreación, el número de hijos y el intervalo entre sus nacimientos.  Promueve la atención sanitaria especializada en salud reproductiva y sexual, tendiente a brindar adecuada asistencia sobre el acceso a la anticoncepción, control del embarazo y prevención de enfermedades de transmisión sexual. Asegura el derecho a la información sobre los derechos reproductivos y diseña acciones para prevenir el embarazo adolescente.</w:t>
      </w:r>
    </w:p>
    <w:p w14:paraId="2FC2EB67" w14:textId="77777777" w:rsidR="00174C34" w:rsidRPr="00720A45" w:rsidRDefault="00174C34" w:rsidP="00174C34">
      <w:pPr>
        <w:jc w:val="both"/>
        <w:rPr>
          <w:color w:val="666666"/>
          <w:sz w:val="15"/>
          <w:szCs w:val="15"/>
        </w:rPr>
      </w:pPr>
    </w:p>
    <w:p w14:paraId="63CDA2DC" w14:textId="77777777" w:rsidR="00174C34" w:rsidRPr="00720A45" w:rsidRDefault="00174C34" w:rsidP="00174C34">
      <w:pPr>
        <w:jc w:val="both"/>
        <w:rPr>
          <w:b/>
          <w:bCs/>
          <w:sz w:val="24"/>
          <w:szCs w:val="24"/>
        </w:rPr>
      </w:pPr>
    </w:p>
    <w:p w14:paraId="62EDC6F5" w14:textId="77777777" w:rsidR="00174C34" w:rsidRPr="00720A45" w:rsidRDefault="00174C34" w:rsidP="00174C34">
      <w:pPr>
        <w:jc w:val="center"/>
        <w:rPr>
          <w:rFonts w:ascii="Trebuchet MS" w:hAnsi="Trebuchet MS"/>
          <w:b/>
          <w:bCs/>
        </w:rPr>
      </w:pPr>
      <w:r w:rsidRPr="00720A45">
        <w:rPr>
          <w:rFonts w:ascii="Trebuchet MS" w:hAnsi="Trebuchet MS"/>
          <w:b/>
          <w:bCs/>
        </w:rPr>
        <w:t>CAPITULO II</w:t>
      </w:r>
    </w:p>
    <w:p w14:paraId="56F69A91" w14:textId="77777777" w:rsidR="00174C34" w:rsidRDefault="00174C34" w:rsidP="00174C34">
      <w:pPr>
        <w:jc w:val="center"/>
        <w:rPr>
          <w:rFonts w:ascii="Trebuchet MS" w:hAnsi="Trebuchet MS"/>
          <w:b/>
          <w:bCs/>
        </w:rPr>
      </w:pPr>
      <w:r w:rsidRPr="00720A45">
        <w:rPr>
          <w:rFonts w:ascii="Trebuchet MS" w:hAnsi="Trebuchet MS"/>
          <w:b/>
          <w:bCs/>
        </w:rPr>
        <w:br/>
        <w:t>DERECHOS SOCIALES</w:t>
      </w:r>
    </w:p>
    <w:p w14:paraId="4D94864A" w14:textId="77777777" w:rsidR="00174C34" w:rsidRPr="00720A45" w:rsidRDefault="00174C34" w:rsidP="00174C34">
      <w:pPr>
        <w:jc w:val="center"/>
        <w:rPr>
          <w:rFonts w:ascii="Trebuchet MS" w:hAnsi="Trebuchet MS"/>
          <w:b/>
          <w:bCs/>
        </w:rPr>
      </w:pPr>
    </w:p>
    <w:p w14:paraId="55F0A803" w14:textId="77777777" w:rsidR="00174C34" w:rsidRPr="00720A45" w:rsidRDefault="00174C34" w:rsidP="00174C34">
      <w:pPr>
        <w:rPr>
          <w:rFonts w:ascii="Trebuchet MS" w:hAnsi="Trebuchet MS"/>
          <w:b/>
          <w:bCs/>
        </w:rPr>
      </w:pPr>
      <w:r w:rsidRPr="00720A45">
        <w:rPr>
          <w:rFonts w:ascii="Trebuchet MS" w:hAnsi="Trebuchet MS"/>
          <w:b/>
          <w:bCs/>
        </w:rPr>
        <w:t>Derecho al trabajo</w:t>
      </w:r>
    </w:p>
    <w:p w14:paraId="0C6A60D9" w14:textId="77777777" w:rsidR="00174C34" w:rsidRPr="00720A45" w:rsidRDefault="00174C34" w:rsidP="00174C34">
      <w:pPr>
        <w:jc w:val="both"/>
        <w:rPr>
          <w:color w:val="666666"/>
        </w:rPr>
      </w:pPr>
      <w:r w:rsidRPr="00720A45">
        <w:rPr>
          <w:rFonts w:ascii="Trebuchet MS" w:hAnsi="Trebuchet MS"/>
          <w:b/>
          <w:bCs/>
        </w:rPr>
        <w:t>Artículo 37</w:t>
      </w:r>
      <w:r w:rsidRPr="00720A45">
        <w:rPr>
          <w:rFonts w:ascii="Trebuchet MS" w:hAnsi="Trebuchet MS"/>
          <w:color w:val="666666"/>
        </w:rPr>
        <w:t xml:space="preserve"> El trabajo es un deber social y un derecho reconocido a todos los habitantes. Cada habitante de la Provincia tiene la obligación de realizar una actividad o función que contribuya al desarrollo material, cultural y espiritual de la colectividad, según su capacidad y propia elección. Al ejercer esta actividad, gozará de la especial protección de las leyes, las que deberán asegurar al trabajador las condiciones de una existencia digna.</w:t>
      </w:r>
    </w:p>
    <w:p w14:paraId="68120B91"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Derechos de los trabajadores</w:t>
      </w:r>
    </w:p>
    <w:p w14:paraId="1752B65C" w14:textId="77777777" w:rsidR="00174C34" w:rsidRPr="00720A45" w:rsidRDefault="00174C34" w:rsidP="00174C34">
      <w:pPr>
        <w:jc w:val="both"/>
        <w:rPr>
          <w:sz w:val="24"/>
          <w:szCs w:val="24"/>
        </w:rPr>
      </w:pPr>
      <w:r w:rsidRPr="00720A45">
        <w:rPr>
          <w:rFonts w:ascii="Trebuchet MS" w:hAnsi="Trebuchet MS"/>
          <w:b/>
          <w:bCs/>
        </w:rPr>
        <w:t xml:space="preserve">Artículo 38 </w:t>
      </w:r>
      <w:r w:rsidRPr="00720A45">
        <w:rPr>
          <w:rFonts w:ascii="Trebuchet MS" w:hAnsi="Trebuchet MS"/>
          <w:color w:val="666666"/>
        </w:rPr>
        <w:t>La Provincia, mediante la sanción de leyes especiales, asegurará a todo trabajador en forma permanente y definitiva lo siguiente:</w:t>
      </w:r>
    </w:p>
    <w:p w14:paraId="5B2AA47D" w14:textId="77777777" w:rsidR="00174C34" w:rsidRPr="00720A45" w:rsidRDefault="00174C34" w:rsidP="00174C34">
      <w:pPr>
        <w:jc w:val="both"/>
        <w:rPr>
          <w:rFonts w:ascii="Trebuchet MS" w:hAnsi="Trebuchet MS"/>
        </w:rPr>
      </w:pPr>
      <w:r w:rsidRPr="00720A45">
        <w:rPr>
          <w:rFonts w:ascii="Trebuchet MS" w:hAnsi="Trebuchet MS"/>
        </w:rPr>
        <w:t>a. Libre elección de su ocupación.</w:t>
      </w:r>
    </w:p>
    <w:p w14:paraId="0DF52AAD" w14:textId="77777777" w:rsidR="00174C34" w:rsidRPr="00720A45" w:rsidRDefault="00174C34" w:rsidP="00174C34">
      <w:pPr>
        <w:jc w:val="both"/>
        <w:rPr>
          <w:rFonts w:ascii="Trebuchet MS" w:hAnsi="Trebuchet MS"/>
        </w:rPr>
      </w:pPr>
      <w:r w:rsidRPr="00720A45">
        <w:rPr>
          <w:rFonts w:ascii="Trebuchet MS" w:hAnsi="Trebuchet MS"/>
        </w:rPr>
        <w:t>b. Salario vital mínimo móvil.</w:t>
      </w:r>
    </w:p>
    <w:p w14:paraId="1172EB78" w14:textId="77777777" w:rsidR="00174C34" w:rsidRPr="00720A45" w:rsidRDefault="00174C34" w:rsidP="00174C34">
      <w:pPr>
        <w:jc w:val="both"/>
        <w:rPr>
          <w:rFonts w:ascii="Trebuchet MS" w:hAnsi="Trebuchet MS"/>
        </w:rPr>
      </w:pPr>
      <w:r w:rsidRPr="00720A45">
        <w:rPr>
          <w:rFonts w:ascii="Trebuchet MS" w:hAnsi="Trebuchet MS"/>
        </w:rPr>
        <w:t>c. Jubilaciones y pensiones móviles, que no serán menores del ochenta por ciento (80%) de lo que perciba el trabajador en actividad.</w:t>
      </w:r>
    </w:p>
    <w:p w14:paraId="00C00C0D" w14:textId="77777777" w:rsidR="00174C34" w:rsidRPr="00720A45" w:rsidRDefault="00174C34" w:rsidP="00174C34">
      <w:pPr>
        <w:jc w:val="both"/>
        <w:rPr>
          <w:rFonts w:ascii="Trebuchet MS" w:hAnsi="Trebuchet MS"/>
        </w:rPr>
      </w:pPr>
      <w:r w:rsidRPr="00720A45">
        <w:rPr>
          <w:rFonts w:ascii="Trebuchet MS" w:hAnsi="Trebuchet MS"/>
        </w:rPr>
        <w:t>d. Fijación de salarios uniformes para toda la Provincia.</w:t>
      </w:r>
    </w:p>
    <w:p w14:paraId="629AFDB3" w14:textId="77777777" w:rsidR="00174C34" w:rsidRPr="00720A45" w:rsidRDefault="00174C34" w:rsidP="00174C34">
      <w:pPr>
        <w:jc w:val="both"/>
        <w:rPr>
          <w:rFonts w:ascii="Trebuchet MS" w:hAnsi="Trebuchet MS"/>
        </w:rPr>
      </w:pPr>
      <w:r w:rsidRPr="00720A45">
        <w:rPr>
          <w:rFonts w:ascii="Trebuchet MS" w:hAnsi="Trebuchet MS"/>
        </w:rPr>
        <w:t>e. La igualdad de salario por igual trabajo con prescindencia de sexo y edad.</w:t>
      </w:r>
    </w:p>
    <w:p w14:paraId="6F03B7F5" w14:textId="77777777" w:rsidR="00174C34" w:rsidRPr="00720A45" w:rsidRDefault="00174C34" w:rsidP="00174C34">
      <w:pPr>
        <w:jc w:val="both"/>
        <w:rPr>
          <w:rFonts w:ascii="Trebuchet MS" w:hAnsi="Trebuchet MS"/>
        </w:rPr>
      </w:pPr>
      <w:r w:rsidRPr="00720A45">
        <w:rPr>
          <w:rFonts w:ascii="Trebuchet MS" w:hAnsi="Trebuchet MS"/>
        </w:rPr>
        <w:lastRenderedPageBreak/>
        <w:t>f. Vacaciones anuales pagas.</w:t>
      </w:r>
    </w:p>
    <w:p w14:paraId="7CB527F0" w14:textId="77777777" w:rsidR="00174C34" w:rsidRPr="00720A45" w:rsidRDefault="00174C34" w:rsidP="00174C34">
      <w:pPr>
        <w:jc w:val="both"/>
        <w:rPr>
          <w:rFonts w:ascii="Trebuchet MS" w:hAnsi="Trebuchet MS"/>
        </w:rPr>
      </w:pPr>
      <w:r w:rsidRPr="00720A45">
        <w:rPr>
          <w:rFonts w:ascii="Trebuchet MS" w:hAnsi="Trebuchet MS"/>
        </w:rPr>
        <w:t>g. Semana legal de cuarenta y cuatro (44) horas, en jornadas de ocho (8) horas como máximo, con reducción a un máximo de seis (6) horas diarias para el trabajo nocturno, insalubre y peligroso y de los menores de dieciocho (18) años; con descanso semanal de treinta y seis (36) horas consecutivas como mínimo. Dicha jornada se irá reduciendo sin que por ello se reduzca el salario, a medida que se vayan introduciendo mejores métodos técnicos en los procesos de producción.</w:t>
      </w:r>
    </w:p>
    <w:p w14:paraId="4CCA1ECB" w14:textId="77777777" w:rsidR="00174C34" w:rsidRPr="00720A45" w:rsidRDefault="00174C34" w:rsidP="00174C34">
      <w:pPr>
        <w:jc w:val="both"/>
        <w:rPr>
          <w:rFonts w:ascii="Trebuchet MS" w:hAnsi="Trebuchet MS"/>
        </w:rPr>
      </w:pPr>
      <w:r w:rsidRPr="00720A45">
        <w:rPr>
          <w:rFonts w:ascii="Trebuchet MS" w:hAnsi="Trebuchet MS"/>
        </w:rPr>
        <w:t>h. Prohíbese toda medida que conduzca a aumentar el esfuerzo de los trabajadores, como condición para determinar su salario, en trabajo incentivado.</w:t>
      </w:r>
    </w:p>
    <w:p w14:paraId="010C2E49" w14:textId="77777777" w:rsidR="00174C34" w:rsidRPr="00720A45" w:rsidRDefault="00174C34" w:rsidP="00174C34">
      <w:pPr>
        <w:jc w:val="both"/>
        <w:rPr>
          <w:rFonts w:ascii="Trebuchet MS" w:hAnsi="Trebuchet MS"/>
        </w:rPr>
      </w:pPr>
      <w:r w:rsidRPr="00720A45">
        <w:rPr>
          <w:rFonts w:ascii="Trebuchet MS" w:hAnsi="Trebuchet MS"/>
        </w:rPr>
        <w:t>i. Prohibición de la ocupación de menores de dieciséis (16) años y de mujeres en tareas insalubres y peligrosas.</w:t>
      </w:r>
      <w:r w:rsidRPr="00720A45">
        <w:rPr>
          <w:rFonts w:ascii="Trebuchet MS" w:hAnsi="Trebuchet MS"/>
        </w:rPr>
        <w:br/>
        <w:t>j. Estabilidad en el empleo con prohibición absoluta del despido en masa.</w:t>
      </w:r>
    </w:p>
    <w:p w14:paraId="4B586682" w14:textId="77777777" w:rsidR="00174C34" w:rsidRPr="00720A45" w:rsidRDefault="00174C34" w:rsidP="00174C34">
      <w:pPr>
        <w:jc w:val="both"/>
        <w:rPr>
          <w:rFonts w:ascii="Trebuchet MS" w:hAnsi="Trebuchet MS"/>
        </w:rPr>
      </w:pPr>
      <w:r w:rsidRPr="00720A45">
        <w:rPr>
          <w:rFonts w:ascii="Trebuchet MS" w:hAnsi="Trebuchet MS"/>
        </w:rPr>
        <w:t>k. Condiciones de trabajo que aseguren la salud, el bienestar, la vivienda, la educación y la asistencia médica y farmacéutica.</w:t>
      </w:r>
    </w:p>
    <w:p w14:paraId="196167B7" w14:textId="77777777" w:rsidR="00174C34" w:rsidRPr="00720A45" w:rsidRDefault="00174C34" w:rsidP="00174C34">
      <w:pPr>
        <w:jc w:val="both"/>
        <w:rPr>
          <w:rFonts w:ascii="Trebuchet MS" w:hAnsi="Trebuchet MS"/>
        </w:rPr>
      </w:pPr>
      <w:r w:rsidRPr="00720A45">
        <w:rPr>
          <w:rFonts w:ascii="Trebuchet MS" w:hAnsi="Trebuchet MS"/>
        </w:rPr>
        <w:t>l. Seguro social para casos de enfermedad, desempleo, invalidez, vejez y muerte.</w:t>
      </w:r>
    </w:p>
    <w:p w14:paraId="48D4984B" w14:textId="77777777" w:rsidR="00174C34" w:rsidRPr="00720A45" w:rsidRDefault="00174C34" w:rsidP="00174C34">
      <w:pPr>
        <w:jc w:val="both"/>
        <w:rPr>
          <w:rFonts w:ascii="Trebuchet MS" w:hAnsi="Trebuchet MS"/>
        </w:rPr>
      </w:pPr>
      <w:r w:rsidRPr="00720A45">
        <w:rPr>
          <w:rFonts w:ascii="Trebuchet MS" w:hAnsi="Trebuchet MS"/>
        </w:rPr>
        <w:t>m. Derecho al salario familiar, instituido en forma tal que no se traduzca en una discriminación desfavorable al padre de familia.</w:t>
      </w:r>
    </w:p>
    <w:p w14:paraId="1EE353A8" w14:textId="77777777" w:rsidR="00174C34" w:rsidRPr="00720A45" w:rsidRDefault="00174C34" w:rsidP="00174C34">
      <w:pPr>
        <w:jc w:val="both"/>
        <w:rPr>
          <w:rFonts w:ascii="Trebuchet MS" w:hAnsi="Trebuchet MS"/>
        </w:rPr>
      </w:pPr>
      <w:r w:rsidRPr="00720A45">
        <w:rPr>
          <w:rFonts w:ascii="Trebuchet MS" w:hAnsi="Trebuchet MS"/>
        </w:rPr>
        <w:t>n. Régimen de prevención e indemnización de accidentes y enfermedades, sean o no profesionales.</w:t>
      </w:r>
      <w:r w:rsidRPr="00720A45">
        <w:rPr>
          <w:rFonts w:ascii="Trebuchet MS" w:hAnsi="Trebuchet MS"/>
        </w:rPr>
        <w:br/>
        <w:t>o. Rehabilitación integral de los incapacitados.</w:t>
      </w:r>
    </w:p>
    <w:p w14:paraId="120D28C7" w14:textId="77777777" w:rsidR="00174C34" w:rsidRDefault="00174C34" w:rsidP="00174C34">
      <w:pPr>
        <w:jc w:val="both"/>
        <w:rPr>
          <w:b/>
          <w:bCs/>
          <w:sz w:val="24"/>
          <w:szCs w:val="24"/>
        </w:rPr>
      </w:pPr>
    </w:p>
    <w:p w14:paraId="1DE21E7B" w14:textId="77777777" w:rsidR="00174C34" w:rsidRPr="00720A45" w:rsidRDefault="00174C34" w:rsidP="00174C34">
      <w:pPr>
        <w:jc w:val="both"/>
        <w:rPr>
          <w:b/>
          <w:bCs/>
          <w:sz w:val="24"/>
          <w:szCs w:val="24"/>
        </w:rPr>
      </w:pPr>
    </w:p>
    <w:p w14:paraId="06B81367" w14:textId="77777777" w:rsidR="00174C34" w:rsidRPr="00720A45" w:rsidRDefault="00174C34" w:rsidP="00174C34">
      <w:pPr>
        <w:jc w:val="both"/>
        <w:rPr>
          <w:rFonts w:ascii="Trebuchet MS" w:hAnsi="Trebuchet MS"/>
          <w:b/>
          <w:bCs/>
        </w:rPr>
      </w:pPr>
      <w:r w:rsidRPr="00720A45">
        <w:rPr>
          <w:rFonts w:ascii="Trebuchet MS" w:hAnsi="Trebuchet MS"/>
          <w:b/>
          <w:bCs/>
        </w:rPr>
        <w:t>Derecho de huelga</w:t>
      </w:r>
    </w:p>
    <w:p w14:paraId="5ECD0B2A" w14:textId="77777777" w:rsidR="00174C34" w:rsidRDefault="00174C34" w:rsidP="00174C34">
      <w:pPr>
        <w:jc w:val="both"/>
        <w:rPr>
          <w:rFonts w:ascii="Trebuchet MS" w:hAnsi="Trebuchet MS"/>
          <w:color w:val="666666"/>
        </w:rPr>
      </w:pPr>
      <w:r w:rsidRPr="00720A45">
        <w:rPr>
          <w:rFonts w:ascii="Trebuchet MS" w:hAnsi="Trebuchet MS"/>
          <w:b/>
          <w:bCs/>
        </w:rPr>
        <w:t xml:space="preserve">Artículo 39 </w:t>
      </w:r>
      <w:r w:rsidRPr="00720A45">
        <w:rPr>
          <w:rFonts w:ascii="Trebuchet MS" w:hAnsi="Trebuchet MS"/>
          <w:color w:val="666666"/>
        </w:rPr>
        <w:t>Se reconoce el derecho a la huelga como medio de defensa de los derechos de los trabajadores y de las garantías sociales. Los trabajadores no podrán ser perseguidos ni arrestados por sus actividades sindicales, las que serán reguladas por el fuero laboral a legislar.</w:t>
      </w:r>
    </w:p>
    <w:p w14:paraId="7B3245A9" w14:textId="77777777" w:rsidR="00174C34" w:rsidRPr="00720A45" w:rsidRDefault="00174C34" w:rsidP="00174C34">
      <w:pPr>
        <w:jc w:val="both"/>
        <w:rPr>
          <w:color w:val="666666"/>
        </w:rPr>
      </w:pPr>
    </w:p>
    <w:p w14:paraId="52A76AD1"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Legislación laboral</w:t>
      </w:r>
    </w:p>
    <w:p w14:paraId="7BB9A8AB" w14:textId="77777777" w:rsidR="00174C34" w:rsidRPr="00720A45" w:rsidRDefault="00174C34" w:rsidP="00174C34">
      <w:pPr>
        <w:jc w:val="both"/>
        <w:rPr>
          <w:color w:val="666666"/>
        </w:rPr>
      </w:pPr>
      <w:r w:rsidRPr="00720A45">
        <w:rPr>
          <w:rFonts w:ascii="Trebuchet MS" w:hAnsi="Trebuchet MS"/>
          <w:b/>
          <w:bCs/>
        </w:rPr>
        <w:t>Artículo 40</w:t>
      </w:r>
      <w:r w:rsidRPr="00720A45">
        <w:rPr>
          <w:rFonts w:ascii="Trebuchet MS" w:hAnsi="Trebuchet MS"/>
          <w:color w:val="666666"/>
        </w:rPr>
        <w:t xml:space="preserve"> Existiendo diferencia entre las legislaciones de trabajo de la Provincia y de la Nación, se aplicará la cláusula que resulte más beneficiosa para el trabajador.</w:t>
      </w:r>
    </w:p>
    <w:p w14:paraId="1C8892AC" w14:textId="77777777" w:rsidR="00174C34" w:rsidRDefault="00174C34" w:rsidP="00174C34">
      <w:pPr>
        <w:jc w:val="both"/>
        <w:rPr>
          <w:rFonts w:ascii="Trebuchet MS" w:hAnsi="Trebuchet MS"/>
        </w:rPr>
      </w:pPr>
    </w:p>
    <w:p w14:paraId="3E6F8F5A"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Legislación social</w:t>
      </w:r>
    </w:p>
    <w:p w14:paraId="58DB3261" w14:textId="77777777" w:rsidR="00174C34" w:rsidRPr="00720A45" w:rsidRDefault="00174C34" w:rsidP="00174C34">
      <w:pPr>
        <w:jc w:val="both"/>
        <w:rPr>
          <w:color w:val="666666"/>
        </w:rPr>
      </w:pPr>
      <w:r w:rsidRPr="00720A45">
        <w:rPr>
          <w:rFonts w:ascii="Trebuchet MS" w:hAnsi="Trebuchet MS"/>
          <w:b/>
          <w:bCs/>
        </w:rPr>
        <w:t>Artículo 41</w:t>
      </w:r>
      <w:r w:rsidRPr="00720A45">
        <w:rPr>
          <w:rFonts w:ascii="Trebuchet MS" w:hAnsi="Trebuchet MS"/>
          <w:color w:val="666666"/>
        </w:rPr>
        <w:t xml:space="preserve"> La legislación social garantizará un nivel decoroso de vida para el trabajador y su familia. Además tendrá un carácter orgánico y sistematizado para que, mediante la creación de fuentes de trabajo que posibiliten la ocupación plena, establezca las condiciones para hacer efectivo este derecho y lo garantizará mediante la indemnización a la desocupación forzosa.</w:t>
      </w:r>
    </w:p>
    <w:p w14:paraId="6C28A667" w14:textId="77777777" w:rsidR="00174C34" w:rsidRPr="00720A45" w:rsidRDefault="00174C34" w:rsidP="00174C34">
      <w:pPr>
        <w:jc w:val="both"/>
        <w:rPr>
          <w:b/>
          <w:bCs/>
          <w:sz w:val="24"/>
          <w:szCs w:val="24"/>
        </w:rPr>
      </w:pPr>
      <w:r w:rsidRPr="00720A45">
        <w:rPr>
          <w:rFonts w:ascii="Trebuchet MS" w:hAnsi="Trebuchet MS"/>
        </w:rPr>
        <w:lastRenderedPageBreak/>
        <w:br/>
      </w:r>
      <w:r w:rsidRPr="00720A45">
        <w:rPr>
          <w:rFonts w:ascii="Trebuchet MS" w:hAnsi="Trebuchet MS"/>
          <w:b/>
          <w:bCs/>
        </w:rPr>
        <w:t>Derechos gremiales</w:t>
      </w:r>
    </w:p>
    <w:p w14:paraId="6E849E39" w14:textId="77777777" w:rsidR="00174C34" w:rsidRPr="00720A45" w:rsidRDefault="00174C34" w:rsidP="00174C34">
      <w:pPr>
        <w:jc w:val="both"/>
        <w:rPr>
          <w:sz w:val="24"/>
          <w:szCs w:val="24"/>
        </w:rPr>
      </w:pPr>
      <w:r w:rsidRPr="00720A45">
        <w:rPr>
          <w:rFonts w:ascii="Trebuchet MS" w:hAnsi="Trebuchet MS"/>
          <w:b/>
          <w:bCs/>
        </w:rPr>
        <w:t>Artículo 42</w:t>
      </w:r>
      <w:r w:rsidRPr="00720A45">
        <w:rPr>
          <w:rFonts w:ascii="Trebuchet MS" w:hAnsi="Trebuchet MS"/>
          <w:color w:val="666666"/>
        </w:rPr>
        <w:t xml:space="preserve"> Todo individuo puede defender sus derechos y sus intereses por la acción gremial y adherirse al sindicato de su rama, siendo esto optativo. Las asociaciones obreras gozarán del reconocimiento legal sobre la base de la libertad sindical, que asegure un régimen de democracia interna en los sindicatos y su total autonomía frente a los empleadores y al Estado. Serán reconocidos jurídicamente como partes contratantes en los contratos colectivos de trabajo.</w:t>
      </w:r>
    </w:p>
    <w:p w14:paraId="70B6E49E" w14:textId="77777777" w:rsidR="00174C34" w:rsidRPr="00720A45" w:rsidRDefault="00174C34" w:rsidP="00174C34">
      <w:pPr>
        <w:jc w:val="both"/>
        <w:rPr>
          <w:b/>
          <w:bCs/>
          <w:sz w:val="24"/>
          <w:szCs w:val="24"/>
        </w:rPr>
      </w:pPr>
    </w:p>
    <w:p w14:paraId="336D819A" w14:textId="77777777" w:rsidR="00174C34" w:rsidRPr="00720A45" w:rsidRDefault="00174C34" w:rsidP="00174C34">
      <w:pPr>
        <w:jc w:val="both"/>
        <w:rPr>
          <w:rFonts w:ascii="Trebuchet MS" w:hAnsi="Trebuchet MS"/>
          <w:b/>
          <w:bCs/>
        </w:rPr>
      </w:pPr>
      <w:r w:rsidRPr="00720A45">
        <w:rPr>
          <w:rFonts w:ascii="Trebuchet MS" w:hAnsi="Trebuchet MS"/>
          <w:b/>
          <w:bCs/>
        </w:rPr>
        <w:t>Fuero sindical</w:t>
      </w:r>
    </w:p>
    <w:p w14:paraId="0B11C2B2" w14:textId="77777777" w:rsidR="00174C34" w:rsidRPr="00720A45" w:rsidRDefault="00174C34" w:rsidP="00174C34">
      <w:pPr>
        <w:jc w:val="both"/>
        <w:rPr>
          <w:color w:val="666666"/>
        </w:rPr>
      </w:pPr>
      <w:r w:rsidRPr="00720A45">
        <w:rPr>
          <w:rFonts w:ascii="Trebuchet MS" w:hAnsi="Trebuchet MS"/>
          <w:b/>
          <w:bCs/>
        </w:rPr>
        <w:t>Artículo 43</w:t>
      </w:r>
      <w:r w:rsidRPr="00720A45">
        <w:rPr>
          <w:rFonts w:ascii="Trebuchet MS" w:hAnsi="Trebuchet MS"/>
          <w:color w:val="666666"/>
        </w:rPr>
        <w:t xml:space="preserve"> Los dirigentes gremiales no podrán ser perseguidos ni arrestados durante todo su mandato, por sus actividades sindicales, las que quedan aseguradas por esta Constitución mediante el establecimiento del fuero sindical.</w:t>
      </w:r>
    </w:p>
    <w:p w14:paraId="4366E0A9" w14:textId="77777777" w:rsidR="00174C34" w:rsidRPr="00720A45" w:rsidRDefault="00174C34" w:rsidP="00174C34">
      <w:pPr>
        <w:jc w:val="both"/>
        <w:rPr>
          <w:rFonts w:ascii="Trebuchet MS" w:hAnsi="Trebuchet MS"/>
          <w:b/>
          <w:color w:val="666666"/>
        </w:rPr>
      </w:pPr>
      <w:r w:rsidRPr="00720A45">
        <w:rPr>
          <w:rFonts w:ascii="Trebuchet MS" w:hAnsi="Trebuchet MS"/>
        </w:rPr>
        <w:br/>
      </w:r>
      <w:r w:rsidRPr="00720A45">
        <w:rPr>
          <w:rFonts w:ascii="Trebuchet MS" w:hAnsi="Trebuchet MS"/>
          <w:b/>
          <w:color w:val="666666"/>
        </w:rPr>
        <w:t>Participación en las ganancias</w:t>
      </w:r>
    </w:p>
    <w:p w14:paraId="5CC57D7F" w14:textId="77777777" w:rsidR="00174C34" w:rsidRPr="00720A45" w:rsidRDefault="00174C34" w:rsidP="00174C34">
      <w:pPr>
        <w:jc w:val="both"/>
        <w:rPr>
          <w:rFonts w:ascii="Trebuchet MS" w:hAnsi="Trebuchet MS"/>
          <w:color w:val="666666"/>
        </w:rPr>
      </w:pPr>
      <w:r w:rsidRPr="00720A45">
        <w:rPr>
          <w:rFonts w:ascii="Trebuchet MS" w:hAnsi="Trebuchet MS"/>
          <w:b/>
          <w:bCs/>
        </w:rPr>
        <w:t>Artículo 44</w:t>
      </w:r>
      <w:r w:rsidRPr="00720A45">
        <w:rPr>
          <w:rFonts w:ascii="Trebuchet MS" w:hAnsi="Trebuchet MS"/>
          <w:color w:val="666666"/>
        </w:rPr>
        <w:t xml:space="preserve"> Se asegura a los empleados y obreros la participación en las ganancias de las empresas, la que será fijada por ley.</w:t>
      </w:r>
    </w:p>
    <w:p w14:paraId="1F6C63A1"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Perspectiva de género e igualdad de oportunidades</w:t>
      </w:r>
    </w:p>
    <w:p w14:paraId="1C36DFF2" w14:textId="77777777" w:rsidR="00174C34" w:rsidRPr="00720A45" w:rsidRDefault="00174C34" w:rsidP="00174C34">
      <w:pPr>
        <w:jc w:val="both"/>
        <w:rPr>
          <w:sz w:val="24"/>
          <w:szCs w:val="24"/>
        </w:rPr>
      </w:pPr>
      <w:r w:rsidRPr="00720A45">
        <w:rPr>
          <w:rFonts w:ascii="Trebuchet MS" w:hAnsi="Trebuchet MS"/>
          <w:b/>
          <w:bCs/>
        </w:rPr>
        <w:t>Artículo 45</w:t>
      </w:r>
      <w:r w:rsidRPr="00720A45">
        <w:rPr>
          <w:rFonts w:ascii="Trebuchet MS" w:hAnsi="Trebuchet MS"/>
          <w:color w:val="666666"/>
        </w:rPr>
        <w:t xml:space="preserve"> El Estado garantiza la igualdad entre mujeres y varones y el acceso a las oportunidades y derechos en lo cultural, económico, político, social y familiar. Incorpora la perspectiva de género en el diseño y ejecución de sus políticas públicas y elabora participativamente planes tendientes a:</w:t>
      </w:r>
    </w:p>
    <w:p w14:paraId="003A1332" w14:textId="77777777" w:rsidR="00174C34" w:rsidRPr="00720A45" w:rsidRDefault="00174C34" w:rsidP="00174C34">
      <w:pPr>
        <w:jc w:val="both"/>
        <w:rPr>
          <w:rFonts w:ascii="Trebuchet MS" w:hAnsi="Trebuchet MS"/>
        </w:rPr>
      </w:pPr>
      <w:r w:rsidRPr="00720A45">
        <w:rPr>
          <w:rFonts w:ascii="Trebuchet MS" w:hAnsi="Trebuchet MS"/>
        </w:rPr>
        <w:t>1. Estimular la modificación de los patrones socioculturales estereotipados con el objeto de eliminar prácticas basadas en el prejuicio de superioridad de cualquiera de los géneros.</w:t>
      </w:r>
    </w:p>
    <w:p w14:paraId="4EFF1531" w14:textId="77777777" w:rsidR="00174C34" w:rsidRPr="00720A45" w:rsidRDefault="00174C34" w:rsidP="00174C34">
      <w:pPr>
        <w:jc w:val="both"/>
        <w:rPr>
          <w:rFonts w:ascii="Trebuchet MS" w:hAnsi="Trebuchet MS"/>
        </w:rPr>
      </w:pPr>
      <w:r w:rsidRPr="00720A45">
        <w:rPr>
          <w:rFonts w:ascii="Trebuchet MS" w:hAnsi="Trebuchet MS"/>
        </w:rPr>
        <w:t>2. Promover que las responsabilidades familiares sean compartidas.</w:t>
      </w:r>
    </w:p>
    <w:p w14:paraId="2ADCE334" w14:textId="77777777" w:rsidR="00174C34" w:rsidRPr="00720A45" w:rsidRDefault="00174C34" w:rsidP="00174C34">
      <w:pPr>
        <w:jc w:val="both"/>
        <w:rPr>
          <w:rFonts w:ascii="Trebuchet MS" w:hAnsi="Trebuchet MS"/>
        </w:rPr>
      </w:pPr>
      <w:r w:rsidRPr="00720A45">
        <w:rPr>
          <w:rFonts w:ascii="Trebuchet MS" w:hAnsi="Trebuchet MS"/>
        </w:rPr>
        <w:t xml:space="preserve">3. Fomentar la plena integración de las mujeres a la actividad productiva, las acciones positivas que garanticen la paridad en relación con el trabajo remunerado, la eliminación de la segregación y de toda </w:t>
      </w:r>
    </w:p>
    <w:p w14:paraId="7705010D" w14:textId="77777777" w:rsidR="00174C34" w:rsidRPr="00720A45" w:rsidRDefault="00174C34" w:rsidP="00174C34">
      <w:pPr>
        <w:jc w:val="both"/>
        <w:rPr>
          <w:rFonts w:ascii="Trebuchet MS" w:hAnsi="Trebuchet MS"/>
        </w:rPr>
      </w:pPr>
    </w:p>
    <w:p w14:paraId="160654A6" w14:textId="77777777" w:rsidR="00174C34" w:rsidRPr="00720A45" w:rsidRDefault="00174C34" w:rsidP="00174C34">
      <w:pPr>
        <w:jc w:val="both"/>
        <w:rPr>
          <w:rFonts w:ascii="Trebuchet MS" w:hAnsi="Trebuchet MS"/>
        </w:rPr>
      </w:pPr>
      <w:r w:rsidRPr="00720A45">
        <w:rPr>
          <w:rFonts w:ascii="Trebuchet MS" w:hAnsi="Trebuchet MS"/>
        </w:rPr>
        <w:t>forma de discriminación por estado civil o maternidad.</w:t>
      </w:r>
    </w:p>
    <w:p w14:paraId="0BEA20C6" w14:textId="77777777" w:rsidR="00174C34" w:rsidRPr="00720A45" w:rsidRDefault="00174C34" w:rsidP="00174C34">
      <w:pPr>
        <w:jc w:val="both"/>
        <w:rPr>
          <w:rFonts w:ascii="Trebuchet MS" w:hAnsi="Trebuchet MS"/>
        </w:rPr>
      </w:pPr>
      <w:r w:rsidRPr="00720A45">
        <w:rPr>
          <w:rFonts w:ascii="Trebuchet MS" w:hAnsi="Trebuchet MS"/>
        </w:rPr>
        <w:t>4. Facilitar a las mujeres único sostén de familia el derecho a la vivienda, al empleo, al crédito y a los sistemas de cobertura social.</w:t>
      </w:r>
    </w:p>
    <w:p w14:paraId="2FF815CF" w14:textId="77777777" w:rsidR="00174C34" w:rsidRPr="00720A45" w:rsidRDefault="00174C34" w:rsidP="00174C34">
      <w:pPr>
        <w:jc w:val="both"/>
        <w:rPr>
          <w:rFonts w:ascii="Trebuchet MS" w:hAnsi="Trebuchet MS"/>
        </w:rPr>
      </w:pPr>
      <w:r w:rsidRPr="00720A45">
        <w:rPr>
          <w:rFonts w:ascii="Trebuchet MS" w:hAnsi="Trebuchet MS"/>
        </w:rPr>
        <w:t>5. Prevenir la violencia física, psicológica y sexual contra las mujeres y brindar servicios especializados para su atención.</w:t>
      </w:r>
    </w:p>
    <w:p w14:paraId="5B6983C9" w14:textId="77777777" w:rsidR="00174C34" w:rsidRPr="00720A45" w:rsidRDefault="00174C34" w:rsidP="00174C34">
      <w:pPr>
        <w:jc w:val="both"/>
        <w:rPr>
          <w:rFonts w:ascii="Trebuchet MS" w:hAnsi="Trebuchet MS"/>
        </w:rPr>
      </w:pPr>
      <w:r w:rsidRPr="00720A45">
        <w:rPr>
          <w:rFonts w:ascii="Trebuchet MS" w:hAnsi="Trebuchet MS"/>
        </w:rPr>
        <w:t>6. Desarrollar políticas respecto de las niñas y adolescentes embarazadas, ampararlas y garantizar su permanencia en el sistema educativo.</w:t>
      </w:r>
    </w:p>
    <w:p w14:paraId="79F18AD6" w14:textId="77777777" w:rsidR="00174C34" w:rsidRPr="00720A45" w:rsidRDefault="00174C34" w:rsidP="00174C34">
      <w:pPr>
        <w:jc w:val="both"/>
        <w:rPr>
          <w:b/>
          <w:bCs/>
          <w:sz w:val="24"/>
          <w:szCs w:val="24"/>
        </w:rPr>
      </w:pPr>
    </w:p>
    <w:p w14:paraId="42682542" w14:textId="77777777" w:rsidR="00174C34" w:rsidRPr="00720A45" w:rsidRDefault="00174C34" w:rsidP="00174C34">
      <w:pPr>
        <w:jc w:val="both"/>
        <w:rPr>
          <w:color w:val="666666"/>
        </w:rPr>
      </w:pPr>
      <w:r w:rsidRPr="00720A45">
        <w:rPr>
          <w:rFonts w:ascii="Trebuchet MS" w:hAnsi="Trebuchet MS"/>
          <w:b/>
          <w:bCs/>
        </w:rPr>
        <w:lastRenderedPageBreak/>
        <w:t>Familia</w:t>
      </w:r>
      <w:r w:rsidRPr="00720A45">
        <w:rPr>
          <w:rFonts w:ascii="Trebuchet MS" w:hAnsi="Trebuchet MS"/>
        </w:rPr>
        <w:br/>
      </w:r>
      <w:r w:rsidRPr="00720A45">
        <w:rPr>
          <w:rFonts w:ascii="Trebuchet MS" w:hAnsi="Trebuchet MS"/>
          <w:b/>
          <w:bCs/>
        </w:rPr>
        <w:t>Artículo 46</w:t>
      </w:r>
      <w:r w:rsidRPr="00720A45">
        <w:rPr>
          <w:rFonts w:ascii="Trebuchet MS" w:hAnsi="Trebuchet MS"/>
          <w:color w:val="666666"/>
        </w:rPr>
        <w:t xml:space="preserve"> La familia es elemento natural y fundamental de la sociedad y debe ser amparada por el Estado, que asegura su protección social y jurídica. Mujeres y varones tienen iguales derechos y responsabilidades como progenitores.  Los padres deben prestar asistencia de todo orden a los hijos durante su minoría de edad y en los demás casos que legalmente proceda. La maternidad y la infancia tendrán derecho a la protección especial del Estado.</w:t>
      </w:r>
    </w:p>
    <w:p w14:paraId="306A3603"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Niñez y adolescencia</w:t>
      </w:r>
    </w:p>
    <w:p w14:paraId="75A6CD2E" w14:textId="77777777" w:rsidR="00174C34" w:rsidRDefault="00174C34" w:rsidP="00174C34">
      <w:pPr>
        <w:jc w:val="both"/>
        <w:rPr>
          <w:rFonts w:ascii="Trebuchet MS" w:hAnsi="Trebuchet MS"/>
          <w:color w:val="666666"/>
        </w:rPr>
      </w:pPr>
      <w:r w:rsidRPr="00720A45">
        <w:rPr>
          <w:rFonts w:ascii="Trebuchet MS" w:hAnsi="Trebuchet MS"/>
          <w:b/>
          <w:bCs/>
        </w:rPr>
        <w:t xml:space="preserve">Artículo 47 </w:t>
      </w:r>
      <w:r w:rsidRPr="00720A45">
        <w:rPr>
          <w:rFonts w:ascii="Trebuchet MS" w:hAnsi="Trebuchet MS"/>
          <w:color w:val="666666"/>
        </w:rPr>
        <w:t>La Provincia reconoce a las niñas, niños y adolescentes como sujetos activos de derechos, les garantiza su protección y su máxima satisfacción integral y simultánea, de acuerdo a la Convención Internacional de los Derechos del Niño, la que queda incorporada a esta Constitución, en las condiciones de su vigencia. El Estado legisla y promueve medidas de acción positiva tendientes al pleno goce de sus derechos, removiendo los obstáculos de cualquier orden que limiten de hecho su efectiva y plena realización.</w:t>
      </w:r>
      <w:r w:rsidRPr="00720A45">
        <w:rPr>
          <w:rFonts w:ascii="Trebuchet MS" w:hAnsi="Trebuchet MS"/>
        </w:rPr>
        <w:br/>
      </w:r>
      <w:r w:rsidRPr="00720A45">
        <w:rPr>
          <w:rFonts w:ascii="Trebuchet MS" w:hAnsi="Trebuchet MS"/>
          <w:color w:val="666666"/>
        </w:rPr>
        <w:t>Es prioritaria la efectivización de tales derechos, en el diseño, ejecución y evaluación de políticas públicas.</w:t>
      </w:r>
      <w:r w:rsidRPr="00720A45">
        <w:rPr>
          <w:rFonts w:ascii="Trebuchet MS" w:hAnsi="Trebuchet MS"/>
        </w:rPr>
        <w:br/>
      </w:r>
      <w:r w:rsidRPr="00720A45">
        <w:rPr>
          <w:rFonts w:ascii="Trebuchet MS" w:hAnsi="Trebuchet MS"/>
          <w:color w:val="666666"/>
        </w:rPr>
        <w:t>El Ministerio Público a través de órganos especializados y los demás órganos competentes, promueve por sí o promiscuamente, todas las acciones útiles y necesarias para la protección y promoción de los derechos de las niñas, niños y adolescentes, privilegiando su interés superior.</w:t>
      </w:r>
    </w:p>
    <w:p w14:paraId="1B1A517A" w14:textId="77777777" w:rsidR="00174C34" w:rsidRPr="00720A45" w:rsidRDefault="00174C34" w:rsidP="00174C34">
      <w:pPr>
        <w:jc w:val="both"/>
        <w:rPr>
          <w:color w:val="666666"/>
        </w:rPr>
      </w:pPr>
    </w:p>
    <w:p w14:paraId="5BB48139" w14:textId="77777777" w:rsidR="00174C34" w:rsidRDefault="00174C34" w:rsidP="00174C34">
      <w:pPr>
        <w:jc w:val="both"/>
        <w:rPr>
          <w:rFonts w:ascii="Trebuchet MS" w:hAnsi="Trebuchet MS"/>
          <w:color w:val="666666"/>
        </w:rPr>
      </w:pPr>
      <w:r w:rsidRPr="00720A45">
        <w:rPr>
          <w:rFonts w:ascii="Trebuchet MS" w:hAnsi="Trebuchet MS"/>
        </w:rPr>
        <w:br/>
      </w:r>
      <w:r w:rsidRPr="00720A45">
        <w:rPr>
          <w:rFonts w:ascii="Trebuchet MS" w:hAnsi="Trebuchet MS"/>
          <w:b/>
          <w:bCs/>
        </w:rPr>
        <w:t>Juventud</w:t>
      </w:r>
      <w:r w:rsidRPr="00720A45">
        <w:rPr>
          <w:rFonts w:ascii="Trebuchet MS" w:hAnsi="Trebuchet MS"/>
        </w:rPr>
        <w:br/>
      </w:r>
      <w:r w:rsidRPr="00720A45">
        <w:rPr>
          <w:rFonts w:ascii="Trebuchet MS" w:hAnsi="Trebuchet MS"/>
          <w:b/>
          <w:bCs/>
        </w:rPr>
        <w:t>Artículo 48</w:t>
      </w:r>
      <w:r w:rsidRPr="00720A45">
        <w:rPr>
          <w:rFonts w:ascii="Trebuchet MS" w:hAnsi="Trebuchet MS"/>
          <w:color w:val="666666"/>
        </w:rPr>
        <w:t xml:space="preserve"> La Provincia y los Municipios garantizan a los jóvenes la igualdad real de oportunidades y de trato, y el goce de sus derechos a través de acciones positivas que faciliten su inserción política y social. Aseguran, mediante procedimientos directos y eficaces, su participación en las decisiones que afecten al conjunto social y especialmente a su sector. Promueven su acceso al empleo, vivienda, crédito y sistema de cobertura social.</w:t>
      </w:r>
    </w:p>
    <w:p w14:paraId="36CE419F" w14:textId="77777777" w:rsidR="00174C34" w:rsidRPr="00720A45" w:rsidRDefault="00174C34" w:rsidP="00174C34">
      <w:pPr>
        <w:jc w:val="both"/>
        <w:rPr>
          <w:rFonts w:ascii="Trebuchet MS" w:hAnsi="Trebuchet MS"/>
          <w:color w:val="666666"/>
        </w:rPr>
      </w:pPr>
    </w:p>
    <w:p w14:paraId="21B84967"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Adultos mayores</w:t>
      </w:r>
    </w:p>
    <w:p w14:paraId="35E4C9B0" w14:textId="77777777" w:rsidR="00174C34" w:rsidRDefault="00174C34" w:rsidP="00174C34">
      <w:pPr>
        <w:jc w:val="both"/>
        <w:rPr>
          <w:rFonts w:ascii="Trebuchet MS" w:hAnsi="Trebuchet MS"/>
          <w:color w:val="666666"/>
        </w:rPr>
      </w:pPr>
      <w:r w:rsidRPr="00720A45">
        <w:rPr>
          <w:rFonts w:ascii="Trebuchet MS" w:hAnsi="Trebuchet MS"/>
          <w:b/>
          <w:bCs/>
        </w:rPr>
        <w:t xml:space="preserve">Artículo 49 </w:t>
      </w:r>
      <w:r w:rsidRPr="00720A45">
        <w:rPr>
          <w:rFonts w:ascii="Trebuchet MS" w:hAnsi="Trebuchet MS"/>
          <w:color w:val="666666"/>
        </w:rPr>
        <w:t>El Estado garantiza a las personas adultas mayores la igualdad de oportunidades y trato y el pleno goce de sus derechos. El Estado y los demás sujetos obligados legalmente proveen a la protección de las personas adultas mayores y a su integración económica y sociocultural. En caso de riesgo o desamparo corresponde al Estado proveer dicha protección, sin perjuicio de la obligación de subrogarse en el ejercicio de las acciones para demandar a quienes estuvieran obligados legalmente a asistirlos.</w:t>
      </w:r>
    </w:p>
    <w:p w14:paraId="251A338A" w14:textId="77777777" w:rsidR="00174C34" w:rsidRPr="00720A45" w:rsidRDefault="00174C34" w:rsidP="00174C34">
      <w:pPr>
        <w:jc w:val="both"/>
        <w:rPr>
          <w:color w:val="666666"/>
        </w:rPr>
      </w:pPr>
    </w:p>
    <w:p w14:paraId="7937FD5C" w14:textId="77777777" w:rsidR="00174C34" w:rsidRDefault="00174C34" w:rsidP="00174C34">
      <w:pPr>
        <w:jc w:val="both"/>
        <w:rPr>
          <w:rFonts w:ascii="Trebuchet MS" w:hAnsi="Trebuchet MS"/>
          <w:color w:val="666666"/>
        </w:rPr>
      </w:pPr>
      <w:r w:rsidRPr="00720A45">
        <w:rPr>
          <w:rFonts w:ascii="Trebuchet MS" w:hAnsi="Trebuchet MS"/>
        </w:rPr>
        <w:br/>
      </w:r>
      <w:r w:rsidRPr="00720A45">
        <w:rPr>
          <w:rFonts w:ascii="Trebuchet MS" w:hAnsi="Trebuchet MS"/>
          <w:b/>
          <w:bCs/>
        </w:rPr>
        <w:t>Discapacidad</w:t>
      </w:r>
      <w:r w:rsidRPr="00720A45">
        <w:rPr>
          <w:rFonts w:ascii="Trebuchet MS" w:hAnsi="Trebuchet MS"/>
        </w:rPr>
        <w:br/>
      </w:r>
      <w:r w:rsidRPr="00720A45">
        <w:rPr>
          <w:rFonts w:ascii="Trebuchet MS" w:hAnsi="Trebuchet MS"/>
          <w:b/>
          <w:bCs/>
        </w:rPr>
        <w:t xml:space="preserve">Artículo 50 </w:t>
      </w:r>
      <w:r w:rsidRPr="00720A45">
        <w:rPr>
          <w:rFonts w:ascii="Trebuchet MS" w:hAnsi="Trebuchet MS"/>
          <w:color w:val="666666"/>
        </w:rPr>
        <w:t xml:space="preserve">El Estado garantiza el pleno desarrollo e integración económica y sociocultural de las personas discapacitadas, a través de acciones positivas que les otorgue igualdad real en el acceso a las oportunidades y el pleno goce y ejercicio de los derechos reconocidos por la Constitución </w:t>
      </w:r>
      <w:r w:rsidRPr="00720A45">
        <w:rPr>
          <w:rFonts w:ascii="Trebuchet MS" w:hAnsi="Trebuchet MS"/>
          <w:color w:val="666666"/>
        </w:rPr>
        <w:lastRenderedPageBreak/>
        <w:t>Nacional, Tratados Internacionales, Leyes y esta Constitución, sancionando todo acto u omisión discriminatorio. Promueve y ejecuta políticas de protección integral y de fortalecimiento del núcleo familiar, entendido como el espacio fundamental para el desarrollo integral de las personas, tendientes a la prevención, rehabilitación, educación y capacitación, e inserción social y laboral. Promueve y consolida el desarrollo de un hábitat libre de barreras naturales, culturales, comunicacionales, sociales, arquitectónicas, urbanísticas, del transporte y de cualquier otro tipo.</w:t>
      </w:r>
    </w:p>
    <w:p w14:paraId="73FFB685" w14:textId="77777777" w:rsidR="00174C34" w:rsidRPr="00720A45" w:rsidRDefault="00174C34" w:rsidP="00174C34">
      <w:pPr>
        <w:jc w:val="both"/>
        <w:rPr>
          <w:rFonts w:ascii="Trebuchet MS" w:hAnsi="Trebuchet MS"/>
          <w:color w:val="666666"/>
        </w:rPr>
      </w:pPr>
    </w:p>
    <w:p w14:paraId="3409EF26"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Veteranos de guerra</w:t>
      </w:r>
    </w:p>
    <w:p w14:paraId="7C284EC1" w14:textId="77777777" w:rsidR="00174C34" w:rsidRDefault="00174C34" w:rsidP="00174C34">
      <w:pPr>
        <w:jc w:val="both"/>
        <w:rPr>
          <w:rFonts w:ascii="Trebuchet MS" w:hAnsi="Trebuchet MS"/>
          <w:color w:val="666666"/>
        </w:rPr>
      </w:pPr>
      <w:r w:rsidRPr="00720A45">
        <w:rPr>
          <w:rFonts w:ascii="Trebuchet MS" w:hAnsi="Trebuchet MS"/>
          <w:b/>
          <w:bCs/>
        </w:rPr>
        <w:t>Artículo 51</w:t>
      </w:r>
      <w:r w:rsidRPr="00720A45">
        <w:rPr>
          <w:rFonts w:ascii="Trebuchet MS" w:hAnsi="Trebuchet MS"/>
          <w:color w:val="666666"/>
        </w:rPr>
        <w:t xml:space="preserve"> El Estado provincial garantiza, a través de las acciones positivas que disponga la ley respectiva, una asistencia y protección integral a sus veteranos de la guerra de las Islas Malvinas, Georgias del Sur y Sándwich del Sur.</w:t>
      </w:r>
    </w:p>
    <w:p w14:paraId="31624D08" w14:textId="77777777" w:rsidR="00174C34" w:rsidRPr="00720A45" w:rsidRDefault="00174C34" w:rsidP="00174C34">
      <w:pPr>
        <w:jc w:val="both"/>
        <w:rPr>
          <w:color w:val="666666"/>
        </w:rPr>
      </w:pPr>
    </w:p>
    <w:p w14:paraId="2331FCC2"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Organizaciones de la sociedad civil</w:t>
      </w:r>
    </w:p>
    <w:p w14:paraId="4FBA5194" w14:textId="77777777" w:rsidR="00174C34" w:rsidRPr="00720A45" w:rsidRDefault="00174C34" w:rsidP="00174C34">
      <w:pPr>
        <w:jc w:val="both"/>
        <w:rPr>
          <w:color w:val="666666"/>
        </w:rPr>
      </w:pPr>
      <w:r w:rsidRPr="00720A45">
        <w:rPr>
          <w:rFonts w:ascii="Trebuchet MS" w:hAnsi="Trebuchet MS"/>
          <w:b/>
          <w:bCs/>
        </w:rPr>
        <w:t>Artículo 52</w:t>
      </w:r>
      <w:r w:rsidRPr="00720A45">
        <w:rPr>
          <w:rFonts w:ascii="Trebuchet MS" w:hAnsi="Trebuchet MS"/>
          <w:color w:val="666666"/>
        </w:rPr>
        <w:t xml:space="preserve"> El Estado provincial favorece la constitución de organizaciones de la sociedad civil, sin fines de lucro, de asociación voluntaria, con capacidad de autogobierno, y cuya actividad persiga un fin de interés</w:t>
      </w:r>
    </w:p>
    <w:p w14:paraId="39D86FF6" w14:textId="77777777" w:rsidR="00174C34" w:rsidRPr="00720A45" w:rsidRDefault="00174C34" w:rsidP="00174C34">
      <w:pPr>
        <w:jc w:val="both"/>
        <w:rPr>
          <w:rFonts w:ascii="Trebuchet MS" w:hAnsi="Trebuchet MS"/>
          <w:color w:val="666666"/>
        </w:rPr>
      </w:pPr>
    </w:p>
    <w:p w14:paraId="3F4BF800" w14:textId="77777777" w:rsidR="00174C34" w:rsidRDefault="00174C34" w:rsidP="00174C34">
      <w:pPr>
        <w:jc w:val="both"/>
        <w:rPr>
          <w:rFonts w:ascii="Trebuchet MS" w:hAnsi="Trebuchet MS"/>
          <w:color w:val="666666"/>
        </w:rPr>
      </w:pPr>
      <w:r w:rsidRPr="00720A45">
        <w:rPr>
          <w:rFonts w:ascii="Trebuchet MS" w:hAnsi="Trebuchet MS"/>
          <w:color w:val="666666"/>
        </w:rPr>
        <w:t>general en beneficio de la comunidad, como instrumentos para el desarrollo y participación democrática.</w:t>
      </w:r>
      <w:r w:rsidRPr="00720A45">
        <w:rPr>
          <w:rFonts w:ascii="Trebuchet MS" w:hAnsi="Trebuchet MS"/>
        </w:rPr>
        <w:br/>
      </w:r>
      <w:r w:rsidRPr="00720A45">
        <w:rPr>
          <w:rFonts w:ascii="Trebuchet MS" w:hAnsi="Trebuchet MS"/>
          <w:color w:val="666666"/>
        </w:rPr>
        <w:t>La ley podrá crear colegios y consejos profesionales para el control de la matrícula, ética y disciplina de sus</w:t>
      </w:r>
      <w:r w:rsidRPr="00720A45">
        <w:rPr>
          <w:rFonts w:ascii="Trebuchet MS" w:hAnsi="Trebuchet MS"/>
        </w:rPr>
        <w:br/>
      </w:r>
      <w:r w:rsidRPr="00720A45">
        <w:rPr>
          <w:rFonts w:ascii="Trebuchet MS" w:hAnsi="Trebuchet MS"/>
          <w:color w:val="666666"/>
        </w:rPr>
        <w:t>miembros y demás fines que establezca, debiendo asegurar su organización democrática. La Provincia reconoce la existencia de cajas y sistemas de seguridad social de profesionales.</w:t>
      </w:r>
    </w:p>
    <w:p w14:paraId="6075E45A" w14:textId="77777777" w:rsidR="00174C34" w:rsidRPr="00720A45" w:rsidRDefault="00174C34" w:rsidP="00174C34">
      <w:pPr>
        <w:jc w:val="both"/>
        <w:rPr>
          <w:rFonts w:ascii="Trebuchet MS" w:hAnsi="Trebuchet MS"/>
          <w:color w:val="666666"/>
        </w:rPr>
      </w:pPr>
    </w:p>
    <w:p w14:paraId="25C62E0F" w14:textId="77777777" w:rsidR="00174C34" w:rsidRPr="00720A45" w:rsidRDefault="00174C34" w:rsidP="00174C34">
      <w:pPr>
        <w:jc w:val="both"/>
        <w:rPr>
          <w:b/>
          <w:bCs/>
          <w:sz w:val="24"/>
          <w:szCs w:val="24"/>
        </w:rPr>
      </w:pPr>
      <w:r w:rsidRPr="00720A45">
        <w:rPr>
          <w:rFonts w:ascii="Trebuchet MS" w:hAnsi="Trebuchet MS"/>
        </w:rPr>
        <w:br/>
      </w:r>
      <w:r w:rsidRPr="00720A45">
        <w:rPr>
          <w:rFonts w:ascii="Trebuchet MS" w:hAnsi="Trebuchet MS"/>
          <w:b/>
          <w:bCs/>
        </w:rPr>
        <w:t>Pueblos indígenas</w:t>
      </w:r>
    </w:p>
    <w:p w14:paraId="3EE1B55D" w14:textId="77777777" w:rsidR="00174C34" w:rsidRPr="00720A45" w:rsidRDefault="00174C34" w:rsidP="00174C34">
      <w:pPr>
        <w:jc w:val="both"/>
        <w:rPr>
          <w:color w:val="666666"/>
        </w:rPr>
      </w:pPr>
      <w:r w:rsidRPr="00720A45">
        <w:rPr>
          <w:rFonts w:ascii="Trebuchet MS" w:hAnsi="Trebuchet MS"/>
          <w:b/>
          <w:bCs/>
        </w:rPr>
        <w:t>Artículo 53</w:t>
      </w:r>
      <w:r w:rsidRPr="00720A45">
        <w:rPr>
          <w:rFonts w:ascii="Trebuchet MS" w:hAnsi="Trebuchet MS"/>
          <w:color w:val="666666"/>
        </w:rPr>
        <w:t xml:space="preserve"> La Provincia reconoce la preexistencia étnica y cultural de los pueblos indígenas neuquinos como parte inescindible de la identidad e idiosincrasia provincial. Garantiza el respeto a su identidad y el derecho a una educación bilingüe e intercultural.</w:t>
      </w:r>
    </w:p>
    <w:p w14:paraId="73F7884C" w14:textId="77777777" w:rsidR="00174C34" w:rsidRPr="00720A45" w:rsidRDefault="00174C34" w:rsidP="00174C34">
      <w:pPr>
        <w:jc w:val="both"/>
        <w:rPr>
          <w:sz w:val="24"/>
          <w:szCs w:val="24"/>
        </w:rPr>
      </w:pPr>
      <w:r w:rsidRPr="00720A45">
        <w:rPr>
          <w:rFonts w:ascii="Trebuchet MS" w:hAnsi="Trebuchet MS"/>
          <w:color w:val="666666"/>
        </w:rPr>
        <w:t>La Provincia reconocerá la personería jurídica de sus comunidades, y la posesión y propiedad comunitaria de las tierras que tradicionalmente ocupan, y regulará la entrega de otras aptas y suficientes para el desarrollo humano; ninguna de ellas será enajenable, ni transmisible, ni susceptible de gravámenes o embargos. Asegurará su participación en la gestión de sus recursos naturales y demás intereses que los afecten, y promoverá acciones positivas a su favor.</w:t>
      </w:r>
    </w:p>
    <w:p w14:paraId="7A34D1CD" w14:textId="77777777" w:rsidR="00174C34" w:rsidRDefault="00174C34" w:rsidP="00174C34">
      <w:pPr>
        <w:jc w:val="center"/>
        <w:rPr>
          <w:b/>
          <w:bCs/>
          <w:sz w:val="15"/>
          <w:szCs w:val="15"/>
        </w:rPr>
      </w:pPr>
    </w:p>
    <w:p w14:paraId="5761B1F6" w14:textId="77777777" w:rsidR="00174C34" w:rsidRPr="00720A45" w:rsidRDefault="00174C34" w:rsidP="00174C34">
      <w:pPr>
        <w:jc w:val="center"/>
        <w:rPr>
          <w:b/>
          <w:bCs/>
          <w:sz w:val="15"/>
          <w:szCs w:val="15"/>
        </w:rPr>
      </w:pPr>
    </w:p>
    <w:p w14:paraId="59F51A62" w14:textId="77777777" w:rsidR="00174C34" w:rsidRPr="00720A45" w:rsidRDefault="00174C34" w:rsidP="00174C34">
      <w:pPr>
        <w:jc w:val="center"/>
        <w:rPr>
          <w:rFonts w:ascii="Trebuchet MS" w:hAnsi="Trebuchet MS"/>
          <w:b/>
          <w:bCs/>
        </w:rPr>
      </w:pPr>
      <w:r w:rsidRPr="00720A45">
        <w:rPr>
          <w:rFonts w:ascii="Trebuchet MS" w:hAnsi="Trebuchet MS"/>
          <w:b/>
          <w:bCs/>
        </w:rPr>
        <w:t>CAPITULO III</w:t>
      </w:r>
    </w:p>
    <w:p w14:paraId="2B0210A6" w14:textId="77777777" w:rsidR="00174C34" w:rsidRDefault="00174C34" w:rsidP="00174C34">
      <w:pPr>
        <w:jc w:val="center"/>
        <w:rPr>
          <w:rFonts w:ascii="Trebuchet MS" w:hAnsi="Trebuchet MS"/>
          <w:b/>
          <w:bCs/>
        </w:rPr>
      </w:pPr>
      <w:r w:rsidRPr="00720A45">
        <w:rPr>
          <w:rFonts w:ascii="Trebuchet MS" w:hAnsi="Trebuchet MS"/>
          <w:b/>
          <w:bCs/>
        </w:rPr>
        <w:lastRenderedPageBreak/>
        <w:br/>
        <w:t>DERECHOS DE INCIDENCIA COLECTIVA</w:t>
      </w:r>
    </w:p>
    <w:p w14:paraId="09456B21" w14:textId="77777777" w:rsidR="00174C34" w:rsidRDefault="00174C34" w:rsidP="00174C34">
      <w:pPr>
        <w:jc w:val="center"/>
        <w:rPr>
          <w:rFonts w:ascii="Trebuchet MS" w:hAnsi="Trebuchet MS"/>
          <w:b/>
          <w:bCs/>
        </w:rPr>
      </w:pPr>
    </w:p>
    <w:p w14:paraId="472B74A7" w14:textId="77777777" w:rsidR="00174C34" w:rsidRPr="00720A45" w:rsidRDefault="00174C34" w:rsidP="00174C34">
      <w:pPr>
        <w:jc w:val="center"/>
        <w:rPr>
          <w:rFonts w:ascii="Trebuchet MS" w:hAnsi="Trebuchet MS"/>
          <w:b/>
          <w:bCs/>
        </w:rPr>
      </w:pPr>
    </w:p>
    <w:p w14:paraId="69271630" w14:textId="77777777" w:rsidR="00174C34" w:rsidRPr="00720A45" w:rsidRDefault="00174C34" w:rsidP="00174C34">
      <w:pPr>
        <w:jc w:val="both"/>
        <w:rPr>
          <w:rFonts w:ascii="Trebuchet MS" w:hAnsi="Trebuchet MS"/>
          <w:b/>
          <w:bCs/>
        </w:rPr>
      </w:pPr>
      <w:r w:rsidRPr="00720A45">
        <w:rPr>
          <w:rFonts w:ascii="Trebuchet MS" w:hAnsi="Trebuchet MS"/>
        </w:rPr>
        <w:br/>
      </w:r>
      <w:r w:rsidRPr="00720A45">
        <w:rPr>
          <w:rFonts w:ascii="Trebuchet MS" w:hAnsi="Trebuchet MS"/>
          <w:b/>
          <w:bCs/>
        </w:rPr>
        <w:t>Ambiente y desarrollo sustentable</w:t>
      </w:r>
    </w:p>
    <w:p w14:paraId="1B8B2261" w14:textId="77777777" w:rsidR="00174C34" w:rsidRPr="00720A45" w:rsidRDefault="00174C34" w:rsidP="00174C34">
      <w:pPr>
        <w:jc w:val="both"/>
        <w:rPr>
          <w:color w:val="666666"/>
          <w:sz w:val="15"/>
          <w:szCs w:val="15"/>
        </w:rPr>
      </w:pPr>
      <w:r w:rsidRPr="00720A45">
        <w:rPr>
          <w:rFonts w:ascii="Trebuchet MS" w:hAnsi="Trebuchet MS"/>
          <w:b/>
          <w:bCs/>
        </w:rPr>
        <w:t>Artículo 54</w:t>
      </w:r>
      <w:r w:rsidRPr="00720A45">
        <w:rPr>
          <w:rFonts w:ascii="Trebuchet MS" w:hAnsi="Trebuchet MS"/>
        </w:rPr>
        <w:t xml:space="preserve"> Toda persona tiene derecho a gozar de un ambiente sano y equilibrado, apto para el desarrollo humano y para que las actividades productivas o de cualquier índole, satisfagan las necesidades presentes sin comprometer las de las generaciones futuras, así como el deber de preservarlo.</w:t>
      </w:r>
    </w:p>
    <w:p w14:paraId="43B2AF24" w14:textId="77777777" w:rsidR="00174C34" w:rsidRPr="00720A45" w:rsidRDefault="00174C34" w:rsidP="00174C34">
      <w:pPr>
        <w:jc w:val="both"/>
        <w:rPr>
          <w:rFonts w:ascii="Trebuchet MS" w:hAnsi="Trebuchet MS"/>
        </w:rPr>
      </w:pPr>
      <w:r w:rsidRPr="00720A45">
        <w:rPr>
          <w:rFonts w:ascii="Trebuchet MS" w:hAnsi="Trebuchet MS"/>
        </w:rPr>
        <w:t>Todo habitante de la Provincia tiene derecho, a solo pedido, a recibir libremente información sobre el impacto que causen o pudieren causar sobre el ambiente actividades públicas o privadas.</w:t>
      </w:r>
    </w:p>
    <w:p w14:paraId="38F5D1FE" w14:textId="77777777" w:rsidR="00174C34" w:rsidRPr="00720A45" w:rsidRDefault="00174C34" w:rsidP="00174C34">
      <w:pPr>
        <w:jc w:val="both"/>
        <w:rPr>
          <w:b/>
          <w:bCs/>
          <w:color w:val="666666"/>
          <w:sz w:val="15"/>
          <w:szCs w:val="15"/>
        </w:rPr>
      </w:pPr>
      <w:r w:rsidRPr="00720A45">
        <w:rPr>
          <w:rFonts w:ascii="Trebuchet MS" w:hAnsi="Trebuchet MS"/>
        </w:rPr>
        <w:br/>
      </w:r>
      <w:r w:rsidRPr="00720A45">
        <w:rPr>
          <w:rFonts w:ascii="Trebuchet MS" w:hAnsi="Trebuchet MS"/>
          <w:b/>
          <w:bCs/>
        </w:rPr>
        <w:t>Consumidores y usuarios</w:t>
      </w:r>
    </w:p>
    <w:p w14:paraId="4985D5EA" w14:textId="77777777" w:rsidR="00174C34" w:rsidRPr="00720A45" w:rsidRDefault="00174C34" w:rsidP="00174C34">
      <w:pPr>
        <w:jc w:val="both"/>
        <w:rPr>
          <w:color w:val="666666"/>
          <w:sz w:val="15"/>
          <w:szCs w:val="15"/>
        </w:rPr>
      </w:pPr>
      <w:r w:rsidRPr="00720A45">
        <w:rPr>
          <w:rFonts w:ascii="Trebuchet MS" w:hAnsi="Trebuchet MS"/>
          <w:b/>
          <w:bCs/>
        </w:rPr>
        <w:t>Artículo 55</w:t>
      </w:r>
      <w:r w:rsidRPr="00720A45">
        <w:rPr>
          <w:rFonts w:ascii="Trebuchet MS" w:hAnsi="Trebuchet MS"/>
        </w:rPr>
        <w:t xml:space="preserve"> Los consumidores y usuarios de bienes y servicios tienen derecho, en la relación de consumo, a la protección de su salud, seguridad e intereses económicos; a una información adecuada, veraz, transparente y oportuna; a la libertad de elección y a condiciones de trato equitativo y digno.</w:t>
      </w:r>
    </w:p>
    <w:p w14:paraId="2E6C4747" w14:textId="77777777" w:rsidR="00174C34" w:rsidRPr="00720A45" w:rsidRDefault="00174C34" w:rsidP="00174C34">
      <w:pPr>
        <w:jc w:val="both"/>
        <w:rPr>
          <w:rFonts w:ascii="Trebuchet MS" w:hAnsi="Trebuchet MS"/>
        </w:rPr>
      </w:pPr>
      <w:r w:rsidRPr="00720A45">
        <w:rPr>
          <w:rFonts w:ascii="Trebuchet MS" w:hAnsi="Trebuchet MS"/>
        </w:rPr>
        <w:t xml:space="preserve">Las autoridades garantizan la protección de esos derechos y promueven la educación para su ejercicio, la defensa de la competencia contra toda forma de distorsión de los mercados, el control de los monopolios naturales y legales, el de la calidad y eficiencia de los servicios públicos garantizando el derecho a la uniformidad, universalidad, y a tarifas razonables en su prestación, a la constitución de asociaciones de consumidores y de usuarios. Ejercen el poder de policía en materia de consumo de todos los bienes y servicios comercializados en la Provincia. </w:t>
      </w:r>
    </w:p>
    <w:p w14:paraId="0AF73D65" w14:textId="77777777" w:rsidR="00174C34" w:rsidRDefault="00174C34" w:rsidP="00174C34">
      <w:pPr>
        <w:jc w:val="both"/>
        <w:rPr>
          <w:b/>
          <w:bCs/>
          <w:color w:val="666666"/>
          <w:sz w:val="15"/>
          <w:szCs w:val="15"/>
        </w:rPr>
      </w:pPr>
    </w:p>
    <w:p w14:paraId="49FB13EC" w14:textId="77777777" w:rsidR="00174C34" w:rsidRPr="00720A45" w:rsidRDefault="00174C34" w:rsidP="00174C34">
      <w:pPr>
        <w:jc w:val="both"/>
        <w:rPr>
          <w:b/>
          <w:bCs/>
          <w:color w:val="666666"/>
          <w:sz w:val="15"/>
          <w:szCs w:val="15"/>
        </w:rPr>
      </w:pPr>
    </w:p>
    <w:p w14:paraId="40382278" w14:textId="77777777" w:rsidR="00174C34" w:rsidRPr="00720A45" w:rsidRDefault="00174C34" w:rsidP="00174C34">
      <w:pPr>
        <w:jc w:val="center"/>
        <w:rPr>
          <w:rFonts w:ascii="Trebuchet MS" w:hAnsi="Trebuchet MS"/>
          <w:b/>
          <w:bCs/>
        </w:rPr>
      </w:pPr>
      <w:r w:rsidRPr="00720A45">
        <w:rPr>
          <w:rFonts w:ascii="Trebuchet MS" w:hAnsi="Trebuchet MS"/>
          <w:b/>
          <w:bCs/>
        </w:rPr>
        <w:t>CAPITULO IV</w:t>
      </w:r>
    </w:p>
    <w:p w14:paraId="448F3859" w14:textId="77777777" w:rsidR="00174C34" w:rsidRDefault="00174C34" w:rsidP="00174C34">
      <w:pPr>
        <w:jc w:val="center"/>
        <w:rPr>
          <w:rFonts w:ascii="Trebuchet MS" w:hAnsi="Trebuchet MS"/>
          <w:b/>
          <w:bCs/>
        </w:rPr>
      </w:pPr>
      <w:r w:rsidRPr="00720A45">
        <w:rPr>
          <w:rFonts w:ascii="Trebuchet MS" w:hAnsi="Trebuchet MS"/>
          <w:b/>
          <w:bCs/>
        </w:rPr>
        <w:br/>
        <w:t>DERECHOS POLITICOS</w:t>
      </w:r>
    </w:p>
    <w:p w14:paraId="4571979B" w14:textId="77777777" w:rsidR="00174C34" w:rsidRPr="00720A45" w:rsidRDefault="00174C34" w:rsidP="00174C34">
      <w:pPr>
        <w:jc w:val="center"/>
        <w:rPr>
          <w:rFonts w:ascii="Trebuchet MS" w:hAnsi="Trebuchet MS"/>
          <w:b/>
          <w:bCs/>
        </w:rPr>
      </w:pPr>
    </w:p>
    <w:p w14:paraId="31D1F704" w14:textId="77777777" w:rsidR="00174C34" w:rsidRPr="00720A45" w:rsidRDefault="00174C34" w:rsidP="00174C34">
      <w:pPr>
        <w:jc w:val="both"/>
        <w:rPr>
          <w:color w:val="666666"/>
          <w:sz w:val="15"/>
          <w:szCs w:val="15"/>
        </w:rPr>
      </w:pPr>
      <w:r w:rsidRPr="00720A45">
        <w:rPr>
          <w:rFonts w:ascii="Trebuchet MS" w:hAnsi="Trebuchet MS"/>
          <w:b/>
          <w:bCs/>
        </w:rPr>
        <w:br/>
        <w:t>Partidos políticos</w:t>
      </w:r>
    </w:p>
    <w:p w14:paraId="5EFE28E5" w14:textId="77777777" w:rsidR="00174C34" w:rsidRPr="00720A45" w:rsidRDefault="00174C34" w:rsidP="00174C34">
      <w:pPr>
        <w:jc w:val="both"/>
        <w:rPr>
          <w:color w:val="666666"/>
        </w:rPr>
      </w:pPr>
      <w:r w:rsidRPr="00720A45">
        <w:rPr>
          <w:rFonts w:ascii="Trebuchet MS" w:hAnsi="Trebuchet MS"/>
          <w:b/>
          <w:bCs/>
        </w:rPr>
        <w:t>Artículo 56</w:t>
      </w:r>
      <w:r w:rsidRPr="00720A45">
        <w:rPr>
          <w:rFonts w:ascii="Trebuchet MS" w:hAnsi="Trebuchet MS"/>
          <w:color w:val="666666"/>
        </w:rPr>
        <w:t xml:space="preserve"> El Estado garantiza el libre funcionamiento de todos los partidos políticos que se establezcan con arreglo a la ley, en el territorio de la Provincia, por el solo hecho de su constitución, sin injerencia estatal, policial u otra en su vida interna y en su actividad pública.</w:t>
      </w:r>
    </w:p>
    <w:p w14:paraId="5773CE3A" w14:textId="77777777" w:rsidR="00174C34" w:rsidRPr="00720A45" w:rsidRDefault="00174C34" w:rsidP="00174C34">
      <w:pPr>
        <w:jc w:val="both"/>
        <w:rPr>
          <w:sz w:val="24"/>
          <w:szCs w:val="24"/>
        </w:rPr>
      </w:pPr>
      <w:r w:rsidRPr="00720A45">
        <w:rPr>
          <w:rFonts w:ascii="Trebuchet MS" w:hAnsi="Trebuchet MS"/>
        </w:rPr>
        <w:br/>
      </w:r>
      <w:r w:rsidRPr="00720A45">
        <w:rPr>
          <w:rFonts w:ascii="Trebuchet MS" w:hAnsi="Trebuchet MS"/>
          <w:b/>
          <w:bCs/>
        </w:rPr>
        <w:t>Sufragio</w:t>
      </w:r>
      <w:r w:rsidRPr="00720A45">
        <w:rPr>
          <w:rFonts w:ascii="Trebuchet MS" w:hAnsi="Trebuchet MS"/>
        </w:rPr>
        <w:br/>
      </w:r>
      <w:r w:rsidRPr="00720A45">
        <w:rPr>
          <w:rFonts w:ascii="Trebuchet MS" w:hAnsi="Trebuchet MS"/>
          <w:b/>
          <w:bCs/>
        </w:rPr>
        <w:t xml:space="preserve">Artículo 57 </w:t>
      </w:r>
      <w:r w:rsidRPr="00720A45">
        <w:rPr>
          <w:rFonts w:ascii="Trebuchet MS" w:hAnsi="Trebuchet MS"/>
          <w:color w:val="666666"/>
        </w:rPr>
        <w:t>El sufragio popular es un derecho que corresponde a todos los ciudadanos y a la vez una función política que tienen el deber de ejercer con arreglo a esta Constitución y a la ley respectiva.</w:t>
      </w:r>
    </w:p>
    <w:p w14:paraId="10BB7CA3" w14:textId="77777777" w:rsidR="00174C34" w:rsidRPr="00720A45" w:rsidRDefault="00174C34" w:rsidP="00174C34">
      <w:pPr>
        <w:jc w:val="both"/>
        <w:rPr>
          <w:b/>
          <w:bCs/>
          <w:sz w:val="15"/>
          <w:szCs w:val="15"/>
        </w:rPr>
      </w:pPr>
    </w:p>
    <w:p w14:paraId="03A92C78" w14:textId="77777777" w:rsidR="00174C34" w:rsidRDefault="00174C34" w:rsidP="00174C34">
      <w:pPr>
        <w:jc w:val="center"/>
        <w:rPr>
          <w:rFonts w:ascii="Trebuchet MS" w:hAnsi="Trebuchet MS"/>
          <w:b/>
          <w:bCs/>
        </w:rPr>
      </w:pPr>
    </w:p>
    <w:p w14:paraId="0C1BB45D" w14:textId="77777777" w:rsidR="00174C34" w:rsidRPr="00720A45" w:rsidRDefault="00174C34" w:rsidP="00174C34">
      <w:pPr>
        <w:jc w:val="center"/>
        <w:rPr>
          <w:rFonts w:ascii="Trebuchet MS" w:hAnsi="Trebuchet MS"/>
          <w:b/>
          <w:bCs/>
        </w:rPr>
      </w:pPr>
      <w:r w:rsidRPr="00720A45">
        <w:rPr>
          <w:rFonts w:ascii="Trebuchet MS" w:hAnsi="Trebuchet MS"/>
          <w:b/>
          <w:bCs/>
        </w:rPr>
        <w:t xml:space="preserve">TITULO III </w:t>
      </w:r>
    </w:p>
    <w:p w14:paraId="1DE3132D" w14:textId="77777777" w:rsidR="00174C34" w:rsidRPr="00720A45" w:rsidRDefault="00174C34" w:rsidP="00174C34">
      <w:pPr>
        <w:jc w:val="center"/>
        <w:rPr>
          <w:rFonts w:ascii="Trebuchet MS" w:hAnsi="Trebuchet MS"/>
          <w:b/>
          <w:bCs/>
        </w:rPr>
      </w:pPr>
    </w:p>
    <w:p w14:paraId="2B637273" w14:textId="77777777" w:rsidR="00174C34" w:rsidRDefault="00174C34" w:rsidP="00174C34">
      <w:pPr>
        <w:jc w:val="center"/>
        <w:rPr>
          <w:rFonts w:ascii="Trebuchet MS" w:hAnsi="Trebuchet MS"/>
          <w:b/>
          <w:bCs/>
        </w:rPr>
      </w:pPr>
      <w:r w:rsidRPr="00720A45">
        <w:rPr>
          <w:rFonts w:ascii="Trebuchet MS" w:hAnsi="Trebuchet MS"/>
          <w:b/>
          <w:bCs/>
        </w:rPr>
        <w:t>GARANTIAS</w:t>
      </w:r>
    </w:p>
    <w:p w14:paraId="212A7C19" w14:textId="77777777" w:rsidR="00174C34" w:rsidRDefault="00174C34" w:rsidP="00174C34">
      <w:pPr>
        <w:jc w:val="center"/>
        <w:rPr>
          <w:rFonts w:ascii="Trebuchet MS" w:hAnsi="Trebuchet MS"/>
          <w:b/>
          <w:bCs/>
        </w:rPr>
      </w:pPr>
    </w:p>
    <w:p w14:paraId="75E78825" w14:textId="77777777" w:rsidR="00174C34" w:rsidRPr="00720A45" w:rsidRDefault="00174C34" w:rsidP="00174C34">
      <w:pPr>
        <w:jc w:val="center"/>
        <w:rPr>
          <w:color w:val="666666"/>
          <w:sz w:val="15"/>
          <w:szCs w:val="15"/>
        </w:rPr>
      </w:pPr>
    </w:p>
    <w:p w14:paraId="4E5EF511" w14:textId="77777777" w:rsidR="00174C34" w:rsidRPr="00720A45" w:rsidRDefault="00174C34" w:rsidP="00174C34">
      <w:pPr>
        <w:jc w:val="both"/>
        <w:rPr>
          <w:b/>
          <w:bCs/>
          <w:color w:val="666666"/>
          <w:sz w:val="15"/>
          <w:szCs w:val="15"/>
        </w:rPr>
      </w:pPr>
      <w:r w:rsidRPr="00720A45">
        <w:rPr>
          <w:rFonts w:ascii="Trebuchet MS" w:hAnsi="Trebuchet MS"/>
          <w:b/>
          <w:bCs/>
        </w:rPr>
        <w:t xml:space="preserve">Tutela judicial efectiva </w:t>
      </w:r>
    </w:p>
    <w:p w14:paraId="2BEC704F" w14:textId="77777777" w:rsidR="00174C34" w:rsidRPr="00720A45" w:rsidRDefault="00174C34" w:rsidP="00174C34">
      <w:pPr>
        <w:jc w:val="both"/>
        <w:rPr>
          <w:color w:val="666666"/>
          <w:sz w:val="15"/>
          <w:szCs w:val="15"/>
        </w:rPr>
      </w:pPr>
      <w:r w:rsidRPr="00720A45">
        <w:rPr>
          <w:rFonts w:ascii="Trebuchet MS" w:hAnsi="Trebuchet MS"/>
          <w:b/>
          <w:bCs/>
        </w:rPr>
        <w:t xml:space="preserve">Artículo 58 </w:t>
      </w:r>
      <w:r w:rsidRPr="00720A45">
        <w:rPr>
          <w:rFonts w:ascii="Trebuchet MS" w:hAnsi="Trebuchet MS"/>
        </w:rPr>
        <w:t xml:space="preserve">La Provincia asegura la tutela judicial efectiva y el acceso irrestricto a la Justicia, en los términos que establece esta Constitución; la gratuidad en los trámites y asistencia letrada a quienes carezcan de recursos suficientes, la inviolabilidad de la defensa de la persona y de los derechos en todo proceso administrativo o judicial. </w:t>
      </w:r>
    </w:p>
    <w:p w14:paraId="289D4617" w14:textId="77777777" w:rsidR="00174C34" w:rsidRPr="00720A45" w:rsidRDefault="00174C34" w:rsidP="00174C34">
      <w:pPr>
        <w:jc w:val="both"/>
        <w:rPr>
          <w:b/>
          <w:bCs/>
          <w:color w:val="666666"/>
          <w:sz w:val="15"/>
          <w:szCs w:val="15"/>
        </w:rPr>
      </w:pPr>
    </w:p>
    <w:p w14:paraId="3496AD75" w14:textId="77777777" w:rsidR="00174C34" w:rsidRPr="00720A45" w:rsidRDefault="00174C34" w:rsidP="00174C34">
      <w:pPr>
        <w:jc w:val="both"/>
        <w:rPr>
          <w:color w:val="666666"/>
          <w:sz w:val="15"/>
          <w:szCs w:val="15"/>
        </w:rPr>
      </w:pPr>
      <w:r w:rsidRPr="00720A45">
        <w:rPr>
          <w:rFonts w:ascii="Trebuchet MS" w:hAnsi="Trebuchet MS"/>
          <w:b/>
          <w:bCs/>
        </w:rPr>
        <w:t xml:space="preserve">Amparo </w:t>
      </w:r>
      <w:r w:rsidRPr="00720A45">
        <w:rPr>
          <w:rFonts w:ascii="Trebuchet MS" w:hAnsi="Trebuchet MS"/>
          <w:b/>
          <w:bCs/>
        </w:rPr>
        <w:br/>
        <w:t xml:space="preserve">Artículo 59 </w:t>
      </w:r>
      <w:r w:rsidRPr="00720A45">
        <w:rPr>
          <w:rFonts w:ascii="Trebuchet MS" w:hAnsi="Trebuchet MS"/>
        </w:rPr>
        <w:t xml:space="preserve">Toda persona afectada puede interponer acción expedita y rápida de amparo en las modalidades que se prevean en la ley, siempre que no exista otro medio judicial más idóneo que garantice una tutela judicial efectiva, contra todo acto u omisión de autoridades públicas o de particulares, que en forma actual o inminente lesione, restrinja, altere o amenace, con arbitrariedad o ilegalidad manifiesta, derechos o garantías reconocidos por esta Constitución, las leyes que en su consecuencia se dicten y la Constitución Nacional. Podrán también interponer esta acción en lo relativo a los derechos colectivos, cualquier persona, el Defensor del Pueblo y las personas jurídicas que propendan a esos fines. La acción de amparo puede interponerse mientras subsistan los requisitos exigidos en el presente artículo. Estará exenta del pago de costas y costos, salvo que medie temeridad, malicia o error no excusable, toda acción de amparo que se promueva contra autoridad pública y resulte rechazada en lo relativo a la afectación de derechos e intereses colectivos y contra cualquier forma de discriminación. </w:t>
      </w:r>
    </w:p>
    <w:p w14:paraId="138937D3" w14:textId="77777777" w:rsidR="00174C34" w:rsidRDefault="00174C34" w:rsidP="00174C34">
      <w:pPr>
        <w:jc w:val="both"/>
        <w:rPr>
          <w:b/>
          <w:bCs/>
          <w:color w:val="666666"/>
          <w:sz w:val="15"/>
          <w:szCs w:val="15"/>
        </w:rPr>
      </w:pPr>
    </w:p>
    <w:p w14:paraId="122F56B9" w14:textId="77777777" w:rsidR="00174C34" w:rsidRPr="00720A45" w:rsidRDefault="00174C34" w:rsidP="00174C34">
      <w:pPr>
        <w:jc w:val="both"/>
        <w:rPr>
          <w:b/>
          <w:bCs/>
          <w:color w:val="666666"/>
          <w:sz w:val="15"/>
          <w:szCs w:val="15"/>
        </w:rPr>
      </w:pPr>
    </w:p>
    <w:p w14:paraId="3D1EAC1B" w14:textId="77777777" w:rsidR="00174C34" w:rsidRPr="00720A45" w:rsidRDefault="00174C34" w:rsidP="00174C34">
      <w:pPr>
        <w:jc w:val="both"/>
        <w:rPr>
          <w:rFonts w:ascii="Trebuchet MS" w:hAnsi="Trebuchet MS"/>
          <w:b/>
          <w:bCs/>
        </w:rPr>
      </w:pPr>
      <w:r w:rsidRPr="00720A45">
        <w:rPr>
          <w:rFonts w:ascii="Trebuchet MS" w:hAnsi="Trebuchet MS"/>
          <w:b/>
          <w:bCs/>
        </w:rPr>
        <w:t xml:space="preserve">Hábeas corpus </w:t>
      </w:r>
    </w:p>
    <w:p w14:paraId="5CBD6ACA" w14:textId="77777777" w:rsidR="00174C34" w:rsidRPr="00720A45" w:rsidRDefault="00174C34" w:rsidP="00174C34">
      <w:pPr>
        <w:jc w:val="both"/>
        <w:rPr>
          <w:color w:val="666666"/>
          <w:sz w:val="15"/>
          <w:szCs w:val="15"/>
        </w:rPr>
      </w:pPr>
      <w:r w:rsidRPr="00720A45">
        <w:rPr>
          <w:rFonts w:ascii="Trebuchet MS" w:hAnsi="Trebuchet MS"/>
          <w:b/>
          <w:bCs/>
        </w:rPr>
        <w:t xml:space="preserve">Artículo 60 </w:t>
      </w:r>
      <w:r w:rsidRPr="00720A45">
        <w:rPr>
          <w:rFonts w:ascii="Trebuchet MS" w:hAnsi="Trebuchet MS"/>
        </w:rPr>
        <w:t xml:space="preserve">Toda persona, por sí o por otra, sin necesidad de acreditar mandato, puede ocurrir al juez más inmediato, sin distinción de fueros ni de instancia, para que investigue la causa y el procedimiento de cualquier restricción o amenaza a su libertad personal. El juez hace comparecer al recurrente y, comprobada en forma sumarísima la eventual violación, hace cesar inmediatamente la restricción o la amenaza. </w:t>
      </w:r>
      <w:r w:rsidRPr="00720A45">
        <w:rPr>
          <w:rFonts w:ascii="Trebuchet MS" w:hAnsi="Trebuchet MS"/>
        </w:rPr>
        <w:br/>
        <w:t xml:space="preserve">Puede también ejercerse esta acción en caso de una agravación ilegítima de la forma y condiciones en que se </w:t>
      </w:r>
      <w:r w:rsidRPr="00720A45">
        <w:rPr>
          <w:rFonts w:ascii="Trebuchet MS" w:hAnsi="Trebuchet MS"/>
        </w:rPr>
        <w:br/>
        <w:t xml:space="preserve">cumple la privación de su libertad, sin detrimento de las facultades propias del juez del proceso. También procederá en los casos de desaparición forzada de personas. </w:t>
      </w:r>
    </w:p>
    <w:p w14:paraId="69B69F32" w14:textId="77777777" w:rsidR="00174C34" w:rsidRDefault="00174C34" w:rsidP="00174C34">
      <w:pPr>
        <w:jc w:val="both"/>
        <w:rPr>
          <w:b/>
          <w:bCs/>
          <w:color w:val="666666"/>
          <w:sz w:val="15"/>
          <w:szCs w:val="15"/>
        </w:rPr>
      </w:pPr>
    </w:p>
    <w:p w14:paraId="1E063CE0" w14:textId="77777777" w:rsidR="00174C34" w:rsidRPr="00720A45" w:rsidRDefault="00174C34" w:rsidP="00174C34">
      <w:pPr>
        <w:jc w:val="both"/>
        <w:rPr>
          <w:b/>
          <w:bCs/>
          <w:color w:val="666666"/>
          <w:sz w:val="15"/>
          <w:szCs w:val="15"/>
        </w:rPr>
      </w:pPr>
    </w:p>
    <w:p w14:paraId="705A0C94" w14:textId="77777777" w:rsidR="00174C34" w:rsidRPr="00720A45" w:rsidRDefault="00174C34" w:rsidP="00174C34">
      <w:pPr>
        <w:jc w:val="both"/>
        <w:rPr>
          <w:rFonts w:ascii="Trebuchet MS" w:hAnsi="Trebuchet MS"/>
          <w:b/>
          <w:bCs/>
        </w:rPr>
      </w:pPr>
      <w:r w:rsidRPr="00720A45">
        <w:rPr>
          <w:rFonts w:ascii="Trebuchet MS" w:hAnsi="Trebuchet MS"/>
          <w:b/>
          <w:bCs/>
        </w:rPr>
        <w:lastRenderedPageBreak/>
        <w:t xml:space="preserve">Hábeas data </w:t>
      </w:r>
    </w:p>
    <w:p w14:paraId="49A1743D" w14:textId="77777777" w:rsidR="00174C34" w:rsidRDefault="00174C34" w:rsidP="00174C34">
      <w:pPr>
        <w:jc w:val="both"/>
        <w:rPr>
          <w:rFonts w:ascii="Trebuchet MS" w:hAnsi="Trebuchet MS"/>
        </w:rPr>
      </w:pPr>
      <w:r w:rsidRPr="00720A45">
        <w:rPr>
          <w:rFonts w:ascii="Trebuchet MS" w:hAnsi="Trebuchet MS"/>
          <w:b/>
          <w:bCs/>
        </w:rPr>
        <w:t xml:space="preserve">Artículo 61 </w:t>
      </w:r>
      <w:r w:rsidRPr="00720A45">
        <w:rPr>
          <w:rFonts w:ascii="Trebuchet MS" w:hAnsi="Trebuchet MS"/>
        </w:rPr>
        <w:t xml:space="preserve">Toda persona puede interponer acción de hábeas data para tomar conocimiento de los datos a ella referidos, su fuente, origen, finalidad y uso, que consten en registros, archivos o bancos de datos de organismos públicos o privados, en este último caso siempre que ejerzan la función de suministrar informes; y en caso de error, omisión, falsedad, discriminación o de tratarse de datos sensibles de las personas, para exigir la supresión, rectificación, confidencialidad o adecuación de aquéllos. No podrá afectarse el secreto de las fuentes de información periodística. </w:t>
      </w:r>
    </w:p>
    <w:p w14:paraId="51F52658" w14:textId="77777777" w:rsidR="00174C34" w:rsidRPr="00720A45" w:rsidRDefault="00174C34" w:rsidP="00174C34">
      <w:pPr>
        <w:jc w:val="both"/>
        <w:rPr>
          <w:color w:val="666666"/>
          <w:sz w:val="15"/>
          <w:szCs w:val="15"/>
        </w:rPr>
      </w:pPr>
    </w:p>
    <w:p w14:paraId="44CCE42C" w14:textId="77777777" w:rsidR="00174C34" w:rsidRPr="00720A45" w:rsidRDefault="00174C34" w:rsidP="00174C34">
      <w:pPr>
        <w:jc w:val="both"/>
        <w:rPr>
          <w:b/>
          <w:bCs/>
          <w:color w:val="666666"/>
          <w:sz w:val="15"/>
          <w:szCs w:val="15"/>
        </w:rPr>
      </w:pPr>
    </w:p>
    <w:p w14:paraId="035A3C89" w14:textId="77777777" w:rsidR="00174C34" w:rsidRPr="00720A45" w:rsidRDefault="00174C34" w:rsidP="00174C34">
      <w:pPr>
        <w:jc w:val="both"/>
        <w:rPr>
          <w:rFonts w:ascii="Trebuchet MS" w:hAnsi="Trebuchet MS"/>
          <w:b/>
          <w:bCs/>
        </w:rPr>
      </w:pPr>
      <w:r w:rsidRPr="00720A45">
        <w:rPr>
          <w:rFonts w:ascii="Trebuchet MS" w:hAnsi="Trebuchet MS"/>
          <w:b/>
          <w:bCs/>
        </w:rPr>
        <w:t xml:space="preserve">Publicidad de los procesos. Defensa en juicio </w:t>
      </w:r>
    </w:p>
    <w:p w14:paraId="37D1115D" w14:textId="77777777" w:rsidR="00174C34" w:rsidRDefault="00174C34" w:rsidP="00174C34">
      <w:pPr>
        <w:jc w:val="both"/>
        <w:rPr>
          <w:rFonts w:ascii="Trebuchet MS" w:hAnsi="Trebuchet MS"/>
        </w:rPr>
      </w:pPr>
      <w:r w:rsidRPr="00720A45">
        <w:rPr>
          <w:rFonts w:ascii="Trebuchet MS" w:hAnsi="Trebuchet MS"/>
          <w:b/>
          <w:bCs/>
        </w:rPr>
        <w:t xml:space="preserve">Artículo 62 </w:t>
      </w:r>
      <w:r w:rsidRPr="00720A45">
        <w:rPr>
          <w:rFonts w:ascii="Trebuchet MS" w:hAnsi="Trebuchet MS"/>
        </w:rPr>
        <w:t xml:space="preserve">Los procedimientos judiciales serán públicos salvo los casos en que la publicidad afecte la moral, la seguridad o el orden público, según lo determine la ley. Queda establecida la libre defensa y representación en causa propia, con las restricciones que la ley establezca. </w:t>
      </w:r>
    </w:p>
    <w:p w14:paraId="6A93DC19" w14:textId="77777777" w:rsidR="00174C34" w:rsidRPr="00720A45" w:rsidRDefault="00174C34" w:rsidP="00174C34">
      <w:pPr>
        <w:jc w:val="both"/>
        <w:rPr>
          <w:color w:val="666666"/>
          <w:sz w:val="15"/>
          <w:szCs w:val="15"/>
        </w:rPr>
      </w:pPr>
    </w:p>
    <w:p w14:paraId="456F9794" w14:textId="77777777" w:rsidR="00174C34" w:rsidRPr="00720A45" w:rsidRDefault="00174C34" w:rsidP="00174C34">
      <w:pPr>
        <w:jc w:val="both"/>
        <w:rPr>
          <w:b/>
          <w:bCs/>
          <w:color w:val="666666"/>
          <w:sz w:val="15"/>
          <w:szCs w:val="15"/>
        </w:rPr>
      </w:pPr>
    </w:p>
    <w:p w14:paraId="6516E334" w14:textId="77777777" w:rsidR="00174C34" w:rsidRPr="00720A45" w:rsidRDefault="00174C34" w:rsidP="00174C34">
      <w:pPr>
        <w:jc w:val="both"/>
        <w:rPr>
          <w:rFonts w:ascii="Trebuchet MS" w:hAnsi="Trebuchet MS"/>
          <w:b/>
          <w:bCs/>
        </w:rPr>
      </w:pPr>
      <w:r w:rsidRPr="00720A45">
        <w:rPr>
          <w:rFonts w:ascii="Trebuchet MS" w:hAnsi="Trebuchet MS"/>
          <w:b/>
          <w:bCs/>
        </w:rPr>
        <w:t xml:space="preserve">Debido proceso </w:t>
      </w:r>
    </w:p>
    <w:p w14:paraId="3A1724F2" w14:textId="77777777" w:rsidR="00174C34" w:rsidRDefault="00174C34" w:rsidP="00174C34">
      <w:pPr>
        <w:jc w:val="both"/>
        <w:rPr>
          <w:rFonts w:ascii="Trebuchet MS" w:hAnsi="Trebuchet MS"/>
        </w:rPr>
      </w:pPr>
      <w:r w:rsidRPr="00720A45">
        <w:rPr>
          <w:rFonts w:ascii="Trebuchet MS" w:hAnsi="Trebuchet MS"/>
          <w:b/>
          <w:bCs/>
        </w:rPr>
        <w:t xml:space="preserve">Artículo 63 </w:t>
      </w:r>
      <w:r w:rsidRPr="00720A45">
        <w:rPr>
          <w:rFonts w:ascii="Trebuchet MS" w:hAnsi="Trebuchet MS"/>
        </w:rPr>
        <w:t xml:space="preserve">Ningún habitante de la Provincia puede ser penado sin juicio previo, fundado en ley anterior al hecho del proceso, ni juzgado por comisiones especiales o sacado de los jueces preconstituidos por la ley antes del hecho de la causa. Siempre se aplicará, aun por efecto retroactivo, la ley penal más favorable al imputado. Nadie puede ser obligado a declarar contra sí mismo ni es lícito hacerlo contra sus ascendientes, descendientes, cónyuge, hermanos, ni puede ser compelido a deponer contra sus demás deudos hasta el cuarto grado, quedando rigurosamente prohibida toda incomunicación o cualquier otro medio que tienda a ese objeto. </w:t>
      </w:r>
    </w:p>
    <w:p w14:paraId="24F136B3" w14:textId="77777777" w:rsidR="00174C34" w:rsidRPr="00720A45" w:rsidRDefault="00174C34" w:rsidP="00174C34">
      <w:pPr>
        <w:jc w:val="both"/>
        <w:rPr>
          <w:color w:val="666666"/>
          <w:sz w:val="15"/>
          <w:szCs w:val="15"/>
        </w:rPr>
      </w:pPr>
    </w:p>
    <w:p w14:paraId="54CC4240" w14:textId="77777777" w:rsidR="00174C34" w:rsidRPr="00720A45" w:rsidRDefault="00174C34" w:rsidP="00174C34">
      <w:pPr>
        <w:jc w:val="both"/>
        <w:rPr>
          <w:b/>
          <w:bCs/>
          <w:color w:val="666666"/>
          <w:sz w:val="15"/>
          <w:szCs w:val="15"/>
        </w:rPr>
      </w:pPr>
    </w:p>
    <w:p w14:paraId="3B166732" w14:textId="77777777" w:rsidR="00174C34" w:rsidRPr="00720A45" w:rsidRDefault="00174C34" w:rsidP="00174C34">
      <w:pPr>
        <w:jc w:val="both"/>
        <w:rPr>
          <w:rFonts w:ascii="Trebuchet MS" w:hAnsi="Trebuchet MS"/>
          <w:b/>
          <w:bCs/>
        </w:rPr>
      </w:pPr>
      <w:r w:rsidRPr="00720A45">
        <w:rPr>
          <w:rFonts w:ascii="Trebuchet MS" w:hAnsi="Trebuchet MS"/>
          <w:b/>
          <w:bCs/>
        </w:rPr>
        <w:t xml:space="preserve">Interpretación de la ley penal. Caracteres del proceso penal </w:t>
      </w:r>
    </w:p>
    <w:p w14:paraId="6581A9C0" w14:textId="77777777" w:rsidR="00174C34" w:rsidRDefault="00174C34" w:rsidP="00174C34">
      <w:pPr>
        <w:jc w:val="both"/>
        <w:rPr>
          <w:rFonts w:ascii="Trebuchet MS" w:hAnsi="Trebuchet MS"/>
        </w:rPr>
      </w:pPr>
      <w:r w:rsidRPr="00720A45">
        <w:rPr>
          <w:rFonts w:ascii="Trebuchet MS" w:hAnsi="Trebuchet MS"/>
          <w:b/>
          <w:bCs/>
        </w:rPr>
        <w:t xml:space="preserve">Artículo 64 </w:t>
      </w:r>
      <w:r w:rsidRPr="00720A45">
        <w:rPr>
          <w:rFonts w:ascii="Trebuchet MS" w:hAnsi="Trebuchet MS"/>
        </w:rPr>
        <w:t xml:space="preserve">La responsabilidad penal es personal. Los jueces no podrán ampliar por analogía incriminaciones legales ni interpretar extensivamente la ley en perjuicio del imputado. La instrucción penal se realizará en forma contradictoria. La Legislatura establecerá el procedimiento por el que se realizará el juicio oral. </w:t>
      </w:r>
      <w:r w:rsidRPr="00720A45">
        <w:rPr>
          <w:rFonts w:ascii="Trebuchet MS" w:hAnsi="Trebuchet MS"/>
        </w:rPr>
        <w:br/>
        <w:t xml:space="preserve">Nadie puede ser encausado dos (2) veces por un mismo hecho delictuoso. La sentencia en causa criminal debe ser definitiva absolviendo o condenando al acusado. No podrán establecerse procedimientos sumarios en causas graves ni reabrirse procesos fenecidos, salvo en materia penal cuando la revisión sea favorable al reo y el caso esté autorizado por ley. </w:t>
      </w:r>
    </w:p>
    <w:p w14:paraId="3A5A1A9E" w14:textId="77777777" w:rsidR="00174C34" w:rsidRPr="00720A45" w:rsidRDefault="00174C34" w:rsidP="00174C34">
      <w:pPr>
        <w:jc w:val="both"/>
        <w:rPr>
          <w:color w:val="666666"/>
          <w:sz w:val="15"/>
          <w:szCs w:val="15"/>
        </w:rPr>
      </w:pPr>
    </w:p>
    <w:p w14:paraId="2DBC0082" w14:textId="77777777" w:rsidR="00174C34" w:rsidRPr="00720A45" w:rsidRDefault="00174C34" w:rsidP="00174C34">
      <w:pPr>
        <w:jc w:val="both"/>
        <w:rPr>
          <w:b/>
          <w:bCs/>
          <w:color w:val="666666"/>
          <w:sz w:val="15"/>
          <w:szCs w:val="15"/>
        </w:rPr>
      </w:pPr>
    </w:p>
    <w:p w14:paraId="206C3E4A" w14:textId="77777777" w:rsidR="00174C34" w:rsidRPr="00720A45" w:rsidRDefault="00174C34" w:rsidP="00174C34">
      <w:pPr>
        <w:jc w:val="both"/>
        <w:rPr>
          <w:color w:val="666666"/>
          <w:sz w:val="15"/>
          <w:szCs w:val="15"/>
        </w:rPr>
      </w:pPr>
      <w:r w:rsidRPr="00720A45">
        <w:rPr>
          <w:rFonts w:ascii="Trebuchet MS" w:hAnsi="Trebuchet MS"/>
          <w:b/>
          <w:bCs/>
        </w:rPr>
        <w:t xml:space="preserve">Aprehensión </w:t>
      </w:r>
      <w:r w:rsidRPr="00720A45">
        <w:rPr>
          <w:rFonts w:ascii="Trebuchet MS" w:hAnsi="Trebuchet MS"/>
          <w:b/>
          <w:bCs/>
        </w:rPr>
        <w:br/>
        <w:t xml:space="preserve">Artículo 65 </w:t>
      </w:r>
      <w:r w:rsidRPr="00720A45">
        <w:rPr>
          <w:rFonts w:ascii="Trebuchet MS" w:hAnsi="Trebuchet MS"/>
        </w:rPr>
        <w:t xml:space="preserve">Nadie puede ser detenido sin que preceda indagación sumaria de la que surja semiplena prueba o indicio vehemente de un hecho que merezca pena corporal, salvo el caso de ser sorprendido in fraganti, circunstancia en que todo delincuente puede ser detenido por cualquier </w:t>
      </w:r>
      <w:r w:rsidRPr="00720A45">
        <w:rPr>
          <w:rFonts w:ascii="Trebuchet MS" w:hAnsi="Trebuchet MS"/>
        </w:rPr>
        <w:lastRenderedPageBreak/>
        <w:t>persona y conducido inmediatamente a presencia de su juez o de la autoridad policial más próxima. Tampoco podrá ser constituido nadie en prisión</w:t>
      </w:r>
    </w:p>
    <w:p w14:paraId="739E6629" w14:textId="77777777" w:rsidR="00174C34" w:rsidRPr="00720A45" w:rsidRDefault="00174C34" w:rsidP="00174C34">
      <w:pPr>
        <w:jc w:val="both"/>
        <w:rPr>
          <w:rFonts w:ascii="Trebuchet MS" w:hAnsi="Trebuchet MS"/>
        </w:rPr>
      </w:pPr>
    </w:p>
    <w:p w14:paraId="1EC22576" w14:textId="77777777" w:rsidR="00174C34" w:rsidRPr="00720A45" w:rsidRDefault="00174C34" w:rsidP="00174C34">
      <w:pPr>
        <w:jc w:val="both"/>
        <w:rPr>
          <w:rFonts w:ascii="Trebuchet MS" w:hAnsi="Trebuchet MS"/>
        </w:rPr>
      </w:pPr>
      <w:r w:rsidRPr="00720A45">
        <w:rPr>
          <w:rFonts w:ascii="Trebuchet MS" w:hAnsi="Trebuchet MS"/>
        </w:rPr>
        <w:t xml:space="preserve">sino en virtud de orden escrita de juez competente. Todo detenido deberá ser interrogado y puesto a disposición del juez competente, conjuntamente con los antecedentes del caso, dentro de las veinticuatro (24) horas de su arresto; en caso contrario recuperará su libertad. Con la detención de una persona se labrará acta que será firmada por ella misma si es capaz, y donde se le comunicará la razón del procedimiento, el lugar donde será conducida y el magistrado que interviene. El hecho que afecte la integridad personal, la seguridad o la honra del detenido será imputable a sus aprehensores o a las autoridades, salvo prueba en contrario. </w:t>
      </w:r>
    </w:p>
    <w:p w14:paraId="1923EF5E" w14:textId="77777777" w:rsidR="00174C34" w:rsidRPr="00720A45" w:rsidRDefault="00174C34" w:rsidP="00174C34">
      <w:pPr>
        <w:jc w:val="both"/>
        <w:rPr>
          <w:b/>
          <w:bCs/>
          <w:color w:val="666666"/>
          <w:sz w:val="15"/>
          <w:szCs w:val="15"/>
        </w:rPr>
      </w:pPr>
    </w:p>
    <w:p w14:paraId="12A2B847" w14:textId="77777777" w:rsidR="00174C34" w:rsidRPr="00720A45" w:rsidRDefault="00174C34" w:rsidP="00174C34">
      <w:pPr>
        <w:jc w:val="both"/>
        <w:rPr>
          <w:rFonts w:ascii="Trebuchet MS" w:hAnsi="Trebuchet MS"/>
          <w:b/>
          <w:bCs/>
        </w:rPr>
      </w:pPr>
      <w:r w:rsidRPr="00720A45">
        <w:rPr>
          <w:rFonts w:ascii="Trebuchet MS" w:hAnsi="Trebuchet MS"/>
          <w:b/>
          <w:bCs/>
        </w:rPr>
        <w:t xml:space="preserve">Prisión preventiva </w:t>
      </w:r>
    </w:p>
    <w:p w14:paraId="07842814" w14:textId="77777777" w:rsidR="00174C34" w:rsidRPr="00720A45" w:rsidRDefault="00174C34" w:rsidP="00174C34">
      <w:pPr>
        <w:jc w:val="both"/>
        <w:rPr>
          <w:color w:val="666666"/>
          <w:sz w:val="15"/>
          <w:szCs w:val="15"/>
        </w:rPr>
      </w:pPr>
      <w:r w:rsidRPr="00720A45">
        <w:rPr>
          <w:rFonts w:ascii="Trebuchet MS" w:hAnsi="Trebuchet MS"/>
          <w:b/>
          <w:bCs/>
        </w:rPr>
        <w:t xml:space="preserve">Artículo 66 </w:t>
      </w:r>
      <w:r w:rsidRPr="00720A45">
        <w:rPr>
          <w:rFonts w:ascii="Trebuchet MS" w:hAnsi="Trebuchet MS"/>
        </w:rPr>
        <w:t xml:space="preserve">No se dictará auto de prisión sino contra persona determinada, en virtud de prueba plena de la existencia del delito y estar acreditada por semiplena prueba la culpabilidad del imputado, quien deberá ser asistido por su defensor al prestar declaración y en forma permanente. Queda abolido el secreto del sumario. Las declaraciones del imputado, tomadas por la policía, carecen de valor probatorio en su contra. Cuando se trate de delitos cometidos por medio de la palabra hablada o escrita, sólo estará justificada la privación de la libertad cuando ella provenga de sentencia definitiva. </w:t>
      </w:r>
    </w:p>
    <w:p w14:paraId="74024827" w14:textId="77777777" w:rsidR="00174C34" w:rsidRPr="00720A45" w:rsidRDefault="00174C34" w:rsidP="00174C34">
      <w:pPr>
        <w:jc w:val="both"/>
        <w:rPr>
          <w:b/>
          <w:bCs/>
          <w:color w:val="666666"/>
          <w:sz w:val="15"/>
          <w:szCs w:val="15"/>
        </w:rPr>
      </w:pPr>
    </w:p>
    <w:p w14:paraId="1696E58C" w14:textId="77777777" w:rsidR="00174C34" w:rsidRPr="00720A45" w:rsidRDefault="00174C34" w:rsidP="00174C34">
      <w:pPr>
        <w:jc w:val="both"/>
        <w:rPr>
          <w:rFonts w:ascii="Trebuchet MS" w:hAnsi="Trebuchet MS"/>
          <w:b/>
          <w:bCs/>
        </w:rPr>
      </w:pPr>
      <w:r w:rsidRPr="00720A45">
        <w:rPr>
          <w:rFonts w:ascii="Trebuchet MS" w:hAnsi="Trebuchet MS"/>
          <w:b/>
          <w:bCs/>
        </w:rPr>
        <w:t xml:space="preserve">Inviolabilidad del domicilio </w:t>
      </w:r>
    </w:p>
    <w:p w14:paraId="35F0FC8F" w14:textId="77777777" w:rsidR="00174C34" w:rsidRPr="00720A45" w:rsidRDefault="00174C34" w:rsidP="00174C34">
      <w:pPr>
        <w:jc w:val="both"/>
        <w:rPr>
          <w:color w:val="666666"/>
          <w:sz w:val="15"/>
          <w:szCs w:val="15"/>
        </w:rPr>
      </w:pPr>
      <w:r w:rsidRPr="00720A45">
        <w:rPr>
          <w:rFonts w:ascii="Trebuchet MS" w:hAnsi="Trebuchet MS"/>
          <w:b/>
          <w:bCs/>
        </w:rPr>
        <w:t xml:space="preserve">Artículo 67 </w:t>
      </w:r>
      <w:r w:rsidRPr="00720A45">
        <w:rPr>
          <w:rFonts w:ascii="Trebuchet MS" w:hAnsi="Trebuchet MS"/>
        </w:rPr>
        <w:t xml:space="preserve">El domicilio es inviolable. Nadie podrá penetrar en él sin permiso de su morador, sin orden escrita de juez competente y nunca después de las diecinueve (19) ni antes de las siete (7) horas, salvo en caso de crimen o accidente. Sólo por orden escrita de juez competente con semiplena prueba del hecho punible podrán ser allanados los domicilios durante el día o intervenida la correspondencia, los teléfonos o papeles privados. La conformidad del afectado no suplirá el requisito del mandato judicial. </w:t>
      </w:r>
    </w:p>
    <w:p w14:paraId="7915C579" w14:textId="77777777" w:rsidR="00174C34" w:rsidRPr="00720A45" w:rsidRDefault="00174C34" w:rsidP="00174C34">
      <w:pPr>
        <w:jc w:val="both"/>
        <w:rPr>
          <w:b/>
          <w:bCs/>
          <w:color w:val="666666"/>
          <w:sz w:val="15"/>
          <w:szCs w:val="15"/>
        </w:rPr>
      </w:pPr>
    </w:p>
    <w:p w14:paraId="5345B6C1" w14:textId="77777777" w:rsidR="00174C34" w:rsidRPr="00720A45" w:rsidRDefault="00174C34" w:rsidP="00174C34">
      <w:pPr>
        <w:jc w:val="both"/>
        <w:rPr>
          <w:rFonts w:ascii="Trebuchet MS" w:hAnsi="Trebuchet MS"/>
          <w:b/>
          <w:bCs/>
        </w:rPr>
      </w:pPr>
      <w:r w:rsidRPr="00720A45">
        <w:rPr>
          <w:rFonts w:ascii="Trebuchet MS" w:hAnsi="Trebuchet MS"/>
          <w:b/>
          <w:bCs/>
        </w:rPr>
        <w:t xml:space="preserve">Secreto profesional </w:t>
      </w:r>
    </w:p>
    <w:p w14:paraId="3480F76F" w14:textId="77777777" w:rsidR="00174C34" w:rsidRPr="00720A45" w:rsidRDefault="00174C34" w:rsidP="00174C34">
      <w:pPr>
        <w:jc w:val="both"/>
        <w:rPr>
          <w:color w:val="666666"/>
          <w:sz w:val="15"/>
          <w:szCs w:val="15"/>
        </w:rPr>
      </w:pPr>
      <w:r w:rsidRPr="00720A45">
        <w:rPr>
          <w:rFonts w:ascii="Trebuchet MS" w:hAnsi="Trebuchet MS"/>
          <w:b/>
          <w:bCs/>
        </w:rPr>
        <w:t xml:space="preserve">Artículo 68 </w:t>
      </w:r>
      <w:r w:rsidRPr="00720A45">
        <w:rPr>
          <w:rFonts w:ascii="Trebuchet MS" w:hAnsi="Trebuchet MS"/>
        </w:rPr>
        <w:t xml:space="preserve">El Estado garantiza el secreto profesional. Los jueces o magistrados no podrán exigir al defensor la violación del secreto profesional y serán castigados con las penas que la ley determine quienes violaren o incitaren a violar dicho secreto en perjuicio de terceros. </w:t>
      </w:r>
    </w:p>
    <w:p w14:paraId="52A137B0" w14:textId="77777777" w:rsidR="00174C34" w:rsidRPr="00720A45" w:rsidRDefault="00174C34" w:rsidP="00174C34">
      <w:pPr>
        <w:jc w:val="both"/>
        <w:rPr>
          <w:b/>
          <w:bCs/>
          <w:color w:val="666666"/>
          <w:sz w:val="15"/>
          <w:szCs w:val="15"/>
        </w:rPr>
      </w:pPr>
    </w:p>
    <w:p w14:paraId="0DE23707" w14:textId="77777777" w:rsidR="00174C34" w:rsidRPr="00720A45" w:rsidRDefault="00174C34" w:rsidP="00174C34">
      <w:pPr>
        <w:jc w:val="both"/>
        <w:rPr>
          <w:rFonts w:ascii="Trebuchet MS" w:hAnsi="Trebuchet MS"/>
          <w:b/>
          <w:bCs/>
        </w:rPr>
      </w:pPr>
      <w:r w:rsidRPr="00720A45">
        <w:rPr>
          <w:rFonts w:ascii="Trebuchet MS" w:hAnsi="Trebuchet MS"/>
          <w:b/>
          <w:bCs/>
        </w:rPr>
        <w:t xml:space="preserve">Víctimas de delitos </w:t>
      </w:r>
    </w:p>
    <w:p w14:paraId="3A65C416" w14:textId="77777777" w:rsidR="00174C34" w:rsidRPr="00720A45" w:rsidRDefault="00174C34" w:rsidP="00174C34">
      <w:pPr>
        <w:jc w:val="both"/>
        <w:rPr>
          <w:color w:val="666666"/>
          <w:sz w:val="15"/>
          <w:szCs w:val="15"/>
        </w:rPr>
      </w:pPr>
      <w:r w:rsidRPr="00720A45">
        <w:rPr>
          <w:rFonts w:ascii="Trebuchet MS" w:hAnsi="Trebuchet MS"/>
          <w:b/>
          <w:bCs/>
        </w:rPr>
        <w:t xml:space="preserve">Artículo 69 </w:t>
      </w:r>
      <w:r w:rsidRPr="00720A45">
        <w:rPr>
          <w:rFonts w:ascii="Trebuchet MS" w:hAnsi="Trebuchet MS"/>
        </w:rPr>
        <w:t xml:space="preserve">Toda persona víctima de un delito tiene derecho a una asistencia integral y especializada en forma inmediata, con el objeto de propender a su recuperación psíquica, física y social, conforme lo determine la ley. </w:t>
      </w:r>
    </w:p>
    <w:p w14:paraId="6D2050D6" w14:textId="77777777" w:rsidR="00174C34" w:rsidRPr="00720A45" w:rsidRDefault="00174C34" w:rsidP="00174C34">
      <w:pPr>
        <w:jc w:val="both"/>
        <w:rPr>
          <w:b/>
          <w:bCs/>
          <w:color w:val="666666"/>
          <w:sz w:val="15"/>
          <w:szCs w:val="15"/>
        </w:rPr>
      </w:pPr>
    </w:p>
    <w:p w14:paraId="0BCA2193" w14:textId="77777777" w:rsidR="00174C34" w:rsidRPr="00720A45" w:rsidRDefault="00174C34" w:rsidP="00174C34">
      <w:pPr>
        <w:jc w:val="both"/>
        <w:rPr>
          <w:rFonts w:ascii="Trebuchet MS" w:hAnsi="Trebuchet MS"/>
          <w:b/>
          <w:bCs/>
        </w:rPr>
      </w:pPr>
      <w:r w:rsidRPr="00720A45">
        <w:rPr>
          <w:rFonts w:ascii="Trebuchet MS" w:hAnsi="Trebuchet MS"/>
          <w:b/>
          <w:bCs/>
        </w:rPr>
        <w:t xml:space="preserve">Lugares y condiciones de la privación de la libertad </w:t>
      </w:r>
    </w:p>
    <w:p w14:paraId="6476B361" w14:textId="77777777" w:rsidR="00174C34" w:rsidRPr="00720A45" w:rsidRDefault="00174C34" w:rsidP="00174C34">
      <w:pPr>
        <w:jc w:val="both"/>
        <w:rPr>
          <w:color w:val="666666"/>
          <w:sz w:val="15"/>
          <w:szCs w:val="15"/>
        </w:rPr>
      </w:pPr>
      <w:r w:rsidRPr="00720A45">
        <w:rPr>
          <w:rFonts w:ascii="Trebuchet MS" w:hAnsi="Trebuchet MS"/>
          <w:b/>
          <w:bCs/>
        </w:rPr>
        <w:lastRenderedPageBreak/>
        <w:t xml:space="preserve">Artículo 70 </w:t>
      </w:r>
      <w:r w:rsidRPr="00720A45">
        <w:rPr>
          <w:rFonts w:ascii="Trebuchet MS" w:hAnsi="Trebuchet MS"/>
        </w:rPr>
        <w:t xml:space="preserve">Las cárceles y todos los demás lugares destinados al cumplimiento de penas de privación de libertad, en la Provincia, serán sanas y limpias y organizadas sobre la base de obtener primordialmente la reeducación y readaptación del detenido, mediante el trabajo productivo y remunerado. Toda medida que, a pretexto de precaución conduzca a mortificarlos física o moralmente, hará responsable al que la ejecuta, autoriza o consienta. </w:t>
      </w:r>
    </w:p>
    <w:p w14:paraId="38CC8C2C" w14:textId="77777777" w:rsidR="00174C34" w:rsidRPr="00720A45" w:rsidRDefault="00174C34" w:rsidP="00174C34">
      <w:pPr>
        <w:jc w:val="both"/>
        <w:rPr>
          <w:b/>
          <w:bCs/>
          <w:color w:val="666666"/>
          <w:sz w:val="15"/>
          <w:szCs w:val="15"/>
        </w:rPr>
      </w:pPr>
    </w:p>
    <w:p w14:paraId="1A2A3819" w14:textId="77777777" w:rsidR="00174C34" w:rsidRPr="00720A45" w:rsidRDefault="00174C34" w:rsidP="00174C34">
      <w:pPr>
        <w:jc w:val="both"/>
        <w:rPr>
          <w:color w:val="666666"/>
          <w:sz w:val="15"/>
          <w:szCs w:val="15"/>
        </w:rPr>
      </w:pPr>
      <w:r w:rsidRPr="00720A45">
        <w:rPr>
          <w:rFonts w:ascii="Trebuchet MS" w:hAnsi="Trebuchet MS"/>
          <w:b/>
          <w:bCs/>
        </w:rPr>
        <w:t xml:space="preserve">Artículo 71 </w:t>
      </w:r>
      <w:r w:rsidRPr="00720A45">
        <w:rPr>
          <w:rFonts w:ascii="Trebuchet MS" w:hAnsi="Trebuchet MS"/>
        </w:rPr>
        <w:t xml:space="preserve">Toda medida que, so pretexto de precaución, conduzca a mortificar a presos o detenidos, hará responsable civil o criminalmente al juez que la autoriza o consienta, por actos u omisiones, y será causa de inmediata destitución de los funcionarios y empleados que la ordenen, apliquen, instiguen o consientan, sin perjuicio de las responsabilidades penales en que incurran. Ningún procesado o detenido podrá ser alojado en cárceles de penados ni sometido a régimen penitenciario. La Provincia indemnizará los perjuicios que ocasionen las privaciones de la libertad por error o con notoria violación de las disposiciones constitucionales. </w:t>
      </w:r>
    </w:p>
    <w:p w14:paraId="60B6CED4" w14:textId="77777777" w:rsidR="00174C34" w:rsidRPr="00720A45" w:rsidRDefault="00174C34" w:rsidP="00174C34">
      <w:pPr>
        <w:jc w:val="both"/>
        <w:rPr>
          <w:b/>
          <w:bCs/>
          <w:color w:val="666666"/>
          <w:sz w:val="15"/>
          <w:szCs w:val="15"/>
        </w:rPr>
      </w:pPr>
    </w:p>
    <w:p w14:paraId="60297A3F" w14:textId="77777777" w:rsidR="00174C34" w:rsidRPr="00720A45" w:rsidRDefault="00174C34" w:rsidP="00174C34">
      <w:pPr>
        <w:jc w:val="both"/>
        <w:rPr>
          <w:color w:val="666666"/>
          <w:sz w:val="15"/>
          <w:szCs w:val="15"/>
        </w:rPr>
      </w:pPr>
      <w:r w:rsidRPr="00720A45">
        <w:rPr>
          <w:rFonts w:ascii="Trebuchet MS" w:hAnsi="Trebuchet MS"/>
          <w:b/>
          <w:bCs/>
        </w:rPr>
        <w:t xml:space="preserve">Artículo 72 </w:t>
      </w:r>
      <w:r w:rsidRPr="00720A45">
        <w:rPr>
          <w:rFonts w:ascii="Trebuchet MS" w:hAnsi="Trebuchet MS"/>
        </w:rPr>
        <w:t xml:space="preserve">En los establecimientos penales no podrá privarse al individuo de la satisfacción de sus necesidades naturales y culturales, con arreglo a la ley y reglamentaciones que se dicte. En ningún caso los penados serán enviados a establecimientos carcelarios existentes fuera del territorio de la Provincia. </w:t>
      </w:r>
    </w:p>
    <w:p w14:paraId="3243BDEC" w14:textId="77777777" w:rsidR="00174C34" w:rsidRPr="00720A45" w:rsidRDefault="00174C34" w:rsidP="00174C34">
      <w:pPr>
        <w:jc w:val="both"/>
        <w:rPr>
          <w:b/>
          <w:bCs/>
          <w:sz w:val="24"/>
          <w:szCs w:val="24"/>
        </w:rPr>
      </w:pPr>
    </w:p>
    <w:p w14:paraId="6BD9C3F3" w14:textId="77777777" w:rsidR="00174C34" w:rsidRPr="00720A45" w:rsidRDefault="00174C34" w:rsidP="00174C34">
      <w:pPr>
        <w:jc w:val="both"/>
        <w:rPr>
          <w:sz w:val="24"/>
          <w:szCs w:val="24"/>
        </w:rPr>
      </w:pPr>
      <w:r w:rsidRPr="00720A45">
        <w:rPr>
          <w:rFonts w:ascii="Trebuchet MS" w:hAnsi="Trebuchet MS"/>
          <w:b/>
          <w:bCs/>
        </w:rPr>
        <w:t xml:space="preserve">Artículo 73 </w:t>
      </w:r>
      <w:r w:rsidRPr="00720A45">
        <w:rPr>
          <w:rFonts w:ascii="Trebuchet MS" w:hAnsi="Trebuchet MS"/>
          <w:color w:val="666666"/>
        </w:rPr>
        <w:t xml:space="preserve">No podrán crearse organizaciones o secciones policiales especiales de tipo represivo. Los que torturen, vejen o maltraten a detenidos serán penados con el máximo rigor de la ley, lo mismo que los que ordenen, consientan o instiguen estos crímenes de lesa humanidad. La obediencia a órdenes superiores no excusa la culpabilidad. </w:t>
      </w:r>
    </w:p>
    <w:p w14:paraId="1C3F2A7B" w14:textId="77777777" w:rsidR="00174C34" w:rsidRPr="00720A45" w:rsidRDefault="00174C34" w:rsidP="00174C34">
      <w:pPr>
        <w:jc w:val="both"/>
        <w:rPr>
          <w:rFonts w:ascii="Trebuchet MS" w:hAnsi="Trebuchet MS"/>
          <w:b/>
          <w:bCs/>
        </w:rPr>
      </w:pPr>
    </w:p>
    <w:p w14:paraId="3E4D650F" w14:textId="77777777" w:rsidR="00174C34" w:rsidRPr="00720A45" w:rsidRDefault="00174C34" w:rsidP="00174C34">
      <w:pPr>
        <w:jc w:val="both"/>
        <w:rPr>
          <w:rFonts w:ascii="Trebuchet MS" w:hAnsi="Trebuchet MS"/>
          <w:b/>
          <w:bCs/>
        </w:rPr>
      </w:pPr>
    </w:p>
    <w:p w14:paraId="3A2AC904" w14:textId="77777777" w:rsidR="00174C34" w:rsidRPr="00720A45" w:rsidRDefault="00174C34" w:rsidP="00174C34">
      <w:pPr>
        <w:jc w:val="center"/>
        <w:rPr>
          <w:rFonts w:ascii="Trebuchet MS" w:hAnsi="Trebuchet MS"/>
          <w:b/>
          <w:bCs/>
        </w:rPr>
      </w:pPr>
    </w:p>
    <w:p w14:paraId="166E6CC2" w14:textId="77777777" w:rsidR="00174C34" w:rsidRPr="00720A45" w:rsidRDefault="00174C34" w:rsidP="00174C34">
      <w:pPr>
        <w:jc w:val="center"/>
        <w:rPr>
          <w:rFonts w:ascii="Trebuchet MS" w:hAnsi="Trebuchet MS"/>
          <w:b/>
          <w:bCs/>
        </w:rPr>
      </w:pPr>
    </w:p>
    <w:p w14:paraId="254EFAD6" w14:textId="77777777" w:rsidR="00174C34" w:rsidRPr="00720A45" w:rsidRDefault="00174C34" w:rsidP="00174C34">
      <w:pPr>
        <w:jc w:val="center"/>
        <w:rPr>
          <w:rFonts w:ascii="Trebuchet MS" w:hAnsi="Trebuchet MS"/>
          <w:b/>
          <w:bCs/>
        </w:rPr>
      </w:pPr>
    </w:p>
    <w:p w14:paraId="61F9AB99" w14:textId="77777777" w:rsidR="00174C34" w:rsidRPr="00720A45" w:rsidRDefault="00174C34" w:rsidP="00174C34">
      <w:pPr>
        <w:jc w:val="center"/>
        <w:rPr>
          <w:rFonts w:ascii="Trebuchet MS" w:hAnsi="Trebuchet MS"/>
          <w:b/>
          <w:bCs/>
        </w:rPr>
      </w:pPr>
      <w:r w:rsidRPr="00720A45">
        <w:rPr>
          <w:rFonts w:ascii="Trebuchet MS" w:hAnsi="Trebuchet MS"/>
          <w:b/>
          <w:bCs/>
        </w:rPr>
        <w:t>SEGUNDA PARTE</w:t>
      </w:r>
    </w:p>
    <w:p w14:paraId="4238EDD7" w14:textId="77777777" w:rsidR="00174C34" w:rsidRPr="00720A45" w:rsidRDefault="00174C34" w:rsidP="00174C34">
      <w:pPr>
        <w:jc w:val="center"/>
        <w:rPr>
          <w:rFonts w:ascii="Trebuchet MS" w:hAnsi="Trebuchet MS"/>
          <w:b/>
        </w:rPr>
      </w:pPr>
      <w:r w:rsidRPr="00720A45">
        <w:rPr>
          <w:rFonts w:ascii="Trebuchet MS" w:hAnsi="Trebuchet MS"/>
          <w:b/>
          <w:bCs/>
        </w:rPr>
        <w:br/>
        <w:t>POLITICAS DE ESTADO</w:t>
      </w:r>
    </w:p>
    <w:p w14:paraId="1D09221B" w14:textId="77777777" w:rsidR="00174C34" w:rsidRDefault="00174C34" w:rsidP="00174C34">
      <w:pPr>
        <w:jc w:val="center"/>
        <w:rPr>
          <w:rFonts w:ascii="Trebuchet MS" w:hAnsi="Trebuchet MS"/>
          <w:b/>
        </w:rPr>
      </w:pPr>
      <w:r w:rsidRPr="00720A45">
        <w:rPr>
          <w:rFonts w:ascii="Trebuchet MS" w:hAnsi="Trebuchet MS"/>
          <w:b/>
        </w:rPr>
        <w:t>TITULO I. PLANIFICACION Y PRODUCCION PARA EL DESARROLLO SUSTENTABLE</w:t>
      </w:r>
    </w:p>
    <w:p w14:paraId="026E26DA" w14:textId="77777777" w:rsidR="00174C34" w:rsidRPr="00720A45" w:rsidRDefault="00174C34" w:rsidP="00174C34">
      <w:pPr>
        <w:jc w:val="center"/>
        <w:rPr>
          <w:rFonts w:ascii="Trebuchet MS" w:hAnsi="Trebuchet MS"/>
          <w:b/>
        </w:rPr>
      </w:pPr>
    </w:p>
    <w:p w14:paraId="56D51FC8" w14:textId="77777777" w:rsidR="00174C34" w:rsidRPr="00720A45" w:rsidRDefault="00174C34" w:rsidP="00174C34">
      <w:pPr>
        <w:jc w:val="both"/>
        <w:rPr>
          <w:rFonts w:ascii="Trebuchet MS" w:hAnsi="Trebuchet MS"/>
          <w:b/>
          <w:bCs/>
        </w:rPr>
      </w:pPr>
    </w:p>
    <w:p w14:paraId="49312A67" w14:textId="77777777" w:rsidR="00174C34" w:rsidRPr="00720A45" w:rsidRDefault="00174C34" w:rsidP="00174C34">
      <w:pPr>
        <w:jc w:val="both"/>
        <w:rPr>
          <w:rFonts w:ascii="Trebuchet MS" w:hAnsi="Trebuchet MS"/>
          <w:b/>
          <w:bCs/>
        </w:rPr>
      </w:pPr>
      <w:r w:rsidRPr="00720A45">
        <w:rPr>
          <w:rFonts w:ascii="Trebuchet MS" w:hAnsi="Trebuchet MS"/>
          <w:b/>
          <w:bCs/>
        </w:rPr>
        <w:t xml:space="preserve">Finalidad de la economía y de la explotación de los recursos </w:t>
      </w:r>
    </w:p>
    <w:p w14:paraId="7E348DBA"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74 </w:t>
      </w:r>
      <w:r w:rsidRPr="00720A45">
        <w:rPr>
          <w:rFonts w:ascii="Trebuchet MS" w:hAnsi="Trebuchet MS"/>
        </w:rPr>
        <w:t xml:space="preserve">La organización de la economía y la explotación de la riqueza tienen por finalidad el bienestar general, respetando y fomentando la libre iniciativa privada, con las limitaciones que </w:t>
      </w:r>
      <w:r w:rsidRPr="00720A45">
        <w:rPr>
          <w:rFonts w:ascii="Trebuchet MS" w:hAnsi="Trebuchet MS"/>
        </w:rPr>
        <w:lastRenderedPageBreak/>
        <w:t xml:space="preserve">establece esta Constitución, para construir un régimen que subordine la economía a los derechos del hombre, al desarrollo provincial y progreso social. </w:t>
      </w:r>
    </w:p>
    <w:p w14:paraId="412E1062" w14:textId="77777777" w:rsidR="00174C34" w:rsidRPr="00720A45" w:rsidRDefault="00174C34" w:rsidP="00174C34">
      <w:pPr>
        <w:jc w:val="both"/>
        <w:rPr>
          <w:rFonts w:ascii="Trebuchet MS" w:hAnsi="Trebuchet MS"/>
          <w:b/>
          <w:bCs/>
        </w:rPr>
      </w:pPr>
    </w:p>
    <w:p w14:paraId="1F37442A" w14:textId="77777777" w:rsidR="00174C34" w:rsidRPr="00720A45" w:rsidRDefault="00174C34" w:rsidP="00174C34">
      <w:pPr>
        <w:jc w:val="both"/>
        <w:rPr>
          <w:rFonts w:ascii="Trebuchet MS" w:hAnsi="Trebuchet MS"/>
          <w:b/>
          <w:bCs/>
        </w:rPr>
      </w:pPr>
      <w:r w:rsidRPr="00720A45">
        <w:rPr>
          <w:rFonts w:ascii="Trebuchet MS" w:hAnsi="Trebuchet MS"/>
          <w:b/>
          <w:bCs/>
        </w:rPr>
        <w:t xml:space="preserve">Promoción del desarrollo económico social </w:t>
      </w:r>
    </w:p>
    <w:p w14:paraId="263EBA74"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75 </w:t>
      </w:r>
      <w:r w:rsidRPr="00720A45">
        <w:rPr>
          <w:rFonts w:ascii="Trebuchet MS" w:hAnsi="Trebuchet MS"/>
        </w:rPr>
        <w:t xml:space="preserve">El Estado provincial fomenta la producción y promueve la industria y el comercio. Procura, además, la diversificación de la industria con sentido regional y su instalación en los lugares de origen. Sanciona leyes de fomento para la radicación de nuevos capitales y pobladores. Impulsa políticas de exportación promoviendo la producción y comercialización de bienes y servicios, en función del valor agregado que incorporan a la economía regional. Favorece la acción de las pequeñas y medianas empresas locales. Promueve el empleo prioritario de trabajadores residentes en la Provincia. </w:t>
      </w:r>
    </w:p>
    <w:p w14:paraId="4F83BAA6" w14:textId="77777777" w:rsidR="00174C34" w:rsidRPr="00720A45" w:rsidRDefault="00174C34" w:rsidP="00174C34">
      <w:pPr>
        <w:jc w:val="both"/>
        <w:rPr>
          <w:rFonts w:ascii="Trebuchet MS" w:hAnsi="Trebuchet MS"/>
          <w:b/>
          <w:bCs/>
        </w:rPr>
      </w:pPr>
    </w:p>
    <w:p w14:paraId="0B9C493A" w14:textId="77777777" w:rsidR="00174C34" w:rsidRPr="00720A45" w:rsidRDefault="00174C34" w:rsidP="00174C34">
      <w:pPr>
        <w:jc w:val="both"/>
        <w:rPr>
          <w:rFonts w:ascii="Trebuchet MS" w:hAnsi="Trebuchet MS"/>
        </w:rPr>
      </w:pPr>
      <w:r w:rsidRPr="00720A45">
        <w:rPr>
          <w:rFonts w:ascii="Trebuchet MS" w:hAnsi="Trebuchet MS"/>
          <w:b/>
          <w:bCs/>
        </w:rPr>
        <w:t xml:space="preserve">Subsidiariedad </w:t>
      </w:r>
      <w:r w:rsidRPr="00720A45">
        <w:rPr>
          <w:rFonts w:ascii="Trebuchet MS" w:hAnsi="Trebuchet MS"/>
          <w:b/>
          <w:bCs/>
        </w:rPr>
        <w:br/>
        <w:t xml:space="preserve">Artículo 76 </w:t>
      </w:r>
      <w:r w:rsidRPr="00720A45">
        <w:rPr>
          <w:rFonts w:ascii="Trebuchet MS" w:hAnsi="Trebuchet MS"/>
        </w:rPr>
        <w:t xml:space="preserve">El Estado se abstendrá de intervenir en la actividad privada comercial o industrial hasta donde ello sea compatible con el bienestar general de la población, a la que defenderá mediante la legislación adecuada, de los monopolios, trusts y de toda otra forma de abuso del poder económico. </w:t>
      </w:r>
    </w:p>
    <w:p w14:paraId="05B1DE29" w14:textId="77777777" w:rsidR="00174C34" w:rsidRPr="00720A45" w:rsidRDefault="00174C34" w:rsidP="00174C34">
      <w:pPr>
        <w:jc w:val="both"/>
        <w:rPr>
          <w:rFonts w:ascii="Trebuchet MS" w:hAnsi="Trebuchet MS"/>
          <w:b/>
          <w:bCs/>
        </w:rPr>
      </w:pPr>
    </w:p>
    <w:p w14:paraId="13A48531" w14:textId="77777777" w:rsidR="00174C34" w:rsidRPr="00720A45" w:rsidRDefault="00174C34" w:rsidP="00174C34">
      <w:pPr>
        <w:jc w:val="both"/>
        <w:rPr>
          <w:rFonts w:ascii="Trebuchet MS" w:hAnsi="Trebuchet MS"/>
        </w:rPr>
      </w:pPr>
      <w:r w:rsidRPr="00720A45">
        <w:rPr>
          <w:rFonts w:ascii="Trebuchet MS" w:hAnsi="Trebuchet MS"/>
          <w:b/>
          <w:bCs/>
        </w:rPr>
        <w:t xml:space="preserve">Planificación </w:t>
      </w:r>
      <w:r w:rsidRPr="00720A45">
        <w:rPr>
          <w:rFonts w:ascii="Trebuchet MS" w:hAnsi="Trebuchet MS"/>
          <w:b/>
          <w:bCs/>
        </w:rPr>
        <w:br/>
        <w:t xml:space="preserve">Artículo 77 </w:t>
      </w:r>
      <w:r w:rsidRPr="00720A45">
        <w:rPr>
          <w:rFonts w:ascii="Trebuchet MS" w:hAnsi="Trebuchet MS"/>
        </w:rPr>
        <w:t xml:space="preserve">La acción de gobierno, en cuanto a la promoción económica y realización de la obra pública, responderá a una planificación integral que contemple todas las relaciones de interdependencia de los factores locales, regionales y nacionales </w:t>
      </w:r>
    </w:p>
    <w:p w14:paraId="2996686B" w14:textId="77777777" w:rsidR="00174C34" w:rsidRPr="00720A45" w:rsidRDefault="00174C34" w:rsidP="00174C34">
      <w:pPr>
        <w:jc w:val="both"/>
        <w:rPr>
          <w:rFonts w:ascii="Trebuchet MS" w:hAnsi="Trebuchet MS"/>
          <w:b/>
        </w:rPr>
      </w:pPr>
      <w:r w:rsidRPr="00720A45">
        <w:rPr>
          <w:rFonts w:ascii="Trebuchet MS" w:hAnsi="Trebuchet MS"/>
        </w:rPr>
        <w:br/>
      </w:r>
      <w:r w:rsidRPr="00720A45">
        <w:rPr>
          <w:rFonts w:ascii="Trebuchet MS" w:hAnsi="Trebuchet MS"/>
          <w:b/>
        </w:rPr>
        <w:t xml:space="preserve">Consejo de Planificación y Acción para el Desarrollo (COPADE) </w:t>
      </w:r>
    </w:p>
    <w:p w14:paraId="0A308C85"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78 </w:t>
      </w:r>
      <w:r w:rsidRPr="00720A45">
        <w:rPr>
          <w:rFonts w:ascii="Trebuchet MS" w:hAnsi="Trebuchet MS"/>
        </w:rPr>
        <w:t xml:space="preserve">La planificación será dirigida y permanentemente actualizada por el Consejo de Planificación y Acción para el Desarrollo (COPADE), cuyos miembros serán designados por el Poder Ejecutivo con aprobación de la Legislatura. Estará compuesto por profesionales y técnicos universitarios de todas las disciplinas conducentes a su fin y representantes de las fuerzas de la producción, la ciencia y el trabajo. </w:t>
      </w:r>
      <w:r w:rsidRPr="00720A45">
        <w:rPr>
          <w:rFonts w:ascii="Trebuchet MS" w:hAnsi="Trebuchet MS"/>
        </w:rPr>
        <w:br/>
        <w:t xml:space="preserve">Todas las entidades públicas provinciales o municipales y las privadas, tendrán obligación de colaborar con el Consejo de Planificación y Acción para el Desarrollo en la realización de relevamientos o prospecciones necesarios para determinar el potencial económico de la Provincia. </w:t>
      </w:r>
    </w:p>
    <w:p w14:paraId="038B6DE9" w14:textId="77777777" w:rsidR="00174C34" w:rsidRPr="00720A45" w:rsidRDefault="00174C34" w:rsidP="00174C34">
      <w:pPr>
        <w:jc w:val="both"/>
        <w:rPr>
          <w:rFonts w:ascii="Trebuchet MS" w:hAnsi="Trebuchet MS"/>
          <w:b/>
          <w:bCs/>
        </w:rPr>
      </w:pPr>
    </w:p>
    <w:p w14:paraId="170441D6" w14:textId="77777777" w:rsidR="00174C34" w:rsidRPr="00720A45" w:rsidRDefault="00174C34" w:rsidP="00174C34">
      <w:pPr>
        <w:jc w:val="both"/>
        <w:rPr>
          <w:rFonts w:ascii="Trebuchet MS" w:hAnsi="Trebuchet MS"/>
          <w:b/>
          <w:bCs/>
        </w:rPr>
      </w:pPr>
      <w:r w:rsidRPr="00720A45">
        <w:rPr>
          <w:rFonts w:ascii="Trebuchet MS" w:hAnsi="Trebuchet MS"/>
          <w:b/>
          <w:bCs/>
        </w:rPr>
        <w:t xml:space="preserve">Fomento del cooperativismo </w:t>
      </w:r>
    </w:p>
    <w:p w14:paraId="195E7F71"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79 </w:t>
      </w:r>
      <w:r w:rsidRPr="00720A45">
        <w:rPr>
          <w:rFonts w:ascii="Trebuchet MS" w:hAnsi="Trebuchet MS"/>
        </w:rPr>
        <w:t xml:space="preserve">El Estado provincial, por medio de una legislación adecuada, propenderá a mejorar las condiciones de vida y subsistencia social, fomentando y protegiendo el establecimiento de cooperativas de producción, consumo y crédito, reconociendo su función social y favoreciendo el acceso del ahorro popular a la vivienda propia. </w:t>
      </w:r>
    </w:p>
    <w:p w14:paraId="594BDD94" w14:textId="77777777" w:rsidR="00174C34" w:rsidRPr="00720A45" w:rsidRDefault="00174C34" w:rsidP="00174C34">
      <w:pPr>
        <w:jc w:val="both"/>
        <w:rPr>
          <w:rFonts w:ascii="Trebuchet MS" w:hAnsi="Trebuchet MS"/>
          <w:b/>
          <w:bCs/>
        </w:rPr>
      </w:pPr>
    </w:p>
    <w:p w14:paraId="4E805433" w14:textId="77777777" w:rsidR="00174C34" w:rsidRPr="00720A45" w:rsidRDefault="00174C34" w:rsidP="00174C34">
      <w:pPr>
        <w:jc w:val="both"/>
        <w:rPr>
          <w:rFonts w:ascii="Trebuchet MS" w:hAnsi="Trebuchet MS"/>
          <w:b/>
          <w:bCs/>
        </w:rPr>
      </w:pPr>
      <w:r w:rsidRPr="00720A45">
        <w:rPr>
          <w:rFonts w:ascii="Trebuchet MS" w:hAnsi="Trebuchet MS"/>
          <w:b/>
          <w:bCs/>
        </w:rPr>
        <w:t xml:space="preserve">Disposición de bienes públicos y adjudicación de servicios </w:t>
      </w:r>
    </w:p>
    <w:p w14:paraId="2C2B15C6"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Artículo 80 </w:t>
      </w:r>
      <w:r w:rsidRPr="00720A45">
        <w:rPr>
          <w:rFonts w:ascii="Trebuchet MS" w:hAnsi="Trebuchet MS"/>
        </w:rPr>
        <w:t xml:space="preserve">Toda enajenación de los bienes fiscales, compra, adjudicación de servicios públicos y demás contratos susceptibles de ello, se hará por licitación y previa una amplia publicidad, sin cuyos requisitos serán nulos. Una ley general establecerá el régimen de excepciones. </w:t>
      </w:r>
    </w:p>
    <w:p w14:paraId="0BEF2054" w14:textId="77777777" w:rsidR="00174C34" w:rsidRPr="00720A45" w:rsidRDefault="00174C34" w:rsidP="00174C34">
      <w:pPr>
        <w:jc w:val="both"/>
        <w:rPr>
          <w:rFonts w:ascii="Trebuchet MS" w:hAnsi="Trebuchet MS"/>
        </w:rPr>
      </w:pPr>
      <w:r w:rsidRPr="00720A45">
        <w:rPr>
          <w:rFonts w:ascii="Trebuchet MS" w:hAnsi="Trebuchet MS"/>
        </w:rPr>
        <w:t xml:space="preserve">Están excluidos de la obligación licitatoria y podrán ser adjudicatarios directos en la prestación de servicios públicos, en las condiciones que establezca la legislación provincial respectiva, los entes autárquicos provinciales y las sociedades cooperativas preexistentes, integradas por vecinos usuarios en actual prestación de los servicios y con sede en la ciudad donde deban prestarlos. </w:t>
      </w:r>
    </w:p>
    <w:p w14:paraId="6FB7F05C" w14:textId="77777777" w:rsidR="00174C34" w:rsidRDefault="00174C34" w:rsidP="00174C34">
      <w:pPr>
        <w:jc w:val="both"/>
        <w:rPr>
          <w:rFonts w:ascii="Trebuchet MS" w:hAnsi="Trebuchet MS"/>
          <w:b/>
          <w:bCs/>
        </w:rPr>
      </w:pPr>
    </w:p>
    <w:p w14:paraId="7E8CDBF3" w14:textId="77777777" w:rsidR="00174C34" w:rsidRPr="00720A45" w:rsidRDefault="00174C34" w:rsidP="00174C34">
      <w:pPr>
        <w:jc w:val="both"/>
        <w:rPr>
          <w:rFonts w:ascii="Trebuchet MS" w:hAnsi="Trebuchet MS"/>
          <w:b/>
          <w:bCs/>
        </w:rPr>
      </w:pPr>
    </w:p>
    <w:p w14:paraId="7CDEF415" w14:textId="77777777" w:rsidR="00174C34" w:rsidRPr="00720A45" w:rsidRDefault="00174C34" w:rsidP="00174C34">
      <w:pPr>
        <w:jc w:val="both"/>
        <w:rPr>
          <w:rFonts w:ascii="Trebuchet MS" w:hAnsi="Trebuchet MS"/>
          <w:b/>
          <w:bCs/>
        </w:rPr>
      </w:pPr>
      <w:r w:rsidRPr="00720A45">
        <w:rPr>
          <w:rFonts w:ascii="Trebuchet MS" w:hAnsi="Trebuchet MS"/>
          <w:b/>
          <w:bCs/>
        </w:rPr>
        <w:t xml:space="preserve">Prestación de los servicios públicos </w:t>
      </w:r>
    </w:p>
    <w:p w14:paraId="1046BEBF"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81 </w:t>
      </w:r>
      <w:r w:rsidRPr="00720A45">
        <w:rPr>
          <w:rFonts w:ascii="Trebuchet MS" w:hAnsi="Trebuchet MS"/>
        </w:rPr>
        <w:t xml:space="preserve">Los servicios públicos estarán a cargo del Estado provincial, municipal, entes autárquicos y sociedades cooperativas. No se otorgarán concesiones que puedan constituir monopolios, excepto aquellas que correspondan a monopolios naturales. </w:t>
      </w:r>
    </w:p>
    <w:p w14:paraId="05105545" w14:textId="77777777" w:rsidR="00174C34" w:rsidRPr="00720A45" w:rsidRDefault="00174C34" w:rsidP="00174C34">
      <w:pPr>
        <w:jc w:val="both"/>
        <w:rPr>
          <w:rFonts w:ascii="Trebuchet MS" w:hAnsi="Trebuchet MS"/>
          <w:b/>
          <w:bCs/>
        </w:rPr>
      </w:pPr>
    </w:p>
    <w:p w14:paraId="5EA3EE2A"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Reforma agraria </w:t>
      </w:r>
    </w:p>
    <w:p w14:paraId="51F4A0A4"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82 </w:t>
      </w:r>
      <w:r w:rsidRPr="00720A45">
        <w:rPr>
          <w:rFonts w:ascii="Trebuchet MS" w:hAnsi="Trebuchet MS"/>
        </w:rPr>
        <w:t xml:space="preserve">La tierra es un bien de trabajo y la ley promoverá una reforma agraria integral con arreglo a las siguientes bases: </w:t>
      </w:r>
    </w:p>
    <w:p w14:paraId="30C3962F" w14:textId="77777777" w:rsidR="00174C34" w:rsidRPr="00720A45" w:rsidRDefault="00174C34" w:rsidP="00174C34">
      <w:pPr>
        <w:numPr>
          <w:ilvl w:val="0"/>
          <w:numId w:val="1"/>
        </w:numPr>
        <w:spacing w:after="0" w:line="240" w:lineRule="auto"/>
        <w:jc w:val="both"/>
        <w:rPr>
          <w:rFonts w:ascii="Trebuchet MS" w:hAnsi="Trebuchet MS"/>
        </w:rPr>
      </w:pPr>
      <w:r w:rsidRPr="00720A45">
        <w:rPr>
          <w:rFonts w:ascii="Trebuchet MS" w:hAnsi="Trebuchet MS"/>
        </w:rPr>
        <w:t xml:space="preserve">a. Parcelamiento de las tierras fiscales en unidades económicas. </w:t>
      </w:r>
    </w:p>
    <w:p w14:paraId="5A656469" w14:textId="77777777" w:rsidR="00174C34" w:rsidRPr="00720A45" w:rsidRDefault="00174C34" w:rsidP="00174C34">
      <w:pPr>
        <w:numPr>
          <w:ilvl w:val="0"/>
          <w:numId w:val="1"/>
        </w:numPr>
        <w:spacing w:after="0" w:line="240" w:lineRule="auto"/>
        <w:jc w:val="both"/>
        <w:rPr>
          <w:rFonts w:ascii="Trebuchet MS" w:hAnsi="Trebuchet MS"/>
        </w:rPr>
      </w:pPr>
      <w:r w:rsidRPr="00720A45">
        <w:rPr>
          <w:rFonts w:ascii="Trebuchet MS" w:hAnsi="Trebuchet MS"/>
        </w:rPr>
        <w:t xml:space="preserve">b. Asignación de las parcelas a los pobladores efectivos actuales y a quienes acrediten condiciones de arraigo y trabajo o iniciativas de progreso social. </w:t>
      </w:r>
    </w:p>
    <w:p w14:paraId="7EC9FA17" w14:textId="77777777" w:rsidR="00174C34" w:rsidRPr="00720A45" w:rsidRDefault="00174C34" w:rsidP="00174C34">
      <w:pPr>
        <w:numPr>
          <w:ilvl w:val="0"/>
          <w:numId w:val="1"/>
        </w:numPr>
        <w:spacing w:after="0" w:line="240" w:lineRule="auto"/>
        <w:jc w:val="both"/>
        <w:rPr>
          <w:rFonts w:ascii="Trebuchet MS" w:hAnsi="Trebuchet MS"/>
        </w:rPr>
      </w:pPr>
      <w:r w:rsidRPr="00720A45">
        <w:rPr>
          <w:rFonts w:ascii="Trebuchet MS" w:hAnsi="Trebuchet MS"/>
        </w:rPr>
        <w:t xml:space="preserve">c. Las parcelas otorgadas gozarán del privilegio del "bien de familia" para evitar el acaparamiento y que se eluda la reforma agraria. </w:t>
      </w:r>
    </w:p>
    <w:p w14:paraId="258C3E6A" w14:textId="77777777" w:rsidR="00174C34" w:rsidRPr="00720A45" w:rsidRDefault="00174C34" w:rsidP="00174C34">
      <w:pPr>
        <w:numPr>
          <w:ilvl w:val="0"/>
          <w:numId w:val="1"/>
        </w:numPr>
        <w:spacing w:after="0" w:line="240" w:lineRule="auto"/>
        <w:jc w:val="both"/>
        <w:rPr>
          <w:rFonts w:ascii="Trebuchet MS" w:hAnsi="Trebuchet MS"/>
        </w:rPr>
      </w:pPr>
      <w:r w:rsidRPr="00720A45">
        <w:rPr>
          <w:rFonts w:ascii="Trebuchet MS" w:hAnsi="Trebuchet MS"/>
        </w:rPr>
        <w:t xml:space="preserve">d. Serán mantenidas y aun ampliadas las reservas y concesiones indígenas. Se prestará ayuda técnica y económica a estas agrupaciones, propendiendo a su capacitación y la utilización racional de las tierras concedidas, mejorando las condiciones de vida de sus habitantes y tendiendo a la eliminación progresiva de esta segregación de hecho. </w:t>
      </w:r>
    </w:p>
    <w:p w14:paraId="10433E4E" w14:textId="77777777" w:rsidR="00174C34" w:rsidRPr="00720A45" w:rsidRDefault="00174C34" w:rsidP="00174C34">
      <w:pPr>
        <w:numPr>
          <w:ilvl w:val="0"/>
          <w:numId w:val="1"/>
        </w:numPr>
        <w:spacing w:after="0" w:line="240" w:lineRule="auto"/>
        <w:jc w:val="both"/>
        <w:rPr>
          <w:rFonts w:ascii="Trebuchet MS" w:hAnsi="Trebuchet MS"/>
        </w:rPr>
      </w:pPr>
      <w:r w:rsidRPr="00720A45">
        <w:rPr>
          <w:rFonts w:ascii="Trebuchet MS" w:hAnsi="Trebuchet MS"/>
        </w:rPr>
        <w:t xml:space="preserve">e. La expropiación de los latifundios. Se considera latifundio a una grande o pequeña extensión de tierra que, teniendo en cuenta su ubicación y demás condiciones propias, sea antisocial o que no esté explotada integralmente de acuerdo  a lo que económicamente corresponde a cada zona. </w:t>
      </w:r>
    </w:p>
    <w:p w14:paraId="7EB9E8FC" w14:textId="77777777" w:rsidR="00174C34" w:rsidRDefault="00174C34" w:rsidP="00174C34">
      <w:pPr>
        <w:numPr>
          <w:ilvl w:val="0"/>
          <w:numId w:val="1"/>
        </w:numPr>
        <w:spacing w:after="0" w:line="240" w:lineRule="auto"/>
        <w:jc w:val="both"/>
        <w:rPr>
          <w:rFonts w:ascii="Trebuchet MS" w:hAnsi="Trebuchet MS"/>
        </w:rPr>
      </w:pPr>
      <w:r w:rsidRPr="00720A45">
        <w:rPr>
          <w:rFonts w:ascii="Trebuchet MS" w:hAnsi="Trebuchet MS"/>
        </w:rPr>
        <w:t xml:space="preserve">f. Serán expropiados los latifundios sin explotar y las tierras sin derecho de agua que, con motivo de la realización de obras de irrigación u obras de cualquier índole por el Estado, adquieran un mayor valor productivo o intrínseco. </w:t>
      </w:r>
    </w:p>
    <w:p w14:paraId="3D2C03A8" w14:textId="77777777" w:rsidR="00174C34" w:rsidRPr="00720A45" w:rsidRDefault="00174C34" w:rsidP="00174C34">
      <w:pPr>
        <w:ind w:left="720"/>
        <w:jc w:val="both"/>
        <w:rPr>
          <w:rFonts w:ascii="Trebuchet MS" w:hAnsi="Trebuchet MS"/>
        </w:rPr>
      </w:pPr>
    </w:p>
    <w:p w14:paraId="5C952476" w14:textId="77777777" w:rsidR="00174C34" w:rsidRPr="00720A45" w:rsidRDefault="00174C34" w:rsidP="00174C34">
      <w:pPr>
        <w:jc w:val="both"/>
        <w:rPr>
          <w:rFonts w:ascii="Trebuchet MS" w:hAnsi="Trebuchet MS"/>
          <w:b/>
          <w:bCs/>
        </w:rPr>
      </w:pPr>
    </w:p>
    <w:p w14:paraId="60A4BA4D" w14:textId="77777777" w:rsidR="00174C34" w:rsidRPr="00720A45" w:rsidRDefault="00174C34" w:rsidP="00174C34">
      <w:pPr>
        <w:jc w:val="both"/>
        <w:rPr>
          <w:rFonts w:ascii="Trebuchet MS" w:hAnsi="Trebuchet MS"/>
        </w:rPr>
      </w:pPr>
      <w:r w:rsidRPr="00720A45">
        <w:rPr>
          <w:rFonts w:ascii="Trebuchet MS" w:hAnsi="Trebuchet MS"/>
          <w:b/>
          <w:bCs/>
        </w:rPr>
        <w:t xml:space="preserve">Expropiaciones </w:t>
      </w:r>
      <w:r w:rsidRPr="00720A45">
        <w:rPr>
          <w:rFonts w:ascii="Trebuchet MS" w:hAnsi="Trebuchet MS"/>
          <w:b/>
          <w:bCs/>
        </w:rPr>
        <w:br/>
        <w:t xml:space="preserve">Artículo 83 </w:t>
      </w:r>
      <w:r w:rsidRPr="00720A45">
        <w:rPr>
          <w:rFonts w:ascii="Trebuchet MS" w:hAnsi="Trebuchet MS"/>
        </w:rPr>
        <w:t xml:space="preserve">El Estado expropiará, de acuerdo con el desarrollo de los planes económicos que se dicten, los inmuebles que no cumplan con la función social que debe desempeñar la tierra, en el siguiente orden de preferencia: </w:t>
      </w:r>
    </w:p>
    <w:p w14:paraId="2A8C0A58" w14:textId="77777777" w:rsidR="00174C34" w:rsidRPr="00720A45" w:rsidRDefault="00174C34" w:rsidP="00174C34">
      <w:pPr>
        <w:numPr>
          <w:ilvl w:val="0"/>
          <w:numId w:val="2"/>
        </w:numPr>
        <w:spacing w:after="0" w:line="240" w:lineRule="auto"/>
        <w:jc w:val="both"/>
        <w:rPr>
          <w:rFonts w:ascii="Trebuchet MS" w:hAnsi="Trebuchet MS"/>
        </w:rPr>
      </w:pPr>
      <w:r w:rsidRPr="00720A45">
        <w:rPr>
          <w:rFonts w:ascii="Trebuchet MS" w:hAnsi="Trebuchet MS"/>
        </w:rPr>
        <w:t xml:space="preserve">a. Los que se encuentren inexplotados. </w:t>
      </w:r>
    </w:p>
    <w:p w14:paraId="59759ACC" w14:textId="77777777" w:rsidR="00174C34" w:rsidRPr="00720A45" w:rsidRDefault="00174C34" w:rsidP="00174C34">
      <w:pPr>
        <w:numPr>
          <w:ilvl w:val="0"/>
          <w:numId w:val="2"/>
        </w:numPr>
        <w:spacing w:after="0" w:line="240" w:lineRule="auto"/>
        <w:jc w:val="both"/>
        <w:rPr>
          <w:rFonts w:ascii="Trebuchet MS" w:hAnsi="Trebuchet MS"/>
        </w:rPr>
      </w:pPr>
      <w:r w:rsidRPr="00720A45">
        <w:rPr>
          <w:rFonts w:ascii="Trebuchet MS" w:hAnsi="Trebuchet MS"/>
        </w:rPr>
        <w:t xml:space="preserve">b. Los destinados a obtener rentas mediante la explotación por terceros. </w:t>
      </w:r>
    </w:p>
    <w:p w14:paraId="0FC0733B" w14:textId="77777777" w:rsidR="00174C34" w:rsidRDefault="00174C34" w:rsidP="00174C34">
      <w:pPr>
        <w:numPr>
          <w:ilvl w:val="0"/>
          <w:numId w:val="2"/>
        </w:numPr>
        <w:spacing w:after="0" w:line="240" w:lineRule="auto"/>
        <w:jc w:val="both"/>
        <w:rPr>
          <w:rFonts w:ascii="Trebuchet MS" w:hAnsi="Trebuchet MS"/>
        </w:rPr>
      </w:pPr>
      <w:r w:rsidRPr="00720A45">
        <w:rPr>
          <w:rFonts w:ascii="Trebuchet MS" w:hAnsi="Trebuchet MS"/>
        </w:rPr>
        <w:lastRenderedPageBreak/>
        <w:t xml:space="preserve">c. Los que estén en poder de sociedades anónimas y otras puramente de capital, que no cumplan con las leyes sociales y que no sean explotados racionalmente. </w:t>
      </w:r>
    </w:p>
    <w:p w14:paraId="65116038" w14:textId="77777777" w:rsidR="00174C34" w:rsidRPr="00720A45" w:rsidRDefault="00174C34" w:rsidP="00174C34">
      <w:pPr>
        <w:ind w:left="360"/>
        <w:jc w:val="both"/>
        <w:rPr>
          <w:rFonts w:ascii="Trebuchet MS" w:hAnsi="Trebuchet MS"/>
        </w:rPr>
      </w:pPr>
    </w:p>
    <w:p w14:paraId="66A5309D" w14:textId="77777777" w:rsidR="00174C34" w:rsidRPr="00720A45" w:rsidRDefault="00174C34" w:rsidP="00174C34">
      <w:pPr>
        <w:jc w:val="both"/>
        <w:rPr>
          <w:rFonts w:ascii="Trebuchet MS" w:hAnsi="Trebuchet MS"/>
          <w:b/>
          <w:bCs/>
        </w:rPr>
      </w:pPr>
    </w:p>
    <w:p w14:paraId="6A46E2EE" w14:textId="77777777" w:rsidR="00174C34" w:rsidRPr="00720A45" w:rsidRDefault="00174C34" w:rsidP="00174C34">
      <w:pPr>
        <w:jc w:val="both"/>
        <w:rPr>
          <w:rFonts w:ascii="Trebuchet MS" w:hAnsi="Trebuchet MS"/>
        </w:rPr>
      </w:pPr>
      <w:r w:rsidRPr="00720A45">
        <w:rPr>
          <w:rFonts w:ascii="Trebuchet MS" w:hAnsi="Trebuchet MS"/>
          <w:b/>
          <w:bCs/>
        </w:rPr>
        <w:t xml:space="preserve">Colonización </w:t>
      </w:r>
      <w:r w:rsidRPr="00720A45">
        <w:rPr>
          <w:rFonts w:ascii="Trebuchet MS" w:hAnsi="Trebuchet MS"/>
          <w:b/>
          <w:bCs/>
        </w:rPr>
        <w:br/>
        <w:t xml:space="preserve">Artículo 84 </w:t>
      </w:r>
      <w:r w:rsidRPr="00720A45">
        <w:rPr>
          <w:rFonts w:ascii="Trebuchet MS" w:hAnsi="Trebuchet MS"/>
        </w:rPr>
        <w:t xml:space="preserve">Se reconoce la posibilidad y licitud de la colonización privada, siempre que no se oponga al bien común y tenga contralor estatal y responsabilidad moral, financiera y técnica proporcionada a la magnitud de las obras a realizar. </w:t>
      </w:r>
    </w:p>
    <w:p w14:paraId="3C7CB3E1" w14:textId="77777777" w:rsidR="00174C34" w:rsidRDefault="00174C34" w:rsidP="00174C34">
      <w:pPr>
        <w:jc w:val="both"/>
        <w:rPr>
          <w:rFonts w:ascii="Trebuchet MS" w:hAnsi="Trebuchet MS"/>
          <w:b/>
          <w:bCs/>
        </w:rPr>
      </w:pPr>
    </w:p>
    <w:p w14:paraId="170D9C67" w14:textId="77777777" w:rsidR="00174C34" w:rsidRPr="00720A45" w:rsidRDefault="00174C34" w:rsidP="00174C34">
      <w:pPr>
        <w:jc w:val="both"/>
        <w:rPr>
          <w:rFonts w:ascii="Trebuchet MS" w:hAnsi="Trebuchet MS"/>
          <w:b/>
          <w:bCs/>
        </w:rPr>
      </w:pPr>
    </w:p>
    <w:p w14:paraId="0035D0D9" w14:textId="77777777" w:rsidR="00174C34" w:rsidRPr="00720A45" w:rsidRDefault="00174C34" w:rsidP="00174C34">
      <w:pPr>
        <w:jc w:val="both"/>
        <w:rPr>
          <w:rFonts w:ascii="Trebuchet MS" w:hAnsi="Trebuchet MS"/>
          <w:b/>
          <w:bCs/>
        </w:rPr>
      </w:pPr>
      <w:r w:rsidRPr="00720A45">
        <w:rPr>
          <w:rFonts w:ascii="Trebuchet MS" w:hAnsi="Trebuchet MS"/>
          <w:b/>
          <w:bCs/>
        </w:rPr>
        <w:t xml:space="preserve">Crédito agrario </w:t>
      </w:r>
    </w:p>
    <w:p w14:paraId="2B99B581"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85 </w:t>
      </w:r>
      <w:r w:rsidRPr="00720A45">
        <w:rPr>
          <w:rFonts w:ascii="Trebuchet MS" w:hAnsi="Trebuchet MS"/>
        </w:rPr>
        <w:t xml:space="preserve">El crédito agrario se otorgará sin otra garantía que la que signifique la capacidad de trabajo y la moralidad de los usuarios. Se destinará a la adquisición de la tierra y la vivienda, de herramientas y animales de crianza, a la mecanización de las labores rurales, a la subsistencia de los productores y a todo otro fin necesario a una racional explotación y a dignas condiciones de vida y de trabajo. </w:t>
      </w:r>
    </w:p>
    <w:p w14:paraId="42D4D0D5" w14:textId="77777777" w:rsidR="00174C34" w:rsidRPr="00720A45" w:rsidRDefault="00174C34" w:rsidP="00174C34">
      <w:pPr>
        <w:jc w:val="both"/>
        <w:rPr>
          <w:rFonts w:ascii="Trebuchet MS" w:hAnsi="Trebuchet MS"/>
        </w:rPr>
      </w:pPr>
      <w:r w:rsidRPr="00720A45">
        <w:rPr>
          <w:rFonts w:ascii="Trebuchet MS" w:hAnsi="Trebuchet MS"/>
        </w:rPr>
        <w:t xml:space="preserve">Se adecuará un régimen de pagos y amortizaciones condicionado en tiempo y monto a las diversas etapas del ciclo agrobiológico y al rendimiento de la producción. </w:t>
      </w:r>
    </w:p>
    <w:p w14:paraId="795C61BA" w14:textId="77777777" w:rsidR="00174C34" w:rsidRDefault="00174C34" w:rsidP="00174C34">
      <w:pPr>
        <w:jc w:val="both"/>
        <w:rPr>
          <w:rFonts w:ascii="Trebuchet MS" w:hAnsi="Trebuchet MS"/>
          <w:b/>
          <w:bCs/>
        </w:rPr>
      </w:pPr>
    </w:p>
    <w:p w14:paraId="681E216B" w14:textId="77777777" w:rsidR="00174C34" w:rsidRPr="00720A45" w:rsidRDefault="00174C34" w:rsidP="00174C34">
      <w:pPr>
        <w:jc w:val="both"/>
        <w:rPr>
          <w:rFonts w:ascii="Trebuchet MS" w:hAnsi="Trebuchet MS"/>
          <w:b/>
          <w:bCs/>
        </w:rPr>
      </w:pPr>
    </w:p>
    <w:p w14:paraId="66F4E1A8"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Control de la producción agropecuaria </w:t>
      </w:r>
    </w:p>
    <w:p w14:paraId="5B81D76D"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86 </w:t>
      </w:r>
      <w:r w:rsidRPr="00720A45">
        <w:rPr>
          <w:rFonts w:ascii="Trebuchet MS" w:hAnsi="Trebuchet MS"/>
        </w:rPr>
        <w:t xml:space="preserve">El almacenamiento, transporte, comercialización e industrialización de la producción agropecuaria deberán ser controlados por la Asociación de Productores. </w:t>
      </w:r>
    </w:p>
    <w:p w14:paraId="1F3251EF" w14:textId="77777777" w:rsidR="00174C34" w:rsidRDefault="00174C34" w:rsidP="00174C34">
      <w:pPr>
        <w:jc w:val="both"/>
        <w:rPr>
          <w:rFonts w:ascii="Trebuchet MS" w:hAnsi="Trebuchet MS"/>
          <w:b/>
          <w:bCs/>
        </w:rPr>
      </w:pPr>
    </w:p>
    <w:p w14:paraId="687DEF6D" w14:textId="77777777" w:rsidR="00174C34" w:rsidRDefault="00174C34" w:rsidP="00174C34">
      <w:pPr>
        <w:jc w:val="both"/>
        <w:rPr>
          <w:rFonts w:ascii="Trebuchet MS" w:hAnsi="Trebuchet MS"/>
          <w:b/>
          <w:bCs/>
        </w:rPr>
      </w:pPr>
    </w:p>
    <w:p w14:paraId="42570BE1" w14:textId="77777777" w:rsidR="00174C34" w:rsidRPr="00720A45" w:rsidRDefault="00174C34" w:rsidP="00174C34">
      <w:pPr>
        <w:jc w:val="both"/>
        <w:rPr>
          <w:rFonts w:ascii="Trebuchet MS" w:hAnsi="Trebuchet MS"/>
          <w:b/>
          <w:bCs/>
        </w:rPr>
      </w:pPr>
    </w:p>
    <w:p w14:paraId="206F8411" w14:textId="77777777" w:rsidR="00174C34" w:rsidRPr="00720A45" w:rsidRDefault="00174C34" w:rsidP="00174C34">
      <w:pPr>
        <w:jc w:val="both"/>
        <w:rPr>
          <w:rFonts w:ascii="Trebuchet MS" w:hAnsi="Trebuchet MS"/>
          <w:b/>
          <w:bCs/>
        </w:rPr>
      </w:pPr>
      <w:r w:rsidRPr="00720A45">
        <w:rPr>
          <w:rFonts w:ascii="Trebuchet MS" w:hAnsi="Trebuchet MS"/>
          <w:b/>
          <w:bCs/>
        </w:rPr>
        <w:t xml:space="preserve">Centros urbanos </w:t>
      </w:r>
    </w:p>
    <w:p w14:paraId="712A4508"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87 </w:t>
      </w:r>
      <w:r w:rsidRPr="00720A45">
        <w:rPr>
          <w:rFonts w:ascii="Trebuchet MS" w:hAnsi="Trebuchet MS"/>
        </w:rPr>
        <w:t xml:space="preserve">Toda ampliación de centros urbanos, o creación de un nuevo centro, deberá ser previamente expropiado y urbanizado por el municipio o la Provincia, a cuyo efecto se arbitrarán los recursos económicos que le sean necesarios y la ley determinará la forma en que se urbanizarán. </w:t>
      </w:r>
    </w:p>
    <w:p w14:paraId="7DA74155" w14:textId="77777777" w:rsidR="00174C34" w:rsidRPr="00720A45" w:rsidRDefault="00174C34" w:rsidP="00174C34">
      <w:pPr>
        <w:jc w:val="both"/>
        <w:rPr>
          <w:rFonts w:ascii="Trebuchet MS" w:hAnsi="Trebuchet MS"/>
          <w:b/>
          <w:bCs/>
        </w:rPr>
      </w:pPr>
    </w:p>
    <w:p w14:paraId="14825CC8"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Red vial </w:t>
      </w:r>
    </w:p>
    <w:p w14:paraId="682E24B8"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88 </w:t>
      </w:r>
      <w:r w:rsidRPr="00720A45">
        <w:rPr>
          <w:rFonts w:ascii="Trebuchet MS" w:hAnsi="Trebuchet MS"/>
        </w:rPr>
        <w:t xml:space="preserve">En base a un plan vial, coordinado con la Nación, la política caminera de la Provincia propenderá a unir entre sí los centros de producción, consumo y turismo de los distintos departamentos y abaratar las tarifas del transporte. A tal efecto se intensificará la construcción y </w:t>
      </w:r>
      <w:r w:rsidRPr="00720A45">
        <w:rPr>
          <w:rFonts w:ascii="Trebuchet MS" w:hAnsi="Trebuchet MS"/>
        </w:rPr>
        <w:lastRenderedPageBreak/>
        <w:t xml:space="preserve">mejoramiento progresivo de los caminos e incitará la iniciativa y cooperación privadas para la prosecución de la obra vial. </w:t>
      </w:r>
    </w:p>
    <w:p w14:paraId="4D438C4C" w14:textId="77777777" w:rsidR="00174C34" w:rsidRPr="00720A45" w:rsidRDefault="00174C34" w:rsidP="00174C34">
      <w:pPr>
        <w:jc w:val="both"/>
        <w:rPr>
          <w:rFonts w:ascii="Trebuchet MS" w:hAnsi="Trebuchet MS"/>
          <w:b/>
          <w:bCs/>
        </w:rPr>
      </w:pPr>
    </w:p>
    <w:p w14:paraId="336A1734" w14:textId="77777777" w:rsidR="00174C34" w:rsidRPr="00720A45" w:rsidRDefault="00174C34" w:rsidP="00174C34">
      <w:pPr>
        <w:jc w:val="both"/>
        <w:rPr>
          <w:rFonts w:ascii="Trebuchet MS" w:hAnsi="Trebuchet MS"/>
          <w:b/>
          <w:bCs/>
        </w:rPr>
      </w:pPr>
    </w:p>
    <w:p w14:paraId="0808E655" w14:textId="77777777" w:rsidR="00174C34" w:rsidRPr="00720A45" w:rsidRDefault="00174C34" w:rsidP="00174C34">
      <w:pPr>
        <w:jc w:val="both"/>
        <w:rPr>
          <w:rFonts w:ascii="Trebuchet MS" w:hAnsi="Trebuchet MS"/>
          <w:b/>
          <w:bCs/>
        </w:rPr>
      </w:pPr>
    </w:p>
    <w:p w14:paraId="58790672" w14:textId="77777777" w:rsidR="00174C34" w:rsidRPr="00720A45" w:rsidRDefault="00174C34" w:rsidP="00174C34">
      <w:pPr>
        <w:jc w:val="both"/>
        <w:rPr>
          <w:rFonts w:ascii="Trebuchet MS" w:hAnsi="Trebuchet MS"/>
          <w:b/>
          <w:bCs/>
        </w:rPr>
      </w:pPr>
    </w:p>
    <w:p w14:paraId="35F92CC4" w14:textId="77777777" w:rsidR="00174C34" w:rsidRPr="00720A45" w:rsidRDefault="00174C34" w:rsidP="00174C34">
      <w:pPr>
        <w:jc w:val="both"/>
        <w:rPr>
          <w:rFonts w:ascii="Trebuchet MS" w:hAnsi="Trebuchet MS"/>
          <w:b/>
          <w:bCs/>
        </w:rPr>
      </w:pPr>
      <w:r w:rsidRPr="00720A45">
        <w:rPr>
          <w:rFonts w:ascii="Trebuchet MS" w:hAnsi="Trebuchet MS"/>
          <w:b/>
          <w:bCs/>
        </w:rPr>
        <w:t xml:space="preserve">Obligación de suministrar información </w:t>
      </w:r>
    </w:p>
    <w:p w14:paraId="33371D84"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89 </w:t>
      </w:r>
      <w:r w:rsidRPr="00720A45">
        <w:rPr>
          <w:rFonts w:ascii="Trebuchet MS" w:hAnsi="Trebuchet MS"/>
        </w:rPr>
        <w:t xml:space="preserve">Toda entidad pública o privada que deba realizar estudios, proyectos, investigaciones, censos o relevamientos de cualquier orden, dentro de los límites de la Provincia, deberá recabar autorización para ello ante la autoridad provincial competente, y a su finalización o durante su transcurso deberá entregar a la misma los resultados autenticados, con planos, memorias y todo otro material correspondiente que le fuere indicado. </w:t>
      </w:r>
      <w:r w:rsidRPr="00720A45">
        <w:rPr>
          <w:rFonts w:ascii="Trebuchet MS" w:hAnsi="Trebuchet MS"/>
        </w:rPr>
        <w:br/>
        <w:t>Será obligación de quienes sean concesionarios, usuarios o permisionarios y sus dependientes, contratistas o subcontratistas, suministrar al Estado provincial toda información histórica, actual y futura generada en la investigación, exploración y explotación de los recursos naturales. Dicha información será brindada de manera oportuna y completa, aplicando la más moderna tecnología utilizable en la generación y procesamiento de datos. Esta información será patrimonio del Estado provincial y deberá ser utilizada, entre otros fines, para ejercer el estricto control y fiscalización y para efectuar la planificación y evaluación respectiva.</w:t>
      </w:r>
    </w:p>
    <w:p w14:paraId="64742146" w14:textId="77777777" w:rsidR="00174C34" w:rsidRPr="00720A45" w:rsidRDefault="00174C34" w:rsidP="00174C34">
      <w:pPr>
        <w:jc w:val="both"/>
        <w:rPr>
          <w:b/>
          <w:bCs/>
        </w:rPr>
      </w:pPr>
    </w:p>
    <w:p w14:paraId="562D6FD7" w14:textId="77777777" w:rsidR="00174C34" w:rsidRDefault="00174C34" w:rsidP="00174C34">
      <w:pPr>
        <w:jc w:val="center"/>
        <w:rPr>
          <w:rFonts w:ascii="Trebuchet MS" w:hAnsi="Trebuchet MS"/>
          <w:b/>
          <w:bCs/>
        </w:rPr>
      </w:pPr>
    </w:p>
    <w:p w14:paraId="28287D26" w14:textId="77777777" w:rsidR="00174C34" w:rsidRPr="00720A45" w:rsidRDefault="00174C34" w:rsidP="00174C34">
      <w:pPr>
        <w:jc w:val="center"/>
        <w:rPr>
          <w:rFonts w:ascii="Trebuchet MS" w:hAnsi="Trebuchet MS"/>
          <w:b/>
          <w:bCs/>
        </w:rPr>
      </w:pPr>
      <w:r w:rsidRPr="00720A45">
        <w:rPr>
          <w:rFonts w:ascii="Trebuchet MS" w:hAnsi="Trebuchet MS"/>
          <w:b/>
          <w:bCs/>
        </w:rPr>
        <w:t>TITULO II.</w:t>
      </w:r>
    </w:p>
    <w:p w14:paraId="3455DFD1" w14:textId="77777777" w:rsidR="00174C34" w:rsidRPr="00720A45" w:rsidRDefault="00174C34" w:rsidP="00174C34">
      <w:pPr>
        <w:jc w:val="center"/>
        <w:rPr>
          <w:rFonts w:ascii="Trebuchet MS" w:hAnsi="Trebuchet MS"/>
          <w:b/>
          <w:bCs/>
        </w:rPr>
      </w:pPr>
      <w:r w:rsidRPr="00720A45">
        <w:rPr>
          <w:rFonts w:ascii="Trebuchet MS" w:hAnsi="Trebuchet MS"/>
          <w:b/>
          <w:bCs/>
        </w:rPr>
        <w:t xml:space="preserve"> </w:t>
      </w:r>
    </w:p>
    <w:p w14:paraId="5D781390" w14:textId="77777777" w:rsidR="00174C34" w:rsidRPr="00720A45" w:rsidRDefault="00174C34" w:rsidP="00174C34">
      <w:pPr>
        <w:jc w:val="center"/>
        <w:rPr>
          <w:rFonts w:ascii="Trebuchet MS" w:hAnsi="Trebuchet MS"/>
          <w:b/>
          <w:bCs/>
        </w:rPr>
      </w:pPr>
      <w:r w:rsidRPr="00720A45">
        <w:rPr>
          <w:rFonts w:ascii="Trebuchet MS" w:hAnsi="Trebuchet MS"/>
          <w:b/>
          <w:bCs/>
        </w:rPr>
        <w:t>AMBIENTE Y RECURSOS NATURALES</w:t>
      </w:r>
    </w:p>
    <w:p w14:paraId="629375D2" w14:textId="77777777" w:rsidR="00174C34" w:rsidRPr="00720A45" w:rsidRDefault="00174C34" w:rsidP="00174C34">
      <w:pPr>
        <w:jc w:val="center"/>
        <w:rPr>
          <w:rFonts w:ascii="Trebuchet MS" w:hAnsi="Trebuchet MS"/>
          <w:b/>
          <w:bCs/>
        </w:rPr>
      </w:pPr>
      <w:r w:rsidRPr="00720A45">
        <w:rPr>
          <w:rFonts w:ascii="Trebuchet MS" w:hAnsi="Trebuchet MS"/>
          <w:b/>
          <w:bCs/>
        </w:rPr>
        <w:br/>
        <w:t xml:space="preserve">Capítulo I. </w:t>
      </w:r>
    </w:p>
    <w:p w14:paraId="4E1BD274" w14:textId="77777777" w:rsidR="00174C34" w:rsidRPr="00720A45" w:rsidRDefault="00174C34" w:rsidP="00174C34">
      <w:pPr>
        <w:jc w:val="center"/>
        <w:rPr>
          <w:rFonts w:ascii="Trebuchet MS" w:hAnsi="Trebuchet MS"/>
          <w:b/>
          <w:bCs/>
        </w:rPr>
      </w:pPr>
    </w:p>
    <w:p w14:paraId="1C658BD4" w14:textId="77777777" w:rsidR="00174C34" w:rsidRDefault="00174C34" w:rsidP="00174C34">
      <w:pPr>
        <w:jc w:val="center"/>
        <w:rPr>
          <w:rFonts w:ascii="Trebuchet MS" w:hAnsi="Trebuchet MS"/>
          <w:b/>
          <w:bCs/>
        </w:rPr>
      </w:pPr>
      <w:r w:rsidRPr="00720A45">
        <w:rPr>
          <w:rFonts w:ascii="Trebuchet MS" w:hAnsi="Trebuchet MS"/>
          <w:b/>
          <w:bCs/>
        </w:rPr>
        <w:t>Ambiente</w:t>
      </w:r>
    </w:p>
    <w:p w14:paraId="7EB1F5C4" w14:textId="77777777" w:rsidR="00174C34" w:rsidRDefault="00174C34" w:rsidP="00174C34">
      <w:pPr>
        <w:jc w:val="center"/>
        <w:rPr>
          <w:rFonts w:ascii="Trebuchet MS" w:hAnsi="Trebuchet MS"/>
          <w:b/>
          <w:bCs/>
        </w:rPr>
      </w:pPr>
    </w:p>
    <w:p w14:paraId="0C2E516C" w14:textId="77777777" w:rsidR="00174C34" w:rsidRPr="00720A45" w:rsidRDefault="00174C34" w:rsidP="00174C34">
      <w:pPr>
        <w:jc w:val="center"/>
        <w:rPr>
          <w:rFonts w:ascii="Trebuchet MS" w:hAnsi="Trebuchet MS"/>
          <w:b/>
          <w:bCs/>
        </w:rPr>
      </w:pPr>
    </w:p>
    <w:p w14:paraId="67F66164" w14:textId="77777777" w:rsidR="00174C34" w:rsidRPr="00720A45" w:rsidRDefault="00174C34" w:rsidP="00174C34">
      <w:pPr>
        <w:jc w:val="center"/>
        <w:rPr>
          <w:color w:val="666666"/>
          <w:sz w:val="15"/>
          <w:szCs w:val="15"/>
        </w:rPr>
      </w:pPr>
    </w:p>
    <w:p w14:paraId="72032C44" w14:textId="77777777" w:rsidR="00174C34" w:rsidRPr="00720A45" w:rsidRDefault="00174C34" w:rsidP="00174C34">
      <w:pPr>
        <w:jc w:val="both"/>
        <w:rPr>
          <w:b/>
          <w:bCs/>
          <w:color w:val="666666"/>
          <w:sz w:val="15"/>
          <w:szCs w:val="15"/>
        </w:rPr>
      </w:pPr>
      <w:r w:rsidRPr="00720A45">
        <w:rPr>
          <w:rFonts w:ascii="Trebuchet MS" w:hAnsi="Trebuchet MS"/>
          <w:b/>
          <w:bCs/>
        </w:rPr>
        <w:t xml:space="preserve">Deberes del Estado </w:t>
      </w:r>
    </w:p>
    <w:p w14:paraId="7EC61EF7" w14:textId="77777777" w:rsidR="00174C34" w:rsidRPr="00720A45" w:rsidRDefault="00174C34" w:rsidP="00174C34">
      <w:pPr>
        <w:jc w:val="both"/>
        <w:rPr>
          <w:color w:val="666666"/>
          <w:sz w:val="15"/>
          <w:szCs w:val="15"/>
        </w:rPr>
      </w:pPr>
      <w:r w:rsidRPr="00720A45">
        <w:rPr>
          <w:rFonts w:ascii="Trebuchet MS" w:hAnsi="Trebuchet MS"/>
          <w:b/>
          <w:bCs/>
        </w:rPr>
        <w:t xml:space="preserve">Artículo 90 </w:t>
      </w:r>
      <w:r w:rsidRPr="00720A45">
        <w:rPr>
          <w:rFonts w:ascii="Trebuchet MS" w:hAnsi="Trebuchet MS"/>
        </w:rPr>
        <w:t xml:space="preserve">El Estado atiende en forma prioritaria e integrada las causas y las fuentes de los problemas ambientales; establece estándares ambientales y realiza estudios de soportes de cargas; protege y preserva la integridad del ambiente, el patrimonio cultural y genético, la biodiversidad, la biomasa, el uso y administración racional de los recursos naturales; planifica el aprovechamiento racional de los mismos, y dicta la legislación destinada a prevenir y controlar los factores de </w:t>
      </w:r>
      <w:r w:rsidRPr="00720A45">
        <w:rPr>
          <w:rFonts w:ascii="Trebuchet MS" w:hAnsi="Trebuchet MS"/>
        </w:rPr>
        <w:lastRenderedPageBreak/>
        <w:t xml:space="preserve">deterioro ambiental imponiendo las sanciones correspondientes. La Provincia garantiza la educación ambiental en todas las modalidades y niveles de enseñanza. </w:t>
      </w:r>
    </w:p>
    <w:p w14:paraId="119EEA16" w14:textId="77777777" w:rsidR="00174C34" w:rsidRPr="00720A45" w:rsidRDefault="00174C34" w:rsidP="00174C34">
      <w:pPr>
        <w:jc w:val="both"/>
        <w:rPr>
          <w:b/>
          <w:bCs/>
          <w:color w:val="666666"/>
          <w:sz w:val="15"/>
          <w:szCs w:val="15"/>
        </w:rPr>
      </w:pPr>
    </w:p>
    <w:p w14:paraId="18870751" w14:textId="77777777" w:rsidR="00174C34" w:rsidRPr="00720A45" w:rsidRDefault="00174C34" w:rsidP="00174C34">
      <w:pPr>
        <w:jc w:val="both"/>
        <w:rPr>
          <w:color w:val="666666"/>
          <w:sz w:val="15"/>
          <w:szCs w:val="15"/>
        </w:rPr>
      </w:pPr>
      <w:r w:rsidRPr="00720A45">
        <w:rPr>
          <w:rFonts w:ascii="Trebuchet MS" w:hAnsi="Trebuchet MS"/>
          <w:b/>
          <w:bCs/>
        </w:rPr>
        <w:t xml:space="preserve">Prohibiciones </w:t>
      </w:r>
      <w:r w:rsidRPr="00720A45">
        <w:rPr>
          <w:rFonts w:ascii="Trebuchet MS" w:hAnsi="Trebuchet MS"/>
          <w:b/>
          <w:bCs/>
        </w:rPr>
        <w:br/>
        <w:t xml:space="preserve">Artículo 91 </w:t>
      </w:r>
      <w:r w:rsidRPr="00720A45">
        <w:rPr>
          <w:rFonts w:ascii="Trebuchet MS" w:hAnsi="Trebuchet MS"/>
        </w:rPr>
        <w:t xml:space="preserve">Queda prohibido en el territorio de la Provincia el ingreso de residuos radiactivos peligrosos o susceptibles de serlo. </w:t>
      </w:r>
    </w:p>
    <w:p w14:paraId="0F30602E" w14:textId="77777777" w:rsidR="00174C34" w:rsidRPr="00720A45" w:rsidRDefault="00174C34" w:rsidP="00174C34">
      <w:pPr>
        <w:jc w:val="both"/>
        <w:rPr>
          <w:b/>
          <w:bCs/>
          <w:color w:val="666666"/>
          <w:sz w:val="15"/>
          <w:szCs w:val="15"/>
        </w:rPr>
      </w:pPr>
    </w:p>
    <w:p w14:paraId="4DE68F90" w14:textId="77777777" w:rsidR="00174C34" w:rsidRPr="00720A45" w:rsidRDefault="00174C34" w:rsidP="00174C34">
      <w:pPr>
        <w:jc w:val="both"/>
        <w:rPr>
          <w:rFonts w:ascii="Trebuchet MS" w:hAnsi="Trebuchet MS"/>
          <w:b/>
          <w:bCs/>
        </w:rPr>
      </w:pPr>
      <w:r w:rsidRPr="00720A45">
        <w:rPr>
          <w:rFonts w:ascii="Trebuchet MS" w:hAnsi="Trebuchet MS"/>
          <w:b/>
          <w:bCs/>
        </w:rPr>
        <w:t xml:space="preserve">Jurisdicción. Normas de presupuestos mínimos. Cláusula federal </w:t>
      </w:r>
    </w:p>
    <w:p w14:paraId="211E72C3" w14:textId="77777777" w:rsidR="00174C34" w:rsidRPr="00720A45" w:rsidRDefault="00174C34" w:rsidP="00174C34">
      <w:pPr>
        <w:jc w:val="both"/>
        <w:rPr>
          <w:color w:val="666666"/>
          <w:sz w:val="15"/>
          <w:szCs w:val="15"/>
        </w:rPr>
      </w:pPr>
      <w:r w:rsidRPr="00720A45">
        <w:rPr>
          <w:rFonts w:ascii="Trebuchet MS" w:hAnsi="Trebuchet MS"/>
          <w:b/>
          <w:bCs/>
        </w:rPr>
        <w:t xml:space="preserve">Artículo 92 </w:t>
      </w:r>
      <w:r w:rsidRPr="00720A45">
        <w:rPr>
          <w:rFonts w:ascii="Trebuchet MS" w:hAnsi="Trebuchet MS"/>
        </w:rPr>
        <w:t xml:space="preserve">Corresponde a la Provincia el dictado de normas ambientales complementarias de las nacionales y de protección ambiental, de aplicación a todo su territorio, pudiendo los municipios dictar normas pertinentes de acuerdo a sus competencias. No se admite en el territorio provincial la aplicación de normas nacionales que, so pretexto de regular sobre presupuestos mínimos ambientales traspasen dichas pautas, excedan el marco de las facultades constitucionales delegadas a la Nación o menoscaben los derechos que la Constitución Nacional reconoce a las provincias en el artículo 124 párrafo segundo o su jurisdicción. </w:t>
      </w:r>
    </w:p>
    <w:p w14:paraId="28256873" w14:textId="77777777" w:rsidR="00174C34" w:rsidRPr="00720A45" w:rsidRDefault="00174C34" w:rsidP="00174C34">
      <w:pPr>
        <w:jc w:val="both"/>
        <w:rPr>
          <w:b/>
          <w:bCs/>
          <w:color w:val="666666"/>
          <w:sz w:val="15"/>
          <w:szCs w:val="15"/>
        </w:rPr>
      </w:pPr>
    </w:p>
    <w:p w14:paraId="3E24D3CD" w14:textId="77777777" w:rsidR="00174C34" w:rsidRPr="00720A45" w:rsidRDefault="00174C34" w:rsidP="00174C34">
      <w:pPr>
        <w:jc w:val="both"/>
        <w:rPr>
          <w:rFonts w:ascii="Trebuchet MS" w:hAnsi="Trebuchet MS"/>
          <w:b/>
          <w:bCs/>
        </w:rPr>
      </w:pPr>
      <w:r w:rsidRPr="00720A45">
        <w:rPr>
          <w:rFonts w:ascii="Trebuchet MS" w:hAnsi="Trebuchet MS"/>
          <w:b/>
          <w:bCs/>
        </w:rPr>
        <w:t xml:space="preserve">Licencias ambientales </w:t>
      </w:r>
    </w:p>
    <w:p w14:paraId="25DE3904" w14:textId="77777777" w:rsidR="00174C34" w:rsidRPr="00720A45" w:rsidRDefault="00174C34" w:rsidP="00174C34">
      <w:pPr>
        <w:jc w:val="both"/>
        <w:rPr>
          <w:color w:val="666666"/>
          <w:sz w:val="15"/>
          <w:szCs w:val="15"/>
        </w:rPr>
      </w:pPr>
      <w:r w:rsidRPr="00720A45">
        <w:rPr>
          <w:rFonts w:ascii="Trebuchet MS" w:hAnsi="Trebuchet MS"/>
          <w:b/>
          <w:bCs/>
        </w:rPr>
        <w:t xml:space="preserve">Artículo 93 </w:t>
      </w:r>
      <w:r w:rsidRPr="00720A45">
        <w:rPr>
          <w:rFonts w:ascii="Trebuchet MS" w:hAnsi="Trebuchet MS"/>
        </w:rPr>
        <w:t xml:space="preserve">Todo emprendimiento público o privado que se pretenda realizar en el territorio de la Provincia y que pueda producir alteraciones significativas en el ambiente, deberá ser sometido a una evaluación previa de impacto ambiental conforme al procedimiento que la ley determine, la que, además, contemplará los mecanismos de participación. La potestad de evaluación y control ambiental alcanza a aquellos proyectos de obras o actividades que puedan afectar el ambiente de la Provincia, aunque no se generen en su territorio. </w:t>
      </w:r>
    </w:p>
    <w:p w14:paraId="593E0440" w14:textId="77777777" w:rsidR="00174C34" w:rsidRPr="00720A45" w:rsidRDefault="00174C34" w:rsidP="00174C34">
      <w:pPr>
        <w:jc w:val="both"/>
        <w:rPr>
          <w:b/>
          <w:bCs/>
          <w:sz w:val="24"/>
          <w:szCs w:val="24"/>
        </w:rPr>
      </w:pPr>
    </w:p>
    <w:p w14:paraId="3B35F520" w14:textId="77777777" w:rsidR="00174C34" w:rsidRPr="00720A45" w:rsidRDefault="00174C34" w:rsidP="00174C34">
      <w:pPr>
        <w:jc w:val="both"/>
        <w:rPr>
          <w:rFonts w:ascii="Trebuchet MS" w:hAnsi="Trebuchet MS"/>
          <w:b/>
          <w:bCs/>
        </w:rPr>
      </w:pPr>
      <w:r w:rsidRPr="00720A45">
        <w:rPr>
          <w:rFonts w:ascii="Trebuchet MS" w:hAnsi="Trebuchet MS"/>
          <w:b/>
          <w:bCs/>
        </w:rPr>
        <w:t xml:space="preserve">Áreas protegidas. Reivindicación de derechos </w:t>
      </w:r>
    </w:p>
    <w:p w14:paraId="2009995B" w14:textId="77777777" w:rsidR="00174C34" w:rsidRPr="00720A45" w:rsidRDefault="00174C34" w:rsidP="00174C34">
      <w:pPr>
        <w:jc w:val="both"/>
        <w:rPr>
          <w:sz w:val="24"/>
          <w:szCs w:val="24"/>
        </w:rPr>
      </w:pPr>
      <w:r w:rsidRPr="00720A45">
        <w:rPr>
          <w:rFonts w:ascii="Trebuchet MS" w:hAnsi="Trebuchet MS"/>
          <w:b/>
          <w:bCs/>
        </w:rPr>
        <w:t xml:space="preserve">Artículo 94 </w:t>
      </w:r>
      <w:r w:rsidRPr="00720A45">
        <w:rPr>
          <w:rFonts w:ascii="Trebuchet MS" w:hAnsi="Trebuchet MS"/>
          <w:color w:val="666666"/>
        </w:rPr>
        <w:t xml:space="preserve">El Estado provincial establecerá por ley especial un sistema de parques, zonas de reserva, zonas intangibles u otros tipos de áreas protegidas y será su deber asegurar su cuidado y preservación. </w:t>
      </w:r>
      <w:r w:rsidRPr="00720A45">
        <w:rPr>
          <w:rFonts w:ascii="Trebuchet MS" w:hAnsi="Trebuchet MS"/>
        </w:rPr>
        <w:br/>
      </w:r>
      <w:r w:rsidRPr="00720A45">
        <w:rPr>
          <w:rFonts w:ascii="Trebuchet MS" w:hAnsi="Trebuchet MS"/>
          <w:color w:val="666666"/>
        </w:rPr>
        <w:t xml:space="preserve">Se reivindican los derechos de dominio y jurisdicción de la Provincia sobre las áreas de su territorio afectadas por parques y reservas nacionales en orden a lo dispuesto por la Constitución Nacional y, en particular, sobre el ambiente y los recursos naturales contenidos en la misma, sin perjuicio de coordinar con el Estado nacional su administración y manejo. Las autoridades provinciales están obligadas a defender estos derechos. </w:t>
      </w:r>
    </w:p>
    <w:p w14:paraId="2B4CEB89" w14:textId="77777777" w:rsidR="00174C34" w:rsidRPr="00720A45" w:rsidRDefault="00174C34" w:rsidP="00174C34">
      <w:pPr>
        <w:jc w:val="center"/>
        <w:rPr>
          <w:rFonts w:ascii="Trebuchet MS" w:hAnsi="Trebuchet MS"/>
          <w:b/>
        </w:rPr>
      </w:pPr>
    </w:p>
    <w:p w14:paraId="40F4B871" w14:textId="77777777" w:rsidR="00174C34" w:rsidRDefault="00174C34" w:rsidP="00174C34">
      <w:pPr>
        <w:jc w:val="center"/>
        <w:rPr>
          <w:rFonts w:ascii="Trebuchet MS" w:hAnsi="Trebuchet MS"/>
          <w:b/>
        </w:rPr>
      </w:pPr>
    </w:p>
    <w:p w14:paraId="0754A072" w14:textId="77777777" w:rsidR="00174C34" w:rsidRPr="00720A45" w:rsidRDefault="00174C34" w:rsidP="00174C34">
      <w:pPr>
        <w:jc w:val="center"/>
        <w:rPr>
          <w:rFonts w:ascii="Trebuchet MS" w:hAnsi="Trebuchet MS"/>
          <w:b/>
        </w:rPr>
      </w:pPr>
      <w:r w:rsidRPr="00720A45">
        <w:rPr>
          <w:rFonts w:ascii="Trebuchet MS" w:hAnsi="Trebuchet MS"/>
          <w:b/>
        </w:rPr>
        <w:t xml:space="preserve">Capítulo II. </w:t>
      </w:r>
    </w:p>
    <w:p w14:paraId="549BDD46" w14:textId="77777777" w:rsidR="00174C34" w:rsidRDefault="00174C34" w:rsidP="00174C34">
      <w:pPr>
        <w:jc w:val="center"/>
        <w:rPr>
          <w:rFonts w:ascii="Trebuchet MS" w:hAnsi="Trebuchet MS"/>
          <w:b/>
        </w:rPr>
      </w:pPr>
      <w:r w:rsidRPr="00720A45">
        <w:rPr>
          <w:rFonts w:ascii="Trebuchet MS" w:hAnsi="Trebuchet MS"/>
          <w:b/>
        </w:rPr>
        <w:t>Recursos naturales</w:t>
      </w:r>
    </w:p>
    <w:p w14:paraId="7A84B88B" w14:textId="77777777" w:rsidR="00174C34" w:rsidRPr="00720A45" w:rsidRDefault="00174C34" w:rsidP="00174C34">
      <w:pPr>
        <w:jc w:val="center"/>
        <w:rPr>
          <w:rFonts w:ascii="Trebuchet MS" w:hAnsi="Trebuchet MS"/>
          <w:b/>
        </w:rPr>
      </w:pPr>
    </w:p>
    <w:p w14:paraId="50A89ED6" w14:textId="77777777" w:rsidR="00174C34" w:rsidRPr="00720A45" w:rsidRDefault="00174C34" w:rsidP="00174C34">
      <w:pPr>
        <w:jc w:val="center"/>
        <w:rPr>
          <w:rFonts w:ascii="Trebuchet MS" w:hAnsi="Trebuchet MS"/>
          <w:b/>
        </w:rPr>
      </w:pPr>
    </w:p>
    <w:p w14:paraId="6FE258C6" w14:textId="77777777" w:rsidR="00174C34" w:rsidRPr="00720A45" w:rsidRDefault="00174C34" w:rsidP="00174C34">
      <w:pPr>
        <w:jc w:val="both"/>
        <w:rPr>
          <w:b/>
          <w:bCs/>
          <w:color w:val="666666"/>
          <w:sz w:val="15"/>
          <w:szCs w:val="15"/>
        </w:rPr>
      </w:pPr>
      <w:r w:rsidRPr="00720A45">
        <w:rPr>
          <w:rFonts w:ascii="Trebuchet MS" w:hAnsi="Trebuchet MS"/>
          <w:b/>
          <w:bCs/>
        </w:rPr>
        <w:lastRenderedPageBreak/>
        <w:t xml:space="preserve">Dominio y jurisdicción </w:t>
      </w:r>
    </w:p>
    <w:p w14:paraId="59748662" w14:textId="77777777" w:rsidR="00174C34" w:rsidRDefault="00174C34" w:rsidP="00174C34">
      <w:pPr>
        <w:jc w:val="both"/>
        <w:rPr>
          <w:rFonts w:ascii="Trebuchet MS" w:hAnsi="Trebuchet MS"/>
        </w:rPr>
      </w:pPr>
      <w:r w:rsidRPr="00720A45">
        <w:rPr>
          <w:rFonts w:ascii="Trebuchet MS" w:hAnsi="Trebuchet MS"/>
          <w:b/>
          <w:bCs/>
        </w:rPr>
        <w:t xml:space="preserve">Artículo 95 </w:t>
      </w:r>
      <w:r w:rsidRPr="00720A45">
        <w:rPr>
          <w:rFonts w:ascii="Trebuchet MS" w:hAnsi="Trebuchet MS"/>
        </w:rPr>
        <w:t xml:space="preserve">El espacio aéreo, los yacimientos mineros y todo lo contenido en el subsuelo del territorio de la Provincia del Neuquén, pertenecen a su jurisdicción y dominio. Las fuentes energéticas son de propiedad provincial exclusiva y no podrán ser enajenadas ni concedidas en explotación a personas, entidades o empresas que no sean organismos fiscales competentes, nacionales, provinciales, municipales y/o consorcios de tipo cooperativo regidos por el Estado. </w:t>
      </w:r>
    </w:p>
    <w:p w14:paraId="66545183" w14:textId="77777777" w:rsidR="00174C34" w:rsidRPr="00720A45" w:rsidRDefault="00174C34" w:rsidP="00174C34">
      <w:pPr>
        <w:jc w:val="both"/>
        <w:rPr>
          <w:color w:val="666666"/>
          <w:sz w:val="15"/>
          <w:szCs w:val="15"/>
        </w:rPr>
      </w:pPr>
    </w:p>
    <w:p w14:paraId="4BC80EB8" w14:textId="77777777" w:rsidR="00174C34" w:rsidRPr="00720A45" w:rsidRDefault="00174C34" w:rsidP="00174C34">
      <w:pPr>
        <w:jc w:val="both"/>
        <w:rPr>
          <w:b/>
          <w:bCs/>
          <w:color w:val="666666"/>
          <w:sz w:val="15"/>
          <w:szCs w:val="15"/>
        </w:rPr>
      </w:pPr>
    </w:p>
    <w:p w14:paraId="54E9738C"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Concesiones hidrocarburíferas y de minerales nucleares </w:t>
      </w:r>
    </w:p>
    <w:p w14:paraId="1B029F5F" w14:textId="77777777" w:rsidR="00174C34" w:rsidRPr="00720A45" w:rsidRDefault="00174C34" w:rsidP="00174C34">
      <w:pPr>
        <w:jc w:val="both"/>
        <w:rPr>
          <w:color w:val="666666"/>
          <w:sz w:val="15"/>
          <w:szCs w:val="15"/>
        </w:rPr>
      </w:pPr>
      <w:r w:rsidRPr="00720A45">
        <w:rPr>
          <w:rFonts w:ascii="Trebuchet MS" w:hAnsi="Trebuchet MS"/>
          <w:b/>
          <w:bCs/>
        </w:rPr>
        <w:t xml:space="preserve">Artículo 96 </w:t>
      </w:r>
      <w:r w:rsidRPr="00720A45">
        <w:rPr>
          <w:rFonts w:ascii="Trebuchet MS" w:hAnsi="Trebuchet MS"/>
        </w:rPr>
        <w:t xml:space="preserve">No podrá otorgarse ninguna clase de concesión para la explotación, industrialización y comercialización de hidrocarburos sólidos, líquidos y gaseosos y minerales nucleares, salvo a una entidad autárquica nacional, que no podrá ceder ni transferir el total o parte de su contrato, y si así lo hiciere quedaría de hecho anulado el mismo y todas sus instalaciones y derechos en el ámbito provincial pasarían a ésta. </w:t>
      </w:r>
    </w:p>
    <w:p w14:paraId="4EA8CD5D" w14:textId="77777777" w:rsidR="00174C34" w:rsidRDefault="00174C34" w:rsidP="00174C34">
      <w:pPr>
        <w:jc w:val="both"/>
        <w:rPr>
          <w:b/>
          <w:bCs/>
          <w:color w:val="666666"/>
          <w:sz w:val="15"/>
          <w:szCs w:val="15"/>
        </w:rPr>
      </w:pPr>
    </w:p>
    <w:p w14:paraId="3CDB380F" w14:textId="77777777" w:rsidR="00174C34" w:rsidRPr="00720A45" w:rsidRDefault="00174C34" w:rsidP="00174C34">
      <w:pPr>
        <w:jc w:val="both"/>
        <w:rPr>
          <w:b/>
          <w:bCs/>
          <w:color w:val="666666"/>
          <w:sz w:val="15"/>
          <w:szCs w:val="15"/>
        </w:rPr>
      </w:pPr>
    </w:p>
    <w:p w14:paraId="41027808"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Convenio con entidad autárquica nacional </w:t>
      </w:r>
    </w:p>
    <w:p w14:paraId="16C3A9EB" w14:textId="77777777" w:rsidR="00174C34" w:rsidRPr="00720A45" w:rsidRDefault="00174C34" w:rsidP="00174C34">
      <w:pPr>
        <w:jc w:val="both"/>
        <w:rPr>
          <w:color w:val="666666"/>
          <w:sz w:val="15"/>
          <w:szCs w:val="15"/>
        </w:rPr>
      </w:pPr>
      <w:r w:rsidRPr="00720A45">
        <w:rPr>
          <w:rFonts w:ascii="Trebuchet MS" w:hAnsi="Trebuchet MS"/>
          <w:b/>
          <w:bCs/>
        </w:rPr>
        <w:t xml:space="preserve">Artículo 97 </w:t>
      </w:r>
      <w:r w:rsidRPr="00720A45">
        <w:rPr>
          <w:rFonts w:ascii="Trebuchet MS" w:hAnsi="Trebuchet MS"/>
        </w:rPr>
        <w:t xml:space="preserve">La cesión de los yacimientos por la Provincia, al ente autárquico mencionado en los artículos 95 y 96, no será a título gratuito, asegurando a la Provincia una participación equitativa en su producido y en su gobierno mediante convenio que será aprobado por los dos tercios (2/3) de votos del total de los miembros de la Legislatura. El convenio asegurará a la Provincia la provisión del gas natural que sus necesidades demanden. </w:t>
      </w:r>
    </w:p>
    <w:p w14:paraId="6B5A5C22" w14:textId="77777777" w:rsidR="00174C34" w:rsidRDefault="00174C34" w:rsidP="00174C34">
      <w:pPr>
        <w:jc w:val="both"/>
        <w:rPr>
          <w:b/>
          <w:bCs/>
          <w:color w:val="666666"/>
          <w:sz w:val="15"/>
          <w:szCs w:val="15"/>
        </w:rPr>
      </w:pPr>
    </w:p>
    <w:p w14:paraId="048D744C" w14:textId="77777777" w:rsidR="00174C34" w:rsidRPr="00720A45" w:rsidRDefault="00174C34" w:rsidP="00174C34">
      <w:pPr>
        <w:jc w:val="both"/>
        <w:rPr>
          <w:b/>
          <w:bCs/>
          <w:color w:val="666666"/>
          <w:sz w:val="15"/>
          <w:szCs w:val="15"/>
        </w:rPr>
      </w:pPr>
    </w:p>
    <w:p w14:paraId="41B34979" w14:textId="77777777" w:rsidR="00174C34" w:rsidRPr="00720A45" w:rsidRDefault="00174C34" w:rsidP="00174C34">
      <w:pPr>
        <w:jc w:val="both"/>
        <w:rPr>
          <w:rFonts w:ascii="Trebuchet MS" w:hAnsi="Trebuchet MS"/>
          <w:b/>
          <w:bCs/>
        </w:rPr>
      </w:pPr>
      <w:r w:rsidRPr="00720A45">
        <w:rPr>
          <w:rFonts w:ascii="Trebuchet MS" w:hAnsi="Trebuchet MS"/>
          <w:b/>
          <w:bCs/>
        </w:rPr>
        <w:t xml:space="preserve">Yacimientos gasíferos aislados </w:t>
      </w:r>
    </w:p>
    <w:p w14:paraId="161673D6" w14:textId="77777777" w:rsidR="00174C34" w:rsidRDefault="00174C34" w:rsidP="00174C34">
      <w:pPr>
        <w:jc w:val="both"/>
        <w:rPr>
          <w:rFonts w:ascii="Trebuchet MS" w:hAnsi="Trebuchet MS"/>
        </w:rPr>
      </w:pPr>
      <w:r w:rsidRPr="00720A45">
        <w:rPr>
          <w:rFonts w:ascii="Trebuchet MS" w:hAnsi="Trebuchet MS"/>
          <w:b/>
          <w:bCs/>
        </w:rPr>
        <w:t xml:space="preserve">Artículo 98 </w:t>
      </w:r>
      <w:r w:rsidRPr="00720A45">
        <w:rPr>
          <w:rFonts w:ascii="Trebuchet MS" w:hAnsi="Trebuchet MS"/>
        </w:rPr>
        <w:t xml:space="preserve">La Legislatura podrá disponer del aprovechamiento de yacimientos gasíferos aislados no conectados a gasoductos, como también de fuentes de energía hidráulica o yacimientos de combustibles sólidos de escasa importancia, por ley especial para cada caso y con carácter limitado. </w:t>
      </w:r>
    </w:p>
    <w:p w14:paraId="76669A27" w14:textId="77777777" w:rsidR="00174C34" w:rsidRPr="00720A45" w:rsidRDefault="00174C34" w:rsidP="00174C34">
      <w:pPr>
        <w:jc w:val="both"/>
        <w:rPr>
          <w:color w:val="666666"/>
          <w:sz w:val="15"/>
          <w:szCs w:val="15"/>
        </w:rPr>
      </w:pPr>
    </w:p>
    <w:p w14:paraId="5934B9F6" w14:textId="77777777" w:rsidR="00174C34" w:rsidRPr="00720A45" w:rsidRDefault="00174C34" w:rsidP="00174C34">
      <w:pPr>
        <w:jc w:val="both"/>
        <w:rPr>
          <w:b/>
          <w:bCs/>
          <w:color w:val="666666"/>
          <w:sz w:val="15"/>
          <w:szCs w:val="15"/>
        </w:rPr>
      </w:pPr>
    </w:p>
    <w:p w14:paraId="56CEEC81" w14:textId="77777777" w:rsidR="00174C34" w:rsidRPr="00720A45" w:rsidRDefault="00174C34" w:rsidP="00174C34">
      <w:pPr>
        <w:jc w:val="both"/>
        <w:rPr>
          <w:rFonts w:ascii="Trebuchet MS" w:hAnsi="Trebuchet MS"/>
          <w:b/>
          <w:bCs/>
        </w:rPr>
      </w:pPr>
      <w:r w:rsidRPr="00720A45">
        <w:rPr>
          <w:rFonts w:ascii="Trebuchet MS" w:hAnsi="Trebuchet MS"/>
          <w:b/>
          <w:bCs/>
        </w:rPr>
        <w:t xml:space="preserve">Destino de las utilidades </w:t>
      </w:r>
    </w:p>
    <w:p w14:paraId="5B53FE68" w14:textId="77777777" w:rsidR="00174C34" w:rsidRDefault="00174C34" w:rsidP="00174C34">
      <w:pPr>
        <w:jc w:val="both"/>
        <w:rPr>
          <w:rFonts w:ascii="Trebuchet MS" w:hAnsi="Trebuchet MS"/>
        </w:rPr>
      </w:pPr>
      <w:r w:rsidRPr="00720A45">
        <w:rPr>
          <w:rFonts w:ascii="Trebuchet MS" w:hAnsi="Trebuchet MS"/>
          <w:b/>
          <w:bCs/>
        </w:rPr>
        <w:t xml:space="preserve">Artículo 99 </w:t>
      </w:r>
      <w:r w:rsidRPr="00720A45">
        <w:rPr>
          <w:rFonts w:ascii="Trebuchet MS" w:hAnsi="Trebuchet MS"/>
        </w:rPr>
        <w:t xml:space="preserve">Las utilidades provenientes de la explotación del petróleo, gas, carbón, energía hidroeléctrica y distintos minerales, deberán emplearse en la realización de obras productivas que constituyan beneficio permanente para la Provincia del Neuquén, que favorezcan especialmente a la región donde se encuentre ubicada la respectiva industria extractiva, u otras zonas con posibilidades especiales. </w:t>
      </w:r>
    </w:p>
    <w:p w14:paraId="4053CB0D" w14:textId="77777777" w:rsidR="00174C34" w:rsidRDefault="00174C34" w:rsidP="00174C34">
      <w:pPr>
        <w:jc w:val="both"/>
        <w:rPr>
          <w:rFonts w:ascii="Trebuchet MS" w:hAnsi="Trebuchet MS"/>
        </w:rPr>
      </w:pPr>
    </w:p>
    <w:p w14:paraId="69A18172" w14:textId="77777777" w:rsidR="00174C34" w:rsidRPr="00720A45" w:rsidRDefault="00174C34" w:rsidP="00174C34">
      <w:pPr>
        <w:jc w:val="both"/>
        <w:rPr>
          <w:color w:val="666666"/>
          <w:sz w:val="15"/>
          <w:szCs w:val="15"/>
        </w:rPr>
      </w:pPr>
    </w:p>
    <w:p w14:paraId="73EFD671" w14:textId="77777777" w:rsidR="00174C34" w:rsidRPr="00720A45" w:rsidRDefault="00174C34" w:rsidP="00174C34">
      <w:pPr>
        <w:jc w:val="both"/>
        <w:rPr>
          <w:b/>
          <w:bCs/>
          <w:color w:val="666666"/>
          <w:sz w:val="15"/>
          <w:szCs w:val="15"/>
        </w:rPr>
      </w:pPr>
    </w:p>
    <w:p w14:paraId="530299B2" w14:textId="77777777" w:rsidR="00174C34" w:rsidRPr="00720A45" w:rsidRDefault="00174C34" w:rsidP="00174C34">
      <w:pPr>
        <w:jc w:val="both"/>
        <w:rPr>
          <w:rFonts w:ascii="Trebuchet MS" w:hAnsi="Trebuchet MS"/>
          <w:b/>
          <w:bCs/>
        </w:rPr>
      </w:pPr>
      <w:r w:rsidRPr="00720A45">
        <w:rPr>
          <w:rFonts w:ascii="Trebuchet MS" w:hAnsi="Trebuchet MS"/>
          <w:b/>
          <w:bCs/>
        </w:rPr>
        <w:t xml:space="preserve">Caducidad de contratos </w:t>
      </w:r>
    </w:p>
    <w:p w14:paraId="25CF2A31" w14:textId="77777777" w:rsidR="00174C34" w:rsidRPr="00720A45" w:rsidRDefault="00174C34" w:rsidP="00174C34">
      <w:pPr>
        <w:jc w:val="both"/>
        <w:rPr>
          <w:color w:val="666666"/>
          <w:sz w:val="15"/>
          <w:szCs w:val="15"/>
        </w:rPr>
      </w:pPr>
      <w:r w:rsidRPr="00720A45">
        <w:rPr>
          <w:rFonts w:ascii="Trebuchet MS" w:hAnsi="Trebuchet MS"/>
          <w:b/>
          <w:bCs/>
        </w:rPr>
        <w:t xml:space="preserve">Artículo 100 </w:t>
      </w:r>
      <w:r w:rsidRPr="00720A45">
        <w:rPr>
          <w:rFonts w:ascii="Trebuchet MS" w:hAnsi="Trebuchet MS"/>
        </w:rPr>
        <w:t xml:space="preserve">Los contratos actualmente en vigencia de explotación de petróleo y gas por compañías extranjeras en el ámbito provincial, caducarán indefectiblemente a su término. </w:t>
      </w:r>
    </w:p>
    <w:p w14:paraId="17925C31" w14:textId="77777777" w:rsidR="00174C34" w:rsidRPr="00720A45" w:rsidRDefault="00174C34" w:rsidP="00174C34">
      <w:pPr>
        <w:jc w:val="both"/>
        <w:rPr>
          <w:b/>
          <w:bCs/>
          <w:color w:val="666666"/>
          <w:sz w:val="15"/>
          <w:szCs w:val="15"/>
        </w:rPr>
      </w:pPr>
    </w:p>
    <w:p w14:paraId="64E774BA" w14:textId="77777777" w:rsidR="00174C34" w:rsidRPr="00720A45" w:rsidRDefault="00174C34" w:rsidP="00174C34">
      <w:pPr>
        <w:jc w:val="both"/>
        <w:rPr>
          <w:color w:val="666666"/>
          <w:sz w:val="15"/>
          <w:szCs w:val="15"/>
        </w:rPr>
      </w:pPr>
      <w:r w:rsidRPr="00720A45">
        <w:rPr>
          <w:rFonts w:ascii="Trebuchet MS" w:hAnsi="Trebuchet MS"/>
          <w:b/>
          <w:bCs/>
        </w:rPr>
        <w:t xml:space="preserve">Minería </w:t>
      </w:r>
      <w:r w:rsidRPr="00720A45">
        <w:rPr>
          <w:rFonts w:ascii="Trebuchet MS" w:hAnsi="Trebuchet MS"/>
          <w:b/>
          <w:bCs/>
        </w:rPr>
        <w:br/>
        <w:t xml:space="preserve">Artículo 101 </w:t>
      </w:r>
      <w:r w:rsidRPr="00720A45">
        <w:rPr>
          <w:rFonts w:ascii="Trebuchet MS" w:hAnsi="Trebuchet MS"/>
        </w:rPr>
        <w:t xml:space="preserve">Se dictará una ley de fomento para impulsar económicamente la minería, contemplando la solución integral de sus problemas. </w:t>
      </w:r>
    </w:p>
    <w:p w14:paraId="1E75F4DD" w14:textId="77777777" w:rsidR="00174C34" w:rsidRPr="00720A45" w:rsidRDefault="00174C34" w:rsidP="00174C34">
      <w:pPr>
        <w:jc w:val="both"/>
        <w:rPr>
          <w:b/>
          <w:bCs/>
          <w:color w:val="666666"/>
          <w:sz w:val="15"/>
          <w:szCs w:val="15"/>
        </w:rPr>
      </w:pPr>
    </w:p>
    <w:p w14:paraId="2E3F8E57" w14:textId="77777777" w:rsidR="00174C34" w:rsidRPr="00720A45" w:rsidRDefault="00174C34" w:rsidP="00174C34">
      <w:pPr>
        <w:jc w:val="both"/>
        <w:rPr>
          <w:color w:val="666666"/>
          <w:sz w:val="15"/>
          <w:szCs w:val="15"/>
        </w:rPr>
      </w:pPr>
      <w:r w:rsidRPr="00720A45">
        <w:rPr>
          <w:rFonts w:ascii="Trebuchet MS" w:hAnsi="Trebuchet MS"/>
          <w:b/>
          <w:bCs/>
        </w:rPr>
        <w:t xml:space="preserve">Bosques </w:t>
      </w:r>
      <w:r w:rsidRPr="00720A45">
        <w:rPr>
          <w:rFonts w:ascii="Trebuchet MS" w:hAnsi="Trebuchet MS"/>
          <w:b/>
          <w:bCs/>
        </w:rPr>
        <w:br/>
        <w:t xml:space="preserve">Artículo 102 </w:t>
      </w:r>
      <w:r w:rsidRPr="00720A45">
        <w:rPr>
          <w:rFonts w:ascii="Trebuchet MS" w:hAnsi="Trebuchet MS"/>
        </w:rPr>
        <w:t xml:space="preserve">Los bosques situados en tierras fiscales son propiedad exclusiva de la Provincia. Su conservación, acrecentamiento y explotación, deberá reglamentarse por ley que al efecto dictará la Legislatura. </w:t>
      </w:r>
    </w:p>
    <w:p w14:paraId="57446117" w14:textId="77777777" w:rsidR="00174C34" w:rsidRPr="00720A45" w:rsidRDefault="00174C34" w:rsidP="00174C34">
      <w:pPr>
        <w:jc w:val="both"/>
        <w:rPr>
          <w:b/>
          <w:bCs/>
          <w:color w:val="666666"/>
          <w:sz w:val="15"/>
          <w:szCs w:val="15"/>
        </w:rPr>
      </w:pPr>
    </w:p>
    <w:p w14:paraId="754DA61D" w14:textId="77777777" w:rsidR="00174C34" w:rsidRPr="00720A45" w:rsidRDefault="00174C34" w:rsidP="00174C34">
      <w:pPr>
        <w:jc w:val="both"/>
        <w:rPr>
          <w:color w:val="666666"/>
          <w:sz w:val="15"/>
          <w:szCs w:val="15"/>
        </w:rPr>
      </w:pPr>
      <w:r w:rsidRPr="00720A45">
        <w:rPr>
          <w:rFonts w:ascii="Trebuchet MS" w:hAnsi="Trebuchet MS"/>
          <w:b/>
          <w:bCs/>
        </w:rPr>
        <w:t xml:space="preserve">Artículo 103 </w:t>
      </w:r>
      <w:r w:rsidRPr="00720A45">
        <w:rPr>
          <w:rFonts w:ascii="Trebuchet MS" w:hAnsi="Trebuchet MS"/>
        </w:rPr>
        <w:t xml:space="preserve">La Ley de Bosques será orgánica y de aplicación en todo el territorio de la Provincia. Establecerá normas silviculturales de práctica mundial más adelantadas, fomentará la iniciativa privada y colectiva tendiente a la creación de industrias, a la explotación racional e intensiva, al aprovechamiento integral y científico de la madera, simultáneamente con un plan de forestación y reforestación que asegure la perpetuidad y acrecimiento de los bosques y propenda al autoabastecimiento de productos forestales a la Provincia y a la Nación. </w:t>
      </w:r>
    </w:p>
    <w:p w14:paraId="3EEAA2EB" w14:textId="77777777" w:rsidR="00174C34" w:rsidRPr="00720A45" w:rsidRDefault="00174C34" w:rsidP="00174C34">
      <w:pPr>
        <w:jc w:val="both"/>
        <w:rPr>
          <w:b/>
          <w:bCs/>
          <w:sz w:val="24"/>
          <w:szCs w:val="24"/>
        </w:rPr>
      </w:pPr>
    </w:p>
    <w:p w14:paraId="4A78D8ED" w14:textId="77777777" w:rsidR="00174C34" w:rsidRPr="00720A45" w:rsidRDefault="00174C34" w:rsidP="00174C34">
      <w:pPr>
        <w:jc w:val="both"/>
        <w:rPr>
          <w:sz w:val="24"/>
          <w:szCs w:val="24"/>
        </w:rPr>
      </w:pPr>
      <w:r w:rsidRPr="00720A45">
        <w:rPr>
          <w:rFonts w:ascii="Trebuchet MS" w:hAnsi="Trebuchet MS"/>
          <w:b/>
          <w:bCs/>
        </w:rPr>
        <w:t xml:space="preserve">Artículo 104 </w:t>
      </w:r>
      <w:r w:rsidRPr="00720A45">
        <w:rPr>
          <w:rFonts w:ascii="Trebuchet MS" w:hAnsi="Trebuchet MS"/>
          <w:color w:val="666666"/>
        </w:rPr>
        <w:t xml:space="preserve">Los bosques naturales situados en tierra de propiedad particular que no cumplan con los preceptos establecidos por ley, serán explotados con intervención del Estado provincial. </w:t>
      </w:r>
    </w:p>
    <w:p w14:paraId="1926E7D9" w14:textId="77777777" w:rsidR="00174C34" w:rsidRPr="00720A45" w:rsidRDefault="00174C34" w:rsidP="00174C34">
      <w:pPr>
        <w:jc w:val="center"/>
        <w:rPr>
          <w:rFonts w:ascii="Trebuchet MS" w:hAnsi="Trebuchet MS"/>
          <w:b/>
        </w:rPr>
      </w:pPr>
    </w:p>
    <w:p w14:paraId="04992AF4" w14:textId="77777777" w:rsidR="00174C34" w:rsidRPr="00720A45" w:rsidRDefault="00174C34" w:rsidP="00174C34">
      <w:pPr>
        <w:jc w:val="center"/>
        <w:rPr>
          <w:rFonts w:ascii="Trebuchet MS" w:hAnsi="Trebuchet MS"/>
          <w:b/>
        </w:rPr>
      </w:pPr>
    </w:p>
    <w:p w14:paraId="0311922F" w14:textId="77777777" w:rsidR="00174C34" w:rsidRDefault="00174C34" w:rsidP="00174C34">
      <w:pPr>
        <w:jc w:val="center"/>
        <w:rPr>
          <w:rFonts w:ascii="Trebuchet MS" w:hAnsi="Trebuchet MS"/>
          <w:b/>
        </w:rPr>
      </w:pPr>
    </w:p>
    <w:p w14:paraId="5421C9BF" w14:textId="77777777" w:rsidR="00174C34" w:rsidRPr="00720A45" w:rsidRDefault="00174C34" w:rsidP="00174C34">
      <w:pPr>
        <w:jc w:val="center"/>
        <w:rPr>
          <w:rFonts w:ascii="Trebuchet MS" w:hAnsi="Trebuchet MS"/>
          <w:b/>
        </w:rPr>
      </w:pPr>
      <w:r w:rsidRPr="00720A45">
        <w:rPr>
          <w:rFonts w:ascii="Trebuchet MS" w:hAnsi="Trebuchet MS"/>
          <w:b/>
        </w:rPr>
        <w:t>TITULO III. CULTURA Y EDUCACION</w:t>
      </w:r>
    </w:p>
    <w:p w14:paraId="2F4598D4" w14:textId="77777777" w:rsidR="00174C34" w:rsidRDefault="00174C34" w:rsidP="00174C34">
      <w:pPr>
        <w:jc w:val="center"/>
        <w:rPr>
          <w:rFonts w:ascii="Trebuchet MS" w:hAnsi="Trebuchet MS"/>
          <w:b/>
        </w:rPr>
      </w:pPr>
      <w:r w:rsidRPr="00720A45">
        <w:rPr>
          <w:rFonts w:ascii="Trebuchet MS" w:hAnsi="Trebuchet MS"/>
          <w:b/>
        </w:rPr>
        <w:br/>
        <w:t>Capítulo I. Cultura</w:t>
      </w:r>
    </w:p>
    <w:p w14:paraId="1C04D1D6" w14:textId="77777777" w:rsidR="00174C34" w:rsidRPr="00720A45" w:rsidRDefault="00174C34" w:rsidP="00174C34">
      <w:pPr>
        <w:jc w:val="center"/>
        <w:rPr>
          <w:rFonts w:ascii="Trebuchet MS" w:hAnsi="Trebuchet MS"/>
          <w:b/>
        </w:rPr>
      </w:pPr>
    </w:p>
    <w:p w14:paraId="7FF2C9E4" w14:textId="77777777" w:rsidR="00174C34" w:rsidRPr="00720A45" w:rsidRDefault="00174C34" w:rsidP="00174C34">
      <w:pPr>
        <w:jc w:val="center"/>
        <w:rPr>
          <w:rFonts w:ascii="Trebuchet MS" w:hAnsi="Trebuchet MS"/>
          <w:b/>
        </w:rPr>
      </w:pPr>
    </w:p>
    <w:p w14:paraId="20383727" w14:textId="77777777" w:rsidR="00174C34" w:rsidRPr="00720A45" w:rsidRDefault="00174C34" w:rsidP="00174C34">
      <w:pPr>
        <w:jc w:val="both"/>
        <w:rPr>
          <w:rFonts w:ascii="Trebuchet MS" w:hAnsi="Trebuchet MS"/>
        </w:rPr>
      </w:pPr>
      <w:r w:rsidRPr="00720A45">
        <w:rPr>
          <w:rFonts w:ascii="Trebuchet MS" w:hAnsi="Trebuchet MS"/>
          <w:b/>
          <w:bCs/>
        </w:rPr>
        <w:t xml:space="preserve">Cultura </w:t>
      </w:r>
      <w:r w:rsidRPr="00720A45">
        <w:rPr>
          <w:rFonts w:ascii="Trebuchet MS" w:hAnsi="Trebuchet MS"/>
          <w:b/>
          <w:bCs/>
        </w:rPr>
        <w:br/>
        <w:t xml:space="preserve">Artículo 105 </w:t>
      </w:r>
      <w:r w:rsidRPr="00720A45">
        <w:rPr>
          <w:rFonts w:ascii="Trebuchet MS" w:hAnsi="Trebuchet MS"/>
        </w:rPr>
        <w:t xml:space="preserve">La cultura es patrimonio del pueblo y constituye un elemento esencial de su identidad. El Estado reconoce la diversidad cultural y étnica y garantiza el derecho al disfrute de los bienes culturales. Establece políticas permanentes para la investigación, desarrollo, conservación, restauración, protección y respeto del patrimonio cultural tangible e intangible, de la memoria histórica, de la riqueza artística, lingüística, arqueológica, paleontológica, espeleológica, paisajística y escénica de la Provincia. </w:t>
      </w:r>
    </w:p>
    <w:p w14:paraId="27A88872" w14:textId="77777777" w:rsidR="00174C34" w:rsidRPr="00720A45" w:rsidRDefault="00174C34" w:rsidP="00174C34">
      <w:pPr>
        <w:jc w:val="both"/>
        <w:rPr>
          <w:rFonts w:ascii="Trebuchet MS" w:hAnsi="Trebuchet MS"/>
          <w:b/>
          <w:bCs/>
        </w:rPr>
      </w:pPr>
    </w:p>
    <w:p w14:paraId="07873683"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Responsabilidad del Estado </w:t>
      </w:r>
    </w:p>
    <w:p w14:paraId="694302CC"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106 </w:t>
      </w:r>
      <w:r w:rsidRPr="00720A45">
        <w:rPr>
          <w:rFonts w:ascii="Trebuchet MS" w:hAnsi="Trebuchet MS"/>
        </w:rPr>
        <w:t xml:space="preserve">El Estado es responsable de la investigación, conservación, enriquecimiento y difusión del patrimonio cultural, independientemente del origen de los bienes que la componen, cualquiera sea su régimen jurídico y titularidad. </w:t>
      </w:r>
    </w:p>
    <w:p w14:paraId="4ACF49B0" w14:textId="77777777" w:rsidR="00174C34" w:rsidRPr="00720A45" w:rsidRDefault="00174C34" w:rsidP="00174C34">
      <w:pPr>
        <w:jc w:val="both"/>
        <w:rPr>
          <w:rFonts w:ascii="Trebuchet MS" w:hAnsi="Trebuchet MS"/>
          <w:b/>
          <w:bCs/>
        </w:rPr>
      </w:pPr>
    </w:p>
    <w:p w14:paraId="0D4ACF44" w14:textId="77777777" w:rsidR="00174C34" w:rsidRPr="00720A45" w:rsidRDefault="00174C34" w:rsidP="00174C34">
      <w:pPr>
        <w:jc w:val="both"/>
        <w:rPr>
          <w:rFonts w:ascii="Trebuchet MS" w:hAnsi="Trebuchet MS"/>
          <w:b/>
          <w:bCs/>
        </w:rPr>
      </w:pPr>
      <w:r w:rsidRPr="00720A45">
        <w:rPr>
          <w:rFonts w:ascii="Trebuchet MS" w:hAnsi="Trebuchet MS"/>
          <w:b/>
          <w:bCs/>
        </w:rPr>
        <w:t xml:space="preserve">Libertad de las expresiones artísticas </w:t>
      </w:r>
    </w:p>
    <w:p w14:paraId="09FE0D84"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107 </w:t>
      </w:r>
      <w:r w:rsidRPr="00720A45">
        <w:rPr>
          <w:rFonts w:ascii="Trebuchet MS" w:hAnsi="Trebuchet MS"/>
        </w:rPr>
        <w:t xml:space="preserve">El Estado asegura la libre expresión artística y prohíbe toda clase de censura previa. </w:t>
      </w:r>
      <w:r w:rsidRPr="00720A45">
        <w:rPr>
          <w:rFonts w:ascii="Trebuchet MS" w:hAnsi="Trebuchet MS"/>
        </w:rPr>
        <w:br/>
        <w:t xml:space="preserve">A tal efecto: </w:t>
      </w:r>
    </w:p>
    <w:p w14:paraId="72594210" w14:textId="77777777" w:rsidR="00174C34" w:rsidRPr="00720A45" w:rsidRDefault="00174C34" w:rsidP="00174C34">
      <w:pPr>
        <w:numPr>
          <w:ilvl w:val="0"/>
          <w:numId w:val="3"/>
        </w:numPr>
        <w:spacing w:after="0" w:line="240" w:lineRule="auto"/>
        <w:jc w:val="both"/>
        <w:rPr>
          <w:rFonts w:ascii="Trebuchet MS" w:hAnsi="Trebuchet MS"/>
        </w:rPr>
      </w:pPr>
      <w:r w:rsidRPr="00720A45">
        <w:rPr>
          <w:rFonts w:ascii="Trebuchet MS" w:hAnsi="Trebuchet MS"/>
        </w:rPr>
        <w:t xml:space="preserve">a. Reconoce la interculturalidad. </w:t>
      </w:r>
    </w:p>
    <w:p w14:paraId="65485A18" w14:textId="77777777" w:rsidR="00174C34" w:rsidRPr="00720A45" w:rsidRDefault="00174C34" w:rsidP="00174C34">
      <w:pPr>
        <w:numPr>
          <w:ilvl w:val="0"/>
          <w:numId w:val="3"/>
        </w:numPr>
        <w:spacing w:after="0" w:line="240" w:lineRule="auto"/>
        <w:jc w:val="both"/>
        <w:rPr>
          <w:rFonts w:ascii="Trebuchet MS" w:hAnsi="Trebuchet MS"/>
        </w:rPr>
      </w:pPr>
      <w:r w:rsidRPr="00720A45">
        <w:rPr>
          <w:rFonts w:ascii="Trebuchet MS" w:hAnsi="Trebuchet MS"/>
        </w:rPr>
        <w:t xml:space="preserve">b. Fomenta el desarrollo de las actividades culturales. </w:t>
      </w:r>
    </w:p>
    <w:p w14:paraId="23B53558" w14:textId="77777777" w:rsidR="00174C34" w:rsidRPr="00720A45" w:rsidRDefault="00174C34" w:rsidP="00174C34">
      <w:pPr>
        <w:numPr>
          <w:ilvl w:val="0"/>
          <w:numId w:val="3"/>
        </w:numPr>
        <w:spacing w:after="0" w:line="240" w:lineRule="auto"/>
        <w:jc w:val="both"/>
        <w:rPr>
          <w:rFonts w:ascii="Trebuchet MS" w:hAnsi="Trebuchet MS"/>
        </w:rPr>
      </w:pPr>
      <w:r w:rsidRPr="00720A45">
        <w:rPr>
          <w:rFonts w:ascii="Trebuchet MS" w:hAnsi="Trebuchet MS"/>
        </w:rPr>
        <w:t xml:space="preserve">c. Crea y preserva espacios culturales. </w:t>
      </w:r>
    </w:p>
    <w:p w14:paraId="79CC36A6" w14:textId="77777777" w:rsidR="00174C34" w:rsidRPr="00720A45" w:rsidRDefault="00174C34" w:rsidP="00174C34">
      <w:pPr>
        <w:numPr>
          <w:ilvl w:val="0"/>
          <w:numId w:val="3"/>
        </w:numPr>
        <w:spacing w:after="0" w:line="240" w:lineRule="auto"/>
        <w:jc w:val="both"/>
        <w:rPr>
          <w:rFonts w:ascii="Trebuchet MS" w:hAnsi="Trebuchet MS"/>
        </w:rPr>
      </w:pPr>
      <w:r w:rsidRPr="00720A45">
        <w:rPr>
          <w:rFonts w:ascii="Trebuchet MS" w:hAnsi="Trebuchet MS"/>
        </w:rPr>
        <w:t xml:space="preserve">d. Impulsa la formación artística y artesanal. </w:t>
      </w:r>
    </w:p>
    <w:p w14:paraId="2A597BA9" w14:textId="77777777" w:rsidR="00174C34" w:rsidRPr="00720A45" w:rsidRDefault="00174C34" w:rsidP="00174C34">
      <w:pPr>
        <w:numPr>
          <w:ilvl w:val="0"/>
          <w:numId w:val="3"/>
        </w:numPr>
        <w:spacing w:after="0" w:line="240" w:lineRule="auto"/>
        <w:jc w:val="both"/>
        <w:rPr>
          <w:rFonts w:ascii="Trebuchet MS" w:hAnsi="Trebuchet MS"/>
        </w:rPr>
      </w:pPr>
      <w:r w:rsidRPr="00720A45">
        <w:rPr>
          <w:rFonts w:ascii="Trebuchet MS" w:hAnsi="Trebuchet MS"/>
        </w:rPr>
        <w:t xml:space="preserve">e. Incentiva la actividad de los artistas regionales. </w:t>
      </w:r>
    </w:p>
    <w:p w14:paraId="45E9D7E3" w14:textId="77777777" w:rsidR="00174C34" w:rsidRPr="00720A45" w:rsidRDefault="00174C34" w:rsidP="00174C34">
      <w:pPr>
        <w:numPr>
          <w:ilvl w:val="0"/>
          <w:numId w:val="3"/>
        </w:numPr>
        <w:spacing w:after="0" w:line="240" w:lineRule="auto"/>
        <w:jc w:val="both"/>
        <w:rPr>
          <w:rFonts w:ascii="Trebuchet MS" w:hAnsi="Trebuchet MS"/>
        </w:rPr>
      </w:pPr>
      <w:r w:rsidRPr="00720A45">
        <w:rPr>
          <w:rFonts w:ascii="Trebuchet MS" w:hAnsi="Trebuchet MS"/>
        </w:rPr>
        <w:t xml:space="preserve">f. Protege y difunde las manifestaciones de la cultura popular. </w:t>
      </w:r>
    </w:p>
    <w:p w14:paraId="370C02F8" w14:textId="77777777" w:rsidR="00174C34" w:rsidRPr="00720A45" w:rsidRDefault="00174C34" w:rsidP="00174C34">
      <w:pPr>
        <w:numPr>
          <w:ilvl w:val="0"/>
          <w:numId w:val="3"/>
        </w:numPr>
        <w:spacing w:after="0" w:line="240" w:lineRule="auto"/>
        <w:jc w:val="both"/>
        <w:rPr>
          <w:rFonts w:ascii="Trebuchet MS" w:hAnsi="Trebuchet MS"/>
        </w:rPr>
      </w:pPr>
      <w:r w:rsidRPr="00720A45">
        <w:rPr>
          <w:rFonts w:ascii="Trebuchet MS" w:hAnsi="Trebuchet MS"/>
        </w:rPr>
        <w:t xml:space="preserve">g. Contempla la participación de los creadores y trabajadores de la cultura junto a sus entidades en el diseño y evaluación de las políticas públicas. </w:t>
      </w:r>
    </w:p>
    <w:p w14:paraId="62DAC653" w14:textId="77777777" w:rsidR="00174C34" w:rsidRDefault="00174C34" w:rsidP="00174C34">
      <w:pPr>
        <w:jc w:val="both"/>
        <w:rPr>
          <w:rFonts w:ascii="Trebuchet MS" w:hAnsi="Trebuchet MS"/>
          <w:b/>
          <w:bCs/>
        </w:rPr>
      </w:pPr>
    </w:p>
    <w:p w14:paraId="7DF73D02" w14:textId="77777777" w:rsidR="00174C34" w:rsidRPr="00720A45" w:rsidRDefault="00174C34" w:rsidP="00174C34">
      <w:pPr>
        <w:jc w:val="both"/>
        <w:rPr>
          <w:rFonts w:ascii="Trebuchet MS" w:hAnsi="Trebuchet MS"/>
          <w:b/>
          <w:bCs/>
        </w:rPr>
      </w:pPr>
    </w:p>
    <w:p w14:paraId="10EC7449" w14:textId="77777777" w:rsidR="00174C34" w:rsidRPr="00720A45" w:rsidRDefault="00174C34" w:rsidP="00174C34">
      <w:pPr>
        <w:jc w:val="both"/>
        <w:rPr>
          <w:rFonts w:ascii="Trebuchet MS" w:hAnsi="Trebuchet MS"/>
          <w:b/>
          <w:bCs/>
        </w:rPr>
      </w:pPr>
      <w:r w:rsidRPr="00720A45">
        <w:rPr>
          <w:rFonts w:ascii="Trebuchet MS" w:hAnsi="Trebuchet MS"/>
          <w:b/>
          <w:bCs/>
        </w:rPr>
        <w:t xml:space="preserve">Bibliotecas populares </w:t>
      </w:r>
    </w:p>
    <w:p w14:paraId="5A35C00D"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108 </w:t>
      </w:r>
      <w:r w:rsidRPr="00720A45">
        <w:rPr>
          <w:rFonts w:ascii="Trebuchet MS" w:hAnsi="Trebuchet MS"/>
        </w:rPr>
        <w:t xml:space="preserve">El Estado estimulará y fomentará la creación de bibliotecas populares y ayudará a las existentes. </w:t>
      </w:r>
    </w:p>
    <w:p w14:paraId="5B15A104" w14:textId="77777777" w:rsidR="00174C34" w:rsidRPr="00720A45" w:rsidRDefault="00174C34" w:rsidP="00174C34">
      <w:pPr>
        <w:jc w:val="center"/>
        <w:rPr>
          <w:rFonts w:ascii="Trebuchet MS" w:hAnsi="Trebuchet MS"/>
        </w:rPr>
      </w:pPr>
    </w:p>
    <w:p w14:paraId="67CEFEAD" w14:textId="77777777" w:rsidR="00174C34" w:rsidRDefault="00174C34" w:rsidP="00174C34">
      <w:pPr>
        <w:jc w:val="center"/>
        <w:rPr>
          <w:rFonts w:ascii="Trebuchet MS" w:hAnsi="Trebuchet MS"/>
          <w:b/>
        </w:rPr>
      </w:pPr>
    </w:p>
    <w:p w14:paraId="0B0D2617" w14:textId="77777777" w:rsidR="00174C34" w:rsidRPr="00720A45" w:rsidRDefault="00174C34" w:rsidP="00174C34">
      <w:pPr>
        <w:jc w:val="center"/>
        <w:rPr>
          <w:rFonts w:ascii="Trebuchet MS" w:hAnsi="Trebuchet MS"/>
          <w:b/>
        </w:rPr>
      </w:pPr>
      <w:r w:rsidRPr="00720A45">
        <w:rPr>
          <w:rFonts w:ascii="Trebuchet MS" w:hAnsi="Trebuchet MS"/>
          <w:b/>
        </w:rPr>
        <w:t>Capítulo II.</w:t>
      </w:r>
    </w:p>
    <w:p w14:paraId="127B01C5" w14:textId="77777777" w:rsidR="00174C34" w:rsidRPr="00720A45" w:rsidRDefault="00174C34" w:rsidP="00174C34">
      <w:pPr>
        <w:jc w:val="center"/>
        <w:rPr>
          <w:rFonts w:ascii="Trebuchet MS" w:hAnsi="Trebuchet MS"/>
          <w:b/>
        </w:rPr>
      </w:pPr>
    </w:p>
    <w:p w14:paraId="13FFAC00" w14:textId="77777777" w:rsidR="00174C34" w:rsidRDefault="00174C34" w:rsidP="00174C34">
      <w:pPr>
        <w:jc w:val="center"/>
        <w:rPr>
          <w:rFonts w:ascii="Trebuchet MS" w:hAnsi="Trebuchet MS"/>
          <w:b/>
        </w:rPr>
      </w:pPr>
      <w:r w:rsidRPr="00720A45">
        <w:rPr>
          <w:rFonts w:ascii="Trebuchet MS" w:hAnsi="Trebuchet MS"/>
          <w:b/>
        </w:rPr>
        <w:t>Educación</w:t>
      </w:r>
    </w:p>
    <w:p w14:paraId="52762FC6" w14:textId="77777777" w:rsidR="00174C34" w:rsidRPr="00720A45" w:rsidRDefault="00174C34" w:rsidP="00174C34">
      <w:pPr>
        <w:jc w:val="center"/>
        <w:rPr>
          <w:rFonts w:ascii="Trebuchet MS" w:hAnsi="Trebuchet MS"/>
          <w:b/>
        </w:rPr>
      </w:pPr>
    </w:p>
    <w:p w14:paraId="1B13AC7A" w14:textId="77777777" w:rsidR="00174C34" w:rsidRPr="00720A45" w:rsidRDefault="00174C34" w:rsidP="00174C34">
      <w:pPr>
        <w:jc w:val="both"/>
        <w:rPr>
          <w:rFonts w:ascii="Trebuchet MS" w:hAnsi="Trebuchet MS"/>
          <w:b/>
          <w:bCs/>
        </w:rPr>
      </w:pPr>
    </w:p>
    <w:p w14:paraId="5CCC8D39" w14:textId="77777777" w:rsidR="00174C34" w:rsidRPr="00720A45" w:rsidRDefault="00174C34" w:rsidP="00174C34">
      <w:pPr>
        <w:jc w:val="both"/>
        <w:rPr>
          <w:rFonts w:ascii="Trebuchet MS" w:hAnsi="Trebuchet MS"/>
          <w:b/>
          <w:bCs/>
        </w:rPr>
      </w:pPr>
      <w:r w:rsidRPr="00720A45">
        <w:rPr>
          <w:rFonts w:ascii="Trebuchet MS" w:hAnsi="Trebuchet MS"/>
          <w:b/>
          <w:bCs/>
        </w:rPr>
        <w:t xml:space="preserve">Sistema de educación </w:t>
      </w:r>
    </w:p>
    <w:p w14:paraId="2E52B9CC"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109 </w:t>
      </w:r>
      <w:r w:rsidRPr="00720A45">
        <w:rPr>
          <w:rFonts w:ascii="Trebuchet MS" w:hAnsi="Trebuchet MS"/>
        </w:rPr>
        <w:t xml:space="preserve">La Legislatura dicta las leyes necesarias para establecer y organizar un sistema de educación de nivel inicial; primario, medio y técnico, en sus diferentes modalidades, terciario y universitario, estimulando la libre investigación científica y tecnológica, las artes y las letras. Dictará asimismo las que resuelvan la unificación de la enseñanza en cada uno de sus ciclos. </w:t>
      </w:r>
    </w:p>
    <w:p w14:paraId="36AE84C7" w14:textId="77777777" w:rsidR="00174C34" w:rsidRPr="00720A45" w:rsidRDefault="00174C34" w:rsidP="00174C34">
      <w:pPr>
        <w:jc w:val="both"/>
        <w:rPr>
          <w:rFonts w:ascii="Trebuchet MS" w:hAnsi="Trebuchet MS"/>
          <w:b/>
          <w:bCs/>
        </w:rPr>
      </w:pPr>
    </w:p>
    <w:p w14:paraId="60288C93" w14:textId="77777777" w:rsidR="00174C34" w:rsidRPr="00720A45" w:rsidRDefault="00174C34" w:rsidP="00174C34">
      <w:pPr>
        <w:jc w:val="both"/>
        <w:rPr>
          <w:rFonts w:ascii="Trebuchet MS" w:hAnsi="Trebuchet MS"/>
          <w:b/>
          <w:bCs/>
        </w:rPr>
      </w:pPr>
      <w:r w:rsidRPr="00720A45">
        <w:rPr>
          <w:rFonts w:ascii="Trebuchet MS" w:hAnsi="Trebuchet MS"/>
          <w:b/>
          <w:bCs/>
        </w:rPr>
        <w:t xml:space="preserve">Leyes de educación. Bases </w:t>
      </w:r>
    </w:p>
    <w:p w14:paraId="0EA5CBC8"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Artículo 110 </w:t>
      </w:r>
      <w:r w:rsidRPr="00720A45">
        <w:rPr>
          <w:rFonts w:ascii="Trebuchet MS" w:hAnsi="Trebuchet MS"/>
        </w:rPr>
        <w:t xml:space="preserve">Las leyes que organicen y reglamenten la educación deberán ajustarse a las bases siguientes: </w:t>
      </w:r>
    </w:p>
    <w:p w14:paraId="09876C1C" w14:textId="77777777" w:rsidR="00174C34" w:rsidRPr="00720A45" w:rsidRDefault="00174C34" w:rsidP="00174C34">
      <w:pPr>
        <w:numPr>
          <w:ilvl w:val="0"/>
          <w:numId w:val="4"/>
        </w:numPr>
        <w:spacing w:after="0" w:line="240" w:lineRule="auto"/>
        <w:jc w:val="both"/>
        <w:rPr>
          <w:rFonts w:ascii="Trebuchet MS" w:hAnsi="Trebuchet MS"/>
        </w:rPr>
      </w:pPr>
      <w:r w:rsidRPr="00720A45">
        <w:rPr>
          <w:rFonts w:ascii="Trebuchet MS" w:hAnsi="Trebuchet MS"/>
        </w:rPr>
        <w:t xml:space="preserve">a. El Estado garantiza la educación pública, laica, gratuita y obligatoria desde el nivel inicial hasta completar el nivel medio en sus diferentes modalidades, en las condiciones que la ley establezca, procurando que en todas las escuelas se imparta cada ciclo de educación y enseñanza completo. </w:t>
      </w:r>
    </w:p>
    <w:p w14:paraId="2B4B2758" w14:textId="77777777" w:rsidR="00174C34" w:rsidRPr="00720A45" w:rsidRDefault="00174C34" w:rsidP="00174C34">
      <w:pPr>
        <w:numPr>
          <w:ilvl w:val="0"/>
          <w:numId w:val="4"/>
        </w:numPr>
        <w:spacing w:after="0" w:line="240" w:lineRule="auto"/>
        <w:jc w:val="both"/>
        <w:rPr>
          <w:rFonts w:ascii="Trebuchet MS" w:hAnsi="Trebuchet MS"/>
        </w:rPr>
      </w:pPr>
      <w:r w:rsidRPr="00720A45">
        <w:rPr>
          <w:rFonts w:ascii="Trebuchet MS" w:hAnsi="Trebuchet MS"/>
        </w:rPr>
        <w:t xml:space="preserve">b. La educación tendrá entre sus fines el de formar el carácter de los niños en el culto de las instituciones democráticas, la solidaridad humana, la familia y los principios de moral que respeten la libertad de conciencia. </w:t>
      </w:r>
    </w:p>
    <w:p w14:paraId="7D312525" w14:textId="77777777" w:rsidR="00174C34" w:rsidRPr="00720A45" w:rsidRDefault="00174C34" w:rsidP="00174C34">
      <w:pPr>
        <w:numPr>
          <w:ilvl w:val="0"/>
          <w:numId w:val="4"/>
        </w:numPr>
        <w:spacing w:after="0" w:line="240" w:lineRule="auto"/>
        <w:jc w:val="both"/>
        <w:rPr>
          <w:rFonts w:ascii="Trebuchet MS" w:hAnsi="Trebuchet MS"/>
        </w:rPr>
      </w:pPr>
      <w:r w:rsidRPr="00720A45">
        <w:rPr>
          <w:rFonts w:ascii="Trebuchet MS" w:hAnsi="Trebuchet MS"/>
        </w:rPr>
        <w:t xml:space="preserve">c. La difusión de la instrucción primaria será acentuada en la zona rural y centros de numerosa población obrera, adecuando planes, métodos y procedimientos de enseñanza. </w:t>
      </w:r>
    </w:p>
    <w:p w14:paraId="616AF5E6" w14:textId="77777777" w:rsidR="00174C34" w:rsidRPr="00720A45" w:rsidRDefault="00174C34" w:rsidP="00174C34">
      <w:pPr>
        <w:numPr>
          <w:ilvl w:val="0"/>
          <w:numId w:val="4"/>
        </w:numPr>
        <w:spacing w:after="0" w:line="240" w:lineRule="auto"/>
        <w:jc w:val="both"/>
        <w:rPr>
          <w:rFonts w:ascii="Trebuchet MS" w:hAnsi="Trebuchet MS"/>
        </w:rPr>
      </w:pPr>
      <w:r w:rsidRPr="00720A45">
        <w:rPr>
          <w:rFonts w:ascii="Trebuchet MS" w:hAnsi="Trebuchet MS"/>
        </w:rPr>
        <w:t xml:space="preserve">d. Se facilitará en lo posible a los que carezcan de recursos, ropa, útiles, meriendas y demás medios necesarios para que puedan cumplir la obligación escolar. Se establecerán los regímenes de concentración y traslado del alumnado, que la dispersión y distancia de la población aconseje como más conveniente. </w:t>
      </w:r>
    </w:p>
    <w:p w14:paraId="5F686353" w14:textId="77777777" w:rsidR="00174C34" w:rsidRPr="00720A45" w:rsidRDefault="00174C34" w:rsidP="00174C34">
      <w:pPr>
        <w:numPr>
          <w:ilvl w:val="0"/>
          <w:numId w:val="4"/>
        </w:numPr>
        <w:spacing w:after="0" w:line="240" w:lineRule="auto"/>
        <w:jc w:val="both"/>
        <w:rPr>
          <w:rFonts w:ascii="Trebuchet MS" w:hAnsi="Trebuchet MS"/>
        </w:rPr>
      </w:pPr>
      <w:r w:rsidRPr="00720A45">
        <w:rPr>
          <w:rFonts w:ascii="Trebuchet MS" w:hAnsi="Trebuchet MS"/>
        </w:rPr>
        <w:t>e. Es obligatoria la enseñanza del idioma, la geografía, la historia, realidades económica, social y</w:t>
      </w:r>
    </w:p>
    <w:p w14:paraId="42B76123" w14:textId="77777777" w:rsidR="00174C34" w:rsidRPr="00720A45" w:rsidRDefault="00174C34" w:rsidP="00174C34">
      <w:pPr>
        <w:ind w:left="360"/>
        <w:jc w:val="both"/>
        <w:rPr>
          <w:rFonts w:ascii="Trebuchet MS" w:hAnsi="Trebuchet MS"/>
        </w:rPr>
      </w:pPr>
    </w:p>
    <w:p w14:paraId="10164A78" w14:textId="77777777" w:rsidR="00174C34" w:rsidRDefault="00174C34" w:rsidP="00174C34">
      <w:pPr>
        <w:ind w:left="360"/>
        <w:jc w:val="both"/>
        <w:rPr>
          <w:rFonts w:ascii="Trebuchet MS" w:hAnsi="Trebuchet MS"/>
        </w:rPr>
      </w:pPr>
      <w:r w:rsidRPr="00720A45">
        <w:rPr>
          <w:rFonts w:ascii="Trebuchet MS" w:hAnsi="Trebuchet MS"/>
        </w:rPr>
        <w:t>política del país y del Neuquén en especial; de la Constitución Nacional y Provincial e instituciones republicanas, federativas y comunales, en todos los establecimientos de educación, sean de carácter fiscal o particular. Juntamente con la enseñanza primaria se impartirán conocimientos prácticos relacionados con las actividades agrícolas, ganaderas, mineras o industriales, según la preponderancia de una u otras en los respectivos lugares donde funcionen.</w:t>
      </w:r>
    </w:p>
    <w:p w14:paraId="42338D66" w14:textId="77777777" w:rsidR="00174C34" w:rsidRPr="00720A45" w:rsidRDefault="00174C34" w:rsidP="00174C34">
      <w:pPr>
        <w:ind w:left="360"/>
        <w:jc w:val="both"/>
        <w:rPr>
          <w:rFonts w:ascii="Trebuchet MS" w:hAnsi="Trebuchet MS"/>
        </w:rPr>
      </w:pPr>
      <w:r w:rsidRPr="00720A45">
        <w:rPr>
          <w:rFonts w:ascii="Trebuchet MS" w:hAnsi="Trebuchet MS"/>
        </w:rPr>
        <w:t xml:space="preserve"> </w:t>
      </w:r>
    </w:p>
    <w:p w14:paraId="4EC4578C" w14:textId="77777777" w:rsidR="00174C34" w:rsidRPr="00720A45" w:rsidRDefault="00174C34" w:rsidP="00174C34">
      <w:pPr>
        <w:jc w:val="both"/>
        <w:rPr>
          <w:rFonts w:ascii="Trebuchet MS" w:hAnsi="Trebuchet MS"/>
          <w:b/>
          <w:bCs/>
        </w:rPr>
      </w:pPr>
    </w:p>
    <w:p w14:paraId="5D5F795D" w14:textId="77777777" w:rsidR="00174C34" w:rsidRPr="00720A45" w:rsidRDefault="00174C34" w:rsidP="00174C34">
      <w:pPr>
        <w:jc w:val="both"/>
        <w:rPr>
          <w:rFonts w:ascii="Trebuchet MS" w:hAnsi="Trebuchet MS"/>
          <w:b/>
          <w:bCs/>
        </w:rPr>
      </w:pPr>
      <w:r w:rsidRPr="00720A45">
        <w:rPr>
          <w:rFonts w:ascii="Trebuchet MS" w:hAnsi="Trebuchet MS"/>
          <w:b/>
          <w:bCs/>
        </w:rPr>
        <w:t xml:space="preserve">Mínimo de enseñanza obligatoria </w:t>
      </w:r>
    </w:p>
    <w:p w14:paraId="32BFC704"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111 </w:t>
      </w:r>
      <w:r w:rsidRPr="00720A45">
        <w:rPr>
          <w:rFonts w:ascii="Trebuchet MS" w:hAnsi="Trebuchet MS"/>
        </w:rPr>
        <w:t xml:space="preserve">El mínimo de enseñanza que el Estado se obliga a dar y los habitantes están obligados a recibir, deberá impartirse en las escuelas oficiales, particulares y en el hogar. Las escuelas particulares se sujetarán a las leyes y reglamentos escolares en cuanto al mínimo de enseñanza y régimen de funcionamiento. </w:t>
      </w:r>
      <w:r w:rsidRPr="00720A45">
        <w:rPr>
          <w:rFonts w:ascii="Trebuchet MS" w:hAnsi="Trebuchet MS"/>
        </w:rPr>
        <w:br/>
        <w:t xml:space="preserve">El Estado fomentará el establecimiento de estas últimas siempre que funcionen en las condiciones previstas por la ley. </w:t>
      </w:r>
    </w:p>
    <w:p w14:paraId="0242C351" w14:textId="77777777" w:rsidR="00174C34" w:rsidRDefault="00174C34" w:rsidP="00174C34">
      <w:pPr>
        <w:jc w:val="both"/>
        <w:rPr>
          <w:rFonts w:ascii="Trebuchet MS" w:hAnsi="Trebuchet MS"/>
          <w:b/>
          <w:bCs/>
        </w:rPr>
      </w:pPr>
    </w:p>
    <w:p w14:paraId="564BAC41" w14:textId="77777777" w:rsidR="00174C34" w:rsidRPr="00720A45" w:rsidRDefault="00174C34" w:rsidP="00174C34">
      <w:pPr>
        <w:jc w:val="both"/>
        <w:rPr>
          <w:rFonts w:ascii="Trebuchet MS" w:hAnsi="Trebuchet MS"/>
          <w:b/>
          <w:bCs/>
        </w:rPr>
      </w:pPr>
    </w:p>
    <w:p w14:paraId="301C0B70" w14:textId="77777777" w:rsidR="00174C34" w:rsidRPr="00720A45" w:rsidRDefault="00174C34" w:rsidP="00174C34">
      <w:pPr>
        <w:jc w:val="both"/>
        <w:rPr>
          <w:rFonts w:ascii="Trebuchet MS" w:hAnsi="Trebuchet MS"/>
          <w:b/>
          <w:bCs/>
        </w:rPr>
      </w:pPr>
      <w:r w:rsidRPr="00720A45">
        <w:rPr>
          <w:rFonts w:ascii="Trebuchet MS" w:hAnsi="Trebuchet MS"/>
          <w:b/>
          <w:bCs/>
        </w:rPr>
        <w:t xml:space="preserve">Idioma obligatorio </w:t>
      </w:r>
    </w:p>
    <w:p w14:paraId="3EEF9FA7"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112 </w:t>
      </w:r>
      <w:r w:rsidRPr="00720A45">
        <w:rPr>
          <w:rFonts w:ascii="Trebuchet MS" w:hAnsi="Trebuchet MS"/>
        </w:rPr>
        <w:t xml:space="preserve">La enseñanza se impartirá en idioma castellano respetando la diversidad cultural de las personas. Es inadmisible cualquier forma de discriminación. </w:t>
      </w:r>
    </w:p>
    <w:p w14:paraId="09CCACF4" w14:textId="77777777" w:rsidR="00174C34" w:rsidRDefault="00174C34" w:rsidP="00174C34">
      <w:pPr>
        <w:jc w:val="both"/>
        <w:rPr>
          <w:rFonts w:ascii="Trebuchet MS" w:hAnsi="Trebuchet MS"/>
          <w:b/>
          <w:bCs/>
        </w:rPr>
      </w:pPr>
    </w:p>
    <w:p w14:paraId="0C13B39B" w14:textId="77777777" w:rsidR="00174C34" w:rsidRPr="00720A45" w:rsidRDefault="00174C34" w:rsidP="00174C34">
      <w:pPr>
        <w:jc w:val="both"/>
        <w:rPr>
          <w:rFonts w:ascii="Trebuchet MS" w:hAnsi="Trebuchet MS"/>
          <w:b/>
          <w:bCs/>
        </w:rPr>
      </w:pPr>
    </w:p>
    <w:p w14:paraId="6ADE062A" w14:textId="77777777" w:rsidR="00174C34" w:rsidRPr="00720A45" w:rsidRDefault="00174C34" w:rsidP="00174C34">
      <w:pPr>
        <w:jc w:val="both"/>
        <w:rPr>
          <w:rFonts w:ascii="Trebuchet MS" w:hAnsi="Trebuchet MS"/>
          <w:b/>
          <w:bCs/>
        </w:rPr>
      </w:pPr>
      <w:r w:rsidRPr="00720A45">
        <w:rPr>
          <w:rFonts w:ascii="Trebuchet MS" w:hAnsi="Trebuchet MS"/>
          <w:b/>
          <w:bCs/>
        </w:rPr>
        <w:t xml:space="preserve">Sentido de la educación </w:t>
      </w:r>
    </w:p>
    <w:p w14:paraId="629F76B0"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Artículo 113 </w:t>
      </w:r>
      <w:r w:rsidRPr="00720A45">
        <w:rPr>
          <w:rFonts w:ascii="Trebuchet MS" w:hAnsi="Trebuchet MS"/>
        </w:rPr>
        <w:t xml:space="preserve">La acción de la educación debe prolongarse en sentido social. Los maestros, los representantes de los consejos escolares y visitadores recorrerán los hogares de los educandos interiorizándose de los problemas de la madre, alimentación, sanidad e higiene, dando los consejos y directivas que los allanen. </w:t>
      </w:r>
    </w:p>
    <w:p w14:paraId="1A991A7A" w14:textId="77777777" w:rsidR="00174C34" w:rsidRPr="00720A45" w:rsidRDefault="00174C34" w:rsidP="00174C34">
      <w:pPr>
        <w:jc w:val="both"/>
        <w:rPr>
          <w:rFonts w:ascii="Trebuchet MS" w:hAnsi="Trebuchet MS"/>
          <w:b/>
          <w:bCs/>
        </w:rPr>
      </w:pPr>
    </w:p>
    <w:p w14:paraId="7E997A4E" w14:textId="77777777" w:rsidR="00174C34" w:rsidRPr="00720A45" w:rsidRDefault="00174C34" w:rsidP="00174C34">
      <w:pPr>
        <w:jc w:val="both"/>
        <w:rPr>
          <w:rFonts w:ascii="Trebuchet MS" w:hAnsi="Trebuchet MS"/>
          <w:b/>
          <w:bCs/>
        </w:rPr>
      </w:pPr>
      <w:r w:rsidRPr="00720A45">
        <w:rPr>
          <w:rFonts w:ascii="Trebuchet MS" w:hAnsi="Trebuchet MS"/>
          <w:b/>
          <w:bCs/>
        </w:rPr>
        <w:t xml:space="preserve">Financiamiento de la educación </w:t>
      </w:r>
    </w:p>
    <w:p w14:paraId="60F6072F"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114 </w:t>
      </w:r>
      <w:r w:rsidRPr="00720A45">
        <w:rPr>
          <w:rFonts w:ascii="Trebuchet MS" w:hAnsi="Trebuchet MS"/>
        </w:rPr>
        <w:t xml:space="preserve">La enseñanza pública, su dirección y administración serán costeadas con las rentas propias de la administración escolar, con el treinta por ciento (30%) como mínimo de las rentas generales de la Provincia y con los demás recursos que se establezcan. Las leyes referentes a recursos escolares serán permanentes y en ningún caso podrá rebajarse la asignación o presupuesto del año inmediato anterior. </w:t>
      </w:r>
    </w:p>
    <w:p w14:paraId="597E71DC" w14:textId="77777777" w:rsidR="00174C34" w:rsidRPr="00720A45" w:rsidRDefault="00174C34" w:rsidP="00174C34">
      <w:pPr>
        <w:jc w:val="both"/>
        <w:rPr>
          <w:rFonts w:ascii="Trebuchet MS" w:hAnsi="Trebuchet MS"/>
          <w:b/>
          <w:bCs/>
        </w:rPr>
      </w:pPr>
    </w:p>
    <w:p w14:paraId="62E2F251" w14:textId="77777777" w:rsidR="00174C34" w:rsidRPr="00720A45" w:rsidRDefault="00174C34" w:rsidP="00174C34">
      <w:pPr>
        <w:jc w:val="both"/>
        <w:rPr>
          <w:rFonts w:ascii="Trebuchet MS" w:hAnsi="Trebuchet MS"/>
          <w:b/>
          <w:bCs/>
        </w:rPr>
      </w:pPr>
      <w:r w:rsidRPr="00720A45">
        <w:rPr>
          <w:rFonts w:ascii="Trebuchet MS" w:hAnsi="Trebuchet MS"/>
          <w:b/>
          <w:bCs/>
        </w:rPr>
        <w:t xml:space="preserve">Fondo permanente </w:t>
      </w:r>
    </w:p>
    <w:p w14:paraId="3776EEC2"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115 </w:t>
      </w:r>
      <w:r w:rsidRPr="00720A45">
        <w:rPr>
          <w:rFonts w:ascii="Trebuchet MS" w:hAnsi="Trebuchet MS"/>
        </w:rPr>
        <w:t xml:space="preserve">Habrá además un fondo permanente de escuelas depositado a premio o en fondo público de la Provincia, el cual será inamovible, sin que pueda disponerse más que su renta para subvenir equitativa y concurrentemente con los vecindarios, a la adquisición de terrenos y edificios escolares. Las refacciones de urgente necesidad serán ejecutadas por procedimientos sumarios, en lo posible durante el período de vacaciones. </w:t>
      </w:r>
    </w:p>
    <w:p w14:paraId="68B26071" w14:textId="77777777" w:rsidR="00174C34" w:rsidRPr="00720A45" w:rsidRDefault="00174C34" w:rsidP="00174C34">
      <w:pPr>
        <w:jc w:val="both"/>
        <w:rPr>
          <w:rFonts w:ascii="Trebuchet MS" w:hAnsi="Trebuchet MS"/>
          <w:b/>
          <w:bCs/>
        </w:rPr>
      </w:pPr>
    </w:p>
    <w:p w14:paraId="1E2AB255" w14:textId="77777777" w:rsidR="00174C34" w:rsidRPr="00720A45" w:rsidRDefault="00174C34" w:rsidP="00174C34">
      <w:pPr>
        <w:jc w:val="both"/>
        <w:rPr>
          <w:rFonts w:ascii="Trebuchet MS" w:hAnsi="Trebuchet MS"/>
          <w:b/>
          <w:bCs/>
        </w:rPr>
      </w:pPr>
      <w:r w:rsidRPr="00720A45">
        <w:rPr>
          <w:rFonts w:ascii="Trebuchet MS" w:hAnsi="Trebuchet MS"/>
          <w:b/>
          <w:bCs/>
        </w:rPr>
        <w:t xml:space="preserve">Aportes del Tesoro </w:t>
      </w:r>
    </w:p>
    <w:p w14:paraId="67083434"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116 </w:t>
      </w:r>
      <w:r w:rsidRPr="00720A45">
        <w:rPr>
          <w:rFonts w:ascii="Trebuchet MS" w:hAnsi="Trebuchet MS"/>
        </w:rPr>
        <w:t xml:space="preserve">Cuando la contribución escolar no sea suficiente para sufragar los gastos de educación, el Tesoro público llenará el déficit que resulte. </w:t>
      </w:r>
    </w:p>
    <w:p w14:paraId="40C79A1D" w14:textId="77777777" w:rsidR="00174C34" w:rsidRPr="00720A45" w:rsidRDefault="00174C34" w:rsidP="00174C34">
      <w:pPr>
        <w:jc w:val="both"/>
        <w:rPr>
          <w:rFonts w:ascii="Trebuchet MS" w:hAnsi="Trebuchet MS"/>
          <w:b/>
          <w:bCs/>
        </w:rPr>
      </w:pPr>
    </w:p>
    <w:p w14:paraId="4470219A" w14:textId="77777777" w:rsidR="00174C34" w:rsidRPr="00720A45" w:rsidRDefault="00174C34" w:rsidP="00174C34">
      <w:pPr>
        <w:jc w:val="both"/>
        <w:rPr>
          <w:rFonts w:ascii="Trebuchet MS" w:hAnsi="Trebuchet MS"/>
          <w:b/>
          <w:bCs/>
        </w:rPr>
      </w:pPr>
      <w:r w:rsidRPr="00720A45">
        <w:rPr>
          <w:rFonts w:ascii="Trebuchet MS" w:hAnsi="Trebuchet MS"/>
          <w:b/>
          <w:bCs/>
        </w:rPr>
        <w:t xml:space="preserve">Destino de los fondos </w:t>
      </w:r>
    </w:p>
    <w:p w14:paraId="1CC5ED56"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117 </w:t>
      </w:r>
      <w:r w:rsidRPr="00720A45">
        <w:rPr>
          <w:rFonts w:ascii="Trebuchet MS" w:hAnsi="Trebuchet MS"/>
        </w:rPr>
        <w:t xml:space="preserve">Los recursos destinados a la educación serán entregados sin intermediarios ni discriminaciones, y no podrán distraerse para otros fines bajo pena de destitución. </w:t>
      </w:r>
    </w:p>
    <w:p w14:paraId="702EAE4B" w14:textId="77777777" w:rsidR="00174C34" w:rsidRPr="00720A45" w:rsidRDefault="00174C34" w:rsidP="00174C34">
      <w:pPr>
        <w:jc w:val="both"/>
        <w:rPr>
          <w:rFonts w:ascii="Trebuchet MS" w:hAnsi="Trebuchet MS"/>
          <w:b/>
          <w:bCs/>
        </w:rPr>
      </w:pPr>
    </w:p>
    <w:p w14:paraId="49E159F9" w14:textId="77777777" w:rsidR="00174C34" w:rsidRPr="00720A45" w:rsidRDefault="00174C34" w:rsidP="00174C34">
      <w:pPr>
        <w:jc w:val="both"/>
        <w:rPr>
          <w:rFonts w:ascii="Trebuchet MS" w:hAnsi="Trebuchet MS"/>
          <w:b/>
          <w:bCs/>
        </w:rPr>
      </w:pPr>
      <w:r w:rsidRPr="00720A45">
        <w:rPr>
          <w:rFonts w:ascii="Trebuchet MS" w:hAnsi="Trebuchet MS"/>
          <w:b/>
          <w:bCs/>
        </w:rPr>
        <w:t xml:space="preserve">Gobierno de la educación </w:t>
      </w:r>
    </w:p>
    <w:p w14:paraId="6545807E"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118 </w:t>
      </w:r>
      <w:r w:rsidRPr="00720A45">
        <w:rPr>
          <w:rFonts w:ascii="Trebuchet MS" w:hAnsi="Trebuchet MS"/>
        </w:rPr>
        <w:t xml:space="preserve">La dirección técnica y la administración general de la enseñanza estarán a cargo de un Consejo Provincial de Educación, autárquico, integrado por representantes de docentes en actividad, de Consejos Escolares locales y del Poder Ejecutivo, cuyas condiciones y atribuciones serán determinadas por ley. </w:t>
      </w:r>
      <w:r w:rsidRPr="00720A45">
        <w:rPr>
          <w:rFonts w:ascii="Trebuchet MS" w:hAnsi="Trebuchet MS"/>
        </w:rPr>
        <w:br/>
        <w:t xml:space="preserve">Todos los miembros del Consejo Provincial de Educación y Consejos Escolares, durarán cuatro (4) años en sus funciones, pudiendo ser reelectos. </w:t>
      </w:r>
    </w:p>
    <w:p w14:paraId="365F5637" w14:textId="77777777" w:rsidR="00174C34" w:rsidRPr="00720A45" w:rsidRDefault="00174C34" w:rsidP="00174C34">
      <w:pPr>
        <w:jc w:val="both"/>
        <w:rPr>
          <w:rFonts w:ascii="Trebuchet MS" w:hAnsi="Trebuchet MS"/>
          <w:b/>
          <w:bCs/>
        </w:rPr>
      </w:pPr>
    </w:p>
    <w:p w14:paraId="027B39CD"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Consejos Escolares </w:t>
      </w:r>
    </w:p>
    <w:p w14:paraId="4C651B54"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Artículo 119 </w:t>
      </w:r>
      <w:r w:rsidRPr="00720A45">
        <w:rPr>
          <w:rFonts w:ascii="Trebuchet MS" w:hAnsi="Trebuchet MS"/>
        </w:rPr>
        <w:t xml:space="preserve">Los Consejos Escolares funcionarán en cada uno de los distritos en que a tal efecto se divida la Provincia. Se integrarán por vecinos con instrucción, con residencia en el mismo lugar, y los representantes elegidos por el cuerpo de docentes en actividad de las escuelas oficiales del distrito. La forma y condiciones de elegibilidad de los vecinos serán las mismas que las municipales. </w:t>
      </w:r>
    </w:p>
    <w:p w14:paraId="5DD645A6" w14:textId="77777777" w:rsidR="00174C34" w:rsidRPr="00720A45" w:rsidRDefault="00174C34" w:rsidP="00174C34">
      <w:pPr>
        <w:jc w:val="both"/>
        <w:rPr>
          <w:rFonts w:ascii="Trebuchet MS" w:hAnsi="Trebuchet MS"/>
        </w:rPr>
      </w:pPr>
      <w:r w:rsidRPr="00720A45">
        <w:rPr>
          <w:rFonts w:ascii="Trebuchet MS" w:hAnsi="Trebuchet MS"/>
        </w:rPr>
        <w:t>Velan por el eficiente funcionamiento de las escuelas de sus distritos y por el cumplimiento de los preceptos de esta Constitución en materia educacional. Ejercen funciones administrativas de control y distribución de fondos; no así en la parte técnica, que será de competencia exclusiva del Consejo Provincial de Educación.</w:t>
      </w:r>
    </w:p>
    <w:p w14:paraId="003AE3E0" w14:textId="77777777" w:rsidR="00174C34" w:rsidRPr="00720A45" w:rsidRDefault="00174C34" w:rsidP="00174C34">
      <w:pPr>
        <w:jc w:val="both"/>
        <w:rPr>
          <w:rFonts w:ascii="Trebuchet MS" w:hAnsi="Trebuchet MS"/>
        </w:rPr>
      </w:pPr>
    </w:p>
    <w:p w14:paraId="6E44B16F" w14:textId="77777777" w:rsidR="00174C34" w:rsidRPr="00720A45" w:rsidRDefault="00174C34" w:rsidP="00174C34">
      <w:pPr>
        <w:jc w:val="both"/>
        <w:rPr>
          <w:rFonts w:ascii="Trebuchet MS" w:hAnsi="Trebuchet MS"/>
        </w:rPr>
      </w:pPr>
      <w:r w:rsidRPr="00720A45">
        <w:rPr>
          <w:rFonts w:ascii="Trebuchet MS" w:hAnsi="Trebuchet MS"/>
        </w:rPr>
        <w:t xml:space="preserve"> </w:t>
      </w:r>
      <w:r w:rsidRPr="00720A45">
        <w:rPr>
          <w:rFonts w:ascii="Trebuchet MS" w:hAnsi="Trebuchet MS"/>
        </w:rPr>
        <w:br/>
        <w:t xml:space="preserve">La Legislatura creará Consejos Escolares provinciales de enseñanza secundaria especializada siguiendo los mismos principios de economía, descentralización administrativa y representación, estatuidos por esta Constitución. </w:t>
      </w:r>
    </w:p>
    <w:p w14:paraId="5C57DDD8" w14:textId="77777777" w:rsidR="00174C34" w:rsidRPr="00720A45" w:rsidRDefault="00174C34" w:rsidP="00174C34">
      <w:pPr>
        <w:jc w:val="both"/>
        <w:rPr>
          <w:rFonts w:ascii="Trebuchet MS" w:hAnsi="Trebuchet MS"/>
          <w:b/>
          <w:bCs/>
        </w:rPr>
      </w:pPr>
    </w:p>
    <w:p w14:paraId="31E68CB3" w14:textId="77777777" w:rsidR="00174C34" w:rsidRPr="00720A45" w:rsidRDefault="00174C34" w:rsidP="00174C34">
      <w:pPr>
        <w:jc w:val="both"/>
        <w:rPr>
          <w:rFonts w:ascii="Trebuchet MS" w:hAnsi="Trebuchet MS"/>
          <w:b/>
          <w:bCs/>
        </w:rPr>
      </w:pPr>
      <w:r w:rsidRPr="00720A45">
        <w:rPr>
          <w:rFonts w:ascii="Trebuchet MS" w:hAnsi="Trebuchet MS"/>
          <w:b/>
          <w:bCs/>
        </w:rPr>
        <w:t xml:space="preserve">Instalación de escuelas. Alfabetización </w:t>
      </w:r>
    </w:p>
    <w:p w14:paraId="74B071B6"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120 </w:t>
      </w:r>
      <w:r w:rsidRPr="00720A45">
        <w:rPr>
          <w:rFonts w:ascii="Trebuchet MS" w:hAnsi="Trebuchet MS"/>
        </w:rPr>
        <w:t xml:space="preserve">En toda la Provincia se instalarán escuelas donde sea posible conseguir un mínimo de quince (15) alumnos, a fin de lograr la más rápida alfabetización. </w:t>
      </w:r>
    </w:p>
    <w:p w14:paraId="30074649" w14:textId="77777777" w:rsidR="00174C34" w:rsidRPr="00720A45" w:rsidRDefault="00174C34" w:rsidP="00174C34">
      <w:pPr>
        <w:jc w:val="both"/>
        <w:rPr>
          <w:rFonts w:ascii="Trebuchet MS" w:hAnsi="Trebuchet MS"/>
          <w:b/>
          <w:bCs/>
        </w:rPr>
      </w:pPr>
    </w:p>
    <w:p w14:paraId="2220190A" w14:textId="77777777" w:rsidR="00174C34" w:rsidRPr="00720A45" w:rsidRDefault="00174C34" w:rsidP="00174C34">
      <w:pPr>
        <w:jc w:val="both"/>
        <w:rPr>
          <w:rFonts w:ascii="Trebuchet MS" w:hAnsi="Trebuchet MS"/>
          <w:b/>
          <w:bCs/>
        </w:rPr>
      </w:pPr>
      <w:r w:rsidRPr="00720A45">
        <w:rPr>
          <w:rFonts w:ascii="Trebuchet MS" w:hAnsi="Trebuchet MS"/>
          <w:b/>
          <w:bCs/>
        </w:rPr>
        <w:t xml:space="preserve">Escuelas-hogar </w:t>
      </w:r>
      <w:r w:rsidRPr="00720A45">
        <w:rPr>
          <w:rFonts w:ascii="Trebuchet MS" w:hAnsi="Trebuchet MS"/>
          <w:b/>
          <w:bCs/>
        </w:rPr>
        <w:br/>
      </w:r>
    </w:p>
    <w:p w14:paraId="446D6927"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121 </w:t>
      </w:r>
      <w:r w:rsidRPr="00720A45">
        <w:rPr>
          <w:rFonts w:ascii="Trebuchet MS" w:hAnsi="Trebuchet MS"/>
        </w:rPr>
        <w:t xml:space="preserve">Se propenderá al establecimiento de escuelas-hogar, urbanas y rurales. </w:t>
      </w:r>
    </w:p>
    <w:p w14:paraId="3467D2D0" w14:textId="77777777" w:rsidR="00174C34" w:rsidRPr="00720A45" w:rsidRDefault="00174C34" w:rsidP="00174C34">
      <w:pPr>
        <w:jc w:val="both"/>
        <w:rPr>
          <w:rFonts w:ascii="Trebuchet MS" w:hAnsi="Trebuchet MS"/>
          <w:b/>
          <w:bCs/>
        </w:rPr>
      </w:pPr>
    </w:p>
    <w:p w14:paraId="0E0F40A5" w14:textId="77777777" w:rsidR="00174C34" w:rsidRPr="00720A45" w:rsidRDefault="00174C34" w:rsidP="00174C34">
      <w:pPr>
        <w:jc w:val="both"/>
        <w:rPr>
          <w:rFonts w:ascii="Trebuchet MS" w:hAnsi="Trebuchet MS"/>
          <w:b/>
          <w:bCs/>
        </w:rPr>
      </w:pPr>
      <w:r w:rsidRPr="00720A45">
        <w:rPr>
          <w:rFonts w:ascii="Trebuchet MS" w:hAnsi="Trebuchet MS"/>
          <w:b/>
          <w:bCs/>
        </w:rPr>
        <w:t xml:space="preserve">Educación especial </w:t>
      </w:r>
    </w:p>
    <w:p w14:paraId="7A2FAD90" w14:textId="77777777" w:rsidR="00174C34" w:rsidRPr="00720A45" w:rsidRDefault="00174C34" w:rsidP="00174C34">
      <w:pPr>
        <w:jc w:val="both"/>
        <w:rPr>
          <w:rFonts w:ascii="Trebuchet MS" w:hAnsi="Trebuchet MS"/>
        </w:rPr>
      </w:pPr>
      <w:r w:rsidRPr="00720A45">
        <w:rPr>
          <w:rFonts w:ascii="Trebuchet MS" w:hAnsi="Trebuchet MS"/>
          <w:b/>
          <w:bCs/>
        </w:rPr>
        <w:br/>
        <w:t xml:space="preserve">Artículo 122 </w:t>
      </w:r>
      <w:r w:rsidRPr="00720A45">
        <w:rPr>
          <w:rFonts w:ascii="Trebuchet MS" w:hAnsi="Trebuchet MS"/>
        </w:rPr>
        <w:t xml:space="preserve">El Estado garantizará el derecho de las personas discapacitadas o con otras necesidades educativas especiales, a educarse en instituciones creadas para tal fin y ejercer tareas docentes, y promueve su integración en todos los niveles y modalidades del sistema. </w:t>
      </w:r>
    </w:p>
    <w:p w14:paraId="1222734A" w14:textId="77777777" w:rsidR="00174C34" w:rsidRDefault="00174C34" w:rsidP="00174C34">
      <w:pPr>
        <w:jc w:val="both"/>
        <w:rPr>
          <w:rFonts w:ascii="Trebuchet MS" w:hAnsi="Trebuchet MS"/>
        </w:rPr>
      </w:pPr>
    </w:p>
    <w:p w14:paraId="4EAD88AB" w14:textId="77777777" w:rsidR="00174C34" w:rsidRPr="00720A45" w:rsidRDefault="00174C34" w:rsidP="00174C34">
      <w:pPr>
        <w:jc w:val="both"/>
        <w:rPr>
          <w:rFonts w:ascii="Trebuchet MS" w:hAnsi="Trebuchet MS"/>
        </w:rPr>
      </w:pPr>
    </w:p>
    <w:p w14:paraId="7260D718" w14:textId="77777777" w:rsidR="00174C34" w:rsidRPr="00720A45" w:rsidRDefault="00174C34" w:rsidP="00174C34">
      <w:pPr>
        <w:jc w:val="both"/>
        <w:rPr>
          <w:rFonts w:ascii="Trebuchet MS" w:hAnsi="Trebuchet MS"/>
          <w:b/>
          <w:bCs/>
        </w:rPr>
      </w:pPr>
      <w:r w:rsidRPr="00720A45">
        <w:rPr>
          <w:rFonts w:ascii="Trebuchet MS" w:hAnsi="Trebuchet MS"/>
          <w:b/>
          <w:bCs/>
        </w:rPr>
        <w:t xml:space="preserve">Escuelas para adultos </w:t>
      </w:r>
    </w:p>
    <w:p w14:paraId="08289ECC"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123 </w:t>
      </w:r>
      <w:r w:rsidRPr="00720A45">
        <w:rPr>
          <w:rFonts w:ascii="Trebuchet MS" w:hAnsi="Trebuchet MS"/>
        </w:rPr>
        <w:t xml:space="preserve">La Provincia creará escuelas destinadas primordialmente a la enseñanza de adultos, aprendizaje de oficios y especializaciones corrientes, pudiendo ser con funcionamiento nocturno. </w:t>
      </w:r>
    </w:p>
    <w:p w14:paraId="19609AF4" w14:textId="77777777" w:rsidR="00174C34" w:rsidRPr="00720A45" w:rsidRDefault="00174C34" w:rsidP="00174C34">
      <w:pPr>
        <w:jc w:val="both"/>
        <w:rPr>
          <w:rFonts w:ascii="Trebuchet MS" w:hAnsi="Trebuchet MS"/>
          <w:b/>
          <w:bCs/>
        </w:rPr>
      </w:pPr>
    </w:p>
    <w:p w14:paraId="2A2547E0" w14:textId="77777777" w:rsidR="00174C34" w:rsidRPr="00720A45" w:rsidRDefault="00174C34" w:rsidP="00174C34">
      <w:pPr>
        <w:jc w:val="both"/>
        <w:rPr>
          <w:rFonts w:ascii="Trebuchet MS" w:hAnsi="Trebuchet MS"/>
          <w:b/>
          <w:bCs/>
        </w:rPr>
      </w:pPr>
      <w:r w:rsidRPr="00720A45">
        <w:rPr>
          <w:rFonts w:ascii="Trebuchet MS" w:hAnsi="Trebuchet MS"/>
          <w:b/>
          <w:bCs/>
        </w:rPr>
        <w:t xml:space="preserve">Escuelas nocturnas </w:t>
      </w:r>
    </w:p>
    <w:p w14:paraId="73432FEB"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124 </w:t>
      </w:r>
      <w:r w:rsidRPr="00720A45">
        <w:rPr>
          <w:rFonts w:ascii="Trebuchet MS" w:hAnsi="Trebuchet MS"/>
        </w:rPr>
        <w:t xml:space="preserve">La ley establecerá el mínimo de enseñanza a impartir en los respectivos cursos de escuelas nocturnas para adultos, y la naturaleza de su obligatoriedad. </w:t>
      </w:r>
    </w:p>
    <w:p w14:paraId="73923883" w14:textId="77777777" w:rsidR="00174C34" w:rsidRPr="00720A45" w:rsidRDefault="00174C34" w:rsidP="00174C34">
      <w:pPr>
        <w:jc w:val="both"/>
        <w:rPr>
          <w:rFonts w:ascii="Trebuchet MS" w:hAnsi="Trebuchet MS"/>
          <w:b/>
          <w:bCs/>
        </w:rPr>
      </w:pPr>
    </w:p>
    <w:p w14:paraId="4B8EFA64" w14:textId="77777777" w:rsidR="00174C34" w:rsidRPr="00720A45" w:rsidRDefault="00174C34" w:rsidP="00174C34">
      <w:pPr>
        <w:jc w:val="both"/>
        <w:rPr>
          <w:rFonts w:ascii="Trebuchet MS" w:hAnsi="Trebuchet MS"/>
          <w:b/>
          <w:bCs/>
        </w:rPr>
      </w:pPr>
      <w:r w:rsidRPr="00720A45">
        <w:rPr>
          <w:rFonts w:ascii="Trebuchet MS" w:hAnsi="Trebuchet MS"/>
          <w:b/>
          <w:bCs/>
        </w:rPr>
        <w:t xml:space="preserve">Escuelas especializadas </w:t>
      </w:r>
    </w:p>
    <w:p w14:paraId="4728B175"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125 </w:t>
      </w:r>
      <w:r w:rsidRPr="00720A45">
        <w:rPr>
          <w:rFonts w:ascii="Trebuchet MS" w:hAnsi="Trebuchet MS"/>
        </w:rPr>
        <w:t xml:space="preserve">Con el aporte y la colaboración de las entidades autárquicas correspondientes, se crearán y funcionarán escuelas especializadas en las ramas del petróleo, minería, industriales y agropecuarias, sin discriminaciones de ingreso. </w:t>
      </w:r>
    </w:p>
    <w:p w14:paraId="7F2CBB41" w14:textId="77777777" w:rsidR="00174C34" w:rsidRPr="00720A45" w:rsidRDefault="00174C34" w:rsidP="00174C34">
      <w:pPr>
        <w:jc w:val="both"/>
        <w:rPr>
          <w:rFonts w:ascii="Trebuchet MS" w:hAnsi="Trebuchet MS"/>
          <w:b/>
          <w:bCs/>
        </w:rPr>
      </w:pPr>
    </w:p>
    <w:p w14:paraId="7218A013" w14:textId="77777777" w:rsidR="00174C34" w:rsidRPr="00720A45" w:rsidRDefault="00174C34" w:rsidP="00174C34">
      <w:pPr>
        <w:jc w:val="both"/>
        <w:rPr>
          <w:rFonts w:ascii="Trebuchet MS" w:hAnsi="Trebuchet MS"/>
          <w:b/>
          <w:bCs/>
        </w:rPr>
      </w:pPr>
      <w:r w:rsidRPr="00720A45">
        <w:rPr>
          <w:rFonts w:ascii="Trebuchet MS" w:hAnsi="Trebuchet MS"/>
          <w:b/>
          <w:bCs/>
        </w:rPr>
        <w:t xml:space="preserve">Gratuidad, laicismo y autonomía </w:t>
      </w:r>
    </w:p>
    <w:p w14:paraId="35C1F5A9"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126 </w:t>
      </w:r>
      <w:r w:rsidRPr="00720A45">
        <w:rPr>
          <w:rFonts w:ascii="Trebuchet MS" w:hAnsi="Trebuchet MS"/>
        </w:rPr>
        <w:t xml:space="preserve">La enseñanza secundaria, técnica y universitaria será gratuita, laica y autónoma, accesible a todos, a cuyo efecto se establecerá un régimen que facilite la libre concurrencia y la institución de becas y subvenciones en los casos que se requiera. </w:t>
      </w:r>
    </w:p>
    <w:p w14:paraId="6CFA1880" w14:textId="77777777" w:rsidR="00174C34" w:rsidRPr="00720A45" w:rsidRDefault="00174C34" w:rsidP="00174C34">
      <w:pPr>
        <w:jc w:val="both"/>
        <w:rPr>
          <w:rFonts w:ascii="Trebuchet MS" w:hAnsi="Trebuchet MS"/>
          <w:b/>
          <w:bCs/>
        </w:rPr>
      </w:pPr>
    </w:p>
    <w:p w14:paraId="518AEAF9" w14:textId="77777777" w:rsidR="00174C34" w:rsidRPr="00720A45" w:rsidRDefault="00174C34" w:rsidP="00174C34">
      <w:pPr>
        <w:jc w:val="both"/>
        <w:rPr>
          <w:rFonts w:ascii="Trebuchet MS" w:hAnsi="Trebuchet MS"/>
          <w:b/>
          <w:bCs/>
        </w:rPr>
      </w:pPr>
      <w:r w:rsidRPr="00720A45">
        <w:rPr>
          <w:rFonts w:ascii="Trebuchet MS" w:hAnsi="Trebuchet MS"/>
          <w:b/>
          <w:bCs/>
        </w:rPr>
        <w:t xml:space="preserve">Enseñanza media </w:t>
      </w:r>
    </w:p>
    <w:p w14:paraId="596531B1"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127 </w:t>
      </w:r>
      <w:r w:rsidRPr="00720A45">
        <w:rPr>
          <w:rFonts w:ascii="Trebuchet MS" w:hAnsi="Trebuchet MS"/>
        </w:rPr>
        <w:t xml:space="preserve">La enseñanza media estará a cargo de establecimientos secundarios y especiales, y la superior, de universidades. La organización de estos institutos se iniciará con un ciclo básico de cultura general, especializándose luego en las ramas que los cursos de orientación vocacional aconsejen, para el posterior ingreso a la universidad. </w:t>
      </w:r>
    </w:p>
    <w:p w14:paraId="1A3027F9" w14:textId="77777777" w:rsidR="00174C34" w:rsidRPr="00720A45" w:rsidRDefault="00174C34" w:rsidP="00174C34">
      <w:pPr>
        <w:jc w:val="both"/>
        <w:rPr>
          <w:rFonts w:ascii="Trebuchet MS" w:hAnsi="Trebuchet MS"/>
          <w:b/>
          <w:bCs/>
        </w:rPr>
      </w:pPr>
    </w:p>
    <w:p w14:paraId="447A38AC" w14:textId="77777777" w:rsidR="00174C34" w:rsidRPr="00720A45" w:rsidRDefault="00174C34" w:rsidP="00174C34">
      <w:pPr>
        <w:jc w:val="both"/>
        <w:rPr>
          <w:rFonts w:ascii="Trebuchet MS" w:hAnsi="Trebuchet MS"/>
          <w:b/>
          <w:bCs/>
        </w:rPr>
      </w:pPr>
      <w:r w:rsidRPr="00720A45">
        <w:rPr>
          <w:rFonts w:ascii="Trebuchet MS" w:hAnsi="Trebuchet MS"/>
          <w:b/>
          <w:bCs/>
        </w:rPr>
        <w:t xml:space="preserve">Finalidad de la educación </w:t>
      </w:r>
    </w:p>
    <w:p w14:paraId="1FDD07B0"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128 </w:t>
      </w:r>
      <w:r w:rsidRPr="00720A45">
        <w:rPr>
          <w:rFonts w:ascii="Trebuchet MS" w:hAnsi="Trebuchet MS"/>
        </w:rPr>
        <w:t xml:space="preserve">Los organismos que se creen para impartir la enseñanza media o superior, técnica o no, tendrán como suprema finalidad servir al pueblo de la Provincia como parte integrante del todo nacional. </w:t>
      </w:r>
      <w:r w:rsidRPr="00720A45">
        <w:rPr>
          <w:rFonts w:ascii="Trebuchet MS" w:hAnsi="Trebuchet MS"/>
        </w:rPr>
        <w:br/>
        <w:t xml:space="preserve">La enseñanza tecnológica de grado secundario o superior fomentará, con sentido nacional, el trabajo y la movilización racional de la riqueza provincial. Comprenderá las ramas de investigación científica y de enseñanza profesional. El fundamento de la enseñanza que se imparta será la universalidad de la ciencia, pero sin dejar de contemplar las características regionales que consolide el federalismo político, económico, social y cultural, cimentando los postulados de nuestras instituciones fundamentales. Las empresas estatales que realicen explotaciones dentro del territorio de la Provincia, procederán a la preparación y adiestramiento del personal para ocuparlo en sus tareas de modo que todas las vacantes futuras sean cubiertas con el mismo; el régimen contractual no podrá desvirtuar el espíritu de las presentes disposiciones. </w:t>
      </w:r>
    </w:p>
    <w:p w14:paraId="7D7C9F4F" w14:textId="77777777" w:rsidR="00174C34" w:rsidRPr="00720A45" w:rsidRDefault="00174C34" w:rsidP="00174C34">
      <w:pPr>
        <w:jc w:val="both"/>
        <w:rPr>
          <w:rFonts w:ascii="Trebuchet MS" w:hAnsi="Trebuchet MS"/>
          <w:b/>
          <w:bCs/>
        </w:rPr>
      </w:pPr>
    </w:p>
    <w:p w14:paraId="30F898A1" w14:textId="77777777" w:rsidR="00174C34" w:rsidRPr="00720A45" w:rsidRDefault="00174C34" w:rsidP="00174C34">
      <w:pPr>
        <w:jc w:val="both"/>
        <w:rPr>
          <w:rFonts w:ascii="Trebuchet MS" w:hAnsi="Trebuchet MS"/>
          <w:b/>
          <w:bCs/>
        </w:rPr>
      </w:pPr>
      <w:r w:rsidRPr="00720A45">
        <w:rPr>
          <w:rFonts w:ascii="Trebuchet MS" w:hAnsi="Trebuchet MS"/>
          <w:b/>
          <w:bCs/>
        </w:rPr>
        <w:t xml:space="preserve">Acceso y permanencia </w:t>
      </w:r>
    </w:p>
    <w:p w14:paraId="4C0426F0"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129 </w:t>
      </w:r>
      <w:r w:rsidRPr="00720A45">
        <w:rPr>
          <w:rFonts w:ascii="Trebuchet MS" w:hAnsi="Trebuchet MS"/>
        </w:rPr>
        <w:t>La enseñanza especial, normal y secundaria será accesible para todos los habitantes de la</w:t>
      </w:r>
    </w:p>
    <w:p w14:paraId="5656A5D8" w14:textId="77777777" w:rsidR="00174C34" w:rsidRPr="00720A45" w:rsidRDefault="00174C34" w:rsidP="00174C34">
      <w:pPr>
        <w:jc w:val="both"/>
        <w:rPr>
          <w:rFonts w:ascii="Trebuchet MS" w:hAnsi="Trebuchet MS"/>
        </w:rPr>
      </w:pPr>
    </w:p>
    <w:p w14:paraId="55253572" w14:textId="77777777" w:rsidR="00174C34" w:rsidRPr="00720A45" w:rsidRDefault="00174C34" w:rsidP="00174C34">
      <w:pPr>
        <w:jc w:val="both"/>
        <w:rPr>
          <w:rFonts w:ascii="Trebuchet MS" w:hAnsi="Trebuchet MS"/>
        </w:rPr>
      </w:pPr>
      <w:r w:rsidRPr="00720A45">
        <w:rPr>
          <w:rFonts w:ascii="Trebuchet MS" w:hAnsi="Trebuchet MS"/>
        </w:rPr>
        <w:t xml:space="preserve">Provincia, sea cual fuere su condición social o económica. Los estudiantes secundarios y universitarios, capaces y meritorios, cuyas familias no estén en condiciones de costear sus estudios, serán subvencionados por el Estado. </w:t>
      </w:r>
    </w:p>
    <w:p w14:paraId="0F80386C" w14:textId="77777777" w:rsidR="00174C34" w:rsidRPr="00720A45" w:rsidRDefault="00174C34" w:rsidP="00174C34">
      <w:pPr>
        <w:jc w:val="both"/>
        <w:rPr>
          <w:rFonts w:ascii="Trebuchet MS" w:hAnsi="Trebuchet MS"/>
          <w:b/>
          <w:bCs/>
        </w:rPr>
      </w:pPr>
    </w:p>
    <w:p w14:paraId="45015130" w14:textId="77777777" w:rsidR="00174C34" w:rsidRPr="00720A45" w:rsidRDefault="00174C34" w:rsidP="00174C34">
      <w:pPr>
        <w:jc w:val="both"/>
        <w:rPr>
          <w:rFonts w:ascii="Trebuchet MS" w:hAnsi="Trebuchet MS"/>
          <w:b/>
          <w:bCs/>
        </w:rPr>
      </w:pPr>
      <w:r w:rsidRPr="00720A45">
        <w:rPr>
          <w:rFonts w:ascii="Trebuchet MS" w:hAnsi="Trebuchet MS"/>
          <w:b/>
          <w:bCs/>
        </w:rPr>
        <w:t xml:space="preserve">Enseñanza superior y universitaria </w:t>
      </w:r>
    </w:p>
    <w:p w14:paraId="5E9482FD"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130 </w:t>
      </w:r>
      <w:r w:rsidRPr="00720A45">
        <w:rPr>
          <w:rFonts w:ascii="Trebuchet MS" w:hAnsi="Trebuchet MS"/>
        </w:rPr>
        <w:t xml:space="preserve">La enseñanza superior y universitaria se ejercerá dentro de un régimen autónomo y será gobernada democráticamente, en la misma proporción por profesores, estudiantes y egresados. </w:t>
      </w:r>
    </w:p>
    <w:p w14:paraId="02721AFA" w14:textId="77777777" w:rsidR="00174C34" w:rsidRPr="00720A45" w:rsidRDefault="00174C34" w:rsidP="00174C34">
      <w:pPr>
        <w:jc w:val="both"/>
        <w:rPr>
          <w:rFonts w:ascii="Trebuchet MS" w:hAnsi="Trebuchet MS"/>
          <w:b/>
          <w:bCs/>
        </w:rPr>
      </w:pPr>
    </w:p>
    <w:p w14:paraId="6E818DFB" w14:textId="77777777" w:rsidR="00174C34" w:rsidRPr="00720A45" w:rsidRDefault="00174C34" w:rsidP="00174C34">
      <w:pPr>
        <w:jc w:val="both"/>
        <w:rPr>
          <w:rFonts w:ascii="Trebuchet MS" w:hAnsi="Trebuchet MS"/>
          <w:b/>
          <w:bCs/>
        </w:rPr>
      </w:pPr>
      <w:r w:rsidRPr="00720A45">
        <w:rPr>
          <w:rFonts w:ascii="Trebuchet MS" w:hAnsi="Trebuchet MS"/>
          <w:b/>
          <w:bCs/>
        </w:rPr>
        <w:t xml:space="preserve">Educación física </w:t>
      </w:r>
    </w:p>
    <w:p w14:paraId="7B30D9FB"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131 </w:t>
      </w:r>
      <w:r w:rsidRPr="00720A45">
        <w:rPr>
          <w:rFonts w:ascii="Trebuchet MS" w:hAnsi="Trebuchet MS"/>
        </w:rPr>
        <w:t xml:space="preserve">La educación física será impartida y practicada con obligatoriedad, de acuerdo a su fundamental finalidad, en todas las escuelas públicas y privadas de la Provincia. </w:t>
      </w:r>
    </w:p>
    <w:p w14:paraId="1C27766F" w14:textId="77777777" w:rsidR="00174C34" w:rsidRPr="00720A45" w:rsidRDefault="00174C34" w:rsidP="00174C34">
      <w:pPr>
        <w:jc w:val="both"/>
        <w:rPr>
          <w:rFonts w:ascii="Trebuchet MS" w:hAnsi="Trebuchet MS"/>
        </w:rPr>
      </w:pPr>
    </w:p>
    <w:p w14:paraId="30F74ABB"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Comedores escolares y colonias de vacaciones </w:t>
      </w:r>
    </w:p>
    <w:p w14:paraId="19FAA993" w14:textId="77777777" w:rsidR="00174C34" w:rsidRDefault="00174C34" w:rsidP="00174C34">
      <w:pPr>
        <w:jc w:val="both"/>
        <w:rPr>
          <w:rFonts w:ascii="Trebuchet MS" w:hAnsi="Trebuchet MS"/>
        </w:rPr>
      </w:pPr>
      <w:r w:rsidRPr="00720A45">
        <w:rPr>
          <w:rFonts w:ascii="Trebuchet MS" w:hAnsi="Trebuchet MS"/>
          <w:b/>
          <w:bCs/>
        </w:rPr>
        <w:t xml:space="preserve">Artículo 132 </w:t>
      </w:r>
      <w:r w:rsidRPr="00720A45">
        <w:rPr>
          <w:rFonts w:ascii="Trebuchet MS" w:hAnsi="Trebuchet MS"/>
        </w:rPr>
        <w:t xml:space="preserve">El Consejo Provincial de Educación establecerá comedores escolares y colonias de vacaciones de carácter permanente para alumnos y maestros, con la colaboración de las cooperadoras escolares. </w:t>
      </w:r>
    </w:p>
    <w:p w14:paraId="40482460" w14:textId="77777777" w:rsidR="00174C34" w:rsidRDefault="00174C34" w:rsidP="00174C34">
      <w:pPr>
        <w:jc w:val="both"/>
        <w:rPr>
          <w:rFonts w:ascii="Trebuchet MS" w:hAnsi="Trebuchet MS"/>
        </w:rPr>
      </w:pPr>
    </w:p>
    <w:p w14:paraId="2AA844A7" w14:textId="77777777" w:rsidR="00174C34" w:rsidRPr="00720A45" w:rsidRDefault="00174C34" w:rsidP="00174C34">
      <w:pPr>
        <w:jc w:val="both"/>
        <w:rPr>
          <w:rFonts w:ascii="Trebuchet MS" w:hAnsi="Trebuchet MS"/>
        </w:rPr>
      </w:pPr>
    </w:p>
    <w:p w14:paraId="145E82FA" w14:textId="77777777" w:rsidR="00174C34" w:rsidRPr="00720A45" w:rsidRDefault="00174C34" w:rsidP="00174C34">
      <w:pPr>
        <w:jc w:val="both"/>
        <w:rPr>
          <w:rFonts w:ascii="Trebuchet MS" w:hAnsi="Trebuchet MS"/>
          <w:b/>
          <w:bCs/>
        </w:rPr>
      </w:pPr>
    </w:p>
    <w:p w14:paraId="08D36F2A" w14:textId="77777777" w:rsidR="00174C34" w:rsidRPr="00720A45" w:rsidRDefault="00174C34" w:rsidP="00174C34">
      <w:pPr>
        <w:jc w:val="both"/>
        <w:rPr>
          <w:rFonts w:ascii="Trebuchet MS" w:hAnsi="Trebuchet MS"/>
          <w:b/>
          <w:bCs/>
        </w:rPr>
      </w:pPr>
      <w:r w:rsidRPr="00720A45">
        <w:rPr>
          <w:rFonts w:ascii="Trebuchet MS" w:hAnsi="Trebuchet MS"/>
          <w:b/>
          <w:bCs/>
        </w:rPr>
        <w:t xml:space="preserve">Estatuto del Docente </w:t>
      </w:r>
    </w:p>
    <w:p w14:paraId="1B7062B2" w14:textId="75D636C3" w:rsidR="00174C34" w:rsidRPr="00174C34" w:rsidRDefault="00174C34" w:rsidP="00174C34">
      <w:pPr>
        <w:jc w:val="both"/>
        <w:rPr>
          <w:rFonts w:ascii="Trebuchet MS" w:hAnsi="Trebuchet MS"/>
        </w:rPr>
      </w:pPr>
      <w:r w:rsidRPr="00720A45">
        <w:rPr>
          <w:rFonts w:ascii="Trebuchet MS" w:hAnsi="Trebuchet MS"/>
          <w:b/>
          <w:bCs/>
        </w:rPr>
        <w:t xml:space="preserve">Artículo 133 </w:t>
      </w:r>
      <w:r w:rsidRPr="00720A45">
        <w:rPr>
          <w:rFonts w:ascii="Trebuchet MS" w:hAnsi="Trebuchet MS"/>
        </w:rPr>
        <w:t>La Legislatura dictará y reglamentará el Estatuto del Docente con los siguientes derechos básicos: ingresos, estabilidad, ascenso, traslado, vacaciones escolares, participación en el consejo escolar, perfeccionamiento cultural y técnico, agremiación, rotación, jubilación, asistencia social y estado docente</w:t>
      </w:r>
    </w:p>
    <w:p w14:paraId="4186FE7C" w14:textId="77777777" w:rsidR="00174C34" w:rsidRDefault="00174C34" w:rsidP="00174C34">
      <w:pPr>
        <w:jc w:val="center"/>
        <w:rPr>
          <w:rFonts w:ascii="Trebuchet MS" w:hAnsi="Trebuchet MS"/>
          <w:b/>
        </w:rPr>
      </w:pPr>
    </w:p>
    <w:p w14:paraId="72DDC13F" w14:textId="77777777" w:rsidR="00174C34" w:rsidRPr="00720A45" w:rsidRDefault="00174C34" w:rsidP="00174C34">
      <w:pPr>
        <w:jc w:val="center"/>
        <w:rPr>
          <w:rFonts w:ascii="Trebuchet MS" w:hAnsi="Trebuchet MS"/>
          <w:b/>
        </w:rPr>
      </w:pPr>
      <w:r w:rsidRPr="00720A45">
        <w:rPr>
          <w:rFonts w:ascii="Trebuchet MS" w:hAnsi="Trebuchet MS"/>
          <w:b/>
        </w:rPr>
        <w:t xml:space="preserve">TITULO IV. </w:t>
      </w:r>
    </w:p>
    <w:p w14:paraId="404B84CC" w14:textId="77777777" w:rsidR="00174C34" w:rsidRPr="00720A45" w:rsidRDefault="00174C34" w:rsidP="00174C34">
      <w:pPr>
        <w:jc w:val="center"/>
        <w:rPr>
          <w:rFonts w:ascii="Trebuchet MS" w:hAnsi="Trebuchet MS"/>
          <w:b/>
        </w:rPr>
      </w:pPr>
    </w:p>
    <w:p w14:paraId="2C326A24" w14:textId="77777777" w:rsidR="00174C34" w:rsidRDefault="00174C34" w:rsidP="00174C34">
      <w:pPr>
        <w:jc w:val="center"/>
        <w:rPr>
          <w:rFonts w:ascii="Trebuchet MS" w:hAnsi="Trebuchet MS"/>
          <w:b/>
        </w:rPr>
      </w:pPr>
      <w:r w:rsidRPr="00720A45">
        <w:rPr>
          <w:rFonts w:ascii="Trebuchet MS" w:hAnsi="Trebuchet MS"/>
          <w:b/>
        </w:rPr>
        <w:t>SALUD Y DESARROLLO HUMANO</w:t>
      </w:r>
    </w:p>
    <w:p w14:paraId="24ED8ACD" w14:textId="77777777" w:rsidR="00174C34" w:rsidRPr="00720A45" w:rsidRDefault="00174C34" w:rsidP="00174C34">
      <w:pPr>
        <w:jc w:val="both"/>
        <w:rPr>
          <w:rFonts w:ascii="Trebuchet MS" w:hAnsi="Trebuchet MS"/>
          <w:b/>
          <w:bCs/>
        </w:rPr>
      </w:pPr>
      <w:bookmarkStart w:id="0" w:name="_GoBack"/>
      <w:bookmarkEnd w:id="0"/>
    </w:p>
    <w:p w14:paraId="47F28EEC" w14:textId="77777777" w:rsidR="00174C34" w:rsidRPr="00720A45" w:rsidRDefault="00174C34" w:rsidP="00174C34">
      <w:pPr>
        <w:jc w:val="both"/>
        <w:rPr>
          <w:rFonts w:ascii="Trebuchet MS" w:hAnsi="Trebuchet MS"/>
        </w:rPr>
      </w:pPr>
      <w:r w:rsidRPr="00720A45">
        <w:rPr>
          <w:rFonts w:ascii="Trebuchet MS" w:hAnsi="Trebuchet MS"/>
          <w:b/>
          <w:bCs/>
        </w:rPr>
        <w:t xml:space="preserve">Salud </w:t>
      </w:r>
      <w:r w:rsidRPr="00720A45">
        <w:rPr>
          <w:rFonts w:ascii="Trebuchet MS" w:hAnsi="Trebuchet MS"/>
          <w:b/>
          <w:bCs/>
        </w:rPr>
        <w:br/>
        <w:t xml:space="preserve">Artículo 134 </w:t>
      </w:r>
      <w:r w:rsidRPr="00720A45">
        <w:rPr>
          <w:rFonts w:ascii="Trebuchet MS" w:hAnsi="Trebuchet MS"/>
        </w:rPr>
        <w:t xml:space="preserve">Es obligación ineludible de la Provincia velar por la salud e higiene públicas, especialmente a lo que se refiere a la prevención de enfermedades, poniendo a disposición de sus habitantes servicios gratuitos y obligatorios en defensa de la salud, por lo que ésta significa como capital social. </w:t>
      </w:r>
    </w:p>
    <w:p w14:paraId="3F61D345" w14:textId="77777777" w:rsidR="00174C34" w:rsidRPr="00720A45" w:rsidRDefault="00174C34" w:rsidP="00174C34">
      <w:pPr>
        <w:jc w:val="both"/>
        <w:rPr>
          <w:rFonts w:ascii="Trebuchet MS" w:hAnsi="Trebuchet MS"/>
          <w:b/>
          <w:bCs/>
        </w:rPr>
      </w:pPr>
    </w:p>
    <w:p w14:paraId="26F2C83F"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Condiciones para el mejoramiento de la salud </w:t>
      </w:r>
    </w:p>
    <w:p w14:paraId="4AF8EBFB"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Artículo 135 </w:t>
      </w:r>
      <w:r w:rsidRPr="00720A45">
        <w:rPr>
          <w:rFonts w:ascii="Trebuchet MS" w:hAnsi="Trebuchet MS"/>
        </w:rPr>
        <w:t xml:space="preserve">La Provincia reconoce que el mejoramiento de las condiciones sanitarias de la población está condicionado a las premisas siguientes: </w:t>
      </w:r>
    </w:p>
    <w:p w14:paraId="4A81E6E2" w14:textId="77777777" w:rsidR="00174C34" w:rsidRPr="00720A45" w:rsidRDefault="00174C34" w:rsidP="00174C34">
      <w:pPr>
        <w:numPr>
          <w:ilvl w:val="0"/>
          <w:numId w:val="5"/>
        </w:numPr>
        <w:spacing w:after="0" w:line="240" w:lineRule="auto"/>
        <w:jc w:val="both"/>
        <w:rPr>
          <w:rFonts w:ascii="Trebuchet MS" w:hAnsi="Trebuchet MS"/>
        </w:rPr>
      </w:pPr>
      <w:r w:rsidRPr="00720A45">
        <w:rPr>
          <w:rFonts w:ascii="Trebuchet MS" w:hAnsi="Trebuchet MS"/>
        </w:rPr>
        <w:t xml:space="preserve">a. Creación de fuentes de trabajo en todo el territorio de la Provincia. </w:t>
      </w:r>
    </w:p>
    <w:p w14:paraId="748338C0" w14:textId="77777777" w:rsidR="00174C34" w:rsidRPr="00720A45" w:rsidRDefault="00174C34" w:rsidP="00174C34">
      <w:pPr>
        <w:numPr>
          <w:ilvl w:val="0"/>
          <w:numId w:val="5"/>
        </w:numPr>
        <w:spacing w:after="0" w:line="240" w:lineRule="auto"/>
        <w:jc w:val="both"/>
        <w:rPr>
          <w:rFonts w:ascii="Trebuchet MS" w:hAnsi="Trebuchet MS"/>
        </w:rPr>
      </w:pPr>
      <w:r w:rsidRPr="00720A45">
        <w:rPr>
          <w:rFonts w:ascii="Trebuchet MS" w:hAnsi="Trebuchet MS"/>
        </w:rPr>
        <w:t xml:space="preserve">b. Medicina preventiva. </w:t>
      </w:r>
    </w:p>
    <w:p w14:paraId="692516FB" w14:textId="77777777" w:rsidR="00174C34" w:rsidRPr="00720A45" w:rsidRDefault="00174C34" w:rsidP="00174C34">
      <w:pPr>
        <w:numPr>
          <w:ilvl w:val="0"/>
          <w:numId w:val="5"/>
        </w:numPr>
        <w:spacing w:after="0" w:line="240" w:lineRule="auto"/>
        <w:jc w:val="both"/>
        <w:rPr>
          <w:rFonts w:ascii="Trebuchet MS" w:hAnsi="Trebuchet MS"/>
        </w:rPr>
      </w:pPr>
      <w:r w:rsidRPr="00720A45">
        <w:rPr>
          <w:rFonts w:ascii="Trebuchet MS" w:hAnsi="Trebuchet MS"/>
        </w:rPr>
        <w:t xml:space="preserve">c. Medicina asistencial adecuada. </w:t>
      </w:r>
    </w:p>
    <w:p w14:paraId="4EEF977D" w14:textId="77777777" w:rsidR="00174C34" w:rsidRPr="00720A45" w:rsidRDefault="00174C34" w:rsidP="00174C34">
      <w:pPr>
        <w:numPr>
          <w:ilvl w:val="0"/>
          <w:numId w:val="5"/>
        </w:numPr>
        <w:spacing w:after="0" w:line="240" w:lineRule="auto"/>
        <w:jc w:val="both"/>
        <w:rPr>
          <w:rFonts w:ascii="Trebuchet MS" w:hAnsi="Trebuchet MS"/>
        </w:rPr>
      </w:pPr>
      <w:r w:rsidRPr="00720A45">
        <w:rPr>
          <w:rFonts w:ascii="Trebuchet MS" w:hAnsi="Trebuchet MS"/>
        </w:rPr>
        <w:t xml:space="preserve">d. Efectivos servicios de asistencia social. </w:t>
      </w:r>
    </w:p>
    <w:p w14:paraId="58937D5C" w14:textId="77777777" w:rsidR="00174C34" w:rsidRPr="00720A45" w:rsidRDefault="00174C34" w:rsidP="00174C34">
      <w:pPr>
        <w:numPr>
          <w:ilvl w:val="0"/>
          <w:numId w:val="5"/>
        </w:numPr>
        <w:spacing w:after="0" w:line="240" w:lineRule="auto"/>
        <w:jc w:val="both"/>
        <w:rPr>
          <w:rFonts w:ascii="Trebuchet MS" w:hAnsi="Trebuchet MS"/>
        </w:rPr>
      </w:pPr>
      <w:r w:rsidRPr="00720A45">
        <w:rPr>
          <w:rFonts w:ascii="Trebuchet MS" w:hAnsi="Trebuchet MS"/>
        </w:rPr>
        <w:t xml:space="preserve">e. Condiciones de salubridad en el trabajo. </w:t>
      </w:r>
    </w:p>
    <w:p w14:paraId="2D3D224B" w14:textId="77777777" w:rsidR="00174C34" w:rsidRPr="00720A45" w:rsidRDefault="00174C34" w:rsidP="00174C34">
      <w:pPr>
        <w:numPr>
          <w:ilvl w:val="0"/>
          <w:numId w:val="5"/>
        </w:numPr>
        <w:spacing w:after="0" w:line="240" w:lineRule="auto"/>
        <w:jc w:val="both"/>
        <w:rPr>
          <w:rFonts w:ascii="Trebuchet MS" w:hAnsi="Trebuchet MS"/>
        </w:rPr>
      </w:pPr>
      <w:r w:rsidRPr="00720A45">
        <w:rPr>
          <w:rFonts w:ascii="Trebuchet MS" w:hAnsi="Trebuchet MS"/>
        </w:rPr>
        <w:t xml:space="preserve">f. Implantación de un amplio régimen de amparo social. </w:t>
      </w:r>
    </w:p>
    <w:p w14:paraId="1D5951FE" w14:textId="77777777" w:rsidR="00174C34" w:rsidRPr="00720A45" w:rsidRDefault="00174C34" w:rsidP="00174C34">
      <w:pPr>
        <w:jc w:val="both"/>
        <w:rPr>
          <w:rFonts w:ascii="Trebuchet MS" w:hAnsi="Trebuchet MS"/>
          <w:b/>
          <w:bCs/>
        </w:rPr>
      </w:pPr>
    </w:p>
    <w:p w14:paraId="06AB4057"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Coordinación con los municipios </w:t>
      </w:r>
    </w:p>
    <w:p w14:paraId="72CFEC85"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136 </w:t>
      </w:r>
      <w:r w:rsidRPr="00720A45">
        <w:rPr>
          <w:rFonts w:ascii="Trebuchet MS" w:hAnsi="Trebuchet MS"/>
        </w:rPr>
        <w:t xml:space="preserve">Se coordinará, en grado especial con los municipios, todos los servicios asistenciales de profilaxis preventiva y curativa, tendientes a asegurar la salud del individuo, de la familia y de la comunidad. </w:t>
      </w:r>
    </w:p>
    <w:p w14:paraId="2DB19CE2" w14:textId="77777777" w:rsidR="00174C34" w:rsidRPr="00720A45" w:rsidRDefault="00174C34" w:rsidP="00174C34">
      <w:pPr>
        <w:jc w:val="both"/>
        <w:rPr>
          <w:rFonts w:ascii="Trebuchet MS" w:hAnsi="Trebuchet MS"/>
          <w:b/>
          <w:bCs/>
        </w:rPr>
      </w:pPr>
    </w:p>
    <w:p w14:paraId="11DC599B"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Consejo Provincial de Sanidad </w:t>
      </w:r>
    </w:p>
    <w:p w14:paraId="4D663812" w14:textId="77777777" w:rsidR="00174C34" w:rsidRDefault="00174C34" w:rsidP="00174C34">
      <w:pPr>
        <w:jc w:val="both"/>
        <w:rPr>
          <w:rFonts w:ascii="Trebuchet MS" w:hAnsi="Trebuchet MS"/>
        </w:rPr>
      </w:pPr>
      <w:r w:rsidRPr="00720A45">
        <w:rPr>
          <w:rFonts w:ascii="Trebuchet MS" w:hAnsi="Trebuchet MS"/>
          <w:b/>
          <w:bCs/>
        </w:rPr>
        <w:t xml:space="preserve">Artículo 137 </w:t>
      </w:r>
      <w:r w:rsidRPr="00720A45">
        <w:rPr>
          <w:rFonts w:ascii="Trebuchet MS" w:hAnsi="Trebuchet MS"/>
        </w:rPr>
        <w:t>La coordinación planificación y formas de aplicación de estos servicios estará a cargo de un Consejo Provincial de Sanidad, cuyos miembros serán designados por el Poder Ejecutivo con acuerdo de la Legislatura y durarán cuatro (4) años en sus cargos, siendo reelegibles. La ley fijará las demás condiciones.</w:t>
      </w:r>
    </w:p>
    <w:p w14:paraId="6581DD2F" w14:textId="77777777" w:rsidR="00174C34" w:rsidRPr="00720A45" w:rsidRDefault="00174C34" w:rsidP="00174C34">
      <w:pPr>
        <w:jc w:val="both"/>
        <w:rPr>
          <w:rFonts w:ascii="Trebuchet MS" w:hAnsi="Trebuchet MS"/>
        </w:rPr>
      </w:pPr>
      <w:r w:rsidRPr="00720A45">
        <w:rPr>
          <w:rFonts w:ascii="Trebuchet MS" w:hAnsi="Trebuchet MS"/>
        </w:rPr>
        <w:t xml:space="preserve"> </w:t>
      </w:r>
    </w:p>
    <w:p w14:paraId="420F3B53" w14:textId="77777777" w:rsidR="00174C34" w:rsidRPr="00720A45" w:rsidRDefault="00174C34" w:rsidP="00174C34">
      <w:pPr>
        <w:jc w:val="both"/>
        <w:rPr>
          <w:rFonts w:ascii="Trebuchet MS" w:hAnsi="Trebuchet MS"/>
          <w:b/>
          <w:bCs/>
        </w:rPr>
      </w:pPr>
    </w:p>
    <w:p w14:paraId="5D63C487" w14:textId="77777777" w:rsidR="00174C34" w:rsidRPr="00720A45" w:rsidRDefault="00174C34" w:rsidP="00174C34">
      <w:pPr>
        <w:jc w:val="both"/>
        <w:rPr>
          <w:rFonts w:ascii="Trebuchet MS" w:hAnsi="Trebuchet MS"/>
          <w:b/>
          <w:bCs/>
        </w:rPr>
      </w:pPr>
      <w:r w:rsidRPr="00720A45">
        <w:rPr>
          <w:rFonts w:ascii="Trebuchet MS" w:hAnsi="Trebuchet MS"/>
          <w:b/>
          <w:bCs/>
        </w:rPr>
        <w:t xml:space="preserve">Prioridades del Consejo Provincial de Sanidad </w:t>
      </w:r>
    </w:p>
    <w:p w14:paraId="57776607"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138 </w:t>
      </w:r>
      <w:r w:rsidRPr="00720A45">
        <w:rPr>
          <w:rFonts w:ascii="Trebuchet MS" w:hAnsi="Trebuchet MS"/>
        </w:rPr>
        <w:t xml:space="preserve">El Consejo Provincial de Sanidad dará preferente atención a los lugares alejados carentes de recursos, y a la prevención y tratamiento de las enfermedades infecto-contagiosas, del alcoholismo, las toxicomanías, las endemias y epidemias periódicas de origen animal, la desnutrición, falta de higiene, promiscuidad y enfermedades venéreas. Para el cumplimiento de tales fines podrá solicitar las ordenes de allanamiento necesarias. </w:t>
      </w:r>
    </w:p>
    <w:p w14:paraId="1A920578" w14:textId="77777777" w:rsidR="00174C34" w:rsidRPr="00720A45" w:rsidRDefault="00174C34" w:rsidP="00174C34">
      <w:pPr>
        <w:jc w:val="both"/>
        <w:rPr>
          <w:rFonts w:ascii="Trebuchet MS" w:hAnsi="Trebuchet MS"/>
          <w:b/>
          <w:bCs/>
        </w:rPr>
      </w:pPr>
    </w:p>
    <w:p w14:paraId="6EE887C9" w14:textId="77777777" w:rsidR="00174C34" w:rsidRPr="00720A45" w:rsidRDefault="00174C34" w:rsidP="00174C34">
      <w:pPr>
        <w:jc w:val="both"/>
        <w:rPr>
          <w:rFonts w:ascii="Trebuchet MS" w:hAnsi="Trebuchet MS"/>
          <w:b/>
          <w:bCs/>
        </w:rPr>
      </w:pPr>
    </w:p>
    <w:p w14:paraId="69AE16E3"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Recursos del Consejo Provincial de Sanidad </w:t>
      </w:r>
    </w:p>
    <w:p w14:paraId="56B0FFD2"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139 </w:t>
      </w:r>
      <w:r w:rsidRPr="00720A45">
        <w:rPr>
          <w:rFonts w:ascii="Trebuchet MS" w:hAnsi="Trebuchet MS"/>
        </w:rPr>
        <w:t xml:space="preserve">El Consejo Provincial de Sanidad tendrá sus propios recursos, formados por aportes del Estado provincial, municipal y de los provenientes de donaciones privadas. Su presupuesto lo dictará la Legislatura en base al proyecto presentado por el Consejo, evitando la dispersión de energía y de fondos que por concurso de la Nación y de la Provincia concurran al mismo fin. </w:t>
      </w:r>
    </w:p>
    <w:p w14:paraId="5F52F0B5" w14:textId="77777777" w:rsidR="00174C34" w:rsidRPr="00720A45" w:rsidRDefault="00174C34" w:rsidP="00174C34">
      <w:pPr>
        <w:jc w:val="both"/>
        <w:rPr>
          <w:rFonts w:ascii="Trebuchet MS" w:hAnsi="Trebuchet MS"/>
          <w:b/>
          <w:bCs/>
        </w:rPr>
      </w:pPr>
    </w:p>
    <w:p w14:paraId="0BE92C4B" w14:textId="77777777" w:rsidR="00174C34" w:rsidRPr="00720A45" w:rsidRDefault="00174C34" w:rsidP="00174C34">
      <w:pPr>
        <w:jc w:val="both"/>
        <w:rPr>
          <w:rFonts w:ascii="Trebuchet MS" w:hAnsi="Trebuchet MS"/>
          <w:b/>
          <w:bCs/>
        </w:rPr>
      </w:pPr>
      <w:r w:rsidRPr="00720A45">
        <w:rPr>
          <w:rFonts w:ascii="Trebuchet MS" w:hAnsi="Trebuchet MS"/>
          <w:b/>
          <w:bCs/>
        </w:rPr>
        <w:t xml:space="preserve">Planificación de la asistencia sanitaria </w:t>
      </w:r>
    </w:p>
    <w:p w14:paraId="0B54F93D" w14:textId="77777777" w:rsidR="00174C34" w:rsidRDefault="00174C34" w:rsidP="00174C34">
      <w:pPr>
        <w:jc w:val="both"/>
        <w:rPr>
          <w:rFonts w:ascii="Trebuchet MS" w:hAnsi="Trebuchet MS"/>
        </w:rPr>
      </w:pPr>
      <w:r w:rsidRPr="00720A45">
        <w:rPr>
          <w:rFonts w:ascii="Trebuchet MS" w:hAnsi="Trebuchet MS"/>
          <w:b/>
          <w:bCs/>
        </w:rPr>
        <w:t xml:space="preserve">Artículo 140 </w:t>
      </w:r>
      <w:r w:rsidRPr="00720A45">
        <w:rPr>
          <w:rFonts w:ascii="Trebuchet MS" w:hAnsi="Trebuchet MS"/>
        </w:rPr>
        <w:t xml:space="preserve">Dentro del primer año de su constitución, el Consejo Provincial de Sanidad deberá elevar simultáneamente al Poder Ejecutivo y a la Legislatura, la planificación general de la </w:t>
      </w:r>
      <w:r w:rsidRPr="00720A45">
        <w:rPr>
          <w:rFonts w:ascii="Trebuchet MS" w:hAnsi="Trebuchet MS"/>
        </w:rPr>
        <w:lastRenderedPageBreak/>
        <w:t xml:space="preserve">asistencia sanitaria médico-social preventiva y curativa de la Provincia. En el mismo período deberá proponer el Código Bromatológico, que será de aplicación obligatoria total y general en la Provincia. </w:t>
      </w:r>
    </w:p>
    <w:p w14:paraId="55EA5148" w14:textId="77777777" w:rsidR="00174C34" w:rsidRPr="00720A45" w:rsidRDefault="00174C34" w:rsidP="00174C34">
      <w:pPr>
        <w:jc w:val="both"/>
        <w:rPr>
          <w:rFonts w:ascii="Trebuchet MS" w:hAnsi="Trebuchet MS"/>
        </w:rPr>
      </w:pPr>
    </w:p>
    <w:p w14:paraId="193D12DF" w14:textId="77777777" w:rsidR="00174C34" w:rsidRPr="00720A45" w:rsidRDefault="00174C34" w:rsidP="00174C34">
      <w:pPr>
        <w:jc w:val="both"/>
        <w:rPr>
          <w:rFonts w:ascii="Trebuchet MS" w:hAnsi="Trebuchet MS"/>
          <w:b/>
          <w:bCs/>
        </w:rPr>
      </w:pPr>
    </w:p>
    <w:p w14:paraId="5709B513" w14:textId="77777777" w:rsidR="00174C34" w:rsidRPr="00720A45" w:rsidRDefault="00174C34" w:rsidP="00174C34">
      <w:pPr>
        <w:jc w:val="both"/>
        <w:rPr>
          <w:rFonts w:ascii="Trebuchet MS" w:hAnsi="Trebuchet MS"/>
          <w:b/>
          <w:bCs/>
        </w:rPr>
      </w:pPr>
      <w:r w:rsidRPr="00720A45">
        <w:rPr>
          <w:rFonts w:ascii="Trebuchet MS" w:hAnsi="Trebuchet MS"/>
          <w:b/>
          <w:bCs/>
        </w:rPr>
        <w:t xml:space="preserve">Protección de la maternidad y la niñez </w:t>
      </w:r>
    </w:p>
    <w:p w14:paraId="2A747F5B"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141 </w:t>
      </w:r>
      <w:r w:rsidRPr="00720A45">
        <w:rPr>
          <w:rFonts w:ascii="Trebuchet MS" w:hAnsi="Trebuchet MS"/>
        </w:rPr>
        <w:t xml:space="preserve">La Provincia asegurará por medio de una legislación orgánica la defensa y protección de la maternidad y la niñez, mediante la asistencia de la madre antes, durante y después del parto y del niño en su vida y salud en los períodos de primera infancia preescolar, escolar y adolescencia, y la creación de establecimientos adecuados a tal fin. </w:t>
      </w:r>
    </w:p>
    <w:p w14:paraId="52469DA6" w14:textId="77777777" w:rsidR="00174C34" w:rsidRDefault="00174C34" w:rsidP="00174C34">
      <w:pPr>
        <w:jc w:val="both"/>
        <w:rPr>
          <w:rFonts w:ascii="Trebuchet MS" w:hAnsi="Trebuchet MS"/>
        </w:rPr>
      </w:pPr>
    </w:p>
    <w:p w14:paraId="7A1AD01A" w14:textId="77777777" w:rsidR="00174C34" w:rsidRDefault="00174C34" w:rsidP="00174C34">
      <w:pPr>
        <w:jc w:val="both"/>
        <w:rPr>
          <w:rFonts w:ascii="Trebuchet MS" w:hAnsi="Trebuchet MS"/>
        </w:rPr>
      </w:pPr>
    </w:p>
    <w:p w14:paraId="71AE7DBD" w14:textId="77777777" w:rsidR="00174C34" w:rsidRPr="00720A45" w:rsidRDefault="00174C34" w:rsidP="00174C34">
      <w:pPr>
        <w:jc w:val="both"/>
        <w:rPr>
          <w:rFonts w:ascii="Trebuchet MS" w:hAnsi="Trebuchet MS"/>
        </w:rPr>
      </w:pPr>
    </w:p>
    <w:p w14:paraId="4E1AA515" w14:textId="77777777" w:rsidR="00174C34" w:rsidRPr="00720A45" w:rsidRDefault="00174C34" w:rsidP="00174C34">
      <w:pPr>
        <w:jc w:val="center"/>
        <w:rPr>
          <w:rFonts w:ascii="Trebuchet MS" w:hAnsi="Trebuchet MS"/>
          <w:b/>
        </w:rPr>
      </w:pPr>
      <w:r w:rsidRPr="00720A45">
        <w:rPr>
          <w:rFonts w:ascii="Trebuchet MS" w:hAnsi="Trebuchet MS"/>
          <w:b/>
        </w:rPr>
        <w:t xml:space="preserve">TITULO V. </w:t>
      </w:r>
    </w:p>
    <w:p w14:paraId="6F3C0658" w14:textId="77777777" w:rsidR="00174C34" w:rsidRDefault="00174C34" w:rsidP="00174C34">
      <w:pPr>
        <w:jc w:val="center"/>
        <w:rPr>
          <w:rFonts w:ascii="Trebuchet MS" w:hAnsi="Trebuchet MS"/>
          <w:b/>
        </w:rPr>
      </w:pPr>
      <w:r w:rsidRPr="00720A45">
        <w:rPr>
          <w:rFonts w:ascii="Trebuchet MS" w:hAnsi="Trebuchet MS"/>
          <w:b/>
        </w:rPr>
        <w:t>REGIMEN TRIBUTARIO Y FINANCIERO</w:t>
      </w:r>
    </w:p>
    <w:p w14:paraId="6CCC5780" w14:textId="77777777" w:rsidR="00174C34" w:rsidRDefault="00174C34" w:rsidP="00174C34">
      <w:pPr>
        <w:jc w:val="center"/>
        <w:rPr>
          <w:rFonts w:ascii="Trebuchet MS" w:hAnsi="Trebuchet MS"/>
          <w:b/>
        </w:rPr>
      </w:pPr>
    </w:p>
    <w:p w14:paraId="7645BB50" w14:textId="77777777" w:rsidR="00174C34" w:rsidRPr="00720A45" w:rsidRDefault="00174C34" w:rsidP="00174C34">
      <w:pPr>
        <w:jc w:val="center"/>
        <w:rPr>
          <w:rFonts w:ascii="Trebuchet MS" w:hAnsi="Trebuchet MS"/>
          <w:b/>
        </w:rPr>
      </w:pPr>
    </w:p>
    <w:p w14:paraId="6C2FE8F7" w14:textId="77777777" w:rsidR="00174C34" w:rsidRPr="00720A45" w:rsidRDefault="00174C34" w:rsidP="00174C34">
      <w:pPr>
        <w:jc w:val="both"/>
        <w:rPr>
          <w:rFonts w:ascii="Trebuchet MS" w:hAnsi="Trebuchet MS"/>
          <w:b/>
          <w:bCs/>
        </w:rPr>
      </w:pPr>
    </w:p>
    <w:p w14:paraId="05094425" w14:textId="77777777" w:rsidR="00174C34" w:rsidRPr="00720A45" w:rsidRDefault="00174C34" w:rsidP="00174C34">
      <w:pPr>
        <w:jc w:val="both"/>
        <w:rPr>
          <w:rFonts w:ascii="Trebuchet MS" w:hAnsi="Trebuchet MS"/>
          <w:b/>
          <w:bCs/>
        </w:rPr>
      </w:pPr>
      <w:r w:rsidRPr="00720A45">
        <w:rPr>
          <w:rFonts w:ascii="Trebuchet MS" w:hAnsi="Trebuchet MS"/>
          <w:b/>
          <w:bCs/>
        </w:rPr>
        <w:t xml:space="preserve">Formación del Tesoro provincial </w:t>
      </w:r>
    </w:p>
    <w:p w14:paraId="4F87EF05" w14:textId="77777777" w:rsidR="00174C34" w:rsidRDefault="00174C34" w:rsidP="00174C34">
      <w:pPr>
        <w:jc w:val="both"/>
        <w:rPr>
          <w:rFonts w:ascii="Trebuchet MS" w:hAnsi="Trebuchet MS"/>
        </w:rPr>
      </w:pPr>
      <w:r w:rsidRPr="00720A45">
        <w:rPr>
          <w:rFonts w:ascii="Trebuchet MS" w:hAnsi="Trebuchet MS"/>
          <w:b/>
          <w:bCs/>
        </w:rPr>
        <w:t xml:space="preserve">Artículo 142 </w:t>
      </w:r>
      <w:r w:rsidRPr="00720A45">
        <w:rPr>
          <w:rFonts w:ascii="Trebuchet MS" w:hAnsi="Trebuchet MS"/>
        </w:rPr>
        <w:t xml:space="preserve">El Gobierno de la Provincia provee a los gastos de su administración con los fondos del Tesoro provincial. Este se conforma con los recursos provenientes de: tributos permanentes y transitorios; servicios que esté en su facultad establecer; la venta o locación de propiedades fiscales; la explotación de sus recursos naturales; la renta de otros bienes de su pertenencia; la renta producida por la tenencia o realización de títulos públicos o privados con el correspondiente acuerdo legislativo y demás ingresos provenientes de otras fuentes de riqueza; la participación que le corresponda percibir de los impuestos establecidos por la Nación por delegación de las provincias, en las explotaciones a convenir con ella y con otras provincias; y de los empréstitos u operaciones de crédito autorizadas por la Legislatura para empresas u obras de bien común. </w:t>
      </w:r>
    </w:p>
    <w:p w14:paraId="2CE979C5" w14:textId="77777777" w:rsidR="00174C34" w:rsidRPr="00720A45" w:rsidRDefault="00174C34" w:rsidP="00174C34">
      <w:pPr>
        <w:jc w:val="both"/>
        <w:rPr>
          <w:rFonts w:ascii="Trebuchet MS" w:hAnsi="Trebuchet MS"/>
        </w:rPr>
      </w:pPr>
    </w:p>
    <w:p w14:paraId="13F14413" w14:textId="77777777" w:rsidR="00174C34" w:rsidRPr="00720A45" w:rsidRDefault="00174C34" w:rsidP="00174C34">
      <w:pPr>
        <w:jc w:val="both"/>
        <w:rPr>
          <w:rFonts w:ascii="Trebuchet MS" w:hAnsi="Trebuchet MS"/>
          <w:b/>
          <w:bCs/>
        </w:rPr>
      </w:pPr>
    </w:p>
    <w:p w14:paraId="29CD47A6" w14:textId="77777777" w:rsidR="00174C34" w:rsidRPr="00720A45" w:rsidRDefault="00174C34" w:rsidP="00174C34">
      <w:pPr>
        <w:jc w:val="both"/>
        <w:rPr>
          <w:rFonts w:ascii="Trebuchet MS" w:hAnsi="Trebuchet MS"/>
          <w:b/>
          <w:bCs/>
        </w:rPr>
      </w:pPr>
      <w:r w:rsidRPr="00720A45">
        <w:rPr>
          <w:rFonts w:ascii="Trebuchet MS" w:hAnsi="Trebuchet MS"/>
          <w:b/>
          <w:bCs/>
        </w:rPr>
        <w:t xml:space="preserve">Principios tributarios </w:t>
      </w:r>
    </w:p>
    <w:p w14:paraId="43426E5E" w14:textId="77777777" w:rsidR="00174C34" w:rsidRDefault="00174C34" w:rsidP="00174C34">
      <w:pPr>
        <w:jc w:val="both"/>
        <w:rPr>
          <w:rFonts w:ascii="Trebuchet MS" w:hAnsi="Trebuchet MS"/>
        </w:rPr>
      </w:pPr>
      <w:r w:rsidRPr="00720A45">
        <w:rPr>
          <w:rFonts w:ascii="Trebuchet MS" w:hAnsi="Trebuchet MS"/>
          <w:b/>
          <w:bCs/>
        </w:rPr>
        <w:t xml:space="preserve">Artículo 143 </w:t>
      </w:r>
      <w:r w:rsidRPr="00720A45">
        <w:rPr>
          <w:rFonts w:ascii="Trebuchet MS" w:hAnsi="Trebuchet MS"/>
        </w:rPr>
        <w:t xml:space="preserve">La legalidad, igualdad, equidad, proporcionalidad, progresividad, simplicidad, certeza y no confiscatoriedad, constituyen la base de los tributos y las cargas públicas, las que se establecerán inspiradas en propósitos de justicia y necesidad social. </w:t>
      </w:r>
    </w:p>
    <w:p w14:paraId="6690D56D" w14:textId="77777777" w:rsidR="00174C34" w:rsidRPr="00720A45" w:rsidRDefault="00174C34" w:rsidP="00174C34">
      <w:pPr>
        <w:jc w:val="both"/>
        <w:rPr>
          <w:rFonts w:ascii="Trebuchet MS" w:hAnsi="Trebuchet MS"/>
        </w:rPr>
      </w:pPr>
    </w:p>
    <w:p w14:paraId="5D58A929" w14:textId="77777777" w:rsidR="00174C34" w:rsidRPr="00720A45" w:rsidRDefault="00174C34" w:rsidP="00174C34">
      <w:pPr>
        <w:jc w:val="both"/>
        <w:rPr>
          <w:rFonts w:ascii="Trebuchet MS" w:hAnsi="Trebuchet MS"/>
          <w:b/>
          <w:bCs/>
        </w:rPr>
      </w:pPr>
    </w:p>
    <w:p w14:paraId="2D5E7FAF" w14:textId="77777777" w:rsidR="00174C34" w:rsidRPr="00720A45" w:rsidRDefault="00174C34" w:rsidP="00174C34">
      <w:pPr>
        <w:jc w:val="both"/>
        <w:rPr>
          <w:rFonts w:ascii="Trebuchet MS" w:hAnsi="Trebuchet MS"/>
          <w:b/>
          <w:bCs/>
        </w:rPr>
      </w:pPr>
      <w:r w:rsidRPr="00720A45">
        <w:rPr>
          <w:rFonts w:ascii="Trebuchet MS" w:hAnsi="Trebuchet MS"/>
          <w:b/>
          <w:bCs/>
        </w:rPr>
        <w:lastRenderedPageBreak/>
        <w:t xml:space="preserve">Régimen tributario </w:t>
      </w:r>
    </w:p>
    <w:p w14:paraId="1D5524BC"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144 </w:t>
      </w:r>
      <w:r w:rsidRPr="00720A45">
        <w:rPr>
          <w:rFonts w:ascii="Trebuchet MS" w:hAnsi="Trebuchet MS"/>
        </w:rPr>
        <w:t xml:space="preserve">La Legislatura, al dictar leyes de carácter tributario, propenderá a: </w:t>
      </w:r>
    </w:p>
    <w:p w14:paraId="666EF0B3" w14:textId="77777777" w:rsidR="00174C34" w:rsidRPr="00720A45" w:rsidRDefault="00174C34" w:rsidP="00174C34">
      <w:pPr>
        <w:numPr>
          <w:ilvl w:val="0"/>
          <w:numId w:val="6"/>
        </w:numPr>
        <w:spacing w:after="0" w:line="240" w:lineRule="auto"/>
        <w:jc w:val="both"/>
        <w:rPr>
          <w:rFonts w:ascii="Trebuchet MS" w:hAnsi="Trebuchet MS"/>
        </w:rPr>
      </w:pPr>
      <w:r w:rsidRPr="00720A45">
        <w:rPr>
          <w:rFonts w:ascii="Trebuchet MS" w:hAnsi="Trebuchet MS"/>
        </w:rPr>
        <w:t xml:space="preserve">1. Eliminar paulatinamente los impuestos que graven los artículos de primera necesidad, el trabajo artesanal y el patrimonio mínimo individual o familiar, tendiendo hacia un régimen impositivo basado preferentemente en los impuestos directos con escalas progresivas y que recaigan sobre la renta, los artículos suntuarios y el mayor valor del suelo libre de mejoras. </w:t>
      </w:r>
    </w:p>
    <w:p w14:paraId="4914E9E7" w14:textId="77777777" w:rsidR="00174C34" w:rsidRPr="00720A45" w:rsidRDefault="00174C34" w:rsidP="00174C34">
      <w:pPr>
        <w:numPr>
          <w:ilvl w:val="0"/>
          <w:numId w:val="6"/>
        </w:numPr>
        <w:spacing w:after="0" w:line="240" w:lineRule="auto"/>
        <w:jc w:val="both"/>
        <w:rPr>
          <w:rFonts w:ascii="Trebuchet MS" w:hAnsi="Trebuchet MS"/>
        </w:rPr>
      </w:pPr>
      <w:r w:rsidRPr="00720A45">
        <w:rPr>
          <w:rFonts w:ascii="Trebuchet MS" w:hAnsi="Trebuchet MS"/>
        </w:rPr>
        <w:t xml:space="preserve">2. Otorgar exenciones y facilidades impositivas que contemplen la situación de los contribuyentes con menores recursos y que estimulen la construcción de la vivienda propia. </w:t>
      </w:r>
    </w:p>
    <w:p w14:paraId="425E2BD1" w14:textId="77777777" w:rsidR="00174C34" w:rsidRPr="00720A45" w:rsidRDefault="00174C34" w:rsidP="00174C34">
      <w:pPr>
        <w:numPr>
          <w:ilvl w:val="0"/>
          <w:numId w:val="6"/>
        </w:numPr>
        <w:spacing w:after="0" w:line="240" w:lineRule="auto"/>
        <w:jc w:val="both"/>
        <w:rPr>
          <w:rFonts w:ascii="Trebuchet MS" w:hAnsi="Trebuchet MS"/>
        </w:rPr>
      </w:pPr>
      <w:r w:rsidRPr="00720A45">
        <w:rPr>
          <w:rFonts w:ascii="Trebuchet MS" w:hAnsi="Trebuchet MS"/>
        </w:rPr>
        <w:t xml:space="preserve">3. Desgravar las actividades de beneficencia. </w:t>
      </w:r>
    </w:p>
    <w:p w14:paraId="31C3D628" w14:textId="77777777" w:rsidR="00174C34" w:rsidRPr="00720A45" w:rsidRDefault="00174C34" w:rsidP="00174C34">
      <w:pPr>
        <w:numPr>
          <w:ilvl w:val="0"/>
          <w:numId w:val="6"/>
        </w:numPr>
        <w:spacing w:after="0" w:line="240" w:lineRule="auto"/>
        <w:jc w:val="both"/>
        <w:rPr>
          <w:rFonts w:ascii="Trebuchet MS" w:hAnsi="Trebuchet MS"/>
        </w:rPr>
      </w:pPr>
      <w:r w:rsidRPr="00720A45">
        <w:rPr>
          <w:rFonts w:ascii="Trebuchet MS" w:hAnsi="Trebuchet MS"/>
        </w:rPr>
        <w:t xml:space="preserve">4. Aplicar los fondos provenientes de impuestos transitorios creados especialmente para fines específicos, exclusivamente al objeto previsto, cesando su recaudación tan pronto como éste quede cumplido. </w:t>
      </w:r>
    </w:p>
    <w:p w14:paraId="40FB7F38" w14:textId="77777777" w:rsidR="00174C34" w:rsidRPr="00720A45" w:rsidRDefault="00174C34" w:rsidP="00174C34">
      <w:pPr>
        <w:numPr>
          <w:ilvl w:val="0"/>
          <w:numId w:val="6"/>
        </w:numPr>
        <w:spacing w:after="0" w:line="240" w:lineRule="auto"/>
        <w:jc w:val="both"/>
        <w:rPr>
          <w:rFonts w:ascii="Trebuchet MS" w:hAnsi="Trebuchet MS"/>
        </w:rPr>
      </w:pPr>
      <w:r w:rsidRPr="00720A45">
        <w:rPr>
          <w:rFonts w:ascii="Trebuchet MS" w:hAnsi="Trebuchet MS"/>
        </w:rPr>
        <w:t xml:space="preserve">5. Aplicar políticas de incentivos fiscales destinadas al desarrollo de la producción agroindustrial, la minería, la industria, la ciencia y la tecnología y el desarrollo de las fuentes de energía renovable. </w:t>
      </w:r>
    </w:p>
    <w:p w14:paraId="0B4C5426" w14:textId="77777777" w:rsidR="00174C34" w:rsidRDefault="00174C34" w:rsidP="00174C34">
      <w:pPr>
        <w:jc w:val="both"/>
        <w:rPr>
          <w:rFonts w:ascii="Trebuchet MS" w:hAnsi="Trebuchet MS"/>
        </w:rPr>
      </w:pPr>
      <w:r w:rsidRPr="00720A45">
        <w:rPr>
          <w:rFonts w:ascii="Trebuchet MS" w:hAnsi="Trebuchet MS"/>
        </w:rPr>
        <w:t xml:space="preserve">Se eximirá a las entidades cooperativas, mutuales, culturales y gremiales y las donaciones con fines de beneficio público social justificado </w:t>
      </w:r>
    </w:p>
    <w:p w14:paraId="0A44F041" w14:textId="77777777" w:rsidR="00174C34" w:rsidRPr="00720A45" w:rsidRDefault="00174C34" w:rsidP="00174C34">
      <w:pPr>
        <w:jc w:val="both"/>
        <w:rPr>
          <w:rFonts w:ascii="Trebuchet MS" w:hAnsi="Trebuchet MS"/>
        </w:rPr>
      </w:pPr>
    </w:p>
    <w:p w14:paraId="11C194CE" w14:textId="77777777" w:rsidR="00174C34" w:rsidRPr="00720A45" w:rsidRDefault="00174C34" w:rsidP="00174C34">
      <w:pPr>
        <w:jc w:val="both"/>
        <w:rPr>
          <w:rFonts w:ascii="Trebuchet MS" w:hAnsi="Trebuchet MS"/>
          <w:b/>
          <w:bCs/>
        </w:rPr>
      </w:pPr>
    </w:p>
    <w:p w14:paraId="4A76563D"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Relevamiento estadístico y revalúo </w:t>
      </w:r>
    </w:p>
    <w:p w14:paraId="38D72CDD" w14:textId="77777777" w:rsidR="00174C34" w:rsidRDefault="00174C34" w:rsidP="00174C34">
      <w:pPr>
        <w:jc w:val="both"/>
        <w:rPr>
          <w:rFonts w:ascii="Trebuchet MS" w:hAnsi="Trebuchet MS"/>
        </w:rPr>
      </w:pPr>
      <w:r w:rsidRPr="00720A45">
        <w:rPr>
          <w:rFonts w:ascii="Trebuchet MS" w:hAnsi="Trebuchet MS"/>
          <w:b/>
          <w:bCs/>
        </w:rPr>
        <w:t xml:space="preserve">Artículo 145 </w:t>
      </w:r>
      <w:r w:rsidRPr="00720A45">
        <w:rPr>
          <w:rFonts w:ascii="Trebuchet MS" w:hAnsi="Trebuchet MS"/>
        </w:rPr>
        <w:t xml:space="preserve">Por lo menos una vez cada diez (10) años, con propósitos de carácter impositivo, se realizará un relevamiento general estadístico y la valuación de bienes particulares, sin perjuicio de las modificaciones que en casos especiales la ley autorice. La valuación de la propiedad rural se hará estimando por separado la tierra y sus mejoras. </w:t>
      </w:r>
    </w:p>
    <w:p w14:paraId="31E0F7CC" w14:textId="77777777" w:rsidR="00174C34" w:rsidRDefault="00174C34" w:rsidP="00174C34">
      <w:pPr>
        <w:jc w:val="both"/>
        <w:rPr>
          <w:rFonts w:ascii="Trebuchet MS" w:hAnsi="Trebuchet MS"/>
        </w:rPr>
      </w:pPr>
    </w:p>
    <w:p w14:paraId="1E8F1AF6" w14:textId="77777777" w:rsidR="00174C34" w:rsidRPr="00720A45" w:rsidRDefault="00174C34" w:rsidP="00174C34">
      <w:pPr>
        <w:jc w:val="both"/>
        <w:rPr>
          <w:rFonts w:ascii="Trebuchet MS" w:hAnsi="Trebuchet MS"/>
        </w:rPr>
      </w:pPr>
    </w:p>
    <w:p w14:paraId="730A1EA3" w14:textId="77777777" w:rsidR="00174C34" w:rsidRPr="00720A45" w:rsidRDefault="00174C34" w:rsidP="00174C34">
      <w:pPr>
        <w:jc w:val="both"/>
        <w:rPr>
          <w:rFonts w:ascii="Trebuchet MS" w:hAnsi="Trebuchet MS"/>
          <w:b/>
          <w:bCs/>
        </w:rPr>
      </w:pPr>
    </w:p>
    <w:p w14:paraId="66465A29" w14:textId="77777777" w:rsidR="00174C34" w:rsidRPr="00720A45" w:rsidRDefault="00174C34" w:rsidP="00174C34">
      <w:pPr>
        <w:jc w:val="both"/>
        <w:rPr>
          <w:rFonts w:ascii="Trebuchet MS" w:hAnsi="Trebuchet MS"/>
          <w:b/>
          <w:bCs/>
        </w:rPr>
      </w:pPr>
      <w:r w:rsidRPr="00720A45">
        <w:rPr>
          <w:rFonts w:ascii="Trebuchet MS" w:hAnsi="Trebuchet MS"/>
          <w:b/>
          <w:bCs/>
        </w:rPr>
        <w:t xml:space="preserve">Domicilio de los contribuyentes </w:t>
      </w:r>
    </w:p>
    <w:p w14:paraId="33FDB5FB" w14:textId="77777777" w:rsidR="00174C34" w:rsidRDefault="00174C34" w:rsidP="00174C34">
      <w:pPr>
        <w:jc w:val="both"/>
        <w:rPr>
          <w:rFonts w:ascii="Trebuchet MS" w:hAnsi="Trebuchet MS"/>
        </w:rPr>
      </w:pPr>
      <w:r w:rsidRPr="00720A45">
        <w:rPr>
          <w:rFonts w:ascii="Trebuchet MS" w:hAnsi="Trebuchet MS"/>
          <w:b/>
          <w:bCs/>
        </w:rPr>
        <w:t xml:space="preserve">Artículo 146 </w:t>
      </w:r>
      <w:r w:rsidRPr="00720A45">
        <w:rPr>
          <w:rFonts w:ascii="Trebuchet MS" w:hAnsi="Trebuchet MS"/>
        </w:rPr>
        <w:t xml:space="preserve">El domicilio legal o fiscal de los contribuyentes y demás responsables del pago de impuestos, tasas y contribuciones que esta Constitución establezca y sobre las cuales se legislará, será la Provincia del Neuquén. Será obligatorio a toda clase de empresa comercial o privada, de existencia visible o no, inscribirse en el Registro Público de Comercio provincial. </w:t>
      </w:r>
    </w:p>
    <w:p w14:paraId="273B24EB" w14:textId="77777777" w:rsidR="00174C34" w:rsidRDefault="00174C34" w:rsidP="00174C34">
      <w:pPr>
        <w:jc w:val="both"/>
        <w:rPr>
          <w:rFonts w:ascii="Trebuchet MS" w:hAnsi="Trebuchet MS"/>
        </w:rPr>
      </w:pPr>
    </w:p>
    <w:p w14:paraId="230410D5" w14:textId="77777777" w:rsidR="00174C34" w:rsidRPr="00720A45" w:rsidRDefault="00174C34" w:rsidP="00174C34">
      <w:pPr>
        <w:jc w:val="both"/>
        <w:rPr>
          <w:rFonts w:ascii="Trebuchet MS" w:hAnsi="Trebuchet MS"/>
        </w:rPr>
      </w:pPr>
    </w:p>
    <w:p w14:paraId="6E067D77" w14:textId="77777777" w:rsidR="00174C34" w:rsidRPr="00720A45" w:rsidRDefault="00174C34" w:rsidP="00174C34">
      <w:pPr>
        <w:jc w:val="both"/>
        <w:rPr>
          <w:rFonts w:ascii="Trebuchet MS" w:hAnsi="Trebuchet MS"/>
          <w:b/>
          <w:bCs/>
        </w:rPr>
      </w:pPr>
    </w:p>
    <w:p w14:paraId="0A082004"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Costo de la recaudación </w:t>
      </w:r>
    </w:p>
    <w:p w14:paraId="74C0EE93" w14:textId="77777777" w:rsidR="00174C34" w:rsidRDefault="00174C34" w:rsidP="00174C34">
      <w:pPr>
        <w:jc w:val="both"/>
        <w:rPr>
          <w:rFonts w:ascii="Trebuchet MS" w:hAnsi="Trebuchet MS"/>
        </w:rPr>
      </w:pPr>
      <w:r w:rsidRPr="00720A45">
        <w:rPr>
          <w:rFonts w:ascii="Trebuchet MS" w:hAnsi="Trebuchet MS"/>
          <w:b/>
          <w:bCs/>
        </w:rPr>
        <w:t xml:space="preserve">Artículo 147 </w:t>
      </w:r>
      <w:r w:rsidRPr="00720A45">
        <w:rPr>
          <w:rFonts w:ascii="Trebuchet MS" w:hAnsi="Trebuchet MS"/>
        </w:rPr>
        <w:t xml:space="preserve">La Legislatura verificará permanentemente que el costo de recaudación de cualquier impuesto no supere cierto porcentaje de lo recaudado, propendiendo a que dicho impuesto deje el mayor saldo favorable sin ser aumentado. </w:t>
      </w:r>
    </w:p>
    <w:p w14:paraId="288D754A" w14:textId="77777777" w:rsidR="00174C34" w:rsidRPr="00720A45" w:rsidRDefault="00174C34" w:rsidP="00174C34">
      <w:pPr>
        <w:jc w:val="both"/>
        <w:rPr>
          <w:rFonts w:ascii="Trebuchet MS" w:hAnsi="Trebuchet MS"/>
        </w:rPr>
      </w:pPr>
    </w:p>
    <w:p w14:paraId="55D96356" w14:textId="77777777" w:rsidR="00174C34" w:rsidRPr="00720A45" w:rsidRDefault="00174C34" w:rsidP="00174C34">
      <w:pPr>
        <w:jc w:val="both"/>
        <w:rPr>
          <w:rFonts w:ascii="Trebuchet MS" w:hAnsi="Trebuchet MS"/>
          <w:b/>
          <w:bCs/>
        </w:rPr>
      </w:pPr>
    </w:p>
    <w:p w14:paraId="0FC4B0B6" w14:textId="77777777" w:rsidR="00174C34" w:rsidRDefault="00174C34" w:rsidP="00174C34">
      <w:pPr>
        <w:jc w:val="both"/>
        <w:rPr>
          <w:rFonts w:ascii="Trebuchet MS" w:hAnsi="Trebuchet MS"/>
        </w:rPr>
      </w:pPr>
      <w:r w:rsidRPr="00720A45">
        <w:rPr>
          <w:rFonts w:ascii="Trebuchet MS" w:hAnsi="Trebuchet MS"/>
          <w:b/>
          <w:bCs/>
        </w:rPr>
        <w:t xml:space="preserve">Empréstitos </w:t>
      </w:r>
      <w:r w:rsidRPr="00720A45">
        <w:rPr>
          <w:rFonts w:ascii="Trebuchet MS" w:hAnsi="Trebuchet MS"/>
          <w:b/>
          <w:bCs/>
        </w:rPr>
        <w:br/>
        <w:t xml:space="preserve">Artículo 148 </w:t>
      </w:r>
      <w:r w:rsidRPr="00720A45">
        <w:rPr>
          <w:rFonts w:ascii="Trebuchet MS" w:hAnsi="Trebuchet MS"/>
        </w:rPr>
        <w:t xml:space="preserve">Por ley especial de la Legislatura podrá autorizarse la emisión de empréstitos o emitir fondos públicos con base y objeto determinado, no pudiendo ser autorizados para equilibrar los gastos ordinarios de la administración. En ningún caso la totalidad de los servicios del empréstito comprometerán más de la cuarta parte (1/4) de las rentas generales de la Provincia -salvo la excepción del artículo siguiente- ni el numerario obtenido de los mismos podrá ser aplicado a otros destinos que los establecidos por la ley de su creación. </w:t>
      </w:r>
    </w:p>
    <w:p w14:paraId="07BC0120" w14:textId="77777777" w:rsidR="00174C34" w:rsidRPr="00720A45" w:rsidRDefault="00174C34" w:rsidP="00174C34">
      <w:pPr>
        <w:jc w:val="both"/>
        <w:rPr>
          <w:rFonts w:ascii="Trebuchet MS" w:hAnsi="Trebuchet MS"/>
        </w:rPr>
      </w:pPr>
    </w:p>
    <w:p w14:paraId="5283D548" w14:textId="77777777" w:rsidR="00174C34" w:rsidRPr="00720A45" w:rsidRDefault="00174C34" w:rsidP="00174C34">
      <w:pPr>
        <w:jc w:val="both"/>
        <w:rPr>
          <w:rFonts w:ascii="Trebuchet MS" w:hAnsi="Trebuchet MS"/>
          <w:b/>
          <w:bCs/>
        </w:rPr>
      </w:pPr>
    </w:p>
    <w:p w14:paraId="269A0EE3" w14:textId="77777777" w:rsidR="00174C34" w:rsidRPr="00720A45" w:rsidRDefault="00174C34" w:rsidP="00174C34">
      <w:pPr>
        <w:jc w:val="both"/>
        <w:rPr>
          <w:rFonts w:ascii="Trebuchet MS" w:hAnsi="Trebuchet MS"/>
          <w:b/>
          <w:bCs/>
        </w:rPr>
      </w:pPr>
      <w:r w:rsidRPr="00720A45">
        <w:rPr>
          <w:rFonts w:ascii="Trebuchet MS" w:hAnsi="Trebuchet MS"/>
          <w:b/>
          <w:bCs/>
        </w:rPr>
        <w:t xml:space="preserve">Empréstitos para obras productivas </w:t>
      </w:r>
    </w:p>
    <w:p w14:paraId="7F39EB3C" w14:textId="77777777" w:rsidR="00174C34" w:rsidRDefault="00174C34" w:rsidP="00174C34">
      <w:pPr>
        <w:jc w:val="both"/>
        <w:rPr>
          <w:rFonts w:ascii="Trebuchet MS" w:hAnsi="Trebuchet MS"/>
        </w:rPr>
      </w:pPr>
      <w:r w:rsidRPr="00720A45">
        <w:rPr>
          <w:rFonts w:ascii="Trebuchet MS" w:hAnsi="Trebuchet MS"/>
          <w:b/>
          <w:bCs/>
        </w:rPr>
        <w:t xml:space="preserve">Artículo 149 </w:t>
      </w:r>
      <w:r w:rsidRPr="00720A45">
        <w:rPr>
          <w:rFonts w:ascii="Trebuchet MS" w:hAnsi="Trebuchet MS"/>
        </w:rPr>
        <w:t xml:space="preserve">Con fines de promoción económica la Provincia -con el acuerdo de la mayoría absoluta de todos los miembros de la Cámara de Diputados-, podrá suscribir empréstitos destinados a financiar obras productivas específicamente determinadas por el Consejo de Planificación y Acción para el Desarrollo cuyos servicios financieros quedarán aseguradamente cubiertos por los rendimientos de la obra. </w:t>
      </w:r>
    </w:p>
    <w:p w14:paraId="6C0255A7" w14:textId="77777777" w:rsidR="00174C34" w:rsidRPr="00720A45" w:rsidRDefault="00174C34" w:rsidP="00174C34">
      <w:pPr>
        <w:jc w:val="both"/>
        <w:rPr>
          <w:rFonts w:ascii="Trebuchet MS" w:hAnsi="Trebuchet MS"/>
        </w:rPr>
      </w:pPr>
    </w:p>
    <w:p w14:paraId="309CE76C" w14:textId="77777777" w:rsidR="00174C34" w:rsidRPr="00720A45" w:rsidRDefault="00174C34" w:rsidP="00174C34">
      <w:pPr>
        <w:jc w:val="both"/>
        <w:rPr>
          <w:rFonts w:ascii="Trebuchet MS" w:hAnsi="Trebuchet MS"/>
          <w:b/>
          <w:bCs/>
        </w:rPr>
      </w:pPr>
    </w:p>
    <w:p w14:paraId="0E66E88A"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Coparticipación y fondo anticíclico </w:t>
      </w:r>
    </w:p>
    <w:p w14:paraId="1CF3A27E" w14:textId="77777777" w:rsidR="00174C34" w:rsidRDefault="00174C34" w:rsidP="00174C34">
      <w:pPr>
        <w:jc w:val="both"/>
        <w:rPr>
          <w:rFonts w:ascii="Trebuchet MS" w:hAnsi="Trebuchet MS"/>
        </w:rPr>
      </w:pPr>
      <w:r w:rsidRPr="00720A45">
        <w:rPr>
          <w:rFonts w:ascii="Trebuchet MS" w:hAnsi="Trebuchet MS"/>
          <w:b/>
          <w:bCs/>
        </w:rPr>
        <w:t xml:space="preserve">Artículo 150 </w:t>
      </w:r>
      <w:r w:rsidRPr="00720A45">
        <w:rPr>
          <w:rFonts w:ascii="Trebuchet MS" w:hAnsi="Trebuchet MS"/>
        </w:rPr>
        <w:t xml:space="preserve">La Legislatura, previo acuerdo de la Provincia con los municipios, instituye por una ley convenio el régimen de coparticipación provincial de recursos, el que será revisado periódicamente. </w:t>
      </w:r>
      <w:r w:rsidRPr="00720A45">
        <w:rPr>
          <w:rFonts w:ascii="Trebuchet MS" w:hAnsi="Trebuchet MS"/>
        </w:rPr>
        <w:br/>
        <w:t xml:space="preserve">Dicha ley asegurará los principios de transparencia, inmediatez y automaticidad en la remisión de los fondos, simplicidad y objetividad en la definición de criterios de reparto, respetando pautas de equidad, solidaridad y eficiencia, dando prioridad al logro de un grado equivalente de desarrollo, calidad de vida e igualdad de oportunidades en todo el territorio provincial. No habrá transferencia de competencias, servicios o funciones sin la respectiva reasignación de recursos, que deberá ser aprobada por ley y por ordenanza del respectivo municipio. Asimismo, las partes deberán concertar un sistema de coordinación y armonización financiera y fiscal, el que contendrá normas de responsabilidad fiscal y establecerá un fondo de reserva anticíclico con alcance a todas las partes. </w:t>
      </w:r>
    </w:p>
    <w:p w14:paraId="49AD83A1" w14:textId="77777777" w:rsidR="00174C34" w:rsidRPr="00720A45" w:rsidRDefault="00174C34" w:rsidP="00174C34">
      <w:pPr>
        <w:jc w:val="both"/>
        <w:rPr>
          <w:rFonts w:ascii="Trebuchet MS" w:hAnsi="Trebuchet MS"/>
        </w:rPr>
      </w:pPr>
    </w:p>
    <w:p w14:paraId="209F98BF" w14:textId="77777777" w:rsidR="00174C34" w:rsidRPr="00720A45" w:rsidRDefault="00174C34" w:rsidP="00174C34">
      <w:pPr>
        <w:jc w:val="both"/>
        <w:rPr>
          <w:rFonts w:ascii="Trebuchet MS" w:hAnsi="Trebuchet MS"/>
          <w:b/>
          <w:bCs/>
        </w:rPr>
      </w:pPr>
    </w:p>
    <w:p w14:paraId="25B3A863" w14:textId="77777777" w:rsidR="00174C34" w:rsidRPr="00720A45" w:rsidRDefault="00174C34" w:rsidP="00174C34">
      <w:pPr>
        <w:jc w:val="both"/>
        <w:rPr>
          <w:rFonts w:ascii="Trebuchet MS" w:hAnsi="Trebuchet MS"/>
          <w:b/>
          <w:bCs/>
        </w:rPr>
      </w:pPr>
      <w:r w:rsidRPr="00720A45">
        <w:rPr>
          <w:rFonts w:ascii="Trebuchet MS" w:hAnsi="Trebuchet MS"/>
          <w:b/>
          <w:bCs/>
        </w:rPr>
        <w:t xml:space="preserve">Participación presupuestaria </w:t>
      </w:r>
    </w:p>
    <w:p w14:paraId="784F9F00" w14:textId="77777777" w:rsidR="00174C34" w:rsidRDefault="00174C34" w:rsidP="00174C34">
      <w:pPr>
        <w:jc w:val="both"/>
        <w:rPr>
          <w:rFonts w:ascii="Trebuchet MS" w:hAnsi="Trebuchet MS"/>
        </w:rPr>
      </w:pPr>
      <w:r w:rsidRPr="00720A45">
        <w:rPr>
          <w:rFonts w:ascii="Trebuchet MS" w:hAnsi="Trebuchet MS"/>
          <w:b/>
          <w:bCs/>
        </w:rPr>
        <w:t xml:space="preserve">Artículo 151 </w:t>
      </w:r>
      <w:r w:rsidRPr="00720A45">
        <w:rPr>
          <w:rFonts w:ascii="Trebuchet MS" w:hAnsi="Trebuchet MS"/>
        </w:rPr>
        <w:t xml:space="preserve">La participación que en los impuestos provinciales corresponda a las Municipalidades, Consejos Escolares y otras instituciones de la educación pública o autónomas, les será entregada mensualmente por el Gobierno de la Provincia, y del incumplimiento de esta obligación son personalmente responsables el contador y el tesorero, aparte de la que incumba al gobernador y sus ministros. Las Municipalidades pueden ser facultadas par a cobrar los impuestos provinciales en </w:t>
      </w:r>
      <w:r w:rsidRPr="00720A45">
        <w:rPr>
          <w:rFonts w:ascii="Trebuchet MS" w:hAnsi="Trebuchet MS"/>
        </w:rPr>
        <w:lastRenderedPageBreak/>
        <w:t xml:space="preserve">que ellas o los consejos escolares tengan participación, y en la forma y bajo las responsabilidades que la ley establezca. </w:t>
      </w:r>
    </w:p>
    <w:p w14:paraId="2193B651" w14:textId="77777777" w:rsidR="00174C34" w:rsidRDefault="00174C34" w:rsidP="00174C34">
      <w:pPr>
        <w:jc w:val="both"/>
        <w:rPr>
          <w:rFonts w:ascii="Trebuchet MS" w:hAnsi="Trebuchet MS"/>
        </w:rPr>
      </w:pPr>
    </w:p>
    <w:p w14:paraId="3AC609E2" w14:textId="77777777" w:rsidR="00174C34" w:rsidRPr="00720A45" w:rsidRDefault="00174C34" w:rsidP="00174C34">
      <w:pPr>
        <w:jc w:val="both"/>
        <w:rPr>
          <w:rFonts w:ascii="Trebuchet MS" w:hAnsi="Trebuchet MS"/>
        </w:rPr>
      </w:pPr>
    </w:p>
    <w:p w14:paraId="5A75EF61" w14:textId="77777777" w:rsidR="00174C34" w:rsidRPr="00720A45" w:rsidRDefault="00174C34" w:rsidP="00174C34">
      <w:pPr>
        <w:jc w:val="both"/>
        <w:rPr>
          <w:rFonts w:ascii="Trebuchet MS" w:hAnsi="Trebuchet MS"/>
          <w:b/>
          <w:bCs/>
        </w:rPr>
      </w:pPr>
      <w:r w:rsidRPr="00720A45">
        <w:rPr>
          <w:rFonts w:ascii="Trebuchet MS" w:hAnsi="Trebuchet MS"/>
          <w:b/>
          <w:bCs/>
        </w:rPr>
        <w:t xml:space="preserve">Fondo de contingencias </w:t>
      </w:r>
    </w:p>
    <w:p w14:paraId="796D32A1" w14:textId="77777777" w:rsidR="00174C34" w:rsidRDefault="00174C34" w:rsidP="00174C34">
      <w:pPr>
        <w:jc w:val="both"/>
        <w:rPr>
          <w:rFonts w:ascii="Trebuchet MS" w:hAnsi="Trebuchet MS"/>
        </w:rPr>
      </w:pPr>
      <w:r w:rsidRPr="00720A45">
        <w:rPr>
          <w:rFonts w:ascii="Trebuchet MS" w:hAnsi="Trebuchet MS"/>
          <w:b/>
          <w:bCs/>
        </w:rPr>
        <w:t xml:space="preserve">Artículo 152 </w:t>
      </w:r>
      <w:r w:rsidRPr="00720A45">
        <w:rPr>
          <w:rFonts w:ascii="Trebuchet MS" w:hAnsi="Trebuchet MS"/>
        </w:rPr>
        <w:t xml:space="preserve">Se destinará un fondo permanente de socorro para casos de calamidades públicas. </w:t>
      </w:r>
    </w:p>
    <w:p w14:paraId="6D3C34E2" w14:textId="77777777" w:rsidR="00174C34" w:rsidRPr="00720A45" w:rsidRDefault="00174C34" w:rsidP="00174C34">
      <w:pPr>
        <w:jc w:val="both"/>
        <w:rPr>
          <w:rFonts w:ascii="Trebuchet MS" w:hAnsi="Trebuchet MS"/>
        </w:rPr>
      </w:pPr>
    </w:p>
    <w:p w14:paraId="39C5BF9B" w14:textId="77777777" w:rsidR="00174C34" w:rsidRPr="00720A45" w:rsidRDefault="00174C34" w:rsidP="00174C34">
      <w:pPr>
        <w:jc w:val="center"/>
        <w:rPr>
          <w:b/>
          <w:bCs/>
        </w:rPr>
      </w:pPr>
    </w:p>
    <w:p w14:paraId="725480BC" w14:textId="77777777" w:rsidR="00174C34" w:rsidRDefault="00174C34" w:rsidP="00174C34">
      <w:pPr>
        <w:jc w:val="center"/>
        <w:rPr>
          <w:rFonts w:ascii="Trebuchet MS" w:hAnsi="Trebuchet MS"/>
          <w:b/>
          <w:bCs/>
        </w:rPr>
      </w:pPr>
    </w:p>
    <w:p w14:paraId="2EDBADED" w14:textId="77777777" w:rsidR="00174C34" w:rsidRDefault="00174C34" w:rsidP="00174C34">
      <w:pPr>
        <w:jc w:val="center"/>
        <w:rPr>
          <w:rFonts w:ascii="Trebuchet MS" w:hAnsi="Trebuchet MS"/>
          <w:b/>
          <w:bCs/>
        </w:rPr>
      </w:pPr>
    </w:p>
    <w:p w14:paraId="3CAC19DD" w14:textId="77777777" w:rsidR="00174C34" w:rsidRPr="00720A45" w:rsidRDefault="00174C34" w:rsidP="00174C34">
      <w:pPr>
        <w:jc w:val="center"/>
        <w:rPr>
          <w:rFonts w:ascii="Trebuchet MS" w:hAnsi="Trebuchet MS"/>
          <w:b/>
          <w:bCs/>
        </w:rPr>
      </w:pPr>
      <w:r w:rsidRPr="00720A45">
        <w:rPr>
          <w:rFonts w:ascii="Trebuchet MS" w:hAnsi="Trebuchet MS"/>
          <w:b/>
          <w:bCs/>
        </w:rPr>
        <w:t>TERCERA PARTE</w:t>
      </w:r>
    </w:p>
    <w:p w14:paraId="3169190A" w14:textId="77777777" w:rsidR="00174C34" w:rsidRDefault="00174C34" w:rsidP="00174C34">
      <w:pPr>
        <w:ind w:firstLine="708"/>
        <w:jc w:val="center"/>
        <w:rPr>
          <w:rFonts w:ascii="Trebuchet MS" w:hAnsi="Trebuchet MS"/>
          <w:b/>
          <w:bCs/>
        </w:rPr>
      </w:pPr>
      <w:r w:rsidRPr="00720A45">
        <w:rPr>
          <w:rFonts w:ascii="Trebuchet MS" w:hAnsi="Trebuchet MS"/>
          <w:b/>
          <w:bCs/>
        </w:rPr>
        <w:br/>
        <w:t>ORGANIZACION DEL ESTADO</w:t>
      </w:r>
    </w:p>
    <w:p w14:paraId="27F261BC" w14:textId="77777777" w:rsidR="00174C34" w:rsidRPr="00720A45" w:rsidRDefault="00174C34" w:rsidP="00174C34">
      <w:pPr>
        <w:ind w:firstLine="708"/>
        <w:jc w:val="center"/>
        <w:rPr>
          <w:rFonts w:ascii="Trebuchet MS" w:hAnsi="Trebuchet MS"/>
          <w:b/>
          <w:bCs/>
        </w:rPr>
      </w:pPr>
    </w:p>
    <w:p w14:paraId="189C3F9E" w14:textId="77777777" w:rsidR="00174C34" w:rsidRPr="00720A45" w:rsidRDefault="00174C34" w:rsidP="00174C34">
      <w:pPr>
        <w:jc w:val="center"/>
        <w:rPr>
          <w:color w:val="666666"/>
          <w:sz w:val="15"/>
          <w:szCs w:val="15"/>
        </w:rPr>
      </w:pPr>
      <w:r w:rsidRPr="00720A45">
        <w:rPr>
          <w:rFonts w:ascii="Trebuchet MS" w:hAnsi="Trebuchet MS"/>
          <w:b/>
        </w:rPr>
        <w:br/>
        <w:t xml:space="preserve">TITULO I. </w:t>
      </w:r>
    </w:p>
    <w:p w14:paraId="3D414D77" w14:textId="77777777" w:rsidR="00174C34" w:rsidRDefault="00174C34" w:rsidP="00174C34">
      <w:pPr>
        <w:jc w:val="center"/>
        <w:rPr>
          <w:rFonts w:ascii="Trebuchet MS" w:hAnsi="Trebuchet MS"/>
          <w:b/>
        </w:rPr>
      </w:pPr>
      <w:r w:rsidRPr="00720A45">
        <w:rPr>
          <w:rFonts w:ascii="Trebuchet MS" w:hAnsi="Trebuchet MS"/>
          <w:b/>
        </w:rPr>
        <w:t>PRINCIPIOS ORIENTADORES DE LA ADMINISTRACION DEL ESTADO</w:t>
      </w:r>
    </w:p>
    <w:p w14:paraId="0D45A97F" w14:textId="77777777" w:rsidR="00174C34" w:rsidRPr="00720A45" w:rsidRDefault="00174C34" w:rsidP="00174C34">
      <w:pPr>
        <w:jc w:val="center"/>
        <w:rPr>
          <w:rFonts w:ascii="Trebuchet MS" w:hAnsi="Trebuchet MS"/>
          <w:b/>
        </w:rPr>
      </w:pPr>
    </w:p>
    <w:p w14:paraId="448429C1" w14:textId="77777777" w:rsidR="00174C34" w:rsidRPr="00720A45" w:rsidRDefault="00174C34" w:rsidP="00174C34">
      <w:pPr>
        <w:jc w:val="center"/>
        <w:rPr>
          <w:rFonts w:ascii="Trebuchet MS" w:hAnsi="Trebuchet MS"/>
          <w:b/>
        </w:rPr>
      </w:pPr>
    </w:p>
    <w:p w14:paraId="1D42A8EF" w14:textId="77777777" w:rsidR="00174C34" w:rsidRPr="00720A45" w:rsidRDefault="00174C34" w:rsidP="00174C34">
      <w:pPr>
        <w:jc w:val="both"/>
        <w:rPr>
          <w:b/>
          <w:bCs/>
          <w:color w:val="666666"/>
          <w:sz w:val="15"/>
          <w:szCs w:val="15"/>
        </w:rPr>
      </w:pPr>
    </w:p>
    <w:p w14:paraId="215787CE" w14:textId="77777777" w:rsidR="00174C34" w:rsidRPr="00720A45" w:rsidRDefault="00174C34" w:rsidP="00174C34">
      <w:pPr>
        <w:jc w:val="both"/>
        <w:rPr>
          <w:rFonts w:ascii="Trebuchet MS" w:hAnsi="Trebuchet MS"/>
          <w:b/>
          <w:bCs/>
        </w:rPr>
      </w:pPr>
    </w:p>
    <w:p w14:paraId="3601BF68" w14:textId="77777777" w:rsidR="00174C34" w:rsidRPr="00720A45" w:rsidRDefault="00174C34" w:rsidP="00174C34">
      <w:pPr>
        <w:jc w:val="both"/>
        <w:rPr>
          <w:rFonts w:ascii="Trebuchet MS" w:hAnsi="Trebuchet MS"/>
          <w:b/>
          <w:bCs/>
        </w:rPr>
      </w:pPr>
      <w:r w:rsidRPr="00720A45">
        <w:rPr>
          <w:rFonts w:ascii="Trebuchet MS" w:hAnsi="Trebuchet MS"/>
          <w:b/>
          <w:bCs/>
        </w:rPr>
        <w:t xml:space="preserve">Administración de los Poderes del Estado </w:t>
      </w:r>
    </w:p>
    <w:p w14:paraId="7C18BCE3" w14:textId="77777777" w:rsidR="00174C34" w:rsidRPr="00720A45" w:rsidRDefault="00174C34" w:rsidP="00174C34">
      <w:pPr>
        <w:jc w:val="both"/>
        <w:rPr>
          <w:color w:val="666666"/>
          <w:sz w:val="15"/>
          <w:szCs w:val="15"/>
        </w:rPr>
      </w:pPr>
      <w:r w:rsidRPr="00720A45">
        <w:rPr>
          <w:rFonts w:ascii="Trebuchet MS" w:hAnsi="Trebuchet MS"/>
          <w:b/>
          <w:bCs/>
        </w:rPr>
        <w:t xml:space="preserve">Artículo 153 </w:t>
      </w:r>
      <w:r w:rsidRPr="00720A45">
        <w:rPr>
          <w:rFonts w:ascii="Trebuchet MS" w:hAnsi="Trebuchet MS"/>
        </w:rPr>
        <w:t xml:space="preserve">La Administración del Estado, en todos sus órganos y niveles, tendrá como principal objetivo de su organización y funcionamiento dar efectividad a los principios, valores y normas consagrados en la Constitución provincial y, en especial, garantizar a todas las personas, sin discriminación alguna, el goce y ejercicio de los derechos en ella consagrados. Se regirá por los principios de eficacia, eficiencia, descentralización, desconcentración, imparcialidad, equidad, igualdad y publicidad de las normas y actos. </w:t>
      </w:r>
      <w:r w:rsidRPr="00720A45">
        <w:rPr>
          <w:rFonts w:ascii="Trebuchet MS" w:hAnsi="Trebuchet MS"/>
        </w:rPr>
        <w:br/>
        <w:t xml:space="preserve">Sólo se crearán los empleos estrictamente necesarios y justificados. Se determinarán específicamente la responsabilidad y función relacionada de los funcionarios y empleados de la Provincia. </w:t>
      </w:r>
    </w:p>
    <w:p w14:paraId="5C1354F0" w14:textId="77777777" w:rsidR="00174C34" w:rsidRPr="00720A45" w:rsidRDefault="00174C34" w:rsidP="00174C34">
      <w:pPr>
        <w:jc w:val="both"/>
        <w:rPr>
          <w:b/>
          <w:bCs/>
          <w:color w:val="666666"/>
          <w:sz w:val="15"/>
          <w:szCs w:val="15"/>
        </w:rPr>
      </w:pPr>
    </w:p>
    <w:p w14:paraId="6CAE5A6B" w14:textId="77777777" w:rsidR="00174C34" w:rsidRPr="00720A45" w:rsidRDefault="00174C34" w:rsidP="00174C34">
      <w:pPr>
        <w:jc w:val="both"/>
        <w:rPr>
          <w:color w:val="666666"/>
          <w:sz w:val="15"/>
          <w:szCs w:val="15"/>
        </w:rPr>
      </w:pPr>
      <w:r w:rsidRPr="00720A45">
        <w:rPr>
          <w:rFonts w:ascii="Trebuchet MS" w:hAnsi="Trebuchet MS"/>
          <w:b/>
          <w:bCs/>
        </w:rPr>
        <w:t xml:space="preserve">Descentralización </w:t>
      </w:r>
      <w:r w:rsidRPr="00720A45">
        <w:rPr>
          <w:rFonts w:ascii="Trebuchet MS" w:hAnsi="Trebuchet MS"/>
          <w:b/>
          <w:bCs/>
        </w:rPr>
        <w:br/>
        <w:t xml:space="preserve">Artículo 154 </w:t>
      </w:r>
      <w:r w:rsidRPr="00720A45">
        <w:rPr>
          <w:rFonts w:ascii="Trebuchet MS" w:hAnsi="Trebuchet MS"/>
        </w:rPr>
        <w:t xml:space="preserve">La Provincia adopta para su gobierno el principio de la descentralización de los Poderes y reconoce las más amplias facultades a los municipios, en forma tal que sean éstos quienes ejerzan la mayor suma de funciones del gobierno autónomo en cada jurisdicción, </w:t>
      </w:r>
      <w:r w:rsidRPr="00720A45">
        <w:rPr>
          <w:rFonts w:ascii="Trebuchet MS" w:hAnsi="Trebuchet MS"/>
        </w:rPr>
        <w:lastRenderedPageBreak/>
        <w:t xml:space="preserve">equivalente a ponerlo en manos de los respectivos vecindarios. Lo que exceda la órbita local corresponderá a las autoridades provinciales, las que decidirán también cuando las obras o medidas a resolver involucren a varias comunas. </w:t>
      </w:r>
    </w:p>
    <w:p w14:paraId="77CFB5E6" w14:textId="77777777" w:rsidR="00174C34" w:rsidRPr="00720A45" w:rsidRDefault="00174C34" w:rsidP="00174C34">
      <w:pPr>
        <w:jc w:val="both"/>
        <w:rPr>
          <w:b/>
          <w:bCs/>
          <w:color w:val="666666"/>
          <w:sz w:val="15"/>
          <w:szCs w:val="15"/>
        </w:rPr>
      </w:pPr>
    </w:p>
    <w:p w14:paraId="768242A5" w14:textId="77777777" w:rsidR="00174C34" w:rsidRPr="00720A45" w:rsidRDefault="00174C34" w:rsidP="00174C34">
      <w:pPr>
        <w:jc w:val="both"/>
        <w:rPr>
          <w:rFonts w:ascii="Trebuchet MS" w:hAnsi="Trebuchet MS"/>
          <w:b/>
          <w:bCs/>
        </w:rPr>
      </w:pPr>
      <w:r w:rsidRPr="00720A45">
        <w:rPr>
          <w:rFonts w:ascii="Trebuchet MS" w:hAnsi="Trebuchet MS"/>
          <w:b/>
          <w:bCs/>
        </w:rPr>
        <w:t xml:space="preserve">Demandabilidad del Estado </w:t>
      </w:r>
    </w:p>
    <w:p w14:paraId="7E43AB26" w14:textId="77777777" w:rsidR="00174C34" w:rsidRDefault="00174C34" w:rsidP="00174C34">
      <w:pPr>
        <w:jc w:val="both"/>
        <w:rPr>
          <w:rFonts w:ascii="Trebuchet MS" w:hAnsi="Trebuchet MS"/>
        </w:rPr>
      </w:pPr>
      <w:r w:rsidRPr="00720A45">
        <w:rPr>
          <w:rFonts w:ascii="Trebuchet MS" w:hAnsi="Trebuchet MS"/>
          <w:b/>
          <w:bCs/>
        </w:rPr>
        <w:t xml:space="preserve">Artículo 155 </w:t>
      </w:r>
      <w:r w:rsidRPr="00720A45">
        <w:rPr>
          <w:rFonts w:ascii="Trebuchet MS" w:hAnsi="Trebuchet MS"/>
        </w:rPr>
        <w:t xml:space="preserve">El Estado provincial, las Municipalidades y sus entidades descentralizadas pueden ser demandadas judicialmente de manera directa. Pero si fuesen condenadas a pagar suma de dinero no se hará ejecución ni se trabará embargo alguno en sus bienes o rentas, debiendo en tal caso la Legislatura, el Concejo Deliberante o la Comisión Municipal respectiva, en el período de sesiones ordinarias inmediatamente posterior a la ejecutoria, arbitrar las formas de efectuar el pago, cesando el privilegio si así no lo hiciere. En la misma forma se procederá con los bienes pertenecientes a las empresas de servicios públicos. </w:t>
      </w:r>
    </w:p>
    <w:p w14:paraId="0509D0B6" w14:textId="77777777" w:rsidR="00174C34" w:rsidRDefault="00174C34" w:rsidP="00174C34">
      <w:pPr>
        <w:jc w:val="both"/>
        <w:rPr>
          <w:rFonts w:ascii="Trebuchet MS" w:hAnsi="Trebuchet MS"/>
        </w:rPr>
      </w:pPr>
    </w:p>
    <w:p w14:paraId="64988BFD" w14:textId="77777777" w:rsidR="00174C34" w:rsidRPr="00720A45" w:rsidRDefault="00174C34" w:rsidP="00174C34">
      <w:pPr>
        <w:jc w:val="both"/>
        <w:rPr>
          <w:color w:val="666666"/>
          <w:sz w:val="15"/>
          <w:szCs w:val="15"/>
        </w:rPr>
      </w:pPr>
    </w:p>
    <w:p w14:paraId="4B3F59C0" w14:textId="77777777" w:rsidR="00174C34" w:rsidRPr="00720A45" w:rsidRDefault="00174C34" w:rsidP="00174C34">
      <w:pPr>
        <w:jc w:val="both"/>
        <w:rPr>
          <w:b/>
          <w:bCs/>
          <w:color w:val="666666"/>
          <w:sz w:val="15"/>
          <w:szCs w:val="15"/>
        </w:rPr>
      </w:pPr>
    </w:p>
    <w:p w14:paraId="586309B8" w14:textId="77777777" w:rsidR="00174C34" w:rsidRPr="00720A45" w:rsidRDefault="00174C34" w:rsidP="00174C34">
      <w:pPr>
        <w:jc w:val="both"/>
        <w:rPr>
          <w:rFonts w:ascii="Trebuchet MS" w:hAnsi="Trebuchet MS"/>
          <w:b/>
          <w:bCs/>
        </w:rPr>
      </w:pPr>
      <w:r w:rsidRPr="00720A45">
        <w:rPr>
          <w:rFonts w:ascii="Trebuchet MS" w:hAnsi="Trebuchet MS"/>
          <w:b/>
          <w:bCs/>
        </w:rPr>
        <w:t xml:space="preserve">Acceso a los cargos públicos </w:t>
      </w:r>
    </w:p>
    <w:p w14:paraId="6A78B20E" w14:textId="77777777" w:rsidR="00174C34" w:rsidRPr="00720A45" w:rsidRDefault="00174C34" w:rsidP="00174C34">
      <w:pPr>
        <w:jc w:val="both"/>
        <w:rPr>
          <w:color w:val="666666"/>
          <w:sz w:val="15"/>
          <w:szCs w:val="15"/>
        </w:rPr>
      </w:pPr>
      <w:r w:rsidRPr="00720A45">
        <w:rPr>
          <w:rFonts w:ascii="Trebuchet MS" w:hAnsi="Trebuchet MS"/>
          <w:b/>
          <w:bCs/>
        </w:rPr>
        <w:br/>
        <w:t xml:space="preserve">Artículo 156 </w:t>
      </w:r>
      <w:r w:rsidRPr="00720A45">
        <w:rPr>
          <w:rFonts w:ascii="Trebuchet MS" w:hAnsi="Trebuchet MS"/>
        </w:rPr>
        <w:t xml:space="preserve">Los empleados públicos, provinciales y municipales, serán designados por concurso de antecedentes y oposición, previa prueba de suficiencia. Los estatutos respectivos determinarán también el régimen de estabilidad, ascenso y cesantía, garantizándoseles el derecho de defensa ante tribunales especiales y las indemnizaciones pertinentes en caso de arbitrariedad. La ley no podrá impedir la actividad política de los empleados públicos, desarrollada fuera del ejercicio de sus funciones. </w:t>
      </w:r>
    </w:p>
    <w:p w14:paraId="3353B79A" w14:textId="77777777" w:rsidR="00174C34" w:rsidRPr="00720A45" w:rsidRDefault="00174C34" w:rsidP="00174C34">
      <w:pPr>
        <w:jc w:val="both"/>
        <w:rPr>
          <w:b/>
          <w:bCs/>
          <w:color w:val="666666"/>
          <w:sz w:val="15"/>
          <w:szCs w:val="15"/>
        </w:rPr>
      </w:pPr>
    </w:p>
    <w:p w14:paraId="2DB753BB" w14:textId="77777777" w:rsidR="00174C34" w:rsidRPr="00720A45" w:rsidRDefault="00174C34" w:rsidP="00174C34">
      <w:pPr>
        <w:jc w:val="both"/>
        <w:rPr>
          <w:rFonts w:ascii="Trebuchet MS" w:hAnsi="Trebuchet MS"/>
          <w:b/>
          <w:bCs/>
        </w:rPr>
      </w:pPr>
      <w:r w:rsidRPr="00720A45">
        <w:rPr>
          <w:rFonts w:ascii="Trebuchet MS" w:hAnsi="Trebuchet MS"/>
          <w:b/>
          <w:bCs/>
        </w:rPr>
        <w:t xml:space="preserve">Función pública. Prohibiciones </w:t>
      </w:r>
    </w:p>
    <w:p w14:paraId="6D13FD08" w14:textId="77777777" w:rsidR="00174C34" w:rsidRPr="00720A45" w:rsidRDefault="00174C34" w:rsidP="00174C34">
      <w:pPr>
        <w:jc w:val="both"/>
        <w:rPr>
          <w:color w:val="666666"/>
          <w:sz w:val="15"/>
          <w:szCs w:val="15"/>
        </w:rPr>
      </w:pPr>
      <w:r w:rsidRPr="00720A45">
        <w:rPr>
          <w:rFonts w:ascii="Trebuchet MS" w:hAnsi="Trebuchet MS"/>
          <w:b/>
          <w:bCs/>
        </w:rPr>
        <w:t xml:space="preserve">Artículo 157 </w:t>
      </w:r>
      <w:r w:rsidRPr="00720A45">
        <w:rPr>
          <w:rFonts w:ascii="Trebuchet MS" w:hAnsi="Trebuchet MS"/>
        </w:rPr>
        <w:t xml:space="preserve">No podrán ser empleados ni funcionarios los deudores de la Provincia que, ejecutados legalmente y con sentencia firme, no hayan pagado sus deudas; y los inhabilitados legalmente. </w:t>
      </w:r>
    </w:p>
    <w:p w14:paraId="32DEFC6A" w14:textId="77777777" w:rsidR="00174C34" w:rsidRPr="00720A45" w:rsidRDefault="00174C34" w:rsidP="00174C34">
      <w:pPr>
        <w:jc w:val="both"/>
        <w:rPr>
          <w:b/>
          <w:bCs/>
          <w:color w:val="666666"/>
          <w:sz w:val="15"/>
          <w:szCs w:val="15"/>
        </w:rPr>
      </w:pPr>
    </w:p>
    <w:p w14:paraId="2F86468D" w14:textId="77777777" w:rsidR="00174C34" w:rsidRPr="00720A45" w:rsidRDefault="00174C34" w:rsidP="00174C34">
      <w:pPr>
        <w:jc w:val="both"/>
        <w:rPr>
          <w:rFonts w:ascii="Trebuchet MS" w:hAnsi="Trebuchet MS"/>
          <w:b/>
          <w:bCs/>
        </w:rPr>
      </w:pPr>
      <w:r w:rsidRPr="00720A45">
        <w:rPr>
          <w:rFonts w:ascii="Trebuchet MS" w:hAnsi="Trebuchet MS"/>
          <w:b/>
          <w:bCs/>
        </w:rPr>
        <w:t xml:space="preserve">Acumulación de empleos o funciones </w:t>
      </w:r>
    </w:p>
    <w:p w14:paraId="4D4D531B" w14:textId="77777777" w:rsidR="00174C34" w:rsidRPr="00720A45" w:rsidRDefault="00174C34" w:rsidP="00174C34">
      <w:pPr>
        <w:jc w:val="both"/>
        <w:rPr>
          <w:color w:val="666666"/>
          <w:sz w:val="15"/>
          <w:szCs w:val="15"/>
        </w:rPr>
      </w:pPr>
      <w:r w:rsidRPr="00720A45">
        <w:rPr>
          <w:rFonts w:ascii="Trebuchet MS" w:hAnsi="Trebuchet MS"/>
          <w:b/>
          <w:bCs/>
        </w:rPr>
        <w:t xml:space="preserve">Artículo 158 </w:t>
      </w:r>
      <w:r w:rsidRPr="00720A45">
        <w:rPr>
          <w:rFonts w:ascii="Trebuchet MS" w:hAnsi="Trebuchet MS"/>
        </w:rPr>
        <w:t xml:space="preserve">Nadie podrá acumular dos (2) o más empleos o funciones públicas aun cuando uno fuere provincial y el otro nacional o municipal, con excepción del cargo de convencional constituyente. En cuanto a los profesionales o técnicos, los del profesorado y comisiones eventuales, la ley determinará los que sean compatibles. </w:t>
      </w:r>
    </w:p>
    <w:p w14:paraId="2A7A2261" w14:textId="77777777" w:rsidR="00174C34" w:rsidRDefault="00174C34" w:rsidP="00174C34">
      <w:pPr>
        <w:jc w:val="both"/>
        <w:rPr>
          <w:b/>
          <w:bCs/>
          <w:color w:val="666666"/>
          <w:sz w:val="15"/>
          <w:szCs w:val="15"/>
        </w:rPr>
      </w:pPr>
    </w:p>
    <w:p w14:paraId="2A85A879" w14:textId="77777777" w:rsidR="00174C34" w:rsidRDefault="00174C34" w:rsidP="00174C34">
      <w:pPr>
        <w:jc w:val="both"/>
        <w:rPr>
          <w:b/>
          <w:bCs/>
          <w:color w:val="666666"/>
          <w:sz w:val="15"/>
          <w:szCs w:val="15"/>
        </w:rPr>
      </w:pPr>
    </w:p>
    <w:p w14:paraId="649CFD80" w14:textId="77777777" w:rsidR="00174C34" w:rsidRPr="00720A45" w:rsidRDefault="00174C34" w:rsidP="00174C34">
      <w:pPr>
        <w:jc w:val="both"/>
        <w:rPr>
          <w:b/>
          <w:bCs/>
          <w:color w:val="666666"/>
          <w:sz w:val="15"/>
          <w:szCs w:val="15"/>
        </w:rPr>
      </w:pPr>
    </w:p>
    <w:p w14:paraId="75B605A4" w14:textId="77777777" w:rsidR="00174C34" w:rsidRPr="00720A45" w:rsidRDefault="00174C34" w:rsidP="00174C34">
      <w:pPr>
        <w:jc w:val="both"/>
        <w:rPr>
          <w:color w:val="666666"/>
          <w:sz w:val="15"/>
          <w:szCs w:val="15"/>
        </w:rPr>
      </w:pPr>
      <w:r w:rsidRPr="00720A45">
        <w:rPr>
          <w:rFonts w:ascii="Trebuchet MS" w:hAnsi="Trebuchet MS"/>
          <w:b/>
          <w:bCs/>
        </w:rPr>
        <w:t xml:space="preserve">Vindicación </w:t>
      </w:r>
      <w:r w:rsidRPr="00720A45">
        <w:rPr>
          <w:rFonts w:ascii="Trebuchet MS" w:hAnsi="Trebuchet MS"/>
          <w:b/>
          <w:bCs/>
        </w:rPr>
        <w:br/>
        <w:t xml:space="preserve">Artículo 159 </w:t>
      </w:r>
      <w:r w:rsidRPr="00720A45">
        <w:rPr>
          <w:rFonts w:ascii="Trebuchet MS" w:hAnsi="Trebuchet MS"/>
        </w:rPr>
        <w:t xml:space="preserve">El funcionario o empleado público a quien se impute delito cometido en el desempeño de sus funciones, está obligado a acusar para vindicarse, bajo pena de destitución, gozando del beneficio del proceso gratuito. </w:t>
      </w:r>
    </w:p>
    <w:p w14:paraId="6303653A" w14:textId="77777777" w:rsidR="00174C34" w:rsidRPr="00720A45" w:rsidRDefault="00174C34" w:rsidP="00174C34">
      <w:pPr>
        <w:jc w:val="both"/>
        <w:rPr>
          <w:b/>
          <w:bCs/>
          <w:color w:val="666666"/>
          <w:sz w:val="15"/>
          <w:szCs w:val="15"/>
        </w:rPr>
      </w:pPr>
    </w:p>
    <w:p w14:paraId="144F5DA1" w14:textId="77777777" w:rsidR="00174C34" w:rsidRPr="00720A45" w:rsidRDefault="00174C34" w:rsidP="00174C34">
      <w:pPr>
        <w:jc w:val="both"/>
        <w:rPr>
          <w:rFonts w:ascii="Trebuchet MS" w:hAnsi="Trebuchet MS"/>
          <w:b/>
          <w:bCs/>
        </w:rPr>
      </w:pPr>
      <w:r w:rsidRPr="00720A45">
        <w:rPr>
          <w:rFonts w:ascii="Trebuchet MS" w:hAnsi="Trebuchet MS"/>
          <w:b/>
          <w:bCs/>
        </w:rPr>
        <w:t xml:space="preserve">Estudio y enseñanza de la Constitución </w:t>
      </w:r>
    </w:p>
    <w:p w14:paraId="43C7B11F" w14:textId="77777777" w:rsidR="00174C34" w:rsidRPr="00720A45" w:rsidRDefault="00174C34" w:rsidP="00174C34">
      <w:pPr>
        <w:jc w:val="both"/>
        <w:rPr>
          <w:color w:val="666666"/>
          <w:sz w:val="15"/>
          <w:szCs w:val="15"/>
        </w:rPr>
      </w:pPr>
      <w:r w:rsidRPr="00720A45">
        <w:rPr>
          <w:rFonts w:ascii="Trebuchet MS" w:hAnsi="Trebuchet MS"/>
          <w:b/>
          <w:bCs/>
        </w:rPr>
        <w:t xml:space="preserve">Artículo 160 </w:t>
      </w:r>
      <w:r w:rsidRPr="00720A45">
        <w:rPr>
          <w:rFonts w:ascii="Trebuchet MS" w:hAnsi="Trebuchet MS"/>
        </w:rPr>
        <w:t xml:space="preserve">Los Poderes públicos están obligados a promover y difundir el estudio y la enseñanza de la Constitución. </w:t>
      </w:r>
    </w:p>
    <w:p w14:paraId="5EE2BE9D" w14:textId="77777777" w:rsidR="00174C34" w:rsidRDefault="00174C34" w:rsidP="00174C34">
      <w:pPr>
        <w:jc w:val="both"/>
        <w:rPr>
          <w:rFonts w:ascii="Trebuchet MS" w:hAnsi="Trebuchet MS"/>
        </w:rPr>
      </w:pPr>
    </w:p>
    <w:p w14:paraId="3BB76A65" w14:textId="77777777" w:rsidR="00174C34" w:rsidRPr="00720A45" w:rsidRDefault="00174C34" w:rsidP="00174C34">
      <w:pPr>
        <w:jc w:val="both"/>
        <w:rPr>
          <w:rFonts w:ascii="Trebuchet MS" w:hAnsi="Trebuchet MS"/>
        </w:rPr>
      </w:pPr>
    </w:p>
    <w:p w14:paraId="06798AF9" w14:textId="77777777" w:rsidR="00174C34" w:rsidRPr="00720A45" w:rsidRDefault="00174C34" w:rsidP="00174C34">
      <w:pPr>
        <w:jc w:val="center"/>
        <w:rPr>
          <w:rFonts w:ascii="Trebuchet MS" w:hAnsi="Trebuchet MS"/>
          <w:b/>
        </w:rPr>
      </w:pPr>
      <w:r w:rsidRPr="00720A45">
        <w:rPr>
          <w:rFonts w:ascii="Trebuchet MS" w:hAnsi="Trebuchet MS"/>
          <w:b/>
        </w:rPr>
        <w:t xml:space="preserve">TITULO II. </w:t>
      </w:r>
    </w:p>
    <w:p w14:paraId="7FD5239B" w14:textId="77777777" w:rsidR="00174C34" w:rsidRPr="00720A45" w:rsidRDefault="00174C34" w:rsidP="00174C34">
      <w:pPr>
        <w:jc w:val="center"/>
        <w:rPr>
          <w:rFonts w:ascii="Trebuchet MS" w:hAnsi="Trebuchet MS"/>
          <w:b/>
        </w:rPr>
      </w:pPr>
      <w:r w:rsidRPr="00720A45">
        <w:rPr>
          <w:rFonts w:ascii="Trebuchet MS" w:hAnsi="Trebuchet MS"/>
          <w:b/>
        </w:rPr>
        <w:t>PODER LEGISLATIVO</w:t>
      </w:r>
    </w:p>
    <w:p w14:paraId="2EC3F782" w14:textId="77777777" w:rsidR="00174C34" w:rsidRPr="00720A45" w:rsidRDefault="00174C34" w:rsidP="00174C34">
      <w:pPr>
        <w:jc w:val="center"/>
        <w:rPr>
          <w:rFonts w:ascii="Trebuchet MS" w:hAnsi="Trebuchet MS"/>
          <w:b/>
        </w:rPr>
      </w:pPr>
      <w:r w:rsidRPr="00720A45">
        <w:rPr>
          <w:rFonts w:ascii="Trebuchet MS" w:hAnsi="Trebuchet MS"/>
          <w:b/>
        </w:rPr>
        <w:br/>
        <w:t xml:space="preserve">Capítulo I. </w:t>
      </w:r>
    </w:p>
    <w:p w14:paraId="2EFAF5FE" w14:textId="77777777" w:rsidR="00174C34" w:rsidRPr="00720A45" w:rsidRDefault="00174C34" w:rsidP="00174C34">
      <w:pPr>
        <w:jc w:val="center"/>
        <w:rPr>
          <w:rFonts w:ascii="Trebuchet MS" w:hAnsi="Trebuchet MS"/>
          <w:b/>
        </w:rPr>
      </w:pPr>
      <w:r w:rsidRPr="00720A45">
        <w:rPr>
          <w:rFonts w:ascii="Trebuchet MS" w:hAnsi="Trebuchet MS"/>
          <w:b/>
        </w:rPr>
        <w:t>Disposiciones generales</w:t>
      </w:r>
    </w:p>
    <w:p w14:paraId="6CBBDADA" w14:textId="77777777" w:rsidR="00174C34" w:rsidRPr="00720A45" w:rsidRDefault="00174C34" w:rsidP="00174C34">
      <w:pPr>
        <w:jc w:val="center"/>
        <w:rPr>
          <w:rFonts w:ascii="Trebuchet MS" w:hAnsi="Trebuchet MS"/>
          <w:b/>
        </w:rPr>
      </w:pPr>
    </w:p>
    <w:p w14:paraId="7DC7C544" w14:textId="77777777" w:rsidR="00174C34" w:rsidRPr="00720A45" w:rsidRDefault="00174C34" w:rsidP="00174C34">
      <w:pPr>
        <w:jc w:val="both"/>
        <w:rPr>
          <w:rFonts w:ascii="Trebuchet MS" w:hAnsi="Trebuchet MS"/>
          <w:b/>
          <w:bCs/>
        </w:rPr>
      </w:pPr>
    </w:p>
    <w:p w14:paraId="73E7CD71" w14:textId="77777777" w:rsidR="00174C34" w:rsidRPr="00720A45" w:rsidRDefault="00174C34" w:rsidP="00174C34">
      <w:pPr>
        <w:jc w:val="both"/>
        <w:rPr>
          <w:rFonts w:ascii="Trebuchet MS" w:hAnsi="Trebuchet MS"/>
          <w:b/>
          <w:bCs/>
        </w:rPr>
      </w:pPr>
    </w:p>
    <w:p w14:paraId="1EC15F1D" w14:textId="77777777" w:rsidR="00174C34" w:rsidRPr="00720A45" w:rsidRDefault="00174C34" w:rsidP="00174C34">
      <w:pPr>
        <w:jc w:val="both"/>
        <w:rPr>
          <w:rFonts w:ascii="Trebuchet MS" w:hAnsi="Trebuchet MS"/>
          <w:b/>
          <w:bCs/>
        </w:rPr>
      </w:pPr>
      <w:r w:rsidRPr="00720A45">
        <w:rPr>
          <w:rFonts w:ascii="Trebuchet MS" w:hAnsi="Trebuchet MS"/>
          <w:b/>
          <w:bCs/>
        </w:rPr>
        <w:t xml:space="preserve">Cámara de Diputados </w:t>
      </w:r>
    </w:p>
    <w:p w14:paraId="7B6AA722"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161 </w:t>
      </w:r>
      <w:r w:rsidRPr="00720A45">
        <w:rPr>
          <w:rFonts w:ascii="Trebuchet MS" w:hAnsi="Trebuchet MS"/>
        </w:rPr>
        <w:t xml:space="preserve">El Poder Legislativo de la Provincia será ejercido por una Cámara de Diputados elegidos directamente por el pueblo, en distrito único, en razón de uno (1) cada veinte mil (20.000) habitantes, con un mínimo de treinta y cinco (35) diputados. El aumento de la cantidad de diputados sobre el mínimo establecido, requerirá la existencia de un censo de población aprobado por la Legislatura. </w:t>
      </w:r>
    </w:p>
    <w:p w14:paraId="459ACE1E" w14:textId="77777777" w:rsidR="00174C34" w:rsidRPr="00720A45" w:rsidRDefault="00174C34" w:rsidP="00174C34">
      <w:pPr>
        <w:jc w:val="both"/>
        <w:rPr>
          <w:rFonts w:ascii="Trebuchet MS" w:hAnsi="Trebuchet MS"/>
          <w:b/>
          <w:bCs/>
        </w:rPr>
      </w:pPr>
    </w:p>
    <w:p w14:paraId="5EE23E05" w14:textId="77777777" w:rsidR="00174C34" w:rsidRPr="00720A45" w:rsidRDefault="00174C34" w:rsidP="00174C34">
      <w:pPr>
        <w:jc w:val="both"/>
        <w:rPr>
          <w:rFonts w:ascii="Trebuchet MS" w:hAnsi="Trebuchet MS"/>
          <w:b/>
          <w:bCs/>
        </w:rPr>
      </w:pPr>
      <w:r w:rsidRPr="00720A45">
        <w:rPr>
          <w:rFonts w:ascii="Trebuchet MS" w:hAnsi="Trebuchet MS"/>
          <w:b/>
          <w:bCs/>
        </w:rPr>
        <w:t xml:space="preserve">Duración de los mandatos </w:t>
      </w:r>
    </w:p>
    <w:p w14:paraId="28723FF4"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162 </w:t>
      </w:r>
      <w:r w:rsidRPr="00720A45">
        <w:rPr>
          <w:rFonts w:ascii="Trebuchet MS" w:hAnsi="Trebuchet MS"/>
        </w:rPr>
        <w:t xml:space="preserve">Los diputados durarán cuatro (4) años en el ejercicio de sus mandatos y podrán ser reelegidos, conforme lo establece el artículo 305; la Cámara se renovará totalmente al cumplirse dicho término. </w:t>
      </w:r>
    </w:p>
    <w:p w14:paraId="420C29F7" w14:textId="77777777" w:rsidR="00174C34" w:rsidRPr="00720A45" w:rsidRDefault="00174C34" w:rsidP="00174C34">
      <w:pPr>
        <w:jc w:val="both"/>
        <w:rPr>
          <w:rFonts w:ascii="Trebuchet MS" w:hAnsi="Trebuchet MS"/>
          <w:b/>
          <w:bCs/>
        </w:rPr>
      </w:pPr>
    </w:p>
    <w:p w14:paraId="67B2B6A7" w14:textId="77777777" w:rsidR="00174C34" w:rsidRPr="00720A45" w:rsidRDefault="00174C34" w:rsidP="00174C34">
      <w:pPr>
        <w:jc w:val="both"/>
        <w:rPr>
          <w:rFonts w:ascii="Trebuchet MS" w:hAnsi="Trebuchet MS"/>
        </w:rPr>
      </w:pPr>
      <w:r w:rsidRPr="00720A45">
        <w:rPr>
          <w:rFonts w:ascii="Trebuchet MS" w:hAnsi="Trebuchet MS"/>
          <w:b/>
          <w:bCs/>
        </w:rPr>
        <w:t xml:space="preserve">Autoridades </w:t>
      </w:r>
      <w:r w:rsidRPr="00720A45">
        <w:rPr>
          <w:rFonts w:ascii="Trebuchet MS" w:hAnsi="Trebuchet MS"/>
          <w:b/>
          <w:bCs/>
        </w:rPr>
        <w:br/>
        <w:t xml:space="preserve">Artículo 163 </w:t>
      </w:r>
      <w:r w:rsidRPr="00720A45">
        <w:rPr>
          <w:rFonts w:ascii="Trebuchet MS" w:hAnsi="Trebuchet MS"/>
        </w:rPr>
        <w:t xml:space="preserve">Es presidente de la Legislatura el vicegobernador de la Provincia, con voto sólo en caso de empate. En cada período ordinario, la Cámara elegirá un vicepresidente primero y un vicepresidente segundo, quienes deberán reunir las condiciones que se requieren para ser gobernador y en ese orden reemplazarán al vicegobernador en la Presidencia de la Cámara. </w:t>
      </w:r>
    </w:p>
    <w:p w14:paraId="4E162146" w14:textId="77777777" w:rsidR="00174C34" w:rsidRPr="00720A45" w:rsidRDefault="00174C34" w:rsidP="00174C34">
      <w:pPr>
        <w:jc w:val="both"/>
        <w:rPr>
          <w:rFonts w:ascii="Trebuchet MS" w:hAnsi="Trebuchet MS"/>
        </w:rPr>
      </w:pPr>
      <w:r w:rsidRPr="00720A45">
        <w:rPr>
          <w:rFonts w:ascii="Trebuchet MS" w:hAnsi="Trebuchet MS"/>
        </w:rPr>
        <w:t xml:space="preserve">La designación del vicepresidente primero recaerá en un legislador perteneciente al mismo partido o alianza electoral que se impuso en las elecciones provinciales para cubrir los cargos de gobernador y vicegobernador de la Provincia. </w:t>
      </w:r>
    </w:p>
    <w:p w14:paraId="420756E4" w14:textId="77777777" w:rsidR="00174C34" w:rsidRPr="00720A45" w:rsidRDefault="00174C34" w:rsidP="00174C34">
      <w:pPr>
        <w:jc w:val="both"/>
        <w:rPr>
          <w:rFonts w:ascii="Trebuchet MS" w:hAnsi="Trebuchet MS"/>
          <w:b/>
          <w:bCs/>
        </w:rPr>
      </w:pPr>
    </w:p>
    <w:p w14:paraId="2E9D4837"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Reglamento </w:t>
      </w:r>
      <w:r w:rsidRPr="00720A45">
        <w:rPr>
          <w:rFonts w:ascii="Trebuchet MS" w:hAnsi="Trebuchet MS"/>
          <w:b/>
          <w:bCs/>
        </w:rPr>
        <w:br/>
        <w:t xml:space="preserve">Artículo 164 </w:t>
      </w:r>
      <w:r w:rsidRPr="00720A45">
        <w:rPr>
          <w:rFonts w:ascii="Trebuchet MS" w:hAnsi="Trebuchet MS"/>
        </w:rPr>
        <w:t xml:space="preserve">La Legislatura elegirá sus autoridades y dictará su Reglamento Interno, el que no podrá ser modificado sobre tablas y en un mismo día. En los casos en que proceda como juez, la Cámara no podrá reconsiderar sus resoluciones, ni aun en la misma sesión. Las decisiones de la Legislatura serán adoptadas a pluralidad de votos, salvo los casos previstos en esta Constitución. Las sesiones se celebrarán en local fijo y serán públicas, a menos que se resuelva declararlas secretas, cuando algún grave interés público lo exija o esta Constitución lo disponga. </w:t>
      </w:r>
    </w:p>
    <w:p w14:paraId="62E82239" w14:textId="77777777" w:rsidR="00174C34" w:rsidRPr="00720A45" w:rsidRDefault="00174C34" w:rsidP="00174C34">
      <w:pPr>
        <w:jc w:val="both"/>
        <w:rPr>
          <w:rFonts w:ascii="Trebuchet MS" w:hAnsi="Trebuchet MS"/>
          <w:b/>
          <w:bCs/>
        </w:rPr>
      </w:pPr>
    </w:p>
    <w:p w14:paraId="7E75C00B"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Comisión Observadora </w:t>
      </w:r>
    </w:p>
    <w:p w14:paraId="06554FF3" w14:textId="77777777" w:rsidR="00174C34" w:rsidRDefault="00174C34" w:rsidP="00174C34">
      <w:pPr>
        <w:jc w:val="both"/>
        <w:rPr>
          <w:rFonts w:ascii="Trebuchet MS" w:hAnsi="Trebuchet MS"/>
        </w:rPr>
      </w:pPr>
      <w:r w:rsidRPr="00720A45">
        <w:rPr>
          <w:rFonts w:ascii="Trebuchet MS" w:hAnsi="Trebuchet MS"/>
          <w:b/>
          <w:bCs/>
        </w:rPr>
        <w:t xml:space="preserve">Artículo 165 </w:t>
      </w:r>
      <w:r w:rsidRPr="00720A45">
        <w:rPr>
          <w:rFonts w:ascii="Trebuchet MS" w:hAnsi="Trebuchet MS"/>
        </w:rPr>
        <w:t xml:space="preserve">Antes de finalizar cada período ordinario, la Cámara elegirá una Comisión Observadora constituida por cinco (5) miembros, que actuará durante el receso parlamentario y cuyas funciones serán las siguientes: </w:t>
      </w:r>
    </w:p>
    <w:p w14:paraId="11E8CAC3" w14:textId="77777777" w:rsidR="00174C34" w:rsidRPr="00720A45" w:rsidRDefault="00174C34" w:rsidP="00174C34">
      <w:pPr>
        <w:jc w:val="both"/>
        <w:rPr>
          <w:rFonts w:ascii="Trebuchet MS" w:hAnsi="Trebuchet MS"/>
        </w:rPr>
      </w:pPr>
    </w:p>
    <w:p w14:paraId="2AB75822" w14:textId="77777777" w:rsidR="00174C34" w:rsidRPr="00720A45" w:rsidRDefault="00174C34" w:rsidP="00174C34">
      <w:pPr>
        <w:numPr>
          <w:ilvl w:val="0"/>
          <w:numId w:val="7"/>
        </w:numPr>
        <w:spacing w:after="0" w:line="240" w:lineRule="auto"/>
        <w:jc w:val="both"/>
        <w:rPr>
          <w:rFonts w:ascii="Trebuchet MS" w:hAnsi="Trebuchet MS"/>
        </w:rPr>
      </w:pPr>
      <w:r w:rsidRPr="00720A45">
        <w:rPr>
          <w:rFonts w:ascii="Trebuchet MS" w:hAnsi="Trebuchet MS"/>
        </w:rPr>
        <w:t xml:space="preserve">a. La observación de los asuntos de primordial importancia, interés político, social, jurídico y económico de la Nación y de la Provincia, para su oportuno informe a la Cámara. </w:t>
      </w:r>
    </w:p>
    <w:p w14:paraId="56BCDA28" w14:textId="77777777" w:rsidR="00174C34" w:rsidRDefault="00174C34" w:rsidP="00174C34">
      <w:pPr>
        <w:numPr>
          <w:ilvl w:val="0"/>
          <w:numId w:val="7"/>
        </w:numPr>
        <w:spacing w:after="0" w:line="240" w:lineRule="auto"/>
        <w:jc w:val="both"/>
        <w:rPr>
          <w:rFonts w:ascii="Trebuchet MS" w:hAnsi="Trebuchet MS"/>
        </w:rPr>
      </w:pPr>
      <w:r w:rsidRPr="00720A45">
        <w:rPr>
          <w:rFonts w:ascii="Trebuchet MS" w:hAnsi="Trebuchet MS"/>
        </w:rPr>
        <w:t xml:space="preserve">b. Convocar a la Cámara a sesiones extraordinarias cuando graves asuntos de competencia legislativa así lo requieran, debiendo ésta decidir por mayoría sobre la oportunidad y necesidad de la convocatoria. </w:t>
      </w:r>
    </w:p>
    <w:p w14:paraId="260A0726" w14:textId="77777777" w:rsidR="00174C34" w:rsidRDefault="00174C34" w:rsidP="00174C34">
      <w:pPr>
        <w:jc w:val="both"/>
        <w:rPr>
          <w:rFonts w:ascii="Trebuchet MS" w:hAnsi="Trebuchet MS"/>
        </w:rPr>
      </w:pPr>
    </w:p>
    <w:p w14:paraId="69C115BE" w14:textId="77777777" w:rsidR="00174C34" w:rsidRPr="00720A45" w:rsidRDefault="00174C34" w:rsidP="00174C34">
      <w:pPr>
        <w:jc w:val="both"/>
        <w:rPr>
          <w:rFonts w:ascii="Trebuchet MS" w:hAnsi="Trebuchet MS"/>
        </w:rPr>
      </w:pPr>
    </w:p>
    <w:p w14:paraId="2F6C0B2B" w14:textId="77777777" w:rsidR="00174C34" w:rsidRPr="00720A45" w:rsidRDefault="00174C34" w:rsidP="00174C34">
      <w:pPr>
        <w:jc w:val="both"/>
        <w:rPr>
          <w:rFonts w:ascii="Trebuchet MS" w:hAnsi="Trebuchet MS"/>
          <w:b/>
          <w:bCs/>
        </w:rPr>
      </w:pPr>
    </w:p>
    <w:p w14:paraId="5EF52EBC" w14:textId="77777777" w:rsidR="00174C34" w:rsidRPr="00720A45" w:rsidRDefault="00174C34" w:rsidP="00174C34">
      <w:pPr>
        <w:jc w:val="both"/>
        <w:rPr>
          <w:rFonts w:ascii="Trebuchet MS" w:hAnsi="Trebuchet MS"/>
          <w:b/>
          <w:bCs/>
        </w:rPr>
      </w:pPr>
      <w:r w:rsidRPr="00720A45">
        <w:rPr>
          <w:rFonts w:ascii="Trebuchet MS" w:hAnsi="Trebuchet MS"/>
          <w:b/>
          <w:bCs/>
        </w:rPr>
        <w:t xml:space="preserve">Facultades disciplinarias </w:t>
      </w:r>
    </w:p>
    <w:p w14:paraId="7F0ED263"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166 </w:t>
      </w:r>
      <w:r w:rsidRPr="00720A45">
        <w:rPr>
          <w:rFonts w:ascii="Trebuchet MS" w:hAnsi="Trebuchet MS"/>
        </w:rPr>
        <w:t xml:space="preserve">La Cámara podrá corregir disciplinariamente con arresto que no pase de treinta (30) días a toda persona de fuera de su seno que viole sus prerrogativas o altere el orden en la sesión, y pedir su enjuiciamiento a los tribunales ordinarios, poniendo a su disposición la persona que hubiera sido detenida. </w:t>
      </w:r>
    </w:p>
    <w:p w14:paraId="76AA15F9" w14:textId="77777777" w:rsidR="00174C34" w:rsidRPr="00720A45" w:rsidRDefault="00174C34" w:rsidP="00174C34">
      <w:pPr>
        <w:jc w:val="both"/>
        <w:rPr>
          <w:rFonts w:ascii="Trebuchet MS" w:hAnsi="Trebuchet MS"/>
          <w:b/>
          <w:bCs/>
        </w:rPr>
      </w:pPr>
    </w:p>
    <w:p w14:paraId="7619F4F4" w14:textId="77777777" w:rsidR="00174C34" w:rsidRPr="00720A45" w:rsidRDefault="00174C34" w:rsidP="00174C34">
      <w:pPr>
        <w:jc w:val="both"/>
        <w:rPr>
          <w:rFonts w:ascii="Trebuchet MS" w:hAnsi="Trebuchet MS"/>
          <w:b/>
          <w:bCs/>
        </w:rPr>
      </w:pPr>
      <w:r w:rsidRPr="00720A45">
        <w:rPr>
          <w:rFonts w:ascii="Trebuchet MS" w:hAnsi="Trebuchet MS"/>
          <w:b/>
          <w:bCs/>
        </w:rPr>
        <w:t xml:space="preserve">Facultades de corrección y exclusión </w:t>
      </w:r>
    </w:p>
    <w:p w14:paraId="5CD72C73"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167 </w:t>
      </w:r>
      <w:r w:rsidRPr="00720A45">
        <w:rPr>
          <w:rFonts w:ascii="Trebuchet MS" w:hAnsi="Trebuchet MS"/>
        </w:rPr>
        <w:t xml:space="preserve">La Cámara podrá corregir y aun excluir de su seno a cualquiera de sus miembros, por el voto de los dos tercios (2/3) de los diputados en ejercicio, por indignidad o inconducta reiterada en el desempeño de sus funciones y removerlos por inhabilidad física o moral sobreviniente después de su incorporación. Podrá también resolver por simple mayoría sobre la renuncia que hiciere de sus cargos. </w:t>
      </w:r>
    </w:p>
    <w:p w14:paraId="45D122B3" w14:textId="77777777" w:rsidR="00174C34" w:rsidRPr="00720A45" w:rsidRDefault="00174C34" w:rsidP="00174C34">
      <w:pPr>
        <w:jc w:val="both"/>
        <w:rPr>
          <w:rFonts w:ascii="Trebuchet MS" w:hAnsi="Trebuchet MS"/>
          <w:b/>
          <w:bCs/>
        </w:rPr>
      </w:pPr>
    </w:p>
    <w:p w14:paraId="032D0E97" w14:textId="77777777" w:rsidR="00174C34" w:rsidRPr="00720A45" w:rsidRDefault="00174C34" w:rsidP="00174C34">
      <w:pPr>
        <w:jc w:val="both"/>
        <w:rPr>
          <w:rFonts w:ascii="Trebuchet MS" w:hAnsi="Trebuchet MS"/>
        </w:rPr>
      </w:pPr>
      <w:r w:rsidRPr="00720A45">
        <w:rPr>
          <w:rFonts w:ascii="Trebuchet MS" w:hAnsi="Trebuchet MS"/>
          <w:b/>
          <w:bCs/>
        </w:rPr>
        <w:t xml:space="preserve">Quórum </w:t>
      </w:r>
      <w:r w:rsidRPr="00720A45">
        <w:rPr>
          <w:rFonts w:ascii="Trebuchet MS" w:hAnsi="Trebuchet MS"/>
          <w:b/>
          <w:bCs/>
        </w:rPr>
        <w:br/>
        <w:t xml:space="preserve">Artículo 168 </w:t>
      </w:r>
      <w:r w:rsidRPr="00720A45">
        <w:rPr>
          <w:rFonts w:ascii="Trebuchet MS" w:hAnsi="Trebuchet MS"/>
        </w:rPr>
        <w:t xml:space="preserve">La Cámara necesita para funcionar mayoría absoluta; pero en minoría podrá acordar las medidas que estime necesarias a fin de compeler a los inasistentes. Puede también, en los días ordinarios de sesión, reunirse con la tercera parte (1/3) de sus miembros para dar entrada a proyectos, escuchar informes o proseguir deliberaciones, sin adoptar resoluciones de ninguna especie. </w:t>
      </w:r>
    </w:p>
    <w:p w14:paraId="729556FF" w14:textId="77777777" w:rsidR="00174C34" w:rsidRPr="00720A45" w:rsidRDefault="00174C34" w:rsidP="00174C34">
      <w:pPr>
        <w:jc w:val="both"/>
        <w:rPr>
          <w:rFonts w:ascii="Trebuchet MS" w:hAnsi="Trebuchet MS"/>
          <w:b/>
          <w:bCs/>
        </w:rPr>
      </w:pPr>
    </w:p>
    <w:p w14:paraId="663771EB" w14:textId="77777777" w:rsidR="00174C34" w:rsidRPr="00720A45" w:rsidRDefault="00174C34" w:rsidP="00174C34">
      <w:pPr>
        <w:jc w:val="both"/>
        <w:rPr>
          <w:rFonts w:ascii="Trebuchet MS" w:hAnsi="Trebuchet MS"/>
        </w:rPr>
      </w:pPr>
      <w:r w:rsidRPr="00720A45">
        <w:rPr>
          <w:rFonts w:ascii="Trebuchet MS" w:hAnsi="Trebuchet MS"/>
          <w:b/>
          <w:bCs/>
        </w:rPr>
        <w:t xml:space="preserve">Requisitos </w:t>
      </w:r>
      <w:r w:rsidRPr="00720A45">
        <w:rPr>
          <w:rFonts w:ascii="Trebuchet MS" w:hAnsi="Trebuchet MS"/>
          <w:b/>
          <w:bCs/>
        </w:rPr>
        <w:br/>
        <w:t xml:space="preserve">Artículo 169 </w:t>
      </w:r>
      <w:r w:rsidRPr="00720A45">
        <w:rPr>
          <w:rFonts w:ascii="Trebuchet MS" w:hAnsi="Trebuchet MS"/>
        </w:rPr>
        <w:t xml:space="preserve">Para ser diputado provincial se requiere: </w:t>
      </w:r>
    </w:p>
    <w:p w14:paraId="781A29E5" w14:textId="77777777" w:rsidR="00174C34" w:rsidRPr="00720A45" w:rsidRDefault="00174C34" w:rsidP="00174C34">
      <w:pPr>
        <w:jc w:val="both"/>
        <w:rPr>
          <w:rFonts w:ascii="Trebuchet MS" w:hAnsi="Trebuchet MS"/>
        </w:rPr>
      </w:pPr>
      <w:r w:rsidRPr="00720A45">
        <w:rPr>
          <w:rFonts w:ascii="Trebuchet MS" w:hAnsi="Trebuchet MS"/>
        </w:rPr>
        <w:t xml:space="preserve">a. Tener ciudadanía natural en ejercicio o legal, después de cinco (5) años de obtenida. </w:t>
      </w:r>
    </w:p>
    <w:p w14:paraId="1EC63B1E" w14:textId="77777777" w:rsidR="00174C34" w:rsidRPr="00720A45" w:rsidRDefault="00174C34" w:rsidP="00174C34">
      <w:pPr>
        <w:jc w:val="both"/>
        <w:rPr>
          <w:rFonts w:ascii="Trebuchet MS" w:hAnsi="Trebuchet MS"/>
        </w:rPr>
      </w:pPr>
      <w:r w:rsidRPr="00720A45">
        <w:rPr>
          <w:rFonts w:ascii="Trebuchet MS" w:hAnsi="Trebuchet MS"/>
        </w:rPr>
        <w:t xml:space="preserve">b. Ser mayor de veintiún (21) años de edad. </w:t>
      </w:r>
    </w:p>
    <w:p w14:paraId="35D6AA5E" w14:textId="77777777" w:rsidR="00174C34" w:rsidRPr="00720A45" w:rsidRDefault="00174C34" w:rsidP="00174C34">
      <w:pPr>
        <w:jc w:val="both"/>
        <w:rPr>
          <w:rFonts w:ascii="Trebuchet MS" w:hAnsi="Trebuchet MS"/>
        </w:rPr>
      </w:pPr>
      <w:r w:rsidRPr="00720A45">
        <w:rPr>
          <w:rFonts w:ascii="Trebuchet MS" w:hAnsi="Trebuchet MS"/>
        </w:rPr>
        <w:t xml:space="preserve">c. Tener cuatro (4) o más años de residencia inmediata en la Provincia. </w:t>
      </w:r>
    </w:p>
    <w:p w14:paraId="0752A208" w14:textId="77777777" w:rsidR="00174C34" w:rsidRPr="00720A45" w:rsidRDefault="00174C34" w:rsidP="00174C34">
      <w:pPr>
        <w:jc w:val="both"/>
        <w:rPr>
          <w:rFonts w:ascii="Trebuchet MS" w:hAnsi="Trebuchet MS"/>
          <w:b/>
          <w:bCs/>
        </w:rPr>
      </w:pPr>
    </w:p>
    <w:p w14:paraId="081EC422" w14:textId="77777777" w:rsidR="00174C34" w:rsidRPr="00720A45" w:rsidRDefault="00174C34" w:rsidP="00174C34">
      <w:pPr>
        <w:jc w:val="both"/>
        <w:rPr>
          <w:rFonts w:ascii="Trebuchet MS" w:hAnsi="Trebuchet MS"/>
        </w:rPr>
      </w:pPr>
      <w:r w:rsidRPr="00720A45">
        <w:rPr>
          <w:rFonts w:ascii="Trebuchet MS" w:hAnsi="Trebuchet MS"/>
          <w:b/>
          <w:bCs/>
        </w:rPr>
        <w:t xml:space="preserve">Residencia </w:t>
      </w:r>
      <w:r w:rsidRPr="00720A45">
        <w:rPr>
          <w:rFonts w:ascii="Trebuchet MS" w:hAnsi="Trebuchet MS"/>
          <w:b/>
          <w:bCs/>
        </w:rPr>
        <w:br/>
        <w:t xml:space="preserve">Artículo 170 </w:t>
      </w:r>
      <w:r w:rsidRPr="00720A45">
        <w:rPr>
          <w:rFonts w:ascii="Trebuchet MS" w:hAnsi="Trebuchet MS"/>
        </w:rPr>
        <w:t xml:space="preserve">Los legisladores residirán en la Provincia mientras dure el ejercicio de sus funciones. </w:t>
      </w:r>
    </w:p>
    <w:p w14:paraId="1F56FACF" w14:textId="77777777" w:rsidR="00174C34" w:rsidRPr="00720A45" w:rsidRDefault="00174C34" w:rsidP="00174C34">
      <w:pPr>
        <w:jc w:val="both"/>
        <w:rPr>
          <w:rFonts w:ascii="Trebuchet MS" w:hAnsi="Trebuchet MS"/>
          <w:b/>
          <w:bCs/>
        </w:rPr>
      </w:pPr>
    </w:p>
    <w:p w14:paraId="66E0A25A" w14:textId="77777777" w:rsidR="00174C34" w:rsidRPr="00720A45" w:rsidRDefault="00174C34" w:rsidP="00174C34">
      <w:pPr>
        <w:jc w:val="both"/>
        <w:rPr>
          <w:rFonts w:ascii="Trebuchet MS" w:hAnsi="Trebuchet MS"/>
          <w:b/>
          <w:bCs/>
        </w:rPr>
      </w:pPr>
      <w:r w:rsidRPr="00720A45">
        <w:rPr>
          <w:rFonts w:ascii="Trebuchet MS" w:hAnsi="Trebuchet MS"/>
          <w:b/>
          <w:bCs/>
        </w:rPr>
        <w:t xml:space="preserve">Juzgamiento de diplomas </w:t>
      </w:r>
    </w:p>
    <w:p w14:paraId="52C137A7"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171 </w:t>
      </w:r>
      <w:r w:rsidRPr="00720A45">
        <w:rPr>
          <w:rFonts w:ascii="Trebuchet MS" w:hAnsi="Trebuchet MS"/>
        </w:rPr>
        <w:t xml:space="preserve">La Cámara es juez exclusivo de los diplomas de sus miembros, sin perjuicio de la acción de los tribunales para castigar las violaciones a la Ley Electoral. El juzgamiento del diploma deberá hacerse, a más tardar, dentro del mes de sesiones posterior a su presentación, incorporándose entre tanto el electo. En caso de postergación, el interesado tiene el derecho de someter la validez de su título a la decisión del Tribunal Superior, el que se expedirá dentro del término de quince (15) días con audiencia del interesado y de cualquier candidato reclamante que hubiera obtenido votos en la misma elección. La resolución de la Cámara o del Tribunal Superior de Justicia no podrá reverse. </w:t>
      </w:r>
    </w:p>
    <w:p w14:paraId="5980DD27" w14:textId="77777777" w:rsidR="00174C34" w:rsidRPr="00720A45" w:rsidRDefault="00174C34" w:rsidP="00174C34">
      <w:pPr>
        <w:jc w:val="both"/>
        <w:rPr>
          <w:rFonts w:ascii="Trebuchet MS" w:hAnsi="Trebuchet MS"/>
          <w:b/>
          <w:bCs/>
        </w:rPr>
      </w:pPr>
    </w:p>
    <w:p w14:paraId="3FB1190E" w14:textId="77777777" w:rsidR="00174C34" w:rsidRPr="00720A45" w:rsidRDefault="00174C34" w:rsidP="00174C34">
      <w:pPr>
        <w:jc w:val="both"/>
        <w:rPr>
          <w:rFonts w:ascii="Trebuchet MS" w:hAnsi="Trebuchet MS"/>
        </w:rPr>
      </w:pPr>
      <w:r w:rsidRPr="00720A45">
        <w:rPr>
          <w:rFonts w:ascii="Trebuchet MS" w:hAnsi="Trebuchet MS"/>
          <w:b/>
          <w:bCs/>
        </w:rPr>
        <w:t xml:space="preserve">Juramento </w:t>
      </w:r>
      <w:r w:rsidRPr="00720A45">
        <w:rPr>
          <w:rFonts w:ascii="Trebuchet MS" w:hAnsi="Trebuchet MS"/>
          <w:b/>
          <w:bCs/>
        </w:rPr>
        <w:br/>
        <w:t xml:space="preserve">Artículo 172 </w:t>
      </w:r>
      <w:r w:rsidRPr="00720A45">
        <w:rPr>
          <w:rFonts w:ascii="Trebuchet MS" w:hAnsi="Trebuchet MS"/>
        </w:rPr>
        <w:t xml:space="preserve">Los diputados deberán prestar juramento al recibirse del cargo, de desempeñarlo fielmente con arreglo a lo preceptuado en esta Constitución, haciéndolo por la Patria, y en los términos que le dicte su conciencia. </w:t>
      </w:r>
    </w:p>
    <w:p w14:paraId="081AF98B" w14:textId="77777777" w:rsidR="00174C34" w:rsidRPr="00720A45" w:rsidRDefault="00174C34" w:rsidP="00174C34">
      <w:pPr>
        <w:jc w:val="both"/>
        <w:rPr>
          <w:rFonts w:ascii="Trebuchet MS" w:hAnsi="Trebuchet MS"/>
          <w:b/>
          <w:bCs/>
        </w:rPr>
      </w:pPr>
    </w:p>
    <w:p w14:paraId="0DE3F99A" w14:textId="77777777" w:rsidR="00174C34" w:rsidRPr="00720A45" w:rsidRDefault="00174C34" w:rsidP="00174C34">
      <w:pPr>
        <w:jc w:val="both"/>
        <w:rPr>
          <w:rFonts w:ascii="Trebuchet MS" w:hAnsi="Trebuchet MS"/>
        </w:rPr>
      </w:pPr>
      <w:r w:rsidRPr="00720A45">
        <w:rPr>
          <w:rFonts w:ascii="Trebuchet MS" w:hAnsi="Trebuchet MS"/>
          <w:b/>
          <w:bCs/>
        </w:rPr>
        <w:t xml:space="preserve">Inmunidades </w:t>
      </w:r>
      <w:r w:rsidRPr="00720A45">
        <w:rPr>
          <w:rFonts w:ascii="Trebuchet MS" w:hAnsi="Trebuchet MS"/>
          <w:b/>
          <w:bCs/>
        </w:rPr>
        <w:br/>
        <w:t xml:space="preserve">Artículo 173 </w:t>
      </w:r>
      <w:r w:rsidRPr="00720A45">
        <w:rPr>
          <w:rFonts w:ascii="Trebuchet MS" w:hAnsi="Trebuchet MS"/>
        </w:rPr>
        <w:t xml:space="preserve">Ningún diputado podrá ser acusado, interrogado judicialmente ni molestado por las opiniones o votos que emita en el recinto de la Cámara. </w:t>
      </w:r>
    </w:p>
    <w:p w14:paraId="7DEB53F2" w14:textId="77777777" w:rsidR="00174C34" w:rsidRPr="00720A45" w:rsidRDefault="00174C34" w:rsidP="00174C34">
      <w:pPr>
        <w:jc w:val="both"/>
        <w:rPr>
          <w:rFonts w:ascii="Trebuchet MS" w:hAnsi="Trebuchet MS"/>
          <w:b/>
          <w:bCs/>
        </w:rPr>
      </w:pPr>
    </w:p>
    <w:p w14:paraId="4800644C" w14:textId="77777777" w:rsidR="00174C34" w:rsidRPr="00720A45" w:rsidRDefault="00174C34" w:rsidP="00174C34">
      <w:pPr>
        <w:jc w:val="both"/>
        <w:rPr>
          <w:rFonts w:ascii="Trebuchet MS" w:hAnsi="Trebuchet MS"/>
        </w:rPr>
      </w:pPr>
      <w:r w:rsidRPr="00720A45">
        <w:rPr>
          <w:rFonts w:ascii="Trebuchet MS" w:hAnsi="Trebuchet MS"/>
          <w:b/>
          <w:bCs/>
        </w:rPr>
        <w:t xml:space="preserve">Fueros </w:t>
      </w:r>
      <w:r w:rsidRPr="00720A45">
        <w:rPr>
          <w:rFonts w:ascii="Trebuchet MS" w:hAnsi="Trebuchet MS"/>
          <w:b/>
          <w:bCs/>
        </w:rPr>
        <w:br/>
        <w:t xml:space="preserve">Artículo 174 </w:t>
      </w:r>
      <w:r w:rsidRPr="00720A45">
        <w:rPr>
          <w:rFonts w:ascii="Trebuchet MS" w:hAnsi="Trebuchet MS"/>
        </w:rPr>
        <w:t xml:space="preserve">Ningún diputado, desde el día de su elección, puede ser arrestado excepto en el caso de ser sorprendido en flagrante delito que merezca pena de prisión mayor de seis (6) años, debiéndose dar cuenta del arresto a la Cámara, con confirmación sumaria del hecho, para que resuelva sobre su inmunidad personal. </w:t>
      </w:r>
    </w:p>
    <w:p w14:paraId="52149B57" w14:textId="77777777" w:rsidR="00174C34" w:rsidRPr="00720A45" w:rsidRDefault="00174C34" w:rsidP="00174C34">
      <w:pPr>
        <w:jc w:val="both"/>
        <w:rPr>
          <w:rFonts w:ascii="Trebuchet MS" w:hAnsi="Trebuchet MS"/>
          <w:b/>
          <w:bCs/>
        </w:rPr>
      </w:pPr>
    </w:p>
    <w:p w14:paraId="7B982960" w14:textId="77777777" w:rsidR="00174C34" w:rsidRDefault="00174C34" w:rsidP="00174C34">
      <w:pPr>
        <w:jc w:val="both"/>
        <w:rPr>
          <w:rFonts w:ascii="Trebuchet MS" w:hAnsi="Trebuchet MS"/>
        </w:rPr>
      </w:pPr>
      <w:r w:rsidRPr="00720A45">
        <w:rPr>
          <w:rFonts w:ascii="Trebuchet MS" w:hAnsi="Trebuchet MS"/>
          <w:b/>
          <w:bCs/>
        </w:rPr>
        <w:t xml:space="preserve">Desafuero </w:t>
      </w:r>
      <w:r w:rsidRPr="00720A45">
        <w:rPr>
          <w:rFonts w:ascii="Trebuchet MS" w:hAnsi="Trebuchet MS"/>
          <w:b/>
          <w:bCs/>
        </w:rPr>
        <w:br/>
        <w:t xml:space="preserve">Artículo 175 </w:t>
      </w:r>
      <w:r w:rsidRPr="00720A45">
        <w:rPr>
          <w:rFonts w:ascii="Trebuchet MS" w:hAnsi="Trebuchet MS"/>
        </w:rPr>
        <w:t xml:space="preserve">Cuando se deduzca acusación por acción pública o privada contra cualquier diputado, </w:t>
      </w:r>
      <w:r w:rsidRPr="00720A45">
        <w:rPr>
          <w:rFonts w:ascii="Trebuchet MS" w:hAnsi="Trebuchet MS"/>
        </w:rPr>
        <w:lastRenderedPageBreak/>
        <w:t xml:space="preserve">podrá la Cámara, examinando el mérito del sumario, suspender las inmunidades del acusado poniéndolo a disposición del juez competente, por dos tercios (2/3) de votos. </w:t>
      </w:r>
    </w:p>
    <w:p w14:paraId="177840BD" w14:textId="77777777" w:rsidR="00174C34" w:rsidRPr="00720A45" w:rsidRDefault="00174C34" w:rsidP="00174C34">
      <w:pPr>
        <w:jc w:val="both"/>
        <w:rPr>
          <w:rFonts w:ascii="Trebuchet MS" w:hAnsi="Trebuchet MS"/>
        </w:rPr>
      </w:pPr>
    </w:p>
    <w:p w14:paraId="7B5845AF" w14:textId="77777777" w:rsidR="00174C34" w:rsidRPr="00720A45" w:rsidRDefault="00174C34" w:rsidP="00174C34">
      <w:pPr>
        <w:jc w:val="both"/>
        <w:rPr>
          <w:rFonts w:ascii="Trebuchet MS" w:hAnsi="Trebuchet MS"/>
          <w:b/>
          <w:bCs/>
        </w:rPr>
      </w:pPr>
    </w:p>
    <w:p w14:paraId="04763F2B" w14:textId="77777777" w:rsidR="00174C34" w:rsidRPr="00720A45" w:rsidRDefault="00174C34" w:rsidP="00174C34">
      <w:pPr>
        <w:jc w:val="both"/>
        <w:rPr>
          <w:rFonts w:ascii="Trebuchet MS" w:hAnsi="Trebuchet MS"/>
        </w:rPr>
      </w:pPr>
      <w:r w:rsidRPr="00720A45">
        <w:rPr>
          <w:rFonts w:ascii="Trebuchet MS" w:hAnsi="Trebuchet MS"/>
          <w:b/>
          <w:bCs/>
        </w:rPr>
        <w:t xml:space="preserve">Reincorporación </w:t>
      </w:r>
      <w:r w:rsidRPr="00720A45">
        <w:rPr>
          <w:rFonts w:ascii="Trebuchet MS" w:hAnsi="Trebuchet MS"/>
          <w:b/>
          <w:bCs/>
        </w:rPr>
        <w:br/>
        <w:t xml:space="preserve">Artículo 176 </w:t>
      </w:r>
      <w:r w:rsidRPr="00720A45">
        <w:rPr>
          <w:rFonts w:ascii="Trebuchet MS" w:hAnsi="Trebuchet MS"/>
        </w:rPr>
        <w:t xml:space="preserve">Demostrada la inocencia del imputado o dictada sentencia que disponga su absolución, el diputado podrá reintegrarse a sus funciones con sólo la presentación del testimonio de la resolución judicial que acredite uno de los extremos indicados. La negativa de la Legislatura al desafuero hace cosa juzgada y no podrá volverse a su tratamiento aunque el pedido se retirase. La implantación del estado de sitio no suspenderá las inmunidades parlamentarias. </w:t>
      </w:r>
    </w:p>
    <w:p w14:paraId="4761FA03" w14:textId="77777777" w:rsidR="00174C34" w:rsidRPr="00720A45" w:rsidRDefault="00174C34" w:rsidP="00174C34">
      <w:pPr>
        <w:jc w:val="both"/>
        <w:rPr>
          <w:rFonts w:ascii="Trebuchet MS" w:hAnsi="Trebuchet MS"/>
          <w:b/>
          <w:bCs/>
        </w:rPr>
      </w:pPr>
    </w:p>
    <w:p w14:paraId="14C11112" w14:textId="77777777" w:rsidR="00174C34" w:rsidRPr="00720A45" w:rsidRDefault="00174C34" w:rsidP="00174C34">
      <w:pPr>
        <w:jc w:val="both"/>
        <w:rPr>
          <w:rFonts w:ascii="Trebuchet MS" w:hAnsi="Trebuchet MS"/>
        </w:rPr>
      </w:pPr>
      <w:r w:rsidRPr="00720A45">
        <w:rPr>
          <w:rFonts w:ascii="Trebuchet MS" w:hAnsi="Trebuchet MS"/>
          <w:b/>
          <w:bCs/>
        </w:rPr>
        <w:t xml:space="preserve">Prohibición </w:t>
      </w:r>
      <w:r w:rsidRPr="00720A45">
        <w:rPr>
          <w:rFonts w:ascii="Trebuchet MS" w:hAnsi="Trebuchet MS"/>
          <w:b/>
          <w:bCs/>
        </w:rPr>
        <w:br/>
        <w:t xml:space="preserve">Artículo 177 </w:t>
      </w:r>
      <w:r w:rsidRPr="00720A45">
        <w:rPr>
          <w:rFonts w:ascii="Trebuchet MS" w:hAnsi="Trebuchet MS"/>
        </w:rPr>
        <w:t xml:space="preserve">Ningún diputado, durante el período para el que fue elegido, ni aun renunciando a su cargo, podrá desempeñar empleo rentado creado durante su mandato, ni tener participación en los contratos vinculados con leyes sancionadas por el Cuerpo de que forma parte, salvo acuerdo previo del mismo. </w:t>
      </w:r>
    </w:p>
    <w:p w14:paraId="4DB89A0F" w14:textId="77777777" w:rsidR="00174C34" w:rsidRPr="00720A45" w:rsidRDefault="00174C34" w:rsidP="00174C34">
      <w:pPr>
        <w:jc w:val="both"/>
        <w:rPr>
          <w:rFonts w:ascii="Trebuchet MS" w:hAnsi="Trebuchet MS"/>
          <w:b/>
          <w:bCs/>
        </w:rPr>
      </w:pPr>
    </w:p>
    <w:p w14:paraId="3DFB05F8" w14:textId="77777777" w:rsidR="00174C34" w:rsidRPr="00720A45" w:rsidRDefault="00174C34" w:rsidP="00174C34">
      <w:pPr>
        <w:jc w:val="both"/>
        <w:rPr>
          <w:rFonts w:ascii="Trebuchet MS" w:hAnsi="Trebuchet MS"/>
        </w:rPr>
      </w:pPr>
      <w:r w:rsidRPr="00720A45">
        <w:rPr>
          <w:rFonts w:ascii="Trebuchet MS" w:hAnsi="Trebuchet MS"/>
          <w:b/>
          <w:bCs/>
        </w:rPr>
        <w:t xml:space="preserve">Incompatibilidades </w:t>
      </w:r>
      <w:r w:rsidRPr="00720A45">
        <w:rPr>
          <w:rFonts w:ascii="Trebuchet MS" w:hAnsi="Trebuchet MS"/>
          <w:b/>
          <w:bCs/>
        </w:rPr>
        <w:br/>
        <w:t xml:space="preserve">Artículo 178 </w:t>
      </w:r>
      <w:r w:rsidRPr="00720A45">
        <w:rPr>
          <w:rFonts w:ascii="Trebuchet MS" w:hAnsi="Trebuchet MS"/>
        </w:rPr>
        <w:t xml:space="preserve">Es incompatible el cargo de legislador provincial: </w:t>
      </w:r>
    </w:p>
    <w:p w14:paraId="6220D0BC" w14:textId="77777777" w:rsidR="00174C34" w:rsidRPr="00720A45" w:rsidRDefault="00174C34" w:rsidP="00174C34">
      <w:pPr>
        <w:numPr>
          <w:ilvl w:val="0"/>
          <w:numId w:val="8"/>
        </w:numPr>
        <w:spacing w:after="0" w:line="240" w:lineRule="auto"/>
        <w:jc w:val="both"/>
        <w:rPr>
          <w:rFonts w:ascii="Trebuchet MS" w:hAnsi="Trebuchet MS"/>
        </w:rPr>
      </w:pPr>
      <w:r w:rsidRPr="00720A45">
        <w:rPr>
          <w:rFonts w:ascii="Trebuchet MS" w:hAnsi="Trebuchet MS"/>
        </w:rPr>
        <w:t xml:space="preserve">a. Con el de funcionario o empleado público de la Nación, de la Provincia o de otras provincias o de las Municipalidades, con excepción de los cargos docentes y de las comisiones honorarias eventuales, necesitando para estas últimas autorización de la Cámara. </w:t>
      </w:r>
    </w:p>
    <w:p w14:paraId="1FF4ADBE" w14:textId="77777777" w:rsidR="00174C34" w:rsidRPr="00720A45" w:rsidRDefault="00174C34" w:rsidP="00174C34">
      <w:pPr>
        <w:numPr>
          <w:ilvl w:val="0"/>
          <w:numId w:val="8"/>
        </w:numPr>
        <w:spacing w:after="0" w:line="240" w:lineRule="auto"/>
        <w:jc w:val="both"/>
        <w:rPr>
          <w:rFonts w:ascii="Trebuchet MS" w:hAnsi="Trebuchet MS"/>
        </w:rPr>
      </w:pPr>
      <w:r w:rsidRPr="00720A45">
        <w:rPr>
          <w:rFonts w:ascii="Trebuchet MS" w:hAnsi="Trebuchet MS"/>
        </w:rPr>
        <w:t xml:space="preserve">b. Con todo otro cargo de carácter electivo nacional, provincial, municipal o de otra provincia. </w:t>
      </w:r>
    </w:p>
    <w:p w14:paraId="08BA05A7" w14:textId="77777777" w:rsidR="00174C34" w:rsidRPr="00720A45" w:rsidRDefault="00174C34" w:rsidP="00174C34">
      <w:pPr>
        <w:numPr>
          <w:ilvl w:val="0"/>
          <w:numId w:val="8"/>
        </w:numPr>
        <w:spacing w:after="0" w:line="240" w:lineRule="auto"/>
        <w:jc w:val="both"/>
        <w:rPr>
          <w:rFonts w:ascii="Trebuchet MS" w:hAnsi="Trebuchet MS"/>
        </w:rPr>
      </w:pPr>
      <w:r w:rsidRPr="00720A45">
        <w:rPr>
          <w:rFonts w:ascii="Trebuchet MS" w:hAnsi="Trebuchet MS"/>
        </w:rPr>
        <w:t xml:space="preserve">c. Con el de director, administrador, gerente, propietario o mandatario por sí o por asociado de empresas privadas que en cualquier forma contraten con el Gobierno nacional, provincial o municipal, o la prestación de servicios profesionales a las mismas empresas. </w:t>
      </w:r>
    </w:p>
    <w:p w14:paraId="637790E9" w14:textId="77777777" w:rsidR="00174C34" w:rsidRPr="00720A45" w:rsidRDefault="00174C34" w:rsidP="00174C34">
      <w:pPr>
        <w:numPr>
          <w:ilvl w:val="0"/>
          <w:numId w:val="8"/>
        </w:numPr>
        <w:spacing w:after="0" w:line="240" w:lineRule="auto"/>
        <w:jc w:val="both"/>
        <w:rPr>
          <w:rFonts w:ascii="Trebuchet MS" w:hAnsi="Trebuchet MS"/>
        </w:rPr>
      </w:pPr>
      <w:r w:rsidRPr="00720A45">
        <w:rPr>
          <w:rFonts w:ascii="Trebuchet MS" w:hAnsi="Trebuchet MS"/>
        </w:rPr>
        <w:t xml:space="preserve">d. Los comprendidos en el artículo 304. </w:t>
      </w:r>
    </w:p>
    <w:p w14:paraId="7CFF3227" w14:textId="77777777" w:rsidR="00174C34" w:rsidRPr="00720A45" w:rsidRDefault="00174C34" w:rsidP="00174C34">
      <w:pPr>
        <w:jc w:val="both"/>
        <w:rPr>
          <w:rFonts w:ascii="Trebuchet MS" w:hAnsi="Trebuchet MS"/>
          <w:b/>
          <w:bCs/>
        </w:rPr>
      </w:pPr>
    </w:p>
    <w:p w14:paraId="6533F781" w14:textId="77777777" w:rsidR="00174C34" w:rsidRPr="00720A45" w:rsidRDefault="00174C34" w:rsidP="00174C34">
      <w:pPr>
        <w:jc w:val="both"/>
        <w:rPr>
          <w:rFonts w:ascii="Trebuchet MS" w:hAnsi="Trebuchet MS"/>
          <w:b/>
          <w:bCs/>
        </w:rPr>
      </w:pPr>
    </w:p>
    <w:p w14:paraId="15AAFB17" w14:textId="77777777" w:rsidR="00174C34" w:rsidRPr="00720A45" w:rsidRDefault="00174C34" w:rsidP="00174C34">
      <w:pPr>
        <w:jc w:val="both"/>
        <w:rPr>
          <w:rFonts w:ascii="Trebuchet MS" w:hAnsi="Trebuchet MS"/>
          <w:b/>
          <w:bCs/>
        </w:rPr>
      </w:pPr>
      <w:r w:rsidRPr="00720A45">
        <w:rPr>
          <w:rFonts w:ascii="Trebuchet MS" w:hAnsi="Trebuchet MS"/>
          <w:b/>
          <w:bCs/>
        </w:rPr>
        <w:t xml:space="preserve">Efectos de la incompatibilidad </w:t>
      </w:r>
    </w:p>
    <w:p w14:paraId="5B6F520F"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179 </w:t>
      </w:r>
      <w:r w:rsidRPr="00720A45">
        <w:rPr>
          <w:rFonts w:ascii="Trebuchet MS" w:hAnsi="Trebuchet MS"/>
        </w:rPr>
        <w:t xml:space="preserve">Todo diputado que se sitúe en alguna de las incompatibilidades enumeradas en el artículo anterior quedará por este solo hecho separado del cargo, siendo sustituido por el suplente que corresponda. </w:t>
      </w:r>
    </w:p>
    <w:p w14:paraId="58ABE5D6" w14:textId="77777777" w:rsidR="00174C34" w:rsidRPr="00720A45" w:rsidRDefault="00174C34" w:rsidP="00174C34">
      <w:pPr>
        <w:jc w:val="both"/>
        <w:rPr>
          <w:rFonts w:ascii="Trebuchet MS" w:hAnsi="Trebuchet MS"/>
          <w:b/>
          <w:bCs/>
        </w:rPr>
      </w:pPr>
    </w:p>
    <w:p w14:paraId="559D1B28" w14:textId="77777777" w:rsidR="00174C34" w:rsidRPr="00720A45" w:rsidRDefault="00174C34" w:rsidP="00174C34">
      <w:pPr>
        <w:jc w:val="both"/>
        <w:rPr>
          <w:rFonts w:ascii="Trebuchet MS" w:hAnsi="Trebuchet MS"/>
          <w:b/>
          <w:bCs/>
        </w:rPr>
      </w:pPr>
      <w:r w:rsidRPr="00720A45">
        <w:rPr>
          <w:rFonts w:ascii="Trebuchet MS" w:hAnsi="Trebuchet MS"/>
          <w:b/>
          <w:bCs/>
        </w:rPr>
        <w:t xml:space="preserve">Sesiones ordinarias </w:t>
      </w:r>
    </w:p>
    <w:p w14:paraId="0727B443"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180 </w:t>
      </w:r>
      <w:r w:rsidRPr="00720A45">
        <w:rPr>
          <w:rFonts w:ascii="Trebuchet MS" w:hAnsi="Trebuchet MS"/>
        </w:rPr>
        <w:t xml:space="preserve">La Cámara de Diputados se reunirá en sesiones ordinarias todos los años, automática e indefectiblemente, desde el 1 de marzo al 15 de diciembre, invitando al Poder Ejecutivo a su primer sesión para que concurra a dar cuenta de su administración. Prorrogará sus sesiones por el </w:t>
      </w:r>
      <w:r w:rsidRPr="00720A45">
        <w:rPr>
          <w:rFonts w:ascii="Trebuchet MS" w:hAnsi="Trebuchet MS"/>
        </w:rPr>
        <w:lastRenderedPageBreak/>
        <w:t xml:space="preserve">voto de la mayoría de sus miembros o a solicitud del Poder Ejecutivo. Podrá ser convocada a sesiones extraordinarias cuando un asunto de interés o de orden público lo requiera, por el Poder Ejecutivo o por sí misma, a pedido de la cuarta parte (1/4) de sus miembros. Asimismo podrá reunirse en sesiones preparatoria y especiales. </w:t>
      </w:r>
    </w:p>
    <w:p w14:paraId="193B22F1" w14:textId="77777777" w:rsidR="00174C34" w:rsidRPr="00720A45" w:rsidRDefault="00174C34" w:rsidP="00174C34">
      <w:pPr>
        <w:jc w:val="both"/>
        <w:rPr>
          <w:rFonts w:ascii="Trebuchet MS" w:hAnsi="Trebuchet MS"/>
          <w:b/>
          <w:bCs/>
        </w:rPr>
      </w:pPr>
    </w:p>
    <w:p w14:paraId="0CB83EA9" w14:textId="77777777" w:rsidR="00174C34" w:rsidRPr="00720A45" w:rsidRDefault="00174C34" w:rsidP="00174C34">
      <w:pPr>
        <w:jc w:val="both"/>
        <w:rPr>
          <w:rFonts w:ascii="Trebuchet MS" w:hAnsi="Trebuchet MS"/>
          <w:b/>
          <w:bCs/>
        </w:rPr>
      </w:pPr>
      <w:r w:rsidRPr="00720A45">
        <w:rPr>
          <w:rFonts w:ascii="Trebuchet MS" w:hAnsi="Trebuchet MS"/>
          <w:b/>
          <w:bCs/>
        </w:rPr>
        <w:t xml:space="preserve">Sesiones de prórroga y extraordinarias </w:t>
      </w:r>
    </w:p>
    <w:p w14:paraId="13489B56"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181 </w:t>
      </w:r>
      <w:r w:rsidRPr="00720A45">
        <w:rPr>
          <w:rFonts w:ascii="Trebuchet MS" w:hAnsi="Trebuchet MS"/>
        </w:rPr>
        <w:t xml:space="preserve">En las sesiones de prórroga o en las extraordinarias, la Cámara no podrá ocuparse de ningún asunto que sea ajeno a los que motivaron la convocatoria. Antes de tratarlos, el Cuerpo se pronunciará sobre si reúnen o no las condiciones de interés o de orden público previstas en el artículo anterior. </w:t>
      </w:r>
    </w:p>
    <w:p w14:paraId="637BDFB9" w14:textId="77777777" w:rsidR="00174C34" w:rsidRPr="00720A45" w:rsidRDefault="00174C34" w:rsidP="00174C34">
      <w:pPr>
        <w:jc w:val="both"/>
        <w:rPr>
          <w:rFonts w:ascii="Trebuchet MS" w:hAnsi="Trebuchet MS"/>
          <w:b/>
          <w:bCs/>
        </w:rPr>
      </w:pPr>
    </w:p>
    <w:p w14:paraId="22429FDD" w14:textId="77777777" w:rsidR="00174C34" w:rsidRPr="00720A45" w:rsidRDefault="00174C34" w:rsidP="00174C34">
      <w:pPr>
        <w:jc w:val="both"/>
        <w:rPr>
          <w:rFonts w:ascii="Trebuchet MS" w:hAnsi="Trebuchet MS"/>
          <w:b/>
          <w:bCs/>
        </w:rPr>
      </w:pPr>
      <w:r w:rsidRPr="00720A45">
        <w:rPr>
          <w:rFonts w:ascii="Trebuchet MS" w:hAnsi="Trebuchet MS"/>
          <w:b/>
          <w:bCs/>
        </w:rPr>
        <w:t xml:space="preserve">Suspensión de sesiones </w:t>
      </w:r>
    </w:p>
    <w:p w14:paraId="70FBAB16"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182 </w:t>
      </w:r>
      <w:r w:rsidRPr="00720A45">
        <w:rPr>
          <w:rFonts w:ascii="Trebuchet MS" w:hAnsi="Trebuchet MS"/>
        </w:rPr>
        <w:t xml:space="preserve">Durante el período ordinario de sesiones, la Cámara no podrá suspenderlas por más de seis (6) días hábiles, sin resolución de dos tercios (2/3) de votos. </w:t>
      </w:r>
    </w:p>
    <w:p w14:paraId="01DF67FA" w14:textId="77777777" w:rsidR="00174C34" w:rsidRPr="00720A45" w:rsidRDefault="00174C34" w:rsidP="00174C34">
      <w:pPr>
        <w:jc w:val="both"/>
        <w:rPr>
          <w:rFonts w:ascii="Trebuchet MS" w:hAnsi="Trebuchet MS"/>
          <w:b/>
          <w:bCs/>
        </w:rPr>
      </w:pPr>
    </w:p>
    <w:p w14:paraId="72A49465" w14:textId="77777777" w:rsidR="00174C34" w:rsidRPr="00720A45" w:rsidRDefault="00174C34" w:rsidP="00174C34">
      <w:pPr>
        <w:jc w:val="both"/>
        <w:rPr>
          <w:rFonts w:ascii="Trebuchet MS" w:hAnsi="Trebuchet MS"/>
        </w:rPr>
      </w:pPr>
      <w:r w:rsidRPr="00720A45">
        <w:rPr>
          <w:rFonts w:ascii="Trebuchet MS" w:hAnsi="Trebuchet MS"/>
          <w:b/>
          <w:bCs/>
        </w:rPr>
        <w:t xml:space="preserve">Inasistencias </w:t>
      </w:r>
      <w:r w:rsidRPr="00720A45">
        <w:rPr>
          <w:rFonts w:ascii="Trebuchet MS" w:hAnsi="Trebuchet MS"/>
          <w:b/>
          <w:bCs/>
        </w:rPr>
        <w:br/>
        <w:t xml:space="preserve">Artículo 183 </w:t>
      </w:r>
      <w:r w:rsidRPr="00720A45">
        <w:rPr>
          <w:rFonts w:ascii="Trebuchet MS" w:hAnsi="Trebuchet MS"/>
        </w:rPr>
        <w:t xml:space="preserve">Los legisladores que dejen de asistir a la mitad de las sesiones del año parlamentario cesarán en su mandato, salvo los casos de licencia o suspensión del cargo. Se entiende por año parlamentario el período ordinario de sesiones. </w:t>
      </w:r>
    </w:p>
    <w:p w14:paraId="2EDDD7D6" w14:textId="77777777" w:rsidR="00174C34" w:rsidRPr="00720A45" w:rsidRDefault="00174C34" w:rsidP="00174C34">
      <w:pPr>
        <w:jc w:val="both"/>
        <w:rPr>
          <w:rFonts w:ascii="Trebuchet MS" w:hAnsi="Trebuchet MS"/>
          <w:b/>
          <w:bCs/>
        </w:rPr>
      </w:pPr>
    </w:p>
    <w:p w14:paraId="0FAE01F0"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Comparecencia de ministros </w:t>
      </w:r>
    </w:p>
    <w:p w14:paraId="218D1BD2"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184 </w:t>
      </w:r>
      <w:r w:rsidRPr="00720A45">
        <w:rPr>
          <w:rFonts w:ascii="Trebuchet MS" w:hAnsi="Trebuchet MS"/>
        </w:rPr>
        <w:t xml:space="preserve">La Legislatura tiene facultad para llamar a los ministros del Poder Ejecutivo para pedirles los informes y aclaraciones que considere necesarios, previa indicación de los asuntos a tratar, estando obligados a concurrir a dar esos informes en la sesión que el Cuerpo fije. Además, por medio de sus Comisiones, podrá examinar el estado del Tesoro público provincial, y pedir a las oficinas administrativas los informes que necesite, estando éstas obligadas a darlos en el tiempo en que le sean exigidos y a exhibir sus libros y papeles. </w:t>
      </w:r>
    </w:p>
    <w:p w14:paraId="3D7113A4" w14:textId="77777777" w:rsidR="00174C34" w:rsidRPr="00720A45" w:rsidRDefault="00174C34" w:rsidP="00174C34">
      <w:pPr>
        <w:jc w:val="both"/>
        <w:rPr>
          <w:rFonts w:ascii="Trebuchet MS" w:hAnsi="Trebuchet MS"/>
          <w:b/>
          <w:bCs/>
        </w:rPr>
      </w:pPr>
    </w:p>
    <w:p w14:paraId="360B57F1" w14:textId="77777777" w:rsidR="00174C34" w:rsidRPr="00720A45" w:rsidRDefault="00174C34" w:rsidP="00174C34">
      <w:pPr>
        <w:jc w:val="both"/>
        <w:rPr>
          <w:rFonts w:ascii="Trebuchet MS" w:hAnsi="Trebuchet MS"/>
          <w:b/>
          <w:bCs/>
        </w:rPr>
      </w:pPr>
      <w:r w:rsidRPr="00720A45">
        <w:rPr>
          <w:rFonts w:ascii="Trebuchet MS" w:hAnsi="Trebuchet MS"/>
          <w:b/>
          <w:bCs/>
        </w:rPr>
        <w:t xml:space="preserve">Obligación de informar </w:t>
      </w:r>
    </w:p>
    <w:p w14:paraId="6C397876"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185 </w:t>
      </w:r>
      <w:r w:rsidRPr="00720A45">
        <w:rPr>
          <w:rFonts w:ascii="Trebuchet MS" w:hAnsi="Trebuchet MS"/>
        </w:rPr>
        <w:t xml:space="preserve">Todas las reparticiones públicas, nacionales o provinciales, autárquicas o no y las empresas concesionarias de servicios públicos, tienen la obligación de dar los informes escritos que los legisladores en forma individual o colectiva les soliciten. </w:t>
      </w:r>
    </w:p>
    <w:p w14:paraId="73CF44BE" w14:textId="77777777" w:rsidR="00174C34" w:rsidRPr="00720A45" w:rsidRDefault="00174C34" w:rsidP="00174C34">
      <w:pPr>
        <w:jc w:val="both"/>
        <w:rPr>
          <w:rFonts w:ascii="Trebuchet MS" w:hAnsi="Trebuchet MS"/>
          <w:b/>
          <w:bCs/>
        </w:rPr>
      </w:pPr>
    </w:p>
    <w:p w14:paraId="718D3338"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Comisiones investigadoras </w:t>
      </w:r>
    </w:p>
    <w:p w14:paraId="50F2D178"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186 </w:t>
      </w:r>
      <w:r w:rsidRPr="00720A45">
        <w:rPr>
          <w:rFonts w:ascii="Trebuchet MS" w:hAnsi="Trebuchet MS"/>
        </w:rPr>
        <w:t xml:space="preserve">La Cámara tiene facultad de nombrar Comisiones investigadoras, muniéndolas de los poderes necesarios al ejercicio de sus funciones. </w:t>
      </w:r>
    </w:p>
    <w:p w14:paraId="0E5AD89D" w14:textId="77777777" w:rsidR="00174C34" w:rsidRPr="00720A45" w:rsidRDefault="00174C34" w:rsidP="00174C34">
      <w:pPr>
        <w:jc w:val="both"/>
        <w:rPr>
          <w:rFonts w:ascii="Trebuchet MS" w:hAnsi="Trebuchet MS"/>
          <w:b/>
          <w:bCs/>
        </w:rPr>
      </w:pPr>
    </w:p>
    <w:p w14:paraId="4E34C7B7"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Presupuesto </w:t>
      </w:r>
      <w:r w:rsidRPr="00720A45">
        <w:rPr>
          <w:rFonts w:ascii="Trebuchet MS" w:hAnsi="Trebuchet MS"/>
          <w:b/>
          <w:bCs/>
        </w:rPr>
        <w:br/>
        <w:t xml:space="preserve">Artículo 187 </w:t>
      </w:r>
      <w:r w:rsidRPr="00720A45">
        <w:rPr>
          <w:rFonts w:ascii="Trebuchet MS" w:hAnsi="Trebuchet MS"/>
        </w:rPr>
        <w:t xml:space="preserve">La Cámara sancionará su propio presupuesto, acordando el número de empleados que necesite y su remuneración, conforme a la legislación en vigencia; esta ley no podrá ser vetada por el Poder Ejecutivo. </w:t>
      </w:r>
    </w:p>
    <w:p w14:paraId="59DE98A9" w14:textId="77777777" w:rsidR="00174C34" w:rsidRPr="00720A45" w:rsidRDefault="00174C34" w:rsidP="00174C34">
      <w:pPr>
        <w:jc w:val="both"/>
        <w:rPr>
          <w:rFonts w:ascii="Trebuchet MS" w:hAnsi="Trebuchet MS"/>
          <w:b/>
          <w:bCs/>
        </w:rPr>
      </w:pPr>
    </w:p>
    <w:p w14:paraId="4B937BC9" w14:textId="77777777" w:rsidR="00174C34" w:rsidRPr="00720A45" w:rsidRDefault="00174C34" w:rsidP="00174C34">
      <w:pPr>
        <w:jc w:val="both"/>
        <w:rPr>
          <w:rFonts w:ascii="Trebuchet MS" w:hAnsi="Trebuchet MS"/>
        </w:rPr>
      </w:pPr>
      <w:r w:rsidRPr="00720A45">
        <w:rPr>
          <w:rFonts w:ascii="Trebuchet MS" w:hAnsi="Trebuchet MS"/>
          <w:b/>
          <w:bCs/>
        </w:rPr>
        <w:t xml:space="preserve">Dietas </w:t>
      </w:r>
      <w:r w:rsidRPr="00720A45">
        <w:rPr>
          <w:rFonts w:ascii="Trebuchet MS" w:hAnsi="Trebuchet MS"/>
          <w:b/>
          <w:bCs/>
        </w:rPr>
        <w:br/>
        <w:t xml:space="preserve">Artículo 188 </w:t>
      </w:r>
      <w:r w:rsidRPr="00720A45">
        <w:rPr>
          <w:rFonts w:ascii="Trebuchet MS" w:hAnsi="Trebuchet MS"/>
        </w:rPr>
        <w:t xml:space="preserve">Los legisladores serán remunerados por el Tesoro de la Provincia con una dotación mensual que fijará la ley y que no podrá ser reajustada en el período de su mandato, salvo situaciones económicas anormales. </w:t>
      </w:r>
    </w:p>
    <w:p w14:paraId="7400B98A" w14:textId="77777777" w:rsidR="00174C34" w:rsidRDefault="00174C34" w:rsidP="00174C34">
      <w:pPr>
        <w:jc w:val="both"/>
        <w:rPr>
          <w:rFonts w:ascii="Trebuchet MS" w:hAnsi="Trebuchet MS"/>
        </w:rPr>
      </w:pPr>
    </w:p>
    <w:p w14:paraId="5ADAD612" w14:textId="77777777" w:rsidR="00174C34" w:rsidRPr="00720A45" w:rsidRDefault="00174C34" w:rsidP="00174C34">
      <w:pPr>
        <w:jc w:val="both"/>
        <w:rPr>
          <w:rFonts w:ascii="Trebuchet MS" w:hAnsi="Trebuchet MS"/>
        </w:rPr>
      </w:pPr>
    </w:p>
    <w:p w14:paraId="185362F5" w14:textId="77777777" w:rsidR="00174C34" w:rsidRPr="00720A45" w:rsidRDefault="00174C34" w:rsidP="00174C34">
      <w:pPr>
        <w:jc w:val="center"/>
        <w:rPr>
          <w:rFonts w:ascii="Trebuchet MS" w:hAnsi="Trebuchet MS"/>
          <w:b/>
        </w:rPr>
      </w:pPr>
      <w:r w:rsidRPr="00720A45">
        <w:rPr>
          <w:rFonts w:ascii="Trebuchet MS" w:hAnsi="Trebuchet MS"/>
          <w:b/>
        </w:rPr>
        <w:t>Capítulo III.</w:t>
      </w:r>
    </w:p>
    <w:p w14:paraId="5208127E" w14:textId="77777777" w:rsidR="00174C34" w:rsidRDefault="00174C34" w:rsidP="00174C34">
      <w:pPr>
        <w:jc w:val="center"/>
        <w:rPr>
          <w:rFonts w:ascii="Trebuchet MS" w:hAnsi="Trebuchet MS"/>
          <w:b/>
        </w:rPr>
      </w:pPr>
      <w:r w:rsidRPr="00720A45">
        <w:rPr>
          <w:rFonts w:ascii="Trebuchet MS" w:hAnsi="Trebuchet MS"/>
          <w:b/>
        </w:rPr>
        <w:t>Procedimiento para la formación y sanción de las leyes</w:t>
      </w:r>
    </w:p>
    <w:p w14:paraId="1ABA3C2D" w14:textId="77777777" w:rsidR="00174C34" w:rsidRDefault="00174C34" w:rsidP="00174C34">
      <w:pPr>
        <w:jc w:val="center"/>
        <w:rPr>
          <w:rFonts w:ascii="Trebuchet MS" w:hAnsi="Trebuchet MS"/>
          <w:b/>
        </w:rPr>
      </w:pPr>
    </w:p>
    <w:p w14:paraId="75A33A00" w14:textId="77777777" w:rsidR="00174C34" w:rsidRPr="00720A45" w:rsidRDefault="00174C34" w:rsidP="00174C34">
      <w:pPr>
        <w:jc w:val="center"/>
        <w:rPr>
          <w:rFonts w:ascii="Trebuchet MS" w:hAnsi="Trebuchet MS"/>
          <w:b/>
        </w:rPr>
      </w:pPr>
    </w:p>
    <w:p w14:paraId="11F4FFEC" w14:textId="77777777" w:rsidR="00174C34" w:rsidRPr="00720A45" w:rsidRDefault="00174C34" w:rsidP="00174C34">
      <w:pPr>
        <w:jc w:val="both"/>
        <w:rPr>
          <w:b/>
          <w:bCs/>
          <w:color w:val="666666"/>
          <w:sz w:val="15"/>
          <w:szCs w:val="15"/>
        </w:rPr>
      </w:pPr>
    </w:p>
    <w:p w14:paraId="7F0AC630" w14:textId="77777777" w:rsidR="00174C34" w:rsidRPr="00720A45" w:rsidRDefault="00174C34" w:rsidP="00174C34">
      <w:pPr>
        <w:jc w:val="both"/>
        <w:rPr>
          <w:rFonts w:ascii="Trebuchet MS" w:hAnsi="Trebuchet MS"/>
          <w:b/>
          <w:bCs/>
        </w:rPr>
      </w:pPr>
      <w:r w:rsidRPr="00720A45">
        <w:rPr>
          <w:rFonts w:ascii="Trebuchet MS" w:hAnsi="Trebuchet MS"/>
          <w:b/>
          <w:bCs/>
        </w:rPr>
        <w:t xml:space="preserve">Origen </w:t>
      </w:r>
    </w:p>
    <w:p w14:paraId="5B622E40" w14:textId="77777777" w:rsidR="00174C34" w:rsidRPr="00720A45" w:rsidRDefault="00174C34" w:rsidP="00174C34">
      <w:pPr>
        <w:jc w:val="both"/>
        <w:rPr>
          <w:color w:val="666666"/>
          <w:sz w:val="15"/>
          <w:szCs w:val="15"/>
        </w:rPr>
      </w:pPr>
      <w:r w:rsidRPr="00720A45">
        <w:rPr>
          <w:rFonts w:ascii="Trebuchet MS" w:hAnsi="Trebuchet MS"/>
          <w:b/>
          <w:bCs/>
        </w:rPr>
        <w:t xml:space="preserve">Artículo 191 </w:t>
      </w:r>
      <w:r w:rsidRPr="00720A45">
        <w:rPr>
          <w:rFonts w:ascii="Trebuchet MS" w:hAnsi="Trebuchet MS"/>
        </w:rPr>
        <w:t xml:space="preserve">Las leyes se iniciarán en la Legislatura por proyectos presentados por uno (1) o más de sus </w:t>
      </w:r>
    </w:p>
    <w:p w14:paraId="60952F2E" w14:textId="77777777" w:rsidR="00174C34" w:rsidRPr="00720A45" w:rsidRDefault="00174C34" w:rsidP="00174C34">
      <w:pPr>
        <w:jc w:val="both"/>
        <w:rPr>
          <w:rFonts w:ascii="Trebuchet MS" w:hAnsi="Trebuchet MS"/>
        </w:rPr>
      </w:pPr>
    </w:p>
    <w:p w14:paraId="563FE10F" w14:textId="77777777" w:rsidR="00174C34" w:rsidRDefault="00174C34" w:rsidP="00174C34">
      <w:pPr>
        <w:jc w:val="both"/>
        <w:rPr>
          <w:rFonts w:ascii="Trebuchet MS" w:hAnsi="Trebuchet MS"/>
        </w:rPr>
      </w:pPr>
      <w:r w:rsidRPr="00720A45">
        <w:rPr>
          <w:rFonts w:ascii="Trebuchet MS" w:hAnsi="Trebuchet MS"/>
        </w:rPr>
        <w:t xml:space="preserve">miembros o por el Poder Ejecutivo, sin perjuicio del derecho de iniciativa popular. </w:t>
      </w:r>
    </w:p>
    <w:p w14:paraId="6BA9E51F" w14:textId="77777777" w:rsidR="00174C34" w:rsidRPr="00720A45" w:rsidRDefault="00174C34" w:rsidP="00174C34">
      <w:pPr>
        <w:jc w:val="both"/>
        <w:rPr>
          <w:rFonts w:ascii="Trebuchet MS" w:hAnsi="Trebuchet MS"/>
        </w:rPr>
      </w:pPr>
    </w:p>
    <w:p w14:paraId="6FC7CCF2" w14:textId="77777777" w:rsidR="00174C34" w:rsidRPr="00720A45" w:rsidRDefault="00174C34" w:rsidP="00174C34">
      <w:pPr>
        <w:jc w:val="both"/>
        <w:rPr>
          <w:b/>
          <w:bCs/>
          <w:color w:val="666666"/>
          <w:sz w:val="15"/>
          <w:szCs w:val="15"/>
        </w:rPr>
      </w:pPr>
    </w:p>
    <w:p w14:paraId="5F0E5553" w14:textId="77777777" w:rsidR="00174C34" w:rsidRPr="00720A45" w:rsidRDefault="00174C34" w:rsidP="00174C34">
      <w:pPr>
        <w:jc w:val="both"/>
        <w:rPr>
          <w:color w:val="666666"/>
          <w:sz w:val="15"/>
          <w:szCs w:val="15"/>
        </w:rPr>
      </w:pPr>
      <w:r w:rsidRPr="00720A45">
        <w:rPr>
          <w:rFonts w:ascii="Trebuchet MS" w:hAnsi="Trebuchet MS"/>
          <w:b/>
          <w:bCs/>
        </w:rPr>
        <w:t xml:space="preserve">Sanción </w:t>
      </w:r>
      <w:r w:rsidRPr="00720A45">
        <w:rPr>
          <w:rFonts w:ascii="Trebuchet MS" w:hAnsi="Trebuchet MS"/>
          <w:b/>
          <w:bCs/>
        </w:rPr>
        <w:br/>
        <w:t xml:space="preserve">Artículo 192 </w:t>
      </w:r>
      <w:r w:rsidRPr="00720A45">
        <w:rPr>
          <w:rFonts w:ascii="Trebuchet MS" w:hAnsi="Trebuchet MS"/>
        </w:rPr>
        <w:t xml:space="preserve">Quedará sancionado todo proyecto de Ley aprobado en la Cámara si remitido al Poder Ejecutivo, éste no lo devolviera observado dentro del término de diez (10) días hábiles. </w:t>
      </w:r>
    </w:p>
    <w:p w14:paraId="43EC4345" w14:textId="77777777" w:rsidR="00174C34" w:rsidRPr="00720A45" w:rsidRDefault="00174C34" w:rsidP="00174C34">
      <w:pPr>
        <w:jc w:val="both"/>
        <w:rPr>
          <w:b/>
          <w:bCs/>
          <w:color w:val="666666"/>
          <w:sz w:val="15"/>
          <w:szCs w:val="15"/>
        </w:rPr>
      </w:pPr>
    </w:p>
    <w:p w14:paraId="59DD7A0B" w14:textId="77777777" w:rsidR="00174C34" w:rsidRPr="00720A45" w:rsidRDefault="00174C34" w:rsidP="00174C34">
      <w:pPr>
        <w:jc w:val="both"/>
        <w:rPr>
          <w:rFonts w:ascii="Trebuchet MS" w:hAnsi="Trebuchet MS"/>
          <w:b/>
          <w:bCs/>
        </w:rPr>
      </w:pPr>
      <w:r w:rsidRPr="00720A45">
        <w:rPr>
          <w:rFonts w:ascii="Trebuchet MS" w:hAnsi="Trebuchet MS"/>
          <w:b/>
          <w:bCs/>
        </w:rPr>
        <w:t xml:space="preserve">Fórmula de sanción de las leyes </w:t>
      </w:r>
    </w:p>
    <w:p w14:paraId="209FD8E1" w14:textId="77777777" w:rsidR="00174C34" w:rsidRPr="00720A45" w:rsidRDefault="00174C34" w:rsidP="00174C34">
      <w:pPr>
        <w:jc w:val="both"/>
        <w:rPr>
          <w:color w:val="666666"/>
          <w:sz w:val="15"/>
          <w:szCs w:val="15"/>
        </w:rPr>
      </w:pPr>
      <w:r w:rsidRPr="00720A45">
        <w:rPr>
          <w:rFonts w:ascii="Trebuchet MS" w:hAnsi="Trebuchet MS"/>
          <w:b/>
          <w:bCs/>
        </w:rPr>
        <w:t xml:space="preserve">Artículo 193 </w:t>
      </w:r>
      <w:r w:rsidRPr="00720A45">
        <w:rPr>
          <w:rFonts w:ascii="Trebuchet MS" w:hAnsi="Trebuchet MS"/>
        </w:rPr>
        <w:t xml:space="preserve">En la sanción de las leyes se usará esta fórmula: "La Legislatura de la Provincia del Neuquén sanciona con fuerza de Ley". </w:t>
      </w:r>
    </w:p>
    <w:p w14:paraId="2F500442" w14:textId="77777777" w:rsidR="00174C34" w:rsidRPr="00720A45" w:rsidRDefault="00174C34" w:rsidP="00174C34">
      <w:pPr>
        <w:jc w:val="both"/>
        <w:rPr>
          <w:b/>
          <w:bCs/>
          <w:color w:val="666666"/>
          <w:sz w:val="15"/>
          <w:szCs w:val="15"/>
        </w:rPr>
      </w:pPr>
    </w:p>
    <w:p w14:paraId="2BC02D9F" w14:textId="77777777" w:rsidR="00174C34" w:rsidRPr="00720A45" w:rsidRDefault="00174C34" w:rsidP="00174C34">
      <w:pPr>
        <w:jc w:val="both"/>
        <w:rPr>
          <w:color w:val="666666"/>
          <w:sz w:val="15"/>
          <w:szCs w:val="15"/>
        </w:rPr>
      </w:pPr>
      <w:r w:rsidRPr="00720A45">
        <w:rPr>
          <w:rFonts w:ascii="Trebuchet MS" w:hAnsi="Trebuchet MS"/>
          <w:b/>
          <w:bCs/>
        </w:rPr>
        <w:t xml:space="preserve">Veto </w:t>
      </w:r>
      <w:r w:rsidRPr="00720A45">
        <w:rPr>
          <w:rFonts w:ascii="Trebuchet MS" w:hAnsi="Trebuchet MS"/>
          <w:b/>
          <w:bCs/>
        </w:rPr>
        <w:br/>
        <w:t xml:space="preserve">Artículo 194 </w:t>
      </w:r>
      <w:r w:rsidRPr="00720A45">
        <w:rPr>
          <w:rFonts w:ascii="Trebuchet MS" w:hAnsi="Trebuchet MS"/>
        </w:rPr>
        <w:t xml:space="preserve">Si antes de ser observado por el Poder Ejecutivo, hubiese tenido lugar la clausura de la Legislatura, el proyecto deberá enviarse con el veto a la Comisión Observadora Permanente, la cual podrá convocar a sesiones extraordinarias para que la Cámara resuelva sobre su tratamiento, si razones de urgencia o interés público lo aconsejaran. </w:t>
      </w:r>
    </w:p>
    <w:p w14:paraId="06A2F7D8" w14:textId="77777777" w:rsidR="00174C34" w:rsidRPr="00720A45" w:rsidRDefault="00174C34" w:rsidP="00174C34">
      <w:pPr>
        <w:jc w:val="both"/>
        <w:rPr>
          <w:b/>
          <w:bCs/>
          <w:color w:val="666666"/>
          <w:sz w:val="15"/>
          <w:szCs w:val="15"/>
        </w:rPr>
      </w:pPr>
    </w:p>
    <w:p w14:paraId="350ACD18" w14:textId="77777777" w:rsidR="00174C34" w:rsidRPr="00720A45" w:rsidRDefault="00174C34" w:rsidP="00174C34">
      <w:pPr>
        <w:jc w:val="both"/>
        <w:rPr>
          <w:color w:val="666666"/>
          <w:sz w:val="15"/>
          <w:szCs w:val="15"/>
        </w:rPr>
      </w:pPr>
      <w:r w:rsidRPr="00720A45">
        <w:rPr>
          <w:rFonts w:ascii="Trebuchet MS" w:hAnsi="Trebuchet MS"/>
          <w:b/>
          <w:bCs/>
        </w:rPr>
        <w:t xml:space="preserve">Insistencia </w:t>
      </w:r>
      <w:r w:rsidRPr="00720A45">
        <w:rPr>
          <w:rFonts w:ascii="Trebuchet MS" w:hAnsi="Trebuchet MS"/>
          <w:b/>
          <w:bCs/>
        </w:rPr>
        <w:br/>
        <w:t xml:space="preserve">Artículo 195 </w:t>
      </w:r>
      <w:r w:rsidRPr="00720A45">
        <w:rPr>
          <w:rFonts w:ascii="Trebuchet MS" w:hAnsi="Trebuchet MS"/>
        </w:rPr>
        <w:t xml:space="preserve">Vetado un proyecto por el Poder Ejecutivo, volverá con sus observaciones a la Cámara, la que lo discutirá de nuevo y si lo confirmase por dos tercios (2/3) de votos de los miembros presentes, pasará convertido en ley al Poder Ejecutivo para su promulgación y publicación. Las votaciones serán en este caso nominales por "sí" o por "no" debiéndose publicar inmediatamente por la prensa los nombres de los sufragantes con el fundamento de su voto y con las observaciones formuladas por el Poder Ejecutivo. La Cámara deberá pronunciarse respecto del veto del Poder Ejecutivo dentro del término de un (1) mes de sesiones después de producido, entendiéndose rechazado el proyecto si así no lo hiciere. </w:t>
      </w:r>
    </w:p>
    <w:p w14:paraId="7A6AF153" w14:textId="77777777" w:rsidR="00174C34" w:rsidRPr="00720A45" w:rsidRDefault="00174C34" w:rsidP="00174C34">
      <w:pPr>
        <w:jc w:val="both"/>
        <w:rPr>
          <w:b/>
          <w:bCs/>
          <w:color w:val="666666"/>
          <w:sz w:val="15"/>
          <w:szCs w:val="15"/>
        </w:rPr>
      </w:pPr>
    </w:p>
    <w:p w14:paraId="73B8F4A9" w14:textId="77777777" w:rsidR="00174C34" w:rsidRPr="00720A45" w:rsidRDefault="00174C34" w:rsidP="00174C34">
      <w:pPr>
        <w:jc w:val="both"/>
        <w:rPr>
          <w:rFonts w:ascii="Trebuchet MS" w:hAnsi="Trebuchet MS"/>
          <w:b/>
          <w:bCs/>
        </w:rPr>
      </w:pPr>
      <w:r w:rsidRPr="00720A45">
        <w:rPr>
          <w:rFonts w:ascii="Trebuchet MS" w:hAnsi="Trebuchet MS"/>
          <w:b/>
          <w:bCs/>
        </w:rPr>
        <w:t xml:space="preserve">Proyectos desechados </w:t>
      </w:r>
    </w:p>
    <w:p w14:paraId="198EECCF" w14:textId="77777777" w:rsidR="00174C34" w:rsidRPr="00720A45" w:rsidRDefault="00174C34" w:rsidP="00174C34">
      <w:pPr>
        <w:jc w:val="both"/>
        <w:rPr>
          <w:color w:val="666666"/>
          <w:sz w:val="15"/>
          <w:szCs w:val="15"/>
        </w:rPr>
      </w:pPr>
      <w:r w:rsidRPr="00720A45">
        <w:rPr>
          <w:rFonts w:ascii="Trebuchet MS" w:hAnsi="Trebuchet MS"/>
          <w:b/>
          <w:bCs/>
        </w:rPr>
        <w:t xml:space="preserve">Artículo 196 </w:t>
      </w:r>
      <w:r w:rsidRPr="00720A45">
        <w:rPr>
          <w:rFonts w:ascii="Trebuchet MS" w:hAnsi="Trebuchet MS"/>
        </w:rPr>
        <w:t xml:space="preserve">Ningún proyecto de Ley desechado totalmente por la Cámara podrá volver a tratarse en las sesiones de ese año. Tampoco podrá ser tratado en el mismo día un proyecto en general y en particular. </w:t>
      </w:r>
    </w:p>
    <w:p w14:paraId="1B1F8CF4" w14:textId="77777777" w:rsidR="00174C34" w:rsidRPr="00720A45" w:rsidRDefault="00174C34" w:rsidP="00174C34">
      <w:pPr>
        <w:jc w:val="both"/>
        <w:rPr>
          <w:b/>
          <w:bCs/>
          <w:color w:val="666666"/>
          <w:sz w:val="15"/>
          <w:szCs w:val="15"/>
        </w:rPr>
      </w:pPr>
    </w:p>
    <w:p w14:paraId="246F389F" w14:textId="77777777" w:rsidR="00174C34" w:rsidRDefault="00174C34" w:rsidP="00174C34">
      <w:pPr>
        <w:jc w:val="both"/>
        <w:rPr>
          <w:rFonts w:ascii="Trebuchet MS" w:hAnsi="Trebuchet MS"/>
          <w:b/>
          <w:bCs/>
        </w:rPr>
      </w:pPr>
    </w:p>
    <w:p w14:paraId="59DBE648" w14:textId="77777777" w:rsidR="00174C34" w:rsidRDefault="00174C34" w:rsidP="00174C34">
      <w:pPr>
        <w:jc w:val="both"/>
        <w:rPr>
          <w:rFonts w:ascii="Trebuchet MS" w:hAnsi="Trebuchet MS"/>
          <w:b/>
          <w:bCs/>
        </w:rPr>
      </w:pPr>
    </w:p>
    <w:p w14:paraId="641E2CAC" w14:textId="77777777" w:rsidR="00174C34" w:rsidRDefault="00174C34" w:rsidP="00174C34">
      <w:pPr>
        <w:jc w:val="both"/>
        <w:rPr>
          <w:rFonts w:ascii="Trebuchet MS" w:hAnsi="Trebuchet MS"/>
          <w:b/>
          <w:bCs/>
        </w:rPr>
      </w:pPr>
    </w:p>
    <w:p w14:paraId="74A4BE7D" w14:textId="77777777" w:rsidR="00174C34" w:rsidRPr="00720A45" w:rsidRDefault="00174C34" w:rsidP="00174C34">
      <w:pPr>
        <w:jc w:val="both"/>
        <w:rPr>
          <w:rFonts w:ascii="Trebuchet MS" w:hAnsi="Trebuchet MS"/>
          <w:b/>
          <w:bCs/>
        </w:rPr>
      </w:pPr>
      <w:r w:rsidRPr="00720A45">
        <w:rPr>
          <w:rFonts w:ascii="Trebuchet MS" w:hAnsi="Trebuchet MS"/>
          <w:b/>
          <w:bCs/>
        </w:rPr>
        <w:t xml:space="preserve">Veto parcial. Efectos </w:t>
      </w:r>
    </w:p>
    <w:p w14:paraId="6F2CB2D9" w14:textId="77777777" w:rsidR="00174C34" w:rsidRPr="00720A45" w:rsidRDefault="00174C34" w:rsidP="00174C34">
      <w:pPr>
        <w:jc w:val="both"/>
        <w:rPr>
          <w:color w:val="666666"/>
          <w:sz w:val="15"/>
          <w:szCs w:val="15"/>
        </w:rPr>
      </w:pPr>
      <w:r w:rsidRPr="00720A45">
        <w:rPr>
          <w:rFonts w:ascii="Trebuchet MS" w:hAnsi="Trebuchet MS"/>
          <w:b/>
          <w:bCs/>
        </w:rPr>
        <w:t xml:space="preserve">Artículo 197 </w:t>
      </w:r>
      <w:r w:rsidRPr="00720A45">
        <w:rPr>
          <w:rFonts w:ascii="Trebuchet MS" w:hAnsi="Trebuchet MS"/>
        </w:rPr>
        <w:t xml:space="preserve">Cuando la Cámara no tenga dos tercios (2/3) de votos para insistir en su primera sanción y el veto sea parcial, el proyecto, con las enmiendas del Poder Ejecutivo será ley si ellas son aprobadas por mayoría simple de los miembros presentes. El Poder Ejecutivo no podrá poner en ejecución una ley vetada parcialmente, con excepción de la Ley de Presupuesto, que podrá cumplirse en la parte no vetada. </w:t>
      </w:r>
    </w:p>
    <w:p w14:paraId="20D62F56" w14:textId="77777777" w:rsidR="00174C34" w:rsidRPr="00720A45" w:rsidRDefault="00174C34" w:rsidP="00174C34">
      <w:pPr>
        <w:jc w:val="both"/>
        <w:rPr>
          <w:rFonts w:ascii="Trebuchet MS" w:hAnsi="Trebuchet MS"/>
        </w:rPr>
      </w:pPr>
    </w:p>
    <w:p w14:paraId="53E2BD80" w14:textId="77777777" w:rsidR="00174C34" w:rsidRPr="00720A45" w:rsidRDefault="00174C34" w:rsidP="00174C34">
      <w:pPr>
        <w:jc w:val="both"/>
        <w:rPr>
          <w:b/>
          <w:bCs/>
          <w:color w:val="666666"/>
          <w:sz w:val="15"/>
          <w:szCs w:val="15"/>
        </w:rPr>
      </w:pPr>
      <w:r w:rsidRPr="00720A45">
        <w:rPr>
          <w:rFonts w:ascii="Trebuchet MS" w:hAnsi="Trebuchet MS"/>
          <w:b/>
          <w:bCs/>
        </w:rPr>
        <w:t xml:space="preserve">Promulgación obligatoria </w:t>
      </w:r>
    </w:p>
    <w:p w14:paraId="3C8CA760" w14:textId="77777777" w:rsidR="00174C34" w:rsidRPr="00720A45" w:rsidRDefault="00174C34" w:rsidP="00174C34">
      <w:pPr>
        <w:jc w:val="both"/>
        <w:rPr>
          <w:color w:val="666666"/>
          <w:sz w:val="15"/>
          <w:szCs w:val="15"/>
        </w:rPr>
      </w:pPr>
      <w:r w:rsidRPr="00720A45">
        <w:rPr>
          <w:rFonts w:ascii="Trebuchet MS" w:hAnsi="Trebuchet MS"/>
          <w:b/>
          <w:bCs/>
        </w:rPr>
        <w:t xml:space="preserve">Artículo 198 </w:t>
      </w:r>
      <w:r w:rsidRPr="00720A45">
        <w:rPr>
          <w:rFonts w:ascii="Trebuchet MS" w:hAnsi="Trebuchet MS"/>
        </w:rPr>
        <w:t xml:space="preserve">Si el proyecto vetado y no insistido por mayoría necesaria tiene nueva sanción dentro de los primeros dos (2) períodos ordinarios siguientes, el Poder Ejecutivo está obligado a su promulgación. </w:t>
      </w:r>
    </w:p>
    <w:p w14:paraId="7AFDD979" w14:textId="77777777" w:rsidR="00174C34" w:rsidRPr="00720A45" w:rsidRDefault="00174C34" w:rsidP="00174C34">
      <w:pPr>
        <w:jc w:val="both"/>
        <w:rPr>
          <w:b/>
          <w:bCs/>
          <w:color w:val="666666"/>
          <w:sz w:val="15"/>
          <w:szCs w:val="15"/>
        </w:rPr>
      </w:pPr>
    </w:p>
    <w:p w14:paraId="778D01B9" w14:textId="77777777" w:rsidR="00174C34" w:rsidRPr="00720A45" w:rsidRDefault="00174C34" w:rsidP="00174C34">
      <w:pPr>
        <w:jc w:val="both"/>
        <w:rPr>
          <w:rFonts w:ascii="Trebuchet MS" w:hAnsi="Trebuchet MS"/>
          <w:b/>
          <w:bCs/>
        </w:rPr>
      </w:pPr>
      <w:r w:rsidRPr="00720A45">
        <w:rPr>
          <w:rFonts w:ascii="Trebuchet MS" w:hAnsi="Trebuchet MS"/>
          <w:b/>
          <w:bCs/>
        </w:rPr>
        <w:t xml:space="preserve">Caducidad de proyectos </w:t>
      </w:r>
    </w:p>
    <w:p w14:paraId="7787FF54" w14:textId="77777777" w:rsidR="00174C34" w:rsidRDefault="00174C34" w:rsidP="00174C34">
      <w:pPr>
        <w:jc w:val="both"/>
        <w:rPr>
          <w:rFonts w:ascii="Trebuchet MS" w:hAnsi="Trebuchet MS"/>
        </w:rPr>
      </w:pPr>
      <w:r w:rsidRPr="00720A45">
        <w:rPr>
          <w:rFonts w:ascii="Trebuchet MS" w:hAnsi="Trebuchet MS"/>
          <w:b/>
          <w:bCs/>
        </w:rPr>
        <w:t xml:space="preserve">Artículo 199 </w:t>
      </w:r>
      <w:r w:rsidRPr="00720A45">
        <w:rPr>
          <w:rFonts w:ascii="Trebuchet MS" w:hAnsi="Trebuchet MS"/>
        </w:rPr>
        <w:t xml:space="preserve">Todo proyecto no sancionado definitivamente en cuatro (4) períodos consecutivos de sesiones, caduca; sólo podrá ser considerado si se le inicia como nuevo proyecto. </w:t>
      </w:r>
    </w:p>
    <w:p w14:paraId="375B33B9" w14:textId="77777777" w:rsidR="00174C34" w:rsidRPr="00720A45" w:rsidRDefault="00174C34" w:rsidP="00174C34">
      <w:pPr>
        <w:jc w:val="both"/>
        <w:rPr>
          <w:color w:val="666666"/>
          <w:sz w:val="15"/>
          <w:szCs w:val="15"/>
        </w:rPr>
      </w:pPr>
    </w:p>
    <w:p w14:paraId="40DC23F0" w14:textId="77777777" w:rsidR="00174C34" w:rsidRDefault="00174C34" w:rsidP="00174C34">
      <w:pPr>
        <w:jc w:val="both"/>
        <w:rPr>
          <w:color w:val="666666"/>
        </w:rPr>
      </w:pPr>
    </w:p>
    <w:p w14:paraId="585B7EF6" w14:textId="77777777" w:rsidR="00174C34" w:rsidRPr="00720A45" w:rsidRDefault="00174C34" w:rsidP="00174C34">
      <w:pPr>
        <w:jc w:val="both"/>
        <w:rPr>
          <w:color w:val="666666"/>
        </w:rPr>
      </w:pPr>
    </w:p>
    <w:p w14:paraId="492275DD" w14:textId="77777777" w:rsidR="00174C34" w:rsidRPr="00720A45" w:rsidRDefault="00174C34" w:rsidP="00174C34">
      <w:pPr>
        <w:jc w:val="center"/>
        <w:rPr>
          <w:rFonts w:ascii="Trebuchet MS" w:hAnsi="Trebuchet MS"/>
          <w:b/>
          <w:color w:val="666666"/>
        </w:rPr>
      </w:pPr>
      <w:r w:rsidRPr="00720A45">
        <w:rPr>
          <w:rFonts w:ascii="Trebuchet MS" w:hAnsi="Trebuchet MS"/>
          <w:b/>
          <w:color w:val="666666"/>
        </w:rPr>
        <w:t xml:space="preserve">TITULO III. </w:t>
      </w:r>
    </w:p>
    <w:p w14:paraId="4A107899" w14:textId="77777777" w:rsidR="00174C34" w:rsidRPr="00720A45" w:rsidRDefault="00174C34" w:rsidP="00174C34">
      <w:pPr>
        <w:jc w:val="center"/>
        <w:rPr>
          <w:rFonts w:ascii="Trebuchet MS" w:hAnsi="Trebuchet MS"/>
          <w:b/>
          <w:color w:val="666666"/>
        </w:rPr>
      </w:pPr>
      <w:r w:rsidRPr="00720A45">
        <w:rPr>
          <w:rFonts w:ascii="Trebuchet MS" w:hAnsi="Trebuchet MS"/>
          <w:b/>
          <w:color w:val="666666"/>
        </w:rPr>
        <w:lastRenderedPageBreak/>
        <w:t>PODER EJECUTIVO</w:t>
      </w:r>
    </w:p>
    <w:p w14:paraId="74EF7333" w14:textId="77777777" w:rsidR="00174C34" w:rsidRPr="00720A45" w:rsidRDefault="00174C34" w:rsidP="00174C34">
      <w:pPr>
        <w:jc w:val="center"/>
        <w:rPr>
          <w:rFonts w:ascii="Trebuchet MS" w:hAnsi="Trebuchet MS"/>
          <w:b/>
          <w:color w:val="666666"/>
        </w:rPr>
      </w:pPr>
      <w:r w:rsidRPr="00720A45">
        <w:rPr>
          <w:rFonts w:ascii="Trebuchet MS" w:hAnsi="Trebuchet MS"/>
          <w:b/>
        </w:rPr>
        <w:br/>
      </w:r>
      <w:r w:rsidRPr="00720A45">
        <w:rPr>
          <w:rFonts w:ascii="Trebuchet MS" w:hAnsi="Trebuchet MS"/>
          <w:b/>
          <w:color w:val="666666"/>
        </w:rPr>
        <w:t xml:space="preserve">Capítulo I. </w:t>
      </w:r>
    </w:p>
    <w:p w14:paraId="212361C4" w14:textId="77777777" w:rsidR="00174C34" w:rsidRPr="00720A45" w:rsidRDefault="00174C34" w:rsidP="00174C34">
      <w:pPr>
        <w:jc w:val="center"/>
        <w:rPr>
          <w:sz w:val="24"/>
          <w:szCs w:val="24"/>
        </w:rPr>
      </w:pPr>
      <w:r w:rsidRPr="00720A45">
        <w:rPr>
          <w:rFonts w:ascii="Trebuchet MS" w:hAnsi="Trebuchet MS"/>
          <w:b/>
          <w:color w:val="666666"/>
        </w:rPr>
        <w:t>Disposiciones generales</w:t>
      </w:r>
    </w:p>
    <w:p w14:paraId="656A67F4" w14:textId="77777777" w:rsidR="00174C34" w:rsidRDefault="00174C34" w:rsidP="00174C34">
      <w:pPr>
        <w:jc w:val="both"/>
        <w:rPr>
          <w:b/>
          <w:bCs/>
          <w:sz w:val="15"/>
          <w:szCs w:val="15"/>
        </w:rPr>
      </w:pPr>
    </w:p>
    <w:p w14:paraId="3E22EDFB" w14:textId="77777777" w:rsidR="00174C34" w:rsidRDefault="00174C34" w:rsidP="00174C34">
      <w:pPr>
        <w:jc w:val="both"/>
        <w:rPr>
          <w:b/>
          <w:bCs/>
          <w:sz w:val="15"/>
          <w:szCs w:val="15"/>
        </w:rPr>
      </w:pPr>
    </w:p>
    <w:p w14:paraId="5D109710" w14:textId="77777777" w:rsidR="00174C34" w:rsidRPr="00720A45" w:rsidRDefault="00174C34" w:rsidP="00174C34">
      <w:pPr>
        <w:jc w:val="both"/>
        <w:rPr>
          <w:b/>
          <w:bCs/>
          <w:sz w:val="15"/>
          <w:szCs w:val="15"/>
        </w:rPr>
      </w:pPr>
    </w:p>
    <w:p w14:paraId="60803BB1" w14:textId="77777777" w:rsidR="00174C34" w:rsidRDefault="00174C34" w:rsidP="00174C34">
      <w:pPr>
        <w:jc w:val="both"/>
        <w:rPr>
          <w:rFonts w:ascii="Trebuchet MS" w:hAnsi="Trebuchet MS"/>
          <w:b/>
          <w:bCs/>
        </w:rPr>
      </w:pPr>
      <w:r w:rsidRPr="00720A45">
        <w:rPr>
          <w:rFonts w:ascii="Trebuchet MS" w:hAnsi="Trebuchet MS"/>
          <w:b/>
          <w:bCs/>
        </w:rPr>
        <w:t xml:space="preserve">Gobernador </w:t>
      </w:r>
    </w:p>
    <w:p w14:paraId="327EF14F" w14:textId="77777777" w:rsidR="00174C34" w:rsidRDefault="00174C34" w:rsidP="00174C34">
      <w:pPr>
        <w:jc w:val="both"/>
        <w:rPr>
          <w:color w:val="666666"/>
          <w:sz w:val="15"/>
          <w:szCs w:val="15"/>
        </w:rPr>
      </w:pPr>
      <w:r w:rsidRPr="00720A45">
        <w:rPr>
          <w:rFonts w:ascii="Trebuchet MS" w:hAnsi="Trebuchet MS"/>
          <w:b/>
          <w:bCs/>
        </w:rPr>
        <w:br/>
        <w:t xml:space="preserve">Artículo 200 </w:t>
      </w:r>
      <w:r w:rsidRPr="00720A45">
        <w:rPr>
          <w:rFonts w:ascii="Trebuchet MS" w:hAnsi="Trebuchet MS"/>
        </w:rPr>
        <w:t xml:space="preserve">El Poder Ejecutivo será desempeñado por un ciudadano con el título de gobernador o en su defecto por un vicegobernador elegido al mismo tiempo, en la misma forma y por igual período que el gobernador. </w:t>
      </w:r>
    </w:p>
    <w:p w14:paraId="4AFC2EC7" w14:textId="77777777" w:rsidR="00174C34" w:rsidRDefault="00174C34" w:rsidP="00174C34">
      <w:pPr>
        <w:jc w:val="both"/>
        <w:rPr>
          <w:color w:val="666666"/>
          <w:sz w:val="15"/>
          <w:szCs w:val="15"/>
        </w:rPr>
      </w:pPr>
    </w:p>
    <w:p w14:paraId="479B6248" w14:textId="77777777" w:rsidR="00174C34" w:rsidRDefault="00174C34" w:rsidP="00174C34">
      <w:pPr>
        <w:jc w:val="both"/>
        <w:rPr>
          <w:rFonts w:ascii="Trebuchet MS" w:hAnsi="Trebuchet MS"/>
          <w:b/>
          <w:bCs/>
        </w:rPr>
      </w:pPr>
      <w:r w:rsidRPr="00720A45">
        <w:rPr>
          <w:rFonts w:ascii="Trebuchet MS" w:hAnsi="Trebuchet MS"/>
          <w:b/>
          <w:bCs/>
        </w:rPr>
        <w:t xml:space="preserve">Requisitos </w:t>
      </w:r>
    </w:p>
    <w:p w14:paraId="2F1643C4" w14:textId="77777777" w:rsidR="00174C34" w:rsidRPr="00720A45" w:rsidRDefault="00174C34" w:rsidP="00174C34">
      <w:pPr>
        <w:jc w:val="both"/>
        <w:rPr>
          <w:color w:val="666666"/>
          <w:sz w:val="15"/>
          <w:szCs w:val="15"/>
        </w:rPr>
      </w:pPr>
      <w:r w:rsidRPr="00720A45">
        <w:rPr>
          <w:rFonts w:ascii="Trebuchet MS" w:hAnsi="Trebuchet MS"/>
          <w:b/>
          <w:bCs/>
        </w:rPr>
        <w:br/>
        <w:t xml:space="preserve">Artículo 201 </w:t>
      </w:r>
      <w:r w:rsidRPr="00720A45">
        <w:rPr>
          <w:rFonts w:ascii="Trebuchet MS" w:hAnsi="Trebuchet MS"/>
        </w:rPr>
        <w:t xml:space="preserve">Para ser elegido gobernador o vicegobernador se requiere: tener ciudadanía natural o por opción con cinco (5) años de ejercicio de la misma, ser mayor de treinta (30) años de edad y tener cinco (5) años de residencia inmediata en la Provincia. </w:t>
      </w:r>
    </w:p>
    <w:p w14:paraId="0432875B" w14:textId="77777777" w:rsidR="00174C34" w:rsidRPr="00720A45" w:rsidRDefault="00174C34" w:rsidP="00174C34">
      <w:pPr>
        <w:jc w:val="both"/>
        <w:rPr>
          <w:b/>
          <w:bCs/>
          <w:color w:val="666666"/>
          <w:sz w:val="15"/>
          <w:szCs w:val="15"/>
        </w:rPr>
      </w:pPr>
    </w:p>
    <w:p w14:paraId="217F56AC" w14:textId="77777777" w:rsidR="00174C34" w:rsidRPr="00720A45" w:rsidRDefault="00174C34" w:rsidP="00174C34">
      <w:pPr>
        <w:jc w:val="both"/>
        <w:rPr>
          <w:color w:val="666666"/>
          <w:sz w:val="15"/>
          <w:szCs w:val="15"/>
        </w:rPr>
      </w:pPr>
      <w:r w:rsidRPr="00720A45">
        <w:rPr>
          <w:rFonts w:ascii="Trebuchet MS" w:hAnsi="Trebuchet MS"/>
          <w:b/>
          <w:bCs/>
        </w:rPr>
        <w:t xml:space="preserve">Elección </w:t>
      </w:r>
      <w:r w:rsidRPr="00720A45">
        <w:rPr>
          <w:rFonts w:ascii="Trebuchet MS" w:hAnsi="Trebuchet MS"/>
          <w:b/>
          <w:bCs/>
        </w:rPr>
        <w:br/>
        <w:t xml:space="preserve">Artículo 202 </w:t>
      </w:r>
      <w:r w:rsidRPr="00720A45">
        <w:rPr>
          <w:rFonts w:ascii="Trebuchet MS" w:hAnsi="Trebuchet MS"/>
        </w:rPr>
        <w:t xml:space="preserve">El gobernador y el vicegobernador serán elegidos directamente por el pueblo de la Provincia, a simple pluralidad de sufragios. En caso de empate, la Legislatura en votación nominal y por mayoría de dos tercios (2/3) de los miembros presentes, decidirá cuáles de ellos ocuparán los cargos. En segunda votación bastará simple mayoría. </w:t>
      </w:r>
    </w:p>
    <w:p w14:paraId="2D2CC932" w14:textId="77777777" w:rsidR="00174C34" w:rsidRPr="00720A45" w:rsidRDefault="00174C34" w:rsidP="00174C34">
      <w:pPr>
        <w:jc w:val="both"/>
        <w:rPr>
          <w:b/>
          <w:bCs/>
          <w:color w:val="666666"/>
          <w:sz w:val="15"/>
          <w:szCs w:val="15"/>
        </w:rPr>
      </w:pPr>
    </w:p>
    <w:p w14:paraId="2A2F4C4C" w14:textId="77777777" w:rsidR="00174C34" w:rsidRPr="00720A45" w:rsidRDefault="00174C34" w:rsidP="00174C34">
      <w:pPr>
        <w:jc w:val="both"/>
        <w:rPr>
          <w:color w:val="666666"/>
          <w:sz w:val="15"/>
          <w:szCs w:val="15"/>
        </w:rPr>
      </w:pPr>
      <w:r w:rsidRPr="00720A45">
        <w:rPr>
          <w:rFonts w:ascii="Trebuchet MS" w:hAnsi="Trebuchet MS"/>
          <w:b/>
          <w:bCs/>
        </w:rPr>
        <w:t xml:space="preserve">Proclamación </w:t>
      </w:r>
      <w:r w:rsidRPr="00720A45">
        <w:rPr>
          <w:rFonts w:ascii="Trebuchet MS" w:hAnsi="Trebuchet MS"/>
          <w:b/>
          <w:bCs/>
        </w:rPr>
        <w:br/>
        <w:t xml:space="preserve">Artículo 203 </w:t>
      </w:r>
      <w:r w:rsidRPr="00720A45">
        <w:rPr>
          <w:rFonts w:ascii="Trebuchet MS" w:hAnsi="Trebuchet MS"/>
        </w:rPr>
        <w:t xml:space="preserve">El resultado de la elección deberá ser comunicado a los candidatos electos y a la Legislatura, la cual reunida en mayoría procederá a proclamar a los elegidos. Estos comunicarán su aceptación dentro de los cinco (5) días de recibida la comunicación y prestarán juramento ante la Cámara el día fijado antes del cese del gobernador y vicegobernador salientes, a quienes se efectuará igual comunicación. </w:t>
      </w:r>
    </w:p>
    <w:p w14:paraId="738EBDDF" w14:textId="77777777" w:rsidR="00174C34" w:rsidRPr="00720A45" w:rsidRDefault="00174C34" w:rsidP="00174C34">
      <w:pPr>
        <w:jc w:val="both"/>
        <w:rPr>
          <w:b/>
          <w:bCs/>
          <w:color w:val="666666"/>
          <w:sz w:val="15"/>
          <w:szCs w:val="15"/>
        </w:rPr>
      </w:pPr>
    </w:p>
    <w:p w14:paraId="4617120B" w14:textId="77777777" w:rsidR="00174C34" w:rsidRPr="00720A45" w:rsidRDefault="00174C34" w:rsidP="00174C34">
      <w:pPr>
        <w:jc w:val="both"/>
        <w:rPr>
          <w:color w:val="666666"/>
          <w:sz w:val="15"/>
          <w:szCs w:val="15"/>
        </w:rPr>
      </w:pPr>
      <w:r w:rsidRPr="00720A45">
        <w:rPr>
          <w:rFonts w:ascii="Trebuchet MS" w:hAnsi="Trebuchet MS"/>
          <w:b/>
          <w:bCs/>
        </w:rPr>
        <w:t xml:space="preserve">Juramento </w:t>
      </w:r>
      <w:r w:rsidRPr="00720A45">
        <w:rPr>
          <w:rFonts w:ascii="Trebuchet MS" w:hAnsi="Trebuchet MS"/>
          <w:b/>
          <w:bCs/>
        </w:rPr>
        <w:br/>
        <w:t xml:space="preserve">Artículo 204 </w:t>
      </w:r>
      <w:r w:rsidRPr="00720A45">
        <w:rPr>
          <w:rFonts w:ascii="Trebuchet MS" w:hAnsi="Trebuchet MS"/>
        </w:rPr>
        <w:t xml:space="preserve">Al asumir sus cargos el gobernador y vicegobernador, prestarán juramento ante la Legislatura en los mismos términos establecidos para los legisladores provinciales. </w:t>
      </w:r>
    </w:p>
    <w:p w14:paraId="7E1BF78D" w14:textId="77777777" w:rsidR="00174C34" w:rsidRPr="00720A45" w:rsidRDefault="00174C34" w:rsidP="00174C34">
      <w:pPr>
        <w:jc w:val="both"/>
        <w:rPr>
          <w:b/>
          <w:bCs/>
          <w:color w:val="666666"/>
          <w:sz w:val="15"/>
          <w:szCs w:val="15"/>
        </w:rPr>
      </w:pPr>
    </w:p>
    <w:p w14:paraId="11F4C7F9" w14:textId="77777777" w:rsidR="00174C34" w:rsidRPr="00720A45" w:rsidRDefault="00174C34" w:rsidP="00174C34">
      <w:pPr>
        <w:jc w:val="both"/>
        <w:rPr>
          <w:color w:val="666666"/>
          <w:sz w:val="15"/>
          <w:szCs w:val="15"/>
        </w:rPr>
      </w:pPr>
      <w:r w:rsidRPr="00720A45">
        <w:rPr>
          <w:rFonts w:ascii="Trebuchet MS" w:hAnsi="Trebuchet MS"/>
          <w:b/>
          <w:bCs/>
        </w:rPr>
        <w:t xml:space="preserve">Inmunidades </w:t>
      </w:r>
      <w:r w:rsidRPr="00720A45">
        <w:rPr>
          <w:rFonts w:ascii="Trebuchet MS" w:hAnsi="Trebuchet MS"/>
          <w:b/>
          <w:bCs/>
        </w:rPr>
        <w:br/>
        <w:t xml:space="preserve">Artículo 205 </w:t>
      </w:r>
      <w:r w:rsidRPr="00720A45">
        <w:rPr>
          <w:rFonts w:ascii="Trebuchet MS" w:hAnsi="Trebuchet MS"/>
        </w:rPr>
        <w:t xml:space="preserve">El gobernador y vicegobernador gozarán de las mismas inmunidades personales que los legisladores. </w:t>
      </w:r>
    </w:p>
    <w:p w14:paraId="76A856B9" w14:textId="77777777" w:rsidR="00174C34" w:rsidRDefault="00174C34" w:rsidP="00174C34">
      <w:pPr>
        <w:jc w:val="both"/>
        <w:rPr>
          <w:b/>
          <w:bCs/>
          <w:color w:val="666666"/>
          <w:sz w:val="15"/>
          <w:szCs w:val="15"/>
        </w:rPr>
      </w:pPr>
    </w:p>
    <w:p w14:paraId="3313EB0C" w14:textId="77777777" w:rsidR="00174C34" w:rsidRDefault="00174C34" w:rsidP="00174C34">
      <w:pPr>
        <w:jc w:val="both"/>
        <w:rPr>
          <w:b/>
          <w:bCs/>
          <w:color w:val="666666"/>
          <w:sz w:val="15"/>
          <w:szCs w:val="15"/>
        </w:rPr>
      </w:pPr>
    </w:p>
    <w:p w14:paraId="1E2CFE4F" w14:textId="77777777" w:rsidR="00174C34" w:rsidRPr="00720A45" w:rsidRDefault="00174C34" w:rsidP="00174C34">
      <w:pPr>
        <w:jc w:val="both"/>
        <w:rPr>
          <w:b/>
          <w:bCs/>
          <w:color w:val="666666"/>
          <w:sz w:val="15"/>
          <w:szCs w:val="15"/>
        </w:rPr>
      </w:pPr>
    </w:p>
    <w:p w14:paraId="3F24D319" w14:textId="77777777" w:rsidR="00174C34" w:rsidRPr="00720A45" w:rsidRDefault="00174C34" w:rsidP="00174C34">
      <w:pPr>
        <w:jc w:val="both"/>
        <w:rPr>
          <w:color w:val="666666"/>
          <w:sz w:val="15"/>
          <w:szCs w:val="15"/>
        </w:rPr>
      </w:pPr>
      <w:r w:rsidRPr="00720A45">
        <w:rPr>
          <w:rFonts w:ascii="Trebuchet MS" w:hAnsi="Trebuchet MS"/>
          <w:b/>
          <w:bCs/>
        </w:rPr>
        <w:t xml:space="preserve">Residencia </w:t>
      </w:r>
      <w:r w:rsidRPr="00720A45">
        <w:rPr>
          <w:rFonts w:ascii="Trebuchet MS" w:hAnsi="Trebuchet MS"/>
          <w:b/>
          <w:bCs/>
        </w:rPr>
        <w:br/>
        <w:t xml:space="preserve">Artículo 206 </w:t>
      </w:r>
      <w:r w:rsidRPr="00720A45">
        <w:rPr>
          <w:rFonts w:ascii="Trebuchet MS" w:hAnsi="Trebuchet MS"/>
        </w:rPr>
        <w:t xml:space="preserve">EI gobernador y vicegobernador en ejercicio de sus funciones residirán en la capital de la Provincia y no podrán ausentarse de ella por más de quince (15) días sin permiso de la Legislatura y en ningún caso del territorio de la Provincia sin este requisito; en el receso de la Cámara, sólo podrán ausentarse por un motivo urgente o de interés público, comunicándolo a la Comisión Observadora Permanente. </w:t>
      </w:r>
    </w:p>
    <w:p w14:paraId="02C33AFB" w14:textId="77777777" w:rsidR="00174C34" w:rsidRPr="00720A45" w:rsidRDefault="00174C34" w:rsidP="00174C34">
      <w:pPr>
        <w:jc w:val="both"/>
        <w:rPr>
          <w:b/>
          <w:bCs/>
          <w:color w:val="666666"/>
          <w:sz w:val="15"/>
          <w:szCs w:val="15"/>
        </w:rPr>
      </w:pPr>
    </w:p>
    <w:p w14:paraId="16BA5AF2" w14:textId="77777777" w:rsidR="00174C34" w:rsidRPr="00720A45" w:rsidRDefault="00174C34" w:rsidP="00174C34">
      <w:pPr>
        <w:jc w:val="both"/>
        <w:rPr>
          <w:rFonts w:ascii="Trebuchet MS" w:hAnsi="Trebuchet MS"/>
          <w:b/>
          <w:bCs/>
        </w:rPr>
      </w:pPr>
      <w:r w:rsidRPr="00720A45">
        <w:rPr>
          <w:rFonts w:ascii="Trebuchet MS" w:hAnsi="Trebuchet MS"/>
          <w:b/>
          <w:bCs/>
        </w:rPr>
        <w:t xml:space="preserve">Duración del mandato </w:t>
      </w:r>
    </w:p>
    <w:p w14:paraId="063FAC65" w14:textId="77777777" w:rsidR="00174C34" w:rsidRPr="00720A45" w:rsidRDefault="00174C34" w:rsidP="00174C34">
      <w:pPr>
        <w:jc w:val="both"/>
        <w:rPr>
          <w:color w:val="666666"/>
          <w:sz w:val="15"/>
          <w:szCs w:val="15"/>
        </w:rPr>
      </w:pPr>
      <w:r w:rsidRPr="00720A45">
        <w:rPr>
          <w:rFonts w:ascii="Trebuchet MS" w:hAnsi="Trebuchet MS"/>
          <w:b/>
          <w:bCs/>
        </w:rPr>
        <w:t xml:space="preserve">Artículo 207 </w:t>
      </w:r>
      <w:r w:rsidRPr="00720A45">
        <w:rPr>
          <w:rFonts w:ascii="Trebuchet MS" w:hAnsi="Trebuchet MS"/>
        </w:rPr>
        <w:t xml:space="preserve">El gobernador y el vicegobernador durarán cuatro (4) años en el ejercicio de sus funciones y cesan indefectiblemente en el mismo día en que expire el período legal. </w:t>
      </w:r>
    </w:p>
    <w:p w14:paraId="53C544D4" w14:textId="77777777" w:rsidR="00174C34" w:rsidRPr="00720A45" w:rsidRDefault="00174C34" w:rsidP="00174C34">
      <w:pPr>
        <w:jc w:val="both"/>
        <w:rPr>
          <w:b/>
          <w:bCs/>
          <w:color w:val="666666"/>
          <w:sz w:val="15"/>
          <w:szCs w:val="15"/>
        </w:rPr>
      </w:pPr>
    </w:p>
    <w:p w14:paraId="51EE6450" w14:textId="77777777" w:rsidR="00174C34" w:rsidRPr="00720A45" w:rsidRDefault="00174C34" w:rsidP="00174C34">
      <w:pPr>
        <w:jc w:val="both"/>
        <w:rPr>
          <w:color w:val="666666"/>
          <w:sz w:val="15"/>
          <w:szCs w:val="15"/>
        </w:rPr>
      </w:pPr>
      <w:r w:rsidRPr="00720A45">
        <w:rPr>
          <w:rFonts w:ascii="Trebuchet MS" w:hAnsi="Trebuchet MS"/>
          <w:b/>
          <w:bCs/>
        </w:rPr>
        <w:t xml:space="preserve">Reelección </w:t>
      </w:r>
      <w:r w:rsidRPr="00720A45">
        <w:rPr>
          <w:rFonts w:ascii="Trebuchet MS" w:hAnsi="Trebuchet MS"/>
          <w:b/>
          <w:bCs/>
        </w:rPr>
        <w:br/>
        <w:t xml:space="preserve">Artículo 208 </w:t>
      </w:r>
      <w:r w:rsidRPr="00720A45">
        <w:rPr>
          <w:rFonts w:ascii="Trebuchet MS" w:hAnsi="Trebuchet MS"/>
        </w:rPr>
        <w:t xml:space="preserve">El gobernador y el vicegobernador podrán ser reelectos por un nuevo período inmediato posterior, no pudiendo volver a ser elegidos para ninguno de esos cargos sino con el intervalo de un período legal. Quienes ejerciendo los cargos de gobernador, vicegobernador, ministro del Poder Ejecutivo, jefe o subjefe de la Policía, se postulen para cargos electivos, deberán obligatoriamente tomar licencia en sus cargos dos (2) meses antes de la elección. </w:t>
      </w:r>
    </w:p>
    <w:p w14:paraId="418B2F19" w14:textId="77777777" w:rsidR="00174C34" w:rsidRPr="00720A45" w:rsidRDefault="00174C34" w:rsidP="00174C34">
      <w:pPr>
        <w:jc w:val="both"/>
        <w:rPr>
          <w:b/>
          <w:bCs/>
          <w:color w:val="666666"/>
          <w:sz w:val="15"/>
          <w:szCs w:val="15"/>
        </w:rPr>
      </w:pPr>
    </w:p>
    <w:p w14:paraId="139AAA5A" w14:textId="77777777" w:rsidR="00174C34" w:rsidRPr="00720A45" w:rsidRDefault="00174C34" w:rsidP="00174C34">
      <w:pPr>
        <w:jc w:val="both"/>
        <w:rPr>
          <w:color w:val="666666"/>
          <w:sz w:val="15"/>
          <w:szCs w:val="15"/>
        </w:rPr>
      </w:pPr>
      <w:r w:rsidRPr="00720A45">
        <w:rPr>
          <w:rFonts w:ascii="Trebuchet MS" w:hAnsi="Trebuchet MS"/>
          <w:b/>
          <w:bCs/>
        </w:rPr>
        <w:t xml:space="preserve">Reemplazo </w:t>
      </w:r>
      <w:r w:rsidRPr="00720A45">
        <w:rPr>
          <w:rFonts w:ascii="Trebuchet MS" w:hAnsi="Trebuchet MS"/>
          <w:b/>
          <w:bCs/>
        </w:rPr>
        <w:br/>
        <w:t xml:space="preserve">Artículo 209 </w:t>
      </w:r>
      <w:r w:rsidRPr="00720A45">
        <w:rPr>
          <w:rFonts w:ascii="Trebuchet MS" w:hAnsi="Trebuchet MS"/>
        </w:rPr>
        <w:t xml:space="preserve">El vicegobernador reemplaza al gobernador, por el resto del período legal, en caso de muerte, destitución o renuncia o hasta que haya cesado la inhabilidad temporal en caso de enfermedad, suspensión o ausencia. </w:t>
      </w:r>
    </w:p>
    <w:p w14:paraId="2F85F120" w14:textId="77777777" w:rsidR="00174C34" w:rsidRPr="00720A45" w:rsidRDefault="00174C34" w:rsidP="00174C34">
      <w:pPr>
        <w:jc w:val="both"/>
        <w:rPr>
          <w:b/>
          <w:bCs/>
          <w:color w:val="666666"/>
          <w:sz w:val="15"/>
          <w:szCs w:val="15"/>
        </w:rPr>
      </w:pPr>
    </w:p>
    <w:p w14:paraId="40801578" w14:textId="77777777" w:rsidR="00174C34" w:rsidRPr="00720A45" w:rsidRDefault="00174C34" w:rsidP="00174C34">
      <w:pPr>
        <w:jc w:val="both"/>
        <w:rPr>
          <w:rFonts w:ascii="Trebuchet MS" w:hAnsi="Trebuchet MS"/>
          <w:b/>
          <w:bCs/>
        </w:rPr>
      </w:pPr>
      <w:r w:rsidRPr="00720A45">
        <w:rPr>
          <w:rFonts w:ascii="Trebuchet MS" w:hAnsi="Trebuchet MS"/>
          <w:b/>
          <w:bCs/>
        </w:rPr>
        <w:t xml:space="preserve">Orden sucesorio </w:t>
      </w:r>
    </w:p>
    <w:p w14:paraId="0CC462F4" w14:textId="77777777" w:rsidR="00174C34" w:rsidRPr="00720A45" w:rsidRDefault="00174C34" w:rsidP="00174C34">
      <w:pPr>
        <w:jc w:val="both"/>
        <w:rPr>
          <w:color w:val="666666"/>
          <w:sz w:val="15"/>
          <w:szCs w:val="15"/>
        </w:rPr>
      </w:pPr>
      <w:r w:rsidRPr="00720A45">
        <w:rPr>
          <w:rFonts w:ascii="Trebuchet MS" w:hAnsi="Trebuchet MS"/>
          <w:b/>
          <w:bCs/>
        </w:rPr>
        <w:t xml:space="preserve">Artículo 210 </w:t>
      </w:r>
      <w:r w:rsidRPr="00720A45">
        <w:rPr>
          <w:rFonts w:ascii="Trebuchet MS" w:hAnsi="Trebuchet MS"/>
        </w:rPr>
        <w:t xml:space="preserve">En caso de inhabilidad temporaria del gobernador y vicegobernador, el Poder Ejecutivo será desempeñado en su orden por el vicepresidente primero y segundo de la Cámara de Diputados, hasta que cese la inhabilidad de uno de ellos. Si la inhabilidad de ambos fuese definitiva por muerte, destitución o renuncia, se procederá en igual forma al reemplazo, hasta finalizar el período si faltase menos de un (1) año. Si el plazo fuese mayor, deberá convocarse a elección de gobernador y vicegobernador dentro de los sesenta (60) días para completar el período. </w:t>
      </w:r>
    </w:p>
    <w:p w14:paraId="6514F39E" w14:textId="77777777" w:rsidR="00174C34" w:rsidRPr="00720A45" w:rsidRDefault="00174C34" w:rsidP="00174C34">
      <w:pPr>
        <w:jc w:val="both"/>
        <w:rPr>
          <w:b/>
          <w:bCs/>
          <w:color w:val="666666"/>
          <w:sz w:val="15"/>
          <w:szCs w:val="15"/>
        </w:rPr>
      </w:pPr>
    </w:p>
    <w:p w14:paraId="6FD2F173" w14:textId="77777777" w:rsidR="00174C34" w:rsidRPr="00720A45" w:rsidRDefault="00174C34" w:rsidP="00174C34">
      <w:pPr>
        <w:jc w:val="both"/>
        <w:rPr>
          <w:color w:val="666666"/>
          <w:sz w:val="15"/>
          <w:szCs w:val="15"/>
        </w:rPr>
      </w:pPr>
      <w:r w:rsidRPr="00720A45">
        <w:rPr>
          <w:rFonts w:ascii="Trebuchet MS" w:hAnsi="Trebuchet MS"/>
          <w:b/>
          <w:bCs/>
        </w:rPr>
        <w:t xml:space="preserve">Acefalía </w:t>
      </w:r>
      <w:r w:rsidRPr="00720A45">
        <w:rPr>
          <w:rFonts w:ascii="Trebuchet MS" w:hAnsi="Trebuchet MS"/>
          <w:b/>
          <w:bCs/>
        </w:rPr>
        <w:br/>
        <w:t xml:space="preserve">Artículo 211 </w:t>
      </w:r>
      <w:r w:rsidRPr="00720A45">
        <w:rPr>
          <w:rFonts w:ascii="Trebuchet MS" w:hAnsi="Trebuchet MS"/>
        </w:rPr>
        <w:t xml:space="preserve">Si no existiera la posibilidad de reemplazo en las formas previstas, la Legislatura designará de su seno al gobernador provisorio, que tendrá las mismas obligaciones establecidas en el artículo anterior. </w:t>
      </w:r>
    </w:p>
    <w:p w14:paraId="0A85CF0D" w14:textId="77777777" w:rsidR="00174C34" w:rsidRPr="00720A45" w:rsidRDefault="00174C34" w:rsidP="00174C34">
      <w:pPr>
        <w:jc w:val="both"/>
        <w:rPr>
          <w:b/>
          <w:bCs/>
          <w:color w:val="666666"/>
          <w:sz w:val="15"/>
          <w:szCs w:val="15"/>
        </w:rPr>
      </w:pPr>
    </w:p>
    <w:p w14:paraId="4A64EC61" w14:textId="77777777" w:rsidR="00174C34" w:rsidRPr="00720A45" w:rsidRDefault="00174C34" w:rsidP="00174C34">
      <w:pPr>
        <w:jc w:val="both"/>
        <w:rPr>
          <w:color w:val="666666"/>
          <w:sz w:val="15"/>
          <w:szCs w:val="15"/>
        </w:rPr>
      </w:pPr>
      <w:r w:rsidRPr="00720A45">
        <w:rPr>
          <w:rFonts w:ascii="Trebuchet MS" w:hAnsi="Trebuchet MS"/>
          <w:b/>
          <w:bCs/>
        </w:rPr>
        <w:lastRenderedPageBreak/>
        <w:t xml:space="preserve">Remuneración </w:t>
      </w:r>
      <w:r w:rsidRPr="00720A45">
        <w:rPr>
          <w:rFonts w:ascii="Trebuchet MS" w:hAnsi="Trebuchet MS"/>
          <w:b/>
          <w:bCs/>
        </w:rPr>
        <w:br/>
        <w:t xml:space="preserve">Artículo 212 </w:t>
      </w:r>
      <w:r w:rsidRPr="00720A45">
        <w:rPr>
          <w:rFonts w:ascii="Trebuchet MS" w:hAnsi="Trebuchet MS"/>
        </w:rPr>
        <w:t xml:space="preserve">Gozarán de un sueldo a cargo del Tesoro de la Provincia que no podrá ser alterado en situaciones económicas normales durante el período de su mandato, en el cual no podrán ejercer otro empleo, ni percibir otro emolumento. </w:t>
      </w:r>
    </w:p>
    <w:p w14:paraId="1CCD2A18" w14:textId="77777777" w:rsidR="00174C34" w:rsidRPr="00720A45" w:rsidRDefault="00174C34" w:rsidP="00174C34">
      <w:pPr>
        <w:jc w:val="both"/>
        <w:rPr>
          <w:b/>
          <w:bCs/>
          <w:color w:val="666666"/>
          <w:sz w:val="15"/>
          <w:szCs w:val="15"/>
        </w:rPr>
      </w:pPr>
    </w:p>
    <w:p w14:paraId="05D4A0EE" w14:textId="77777777" w:rsidR="00174C34" w:rsidRPr="00720A45" w:rsidRDefault="00174C34" w:rsidP="00174C34">
      <w:pPr>
        <w:jc w:val="both"/>
        <w:rPr>
          <w:rFonts w:ascii="Trebuchet MS" w:hAnsi="Trebuchet MS"/>
          <w:b/>
          <w:bCs/>
        </w:rPr>
      </w:pPr>
      <w:r w:rsidRPr="00720A45">
        <w:rPr>
          <w:rFonts w:ascii="Trebuchet MS" w:hAnsi="Trebuchet MS"/>
          <w:b/>
          <w:bCs/>
        </w:rPr>
        <w:t xml:space="preserve">Imposibilidad de asunción </w:t>
      </w:r>
    </w:p>
    <w:p w14:paraId="492E8581" w14:textId="77777777" w:rsidR="00174C34" w:rsidRPr="00720A45" w:rsidRDefault="00174C34" w:rsidP="00174C34">
      <w:pPr>
        <w:jc w:val="both"/>
        <w:rPr>
          <w:color w:val="666666"/>
          <w:sz w:val="15"/>
          <w:szCs w:val="15"/>
        </w:rPr>
      </w:pPr>
      <w:r w:rsidRPr="00720A45">
        <w:rPr>
          <w:rFonts w:ascii="Trebuchet MS" w:hAnsi="Trebuchet MS"/>
          <w:b/>
          <w:bCs/>
        </w:rPr>
        <w:t xml:space="preserve">Artículo 213 </w:t>
      </w:r>
      <w:r w:rsidRPr="00720A45">
        <w:rPr>
          <w:rFonts w:ascii="Trebuchet MS" w:hAnsi="Trebuchet MS"/>
        </w:rPr>
        <w:t xml:space="preserve">Si antes de recibirse el ciudadano electo gobernador muriese, renunciase o no pudiese ocupar el cargo, se procederá de inmediato a nueva elección de gobernador para el mismo período. Si el día en que debe cesar el gobernador saliente no estuviese proclamado el nuevo, hasta que ello ocurra ocupará el cargo quien deba sustituirlo en caso de acefalía. </w:t>
      </w:r>
    </w:p>
    <w:p w14:paraId="18C484CD" w14:textId="77777777" w:rsidR="00174C34" w:rsidRPr="00720A45" w:rsidRDefault="00174C34" w:rsidP="00174C34">
      <w:pPr>
        <w:jc w:val="center"/>
        <w:rPr>
          <w:rFonts w:ascii="Trebuchet MS" w:hAnsi="Trebuchet MS"/>
          <w:b/>
        </w:rPr>
      </w:pPr>
    </w:p>
    <w:p w14:paraId="46276545" w14:textId="77777777" w:rsidR="00174C34" w:rsidRPr="00720A45" w:rsidRDefault="00174C34" w:rsidP="00174C34">
      <w:pPr>
        <w:jc w:val="center"/>
        <w:rPr>
          <w:rFonts w:ascii="Trebuchet MS" w:hAnsi="Trebuchet MS"/>
          <w:b/>
        </w:rPr>
      </w:pPr>
      <w:r w:rsidRPr="00720A45">
        <w:rPr>
          <w:rFonts w:ascii="Trebuchet MS" w:hAnsi="Trebuchet MS"/>
          <w:b/>
        </w:rPr>
        <w:t>Capítulo II.</w:t>
      </w:r>
    </w:p>
    <w:p w14:paraId="7064D5C4" w14:textId="77777777" w:rsidR="00174C34" w:rsidRPr="00720A45" w:rsidRDefault="00174C34" w:rsidP="00174C34">
      <w:pPr>
        <w:jc w:val="center"/>
        <w:rPr>
          <w:rFonts w:ascii="Trebuchet MS" w:hAnsi="Trebuchet MS"/>
          <w:b/>
        </w:rPr>
      </w:pPr>
      <w:r w:rsidRPr="00720A45">
        <w:rPr>
          <w:rFonts w:ascii="Trebuchet MS" w:hAnsi="Trebuchet MS"/>
          <w:b/>
        </w:rPr>
        <w:t xml:space="preserve"> Atribuciones, deberes y prohibiciones</w:t>
      </w:r>
    </w:p>
    <w:p w14:paraId="6769A7E7" w14:textId="77777777" w:rsidR="00174C34" w:rsidRPr="00720A45" w:rsidRDefault="00174C34" w:rsidP="00174C34">
      <w:pPr>
        <w:jc w:val="both"/>
        <w:rPr>
          <w:rFonts w:ascii="Trebuchet MS" w:hAnsi="Trebuchet MS"/>
          <w:b/>
          <w:bCs/>
        </w:rPr>
      </w:pPr>
    </w:p>
    <w:p w14:paraId="5B5B31BE" w14:textId="77777777" w:rsidR="00174C34" w:rsidRPr="00720A45" w:rsidRDefault="00174C34" w:rsidP="00174C34">
      <w:pPr>
        <w:jc w:val="both"/>
        <w:rPr>
          <w:rFonts w:ascii="Trebuchet MS" w:hAnsi="Trebuchet MS"/>
          <w:b/>
          <w:bCs/>
        </w:rPr>
      </w:pPr>
      <w:r w:rsidRPr="00720A45">
        <w:rPr>
          <w:rFonts w:ascii="Trebuchet MS" w:hAnsi="Trebuchet MS"/>
          <w:b/>
          <w:bCs/>
        </w:rPr>
        <w:t xml:space="preserve">Atribuciones y deberes </w:t>
      </w:r>
    </w:p>
    <w:p w14:paraId="54902448"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214 </w:t>
      </w:r>
      <w:r w:rsidRPr="00720A45">
        <w:rPr>
          <w:rFonts w:ascii="Trebuchet MS" w:hAnsi="Trebuchet MS"/>
        </w:rPr>
        <w:t xml:space="preserve">El gobernador es el jefe de la Administración de la Provincia y tiene las siguientes atribuciones y deberes: </w:t>
      </w:r>
    </w:p>
    <w:p w14:paraId="38CCCB54" w14:textId="77777777" w:rsidR="00174C34" w:rsidRPr="00720A45"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1. Representar a la Provincia en sus relaciones con la Nación y con las demás provincias, con las cuales podrá celebrar convenios y tratados para fines de utilidad común, especialmente en materia cultural, educacional, económica y de administración de justicia, con aprobación de la Legislatura. </w:t>
      </w:r>
    </w:p>
    <w:p w14:paraId="23A121F2" w14:textId="77777777" w:rsidR="00174C34" w:rsidRPr="00720A45"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2. Concurrir a la formación de las leyes con arreglo a la Constitución; ejercer el derecho de iniciativa ante la Legislatura; participar en la discusión por sí o por medio de sus ministros y promulgar o vetar las leyes. </w:t>
      </w:r>
    </w:p>
    <w:p w14:paraId="779FFEE0"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3. Expedir las instrucciones, decretos y reglamentos necesarios para poner en ejercicio las leyes de la Provincia, no pudiendo alterar su espíritu por medio de excepciones reglamentarias. </w:t>
      </w:r>
    </w:p>
    <w:p w14:paraId="5001DFE5" w14:textId="77777777" w:rsidR="00174C34" w:rsidRPr="00720A45" w:rsidRDefault="00174C34" w:rsidP="00174C34">
      <w:pPr>
        <w:jc w:val="both"/>
        <w:rPr>
          <w:rFonts w:ascii="Trebuchet MS" w:hAnsi="Trebuchet MS"/>
        </w:rPr>
      </w:pPr>
    </w:p>
    <w:p w14:paraId="72F72C3B"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4. Nombrar y remover por sí mismo los ministros secretarios. </w:t>
      </w:r>
    </w:p>
    <w:p w14:paraId="0F68BDAF" w14:textId="77777777" w:rsidR="00174C34" w:rsidRPr="00720A45" w:rsidRDefault="00174C34" w:rsidP="00174C34">
      <w:pPr>
        <w:jc w:val="both"/>
        <w:rPr>
          <w:rFonts w:ascii="Trebuchet MS" w:hAnsi="Trebuchet MS"/>
        </w:rPr>
      </w:pPr>
    </w:p>
    <w:p w14:paraId="4041ABEE"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5. Nombrar y remover a todos los funcionarios y empleados de la Administración Pública, para los cuales no se haya establecido otra forma de nombramiento o remoción. </w:t>
      </w:r>
    </w:p>
    <w:p w14:paraId="326D9CA2" w14:textId="77777777" w:rsidR="00174C34" w:rsidRPr="00720A45" w:rsidRDefault="00174C34" w:rsidP="00174C34">
      <w:pPr>
        <w:ind w:left="360"/>
        <w:jc w:val="both"/>
        <w:rPr>
          <w:rFonts w:ascii="Trebuchet MS" w:hAnsi="Trebuchet MS"/>
        </w:rPr>
      </w:pPr>
    </w:p>
    <w:p w14:paraId="321EBE28"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6. Nombrar, con acuerdo de la Legislatura, todos aquellos funcionarios que por mandato de esta Constitución o la ley requieran la anuencia legislativa. En el receso de la Cámara proveer las vacantes que demanden acuerdo, por medio de nombramientos en comisión, debiendo comunicarlo de inmediato a la Legislatura para que los considere en sus sesiones ordinarias. </w:t>
      </w:r>
    </w:p>
    <w:p w14:paraId="6071CD0F" w14:textId="77777777" w:rsidR="00174C34" w:rsidRDefault="00174C34" w:rsidP="00174C34">
      <w:pPr>
        <w:pStyle w:val="Prrafodelista"/>
        <w:rPr>
          <w:rFonts w:ascii="Trebuchet MS" w:hAnsi="Trebuchet MS"/>
        </w:rPr>
      </w:pPr>
    </w:p>
    <w:p w14:paraId="08D4B210" w14:textId="77777777" w:rsidR="00174C34" w:rsidRPr="00720A45" w:rsidRDefault="00174C34" w:rsidP="00174C34">
      <w:pPr>
        <w:jc w:val="both"/>
        <w:rPr>
          <w:rFonts w:ascii="Trebuchet MS" w:hAnsi="Trebuchet MS"/>
        </w:rPr>
      </w:pPr>
    </w:p>
    <w:p w14:paraId="62BFBBB8"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7. Nombrar los titulares y adscriptos de los Registros de Contratos Públicos de la Provincia, a propuesta del Colegio de Escribanos o del organismo que para el control y fiscalización de </w:t>
      </w:r>
      <w:r w:rsidRPr="00720A45">
        <w:rPr>
          <w:rFonts w:ascii="Trebuchet MS" w:hAnsi="Trebuchet MS"/>
        </w:rPr>
        <w:lastRenderedPageBreak/>
        <w:t xml:space="preserve">los mismos se cree por ley, la que deberá organizar el fuero notarial y la constitución del Tribunal de Superintendencia Notarial formado por un (1) miembro del Tribunal Superior de Justicia, un (1) representante del Poder Ejecutivo y un (1) delegado del Colegio de Escribanos o del organismo de control y fiscalización de mención precedente. </w:t>
      </w:r>
    </w:p>
    <w:p w14:paraId="70916C9D" w14:textId="77777777" w:rsidR="00174C34" w:rsidRPr="00720A45" w:rsidRDefault="00174C34" w:rsidP="00174C34">
      <w:pPr>
        <w:ind w:left="720"/>
        <w:jc w:val="both"/>
        <w:rPr>
          <w:rFonts w:ascii="Trebuchet MS" w:hAnsi="Trebuchet MS"/>
        </w:rPr>
      </w:pPr>
    </w:p>
    <w:p w14:paraId="1600BD05"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8. Enviar el proyecto de Ley de presupuesto general de la Administración Pública provincial del siguiente ejercicio, hasta el 31 de octubre de cada año, el cual podrá incluir una estimación plurianual. </w:t>
      </w:r>
    </w:p>
    <w:p w14:paraId="35603791" w14:textId="77777777" w:rsidR="00174C34" w:rsidRDefault="00174C34" w:rsidP="00174C34">
      <w:pPr>
        <w:pStyle w:val="Prrafodelista"/>
        <w:rPr>
          <w:rFonts w:ascii="Trebuchet MS" w:hAnsi="Trebuchet MS"/>
        </w:rPr>
      </w:pPr>
    </w:p>
    <w:p w14:paraId="47408BD8" w14:textId="77777777" w:rsidR="00174C34" w:rsidRPr="00720A45" w:rsidRDefault="00174C34" w:rsidP="00174C34">
      <w:pPr>
        <w:ind w:left="720"/>
        <w:jc w:val="both"/>
        <w:rPr>
          <w:rFonts w:ascii="Trebuchet MS" w:hAnsi="Trebuchet MS"/>
        </w:rPr>
      </w:pPr>
    </w:p>
    <w:p w14:paraId="1241B2F7"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9. Dar cuenta a la Cámara, dentro de los dos (2) primeros meses de sus sesiones ordinarias, del resultado del ejercicio anterior. </w:t>
      </w:r>
    </w:p>
    <w:p w14:paraId="7D7B6ADE" w14:textId="77777777" w:rsidR="00174C34" w:rsidRPr="00720A45" w:rsidRDefault="00174C34" w:rsidP="00174C34">
      <w:pPr>
        <w:jc w:val="both"/>
        <w:rPr>
          <w:rFonts w:ascii="Trebuchet MS" w:hAnsi="Trebuchet MS"/>
        </w:rPr>
      </w:pPr>
    </w:p>
    <w:p w14:paraId="02BFCF3F"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10. Hacer recaudar y decretar la inversión de las rentas con arreglo a las leyes debiendo hacer público bimestralmente al menos el estado de la Tesorería. </w:t>
      </w:r>
    </w:p>
    <w:p w14:paraId="137E5C76" w14:textId="77777777" w:rsidR="00174C34" w:rsidRDefault="00174C34" w:rsidP="00174C34">
      <w:pPr>
        <w:pStyle w:val="Prrafodelista"/>
        <w:rPr>
          <w:rFonts w:ascii="Trebuchet MS" w:hAnsi="Trebuchet MS"/>
        </w:rPr>
      </w:pPr>
    </w:p>
    <w:p w14:paraId="71ADD3AA" w14:textId="77777777" w:rsidR="00174C34" w:rsidRPr="00720A45" w:rsidRDefault="00174C34" w:rsidP="00174C34">
      <w:pPr>
        <w:jc w:val="both"/>
        <w:rPr>
          <w:rFonts w:ascii="Trebuchet MS" w:hAnsi="Trebuchet MS"/>
        </w:rPr>
      </w:pPr>
    </w:p>
    <w:p w14:paraId="349E0576"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11. Convocar a la Legislatura a sesiones extraordinarias y requerir la prórroga cuando lo exijan asuntos de interés público, debiendo especificar cada uno de ellos en forma taxativa. </w:t>
      </w:r>
    </w:p>
    <w:p w14:paraId="2D445E81" w14:textId="77777777" w:rsidR="00174C34" w:rsidRPr="00720A45" w:rsidRDefault="00174C34" w:rsidP="00174C34">
      <w:pPr>
        <w:jc w:val="both"/>
        <w:rPr>
          <w:rFonts w:ascii="Trebuchet MS" w:hAnsi="Trebuchet MS"/>
        </w:rPr>
      </w:pPr>
    </w:p>
    <w:p w14:paraId="32EA3E26" w14:textId="77777777" w:rsidR="00174C34" w:rsidRPr="00B22AC3"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12. Efectuar la convocatoria a elecciones para su realización en la debida oportunidad, sin que por ningún motivo puedan ser diferidas. </w:t>
      </w:r>
    </w:p>
    <w:p w14:paraId="5F5F15FD" w14:textId="77777777" w:rsidR="00174C34" w:rsidRPr="00720A45" w:rsidRDefault="00174C34" w:rsidP="00174C34">
      <w:pPr>
        <w:jc w:val="both"/>
        <w:rPr>
          <w:rFonts w:ascii="Trebuchet MS" w:hAnsi="Trebuchet MS"/>
        </w:rPr>
      </w:pPr>
    </w:p>
    <w:p w14:paraId="5DDB711C"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13. Acordar jubilaciones, pensiones, retiros y demás beneficios sociales con arreglo a las leyes respectivas. </w:t>
      </w:r>
    </w:p>
    <w:p w14:paraId="468F3615" w14:textId="77777777" w:rsidR="00174C34" w:rsidRPr="00720A45" w:rsidRDefault="00174C34" w:rsidP="00174C34">
      <w:pPr>
        <w:ind w:left="720"/>
        <w:jc w:val="both"/>
        <w:rPr>
          <w:rFonts w:ascii="Trebuchet MS" w:hAnsi="Trebuchet MS"/>
        </w:rPr>
      </w:pPr>
    </w:p>
    <w:p w14:paraId="7F1AA794" w14:textId="77777777" w:rsidR="00174C34" w:rsidRPr="00B22AC3"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14. Indultar o conmutar las penas impuestas dentro de la jurisdicción provincial, previo informe favorable del Tribunal Superior de Justicia, excepto en los casos de delitos electorales y con respecto al funcionario sometido al procedimiento del juicio político o del Jurado de Enjuiciamiento. </w:t>
      </w:r>
    </w:p>
    <w:p w14:paraId="3C9BE4CF" w14:textId="77777777" w:rsidR="00174C34" w:rsidRPr="00720A45" w:rsidRDefault="00174C34" w:rsidP="00174C34">
      <w:pPr>
        <w:jc w:val="both"/>
        <w:rPr>
          <w:rFonts w:ascii="Trebuchet MS" w:hAnsi="Trebuchet MS"/>
        </w:rPr>
      </w:pPr>
    </w:p>
    <w:p w14:paraId="43A59F68" w14:textId="77777777" w:rsidR="00174C34"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15. Proveer al ordenamiento y régimen de los servicios públicos. </w:t>
      </w:r>
    </w:p>
    <w:p w14:paraId="43E13A30" w14:textId="77777777" w:rsidR="00174C34" w:rsidRPr="00720A45" w:rsidRDefault="00174C34" w:rsidP="00174C34">
      <w:pPr>
        <w:jc w:val="both"/>
        <w:rPr>
          <w:rFonts w:ascii="Trebuchet MS" w:hAnsi="Trebuchet MS"/>
        </w:rPr>
      </w:pPr>
    </w:p>
    <w:p w14:paraId="3282225F" w14:textId="77777777" w:rsidR="00174C34" w:rsidRPr="00720A45"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16. Ejercer el poder de policía de la Provincia y prestar el auxilio de la fuerza pública a los Tribunales de Justicia, a la Legislatura y a los municipios, cuando lo soliciten. </w:t>
      </w:r>
    </w:p>
    <w:p w14:paraId="456D75AC" w14:textId="77777777" w:rsidR="00174C34" w:rsidRPr="00720A45"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17. Conocer y resolver las peticiones, reclamos y recursos administrativos. </w:t>
      </w:r>
    </w:p>
    <w:p w14:paraId="13481530" w14:textId="77777777" w:rsidR="00174C34" w:rsidRPr="00720A45" w:rsidRDefault="00174C34" w:rsidP="00174C34">
      <w:pPr>
        <w:numPr>
          <w:ilvl w:val="0"/>
          <w:numId w:val="9"/>
        </w:numPr>
        <w:spacing w:after="0" w:line="240" w:lineRule="auto"/>
        <w:jc w:val="both"/>
        <w:rPr>
          <w:rFonts w:ascii="Trebuchet MS" w:hAnsi="Trebuchet MS"/>
        </w:rPr>
      </w:pPr>
      <w:r w:rsidRPr="00720A45">
        <w:rPr>
          <w:rFonts w:ascii="Trebuchet MS" w:hAnsi="Trebuchet MS"/>
        </w:rPr>
        <w:t xml:space="preserve">18. Es agente inmediato y directo del Gobierno nacional para hacer cumplir en la Provincia la Constitución y leyes de la Nación. </w:t>
      </w:r>
    </w:p>
    <w:p w14:paraId="4F6193C6" w14:textId="77777777" w:rsidR="00174C34" w:rsidRDefault="00174C34" w:rsidP="00174C34">
      <w:pPr>
        <w:jc w:val="both"/>
        <w:rPr>
          <w:rFonts w:ascii="Trebuchet MS" w:hAnsi="Trebuchet MS"/>
          <w:b/>
          <w:bCs/>
        </w:rPr>
      </w:pPr>
    </w:p>
    <w:p w14:paraId="6D6EFBC0" w14:textId="77777777" w:rsidR="00174C34" w:rsidRPr="00720A45" w:rsidRDefault="00174C34" w:rsidP="00174C34">
      <w:pPr>
        <w:jc w:val="both"/>
        <w:rPr>
          <w:rFonts w:ascii="Trebuchet MS" w:hAnsi="Trebuchet MS"/>
          <w:b/>
          <w:bCs/>
        </w:rPr>
      </w:pPr>
    </w:p>
    <w:p w14:paraId="55BCF95F" w14:textId="77777777" w:rsidR="00174C34" w:rsidRPr="00720A45" w:rsidRDefault="00174C34" w:rsidP="00174C34">
      <w:pPr>
        <w:jc w:val="both"/>
        <w:rPr>
          <w:rFonts w:ascii="Trebuchet MS" w:hAnsi="Trebuchet MS"/>
        </w:rPr>
      </w:pPr>
      <w:r w:rsidRPr="00720A45">
        <w:rPr>
          <w:rFonts w:ascii="Trebuchet MS" w:hAnsi="Trebuchet MS"/>
          <w:b/>
          <w:bCs/>
        </w:rPr>
        <w:t xml:space="preserve">Prohibición </w:t>
      </w:r>
      <w:r w:rsidRPr="00720A45">
        <w:rPr>
          <w:rFonts w:ascii="Trebuchet MS" w:hAnsi="Trebuchet MS"/>
          <w:b/>
          <w:bCs/>
        </w:rPr>
        <w:br/>
        <w:t xml:space="preserve">Artículo 215 </w:t>
      </w:r>
      <w:r w:rsidRPr="00720A45">
        <w:rPr>
          <w:rFonts w:ascii="Trebuchet MS" w:hAnsi="Trebuchet MS"/>
        </w:rPr>
        <w:t xml:space="preserve">El Poder Ejecutivo no puede, bajo pena de nulidad absoluta e insanable, emitir disposiciones de carácter legislativo. </w:t>
      </w:r>
    </w:p>
    <w:p w14:paraId="4DB79ED5" w14:textId="77777777" w:rsidR="00174C34" w:rsidRDefault="00174C34" w:rsidP="00174C34">
      <w:pPr>
        <w:jc w:val="center"/>
        <w:rPr>
          <w:rFonts w:ascii="Trebuchet MS" w:hAnsi="Trebuchet MS"/>
          <w:b/>
        </w:rPr>
      </w:pPr>
    </w:p>
    <w:p w14:paraId="18552BBF" w14:textId="77777777" w:rsidR="00174C34" w:rsidRDefault="00174C34" w:rsidP="00174C34">
      <w:pPr>
        <w:jc w:val="center"/>
        <w:rPr>
          <w:rFonts w:ascii="Trebuchet MS" w:hAnsi="Trebuchet MS"/>
          <w:b/>
        </w:rPr>
      </w:pPr>
    </w:p>
    <w:p w14:paraId="167BF41D" w14:textId="77777777" w:rsidR="00174C34" w:rsidRPr="00720A45" w:rsidRDefault="00174C34" w:rsidP="00174C34">
      <w:pPr>
        <w:jc w:val="center"/>
        <w:rPr>
          <w:rFonts w:ascii="Trebuchet MS" w:hAnsi="Trebuchet MS"/>
          <w:b/>
        </w:rPr>
      </w:pPr>
    </w:p>
    <w:p w14:paraId="2C50B914" w14:textId="77777777" w:rsidR="00174C34" w:rsidRPr="00720A45" w:rsidRDefault="00174C34" w:rsidP="00174C34">
      <w:pPr>
        <w:jc w:val="center"/>
        <w:rPr>
          <w:rFonts w:ascii="Trebuchet MS" w:hAnsi="Trebuchet MS"/>
          <w:b/>
        </w:rPr>
      </w:pPr>
      <w:r w:rsidRPr="00720A45">
        <w:rPr>
          <w:rFonts w:ascii="Trebuchet MS" w:hAnsi="Trebuchet MS"/>
          <w:b/>
        </w:rPr>
        <w:t xml:space="preserve">Capítulo III. </w:t>
      </w:r>
    </w:p>
    <w:p w14:paraId="2FD9051D" w14:textId="77777777" w:rsidR="00174C34" w:rsidRDefault="00174C34" w:rsidP="00174C34">
      <w:pPr>
        <w:jc w:val="center"/>
        <w:rPr>
          <w:rFonts w:ascii="Trebuchet MS" w:hAnsi="Trebuchet MS"/>
          <w:b/>
        </w:rPr>
      </w:pPr>
      <w:r w:rsidRPr="00720A45">
        <w:rPr>
          <w:rFonts w:ascii="Trebuchet MS" w:hAnsi="Trebuchet MS"/>
          <w:b/>
        </w:rPr>
        <w:t>Ministros</w:t>
      </w:r>
    </w:p>
    <w:p w14:paraId="33A60300" w14:textId="77777777" w:rsidR="00174C34" w:rsidRPr="00720A45" w:rsidRDefault="00174C34" w:rsidP="00174C34">
      <w:pPr>
        <w:jc w:val="center"/>
        <w:rPr>
          <w:rFonts w:ascii="Trebuchet MS" w:hAnsi="Trebuchet MS"/>
          <w:b/>
        </w:rPr>
      </w:pPr>
    </w:p>
    <w:p w14:paraId="02CDEC33" w14:textId="77777777" w:rsidR="00174C34" w:rsidRPr="00720A45" w:rsidRDefault="00174C34" w:rsidP="00174C34">
      <w:pPr>
        <w:jc w:val="both"/>
        <w:rPr>
          <w:b/>
          <w:bCs/>
          <w:color w:val="666666"/>
          <w:sz w:val="15"/>
          <w:szCs w:val="15"/>
        </w:rPr>
      </w:pPr>
    </w:p>
    <w:p w14:paraId="30EB01CC" w14:textId="77777777" w:rsidR="00174C34" w:rsidRPr="00720A45" w:rsidRDefault="00174C34" w:rsidP="00174C34">
      <w:pPr>
        <w:jc w:val="both"/>
        <w:rPr>
          <w:rFonts w:ascii="Trebuchet MS" w:hAnsi="Trebuchet MS"/>
          <w:b/>
          <w:bCs/>
        </w:rPr>
      </w:pPr>
      <w:r w:rsidRPr="00720A45">
        <w:rPr>
          <w:rFonts w:ascii="Trebuchet MS" w:hAnsi="Trebuchet MS"/>
          <w:b/>
          <w:bCs/>
        </w:rPr>
        <w:t xml:space="preserve">Designación. Funciones </w:t>
      </w:r>
    </w:p>
    <w:p w14:paraId="42B0BB77" w14:textId="77777777" w:rsidR="00174C34" w:rsidRPr="00720A45" w:rsidRDefault="00174C34" w:rsidP="00174C34">
      <w:pPr>
        <w:jc w:val="both"/>
        <w:rPr>
          <w:color w:val="666666"/>
          <w:sz w:val="15"/>
          <w:szCs w:val="15"/>
        </w:rPr>
      </w:pPr>
      <w:r w:rsidRPr="00720A45">
        <w:rPr>
          <w:rFonts w:ascii="Trebuchet MS" w:hAnsi="Trebuchet MS"/>
          <w:b/>
          <w:bCs/>
        </w:rPr>
        <w:t xml:space="preserve">Artículo 216 </w:t>
      </w:r>
      <w:r w:rsidRPr="00720A45">
        <w:rPr>
          <w:rFonts w:ascii="Trebuchet MS" w:hAnsi="Trebuchet MS"/>
        </w:rPr>
        <w:t xml:space="preserve">El despacho de los asuntos administrativos estará a cargo de ministros designados por el gobernador, cuyo número, que no será inferior a tres (3), lo determinará la ley distribuyendo los ramos y funciones. Estos funcionarios gozarán de los mismos fueros e inmunidades que los legisladores. </w:t>
      </w:r>
    </w:p>
    <w:p w14:paraId="1114923C" w14:textId="77777777" w:rsidR="00174C34" w:rsidRPr="00720A45" w:rsidRDefault="00174C34" w:rsidP="00174C34">
      <w:pPr>
        <w:jc w:val="both"/>
        <w:rPr>
          <w:b/>
          <w:bCs/>
          <w:color w:val="666666"/>
          <w:sz w:val="15"/>
          <w:szCs w:val="15"/>
        </w:rPr>
      </w:pPr>
    </w:p>
    <w:p w14:paraId="5D3ABEA5" w14:textId="77777777" w:rsidR="00174C34" w:rsidRPr="00720A45" w:rsidRDefault="00174C34" w:rsidP="00174C34">
      <w:pPr>
        <w:jc w:val="both"/>
        <w:rPr>
          <w:color w:val="666666"/>
          <w:sz w:val="15"/>
          <w:szCs w:val="15"/>
        </w:rPr>
      </w:pPr>
      <w:r w:rsidRPr="00720A45">
        <w:rPr>
          <w:rFonts w:ascii="Trebuchet MS" w:hAnsi="Trebuchet MS"/>
          <w:b/>
          <w:bCs/>
        </w:rPr>
        <w:t xml:space="preserve">Requisitos </w:t>
      </w:r>
      <w:r w:rsidRPr="00720A45">
        <w:rPr>
          <w:rFonts w:ascii="Trebuchet MS" w:hAnsi="Trebuchet MS"/>
          <w:b/>
          <w:bCs/>
        </w:rPr>
        <w:br/>
        <w:t xml:space="preserve">Artículo 217 </w:t>
      </w:r>
      <w:r w:rsidRPr="00720A45">
        <w:rPr>
          <w:rFonts w:ascii="Trebuchet MS" w:hAnsi="Trebuchet MS"/>
        </w:rPr>
        <w:t xml:space="preserve">Para ser ministro se requiere tener treinta (30) años de edad y reunir las demás condiciones personales que para ser diputado y no ser pariente dentro del cuarto grado de consanguinidad o afinidad, de quien ejerza la función de gobernador. </w:t>
      </w:r>
    </w:p>
    <w:p w14:paraId="31B09848" w14:textId="77777777" w:rsidR="00174C34" w:rsidRPr="00720A45" w:rsidRDefault="00174C34" w:rsidP="00174C34">
      <w:pPr>
        <w:jc w:val="both"/>
        <w:rPr>
          <w:b/>
          <w:bCs/>
          <w:color w:val="666666"/>
          <w:sz w:val="15"/>
          <w:szCs w:val="15"/>
        </w:rPr>
      </w:pPr>
    </w:p>
    <w:p w14:paraId="5ECEE1EA" w14:textId="77777777" w:rsidR="00174C34" w:rsidRPr="00720A45" w:rsidRDefault="00174C34" w:rsidP="00174C34">
      <w:pPr>
        <w:jc w:val="both"/>
        <w:rPr>
          <w:color w:val="666666"/>
          <w:sz w:val="15"/>
          <w:szCs w:val="15"/>
        </w:rPr>
      </w:pPr>
      <w:r w:rsidRPr="00720A45">
        <w:rPr>
          <w:rFonts w:ascii="Trebuchet MS" w:hAnsi="Trebuchet MS"/>
          <w:b/>
          <w:bCs/>
        </w:rPr>
        <w:t xml:space="preserve">Juramento </w:t>
      </w:r>
      <w:r w:rsidRPr="00720A45">
        <w:rPr>
          <w:rFonts w:ascii="Trebuchet MS" w:hAnsi="Trebuchet MS"/>
          <w:b/>
          <w:bCs/>
        </w:rPr>
        <w:br/>
        <w:t xml:space="preserve">Artículo 218 </w:t>
      </w:r>
      <w:r w:rsidRPr="00720A45">
        <w:rPr>
          <w:rFonts w:ascii="Trebuchet MS" w:hAnsi="Trebuchet MS"/>
        </w:rPr>
        <w:t xml:space="preserve">Los ministros prestarán juramento ante el gobernador al recibirse de sus cargos en los mismos términos establecidos para éste. </w:t>
      </w:r>
    </w:p>
    <w:p w14:paraId="41BDAD18" w14:textId="77777777" w:rsidR="00174C34" w:rsidRPr="00720A45" w:rsidRDefault="00174C34" w:rsidP="00174C34">
      <w:pPr>
        <w:jc w:val="both"/>
        <w:rPr>
          <w:b/>
          <w:bCs/>
          <w:color w:val="666666"/>
          <w:sz w:val="15"/>
          <w:szCs w:val="15"/>
        </w:rPr>
      </w:pPr>
    </w:p>
    <w:p w14:paraId="24A63874" w14:textId="77777777" w:rsidR="00174C34" w:rsidRPr="00720A45" w:rsidRDefault="00174C34" w:rsidP="00174C34">
      <w:pPr>
        <w:jc w:val="both"/>
        <w:rPr>
          <w:color w:val="666666"/>
          <w:sz w:val="15"/>
          <w:szCs w:val="15"/>
        </w:rPr>
      </w:pPr>
      <w:r w:rsidRPr="00720A45">
        <w:rPr>
          <w:rFonts w:ascii="Trebuchet MS" w:hAnsi="Trebuchet MS"/>
          <w:b/>
          <w:bCs/>
        </w:rPr>
        <w:t xml:space="preserve">Remoción </w:t>
      </w:r>
      <w:r w:rsidRPr="00720A45">
        <w:rPr>
          <w:rFonts w:ascii="Trebuchet MS" w:hAnsi="Trebuchet MS"/>
          <w:b/>
          <w:bCs/>
        </w:rPr>
        <w:br/>
        <w:t xml:space="preserve">Artículo 219 </w:t>
      </w:r>
      <w:r w:rsidRPr="00720A45">
        <w:rPr>
          <w:rFonts w:ascii="Trebuchet MS" w:hAnsi="Trebuchet MS"/>
        </w:rPr>
        <w:t xml:space="preserve">Los ministros podrán ser removidos de sus cargos por el gobernador sin expresar las causas que determinen la medida y ser sometidos a juicio político. La aceptación o rechazo de las renuncias que presentaren deberán ser resueltas privativamente por el gobernador. </w:t>
      </w:r>
    </w:p>
    <w:p w14:paraId="17D07F9A" w14:textId="77777777" w:rsidR="00174C34" w:rsidRPr="00720A45" w:rsidRDefault="00174C34" w:rsidP="00174C34">
      <w:pPr>
        <w:jc w:val="both"/>
        <w:rPr>
          <w:b/>
          <w:bCs/>
          <w:color w:val="666666"/>
          <w:sz w:val="15"/>
          <w:szCs w:val="15"/>
        </w:rPr>
      </w:pPr>
    </w:p>
    <w:p w14:paraId="34BBF908" w14:textId="77777777" w:rsidR="00174C34" w:rsidRPr="00720A45" w:rsidRDefault="00174C34" w:rsidP="00174C34">
      <w:pPr>
        <w:jc w:val="both"/>
        <w:rPr>
          <w:color w:val="666666"/>
          <w:sz w:val="15"/>
          <w:szCs w:val="15"/>
        </w:rPr>
      </w:pPr>
      <w:r w:rsidRPr="00720A45">
        <w:rPr>
          <w:rFonts w:ascii="Trebuchet MS" w:hAnsi="Trebuchet MS"/>
          <w:b/>
          <w:bCs/>
        </w:rPr>
        <w:t xml:space="preserve">Atribuciones </w:t>
      </w:r>
      <w:r w:rsidRPr="00720A45">
        <w:rPr>
          <w:rFonts w:ascii="Trebuchet MS" w:hAnsi="Trebuchet MS"/>
          <w:b/>
          <w:bCs/>
        </w:rPr>
        <w:br/>
        <w:t xml:space="preserve">Artículo 220 </w:t>
      </w:r>
      <w:r w:rsidRPr="00720A45">
        <w:rPr>
          <w:rFonts w:ascii="Trebuchet MS" w:hAnsi="Trebuchet MS"/>
        </w:rPr>
        <w:t xml:space="preserve">Los ministros refrendarán y legalizarán con sus firmas las resoluciones del gobernador sin lo cual éstas no tendrán efecto ni se les dará cumplimiento. Sólo podrán resolver por sí mismos en lo referente al régimen interno y disciplinario de sus respectivos departamentos y dictar providencias de trámite. Son responsables de todas las resoluciones y órdenes que autoricen y solidariamente de lo que resuelvan con sus colegas, sin que puedan eximirse de responsabilidad por haber procedido en virtud de órdenes del gobernador. </w:t>
      </w:r>
    </w:p>
    <w:p w14:paraId="2A4D89B0" w14:textId="77777777" w:rsidR="00174C34" w:rsidRPr="00720A45" w:rsidRDefault="00174C34" w:rsidP="00174C34">
      <w:pPr>
        <w:jc w:val="both"/>
        <w:rPr>
          <w:b/>
          <w:bCs/>
          <w:color w:val="666666"/>
          <w:sz w:val="15"/>
          <w:szCs w:val="15"/>
        </w:rPr>
      </w:pPr>
    </w:p>
    <w:p w14:paraId="7BA80059" w14:textId="77777777" w:rsidR="00174C34" w:rsidRPr="00720A45" w:rsidRDefault="00174C34" w:rsidP="00174C34">
      <w:pPr>
        <w:jc w:val="both"/>
        <w:rPr>
          <w:color w:val="666666"/>
          <w:sz w:val="15"/>
          <w:szCs w:val="15"/>
        </w:rPr>
      </w:pPr>
      <w:r w:rsidRPr="00720A45">
        <w:rPr>
          <w:rFonts w:ascii="Trebuchet MS" w:hAnsi="Trebuchet MS"/>
          <w:b/>
          <w:bCs/>
        </w:rPr>
        <w:t xml:space="preserve">Artículo 221 </w:t>
      </w:r>
      <w:r w:rsidRPr="00720A45">
        <w:rPr>
          <w:rFonts w:ascii="Trebuchet MS" w:hAnsi="Trebuchet MS"/>
        </w:rPr>
        <w:t xml:space="preserve">En los casos de falta, ausencia e impedimento de cualquiera de uno de los ministros, los actos del gobernador podrán ser refrendados por alguno de sus colegas y, en el orden interno, serán reemplazados por el subsecretario respectivo. </w:t>
      </w:r>
    </w:p>
    <w:p w14:paraId="7722473F" w14:textId="77777777" w:rsidR="00174C34" w:rsidRPr="00720A45" w:rsidRDefault="00174C34" w:rsidP="00174C34">
      <w:pPr>
        <w:jc w:val="both"/>
        <w:rPr>
          <w:b/>
          <w:bCs/>
          <w:color w:val="666666"/>
          <w:sz w:val="15"/>
          <w:szCs w:val="15"/>
        </w:rPr>
      </w:pPr>
    </w:p>
    <w:p w14:paraId="791431E5" w14:textId="77777777" w:rsidR="00174C34" w:rsidRPr="00720A45" w:rsidRDefault="00174C34" w:rsidP="00174C34">
      <w:pPr>
        <w:jc w:val="both"/>
        <w:rPr>
          <w:color w:val="666666"/>
          <w:sz w:val="15"/>
          <w:szCs w:val="15"/>
        </w:rPr>
      </w:pPr>
      <w:r w:rsidRPr="00720A45">
        <w:rPr>
          <w:rFonts w:ascii="Trebuchet MS" w:hAnsi="Trebuchet MS"/>
          <w:b/>
          <w:bCs/>
        </w:rPr>
        <w:lastRenderedPageBreak/>
        <w:t xml:space="preserve">Remuneración </w:t>
      </w:r>
      <w:r w:rsidRPr="00720A45">
        <w:rPr>
          <w:rFonts w:ascii="Trebuchet MS" w:hAnsi="Trebuchet MS"/>
          <w:b/>
          <w:bCs/>
        </w:rPr>
        <w:br/>
        <w:t xml:space="preserve">Artículo 222 </w:t>
      </w:r>
      <w:r w:rsidRPr="00720A45">
        <w:rPr>
          <w:rFonts w:ascii="Trebuchet MS" w:hAnsi="Trebuchet MS"/>
        </w:rPr>
        <w:t xml:space="preserve">Gozarán de un sueldo establecido por ley, que no podrá ser modificado para los que estén en ejercicio, sino en las mismas condiciones que las del gobernador y diputados. Tendrán las mismas incompatibilidades que se establezcan para el gobernador. </w:t>
      </w:r>
    </w:p>
    <w:p w14:paraId="16CB21B2" w14:textId="77777777" w:rsidR="00174C34" w:rsidRPr="00720A45" w:rsidRDefault="00174C34" w:rsidP="00174C34">
      <w:pPr>
        <w:jc w:val="both"/>
        <w:rPr>
          <w:b/>
          <w:bCs/>
          <w:color w:val="666666"/>
          <w:sz w:val="15"/>
          <w:szCs w:val="15"/>
        </w:rPr>
      </w:pPr>
    </w:p>
    <w:p w14:paraId="09D854C0" w14:textId="77777777" w:rsidR="00174C34" w:rsidRPr="00720A45" w:rsidRDefault="00174C34" w:rsidP="00174C34">
      <w:pPr>
        <w:jc w:val="both"/>
        <w:rPr>
          <w:rFonts w:ascii="Trebuchet MS" w:hAnsi="Trebuchet MS"/>
          <w:b/>
          <w:bCs/>
        </w:rPr>
      </w:pPr>
      <w:r w:rsidRPr="00720A45">
        <w:rPr>
          <w:rFonts w:ascii="Trebuchet MS" w:hAnsi="Trebuchet MS"/>
          <w:b/>
          <w:bCs/>
        </w:rPr>
        <w:t xml:space="preserve">Informe a la Legislatura </w:t>
      </w:r>
    </w:p>
    <w:p w14:paraId="4B380E3C" w14:textId="77777777" w:rsidR="00174C34" w:rsidRPr="00720A45" w:rsidRDefault="00174C34" w:rsidP="00174C34">
      <w:pPr>
        <w:jc w:val="both"/>
        <w:rPr>
          <w:color w:val="666666"/>
          <w:sz w:val="15"/>
          <w:szCs w:val="15"/>
        </w:rPr>
      </w:pPr>
      <w:r w:rsidRPr="00720A45">
        <w:rPr>
          <w:rFonts w:ascii="Trebuchet MS" w:hAnsi="Trebuchet MS"/>
          <w:b/>
          <w:bCs/>
        </w:rPr>
        <w:t xml:space="preserve">Artículo 223 </w:t>
      </w:r>
      <w:r w:rsidRPr="00720A45">
        <w:rPr>
          <w:rFonts w:ascii="Trebuchet MS" w:hAnsi="Trebuchet MS"/>
        </w:rPr>
        <w:t xml:space="preserve">Dentro de los treinta (30) días posteriores a la apertura de las sesiones ordinarias de la Legislatura, presentarán a la misma la memoria detallada del estado de administración de sus respectivos ministerios, aconsejando las reformas que conceptúen convenientes. </w:t>
      </w:r>
    </w:p>
    <w:p w14:paraId="4086EE63" w14:textId="77777777" w:rsidR="00174C34" w:rsidRPr="00720A45" w:rsidRDefault="00174C34" w:rsidP="00174C34">
      <w:pPr>
        <w:jc w:val="both"/>
        <w:rPr>
          <w:b/>
          <w:bCs/>
          <w:color w:val="666666"/>
          <w:sz w:val="15"/>
          <w:szCs w:val="15"/>
        </w:rPr>
      </w:pPr>
    </w:p>
    <w:p w14:paraId="13741699"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Comparecencia a la Legislatura </w:t>
      </w:r>
    </w:p>
    <w:p w14:paraId="67939BC2" w14:textId="77777777" w:rsidR="00174C34" w:rsidRPr="00720A45" w:rsidRDefault="00174C34" w:rsidP="00174C34">
      <w:pPr>
        <w:jc w:val="both"/>
        <w:rPr>
          <w:color w:val="666666"/>
          <w:sz w:val="15"/>
          <w:szCs w:val="15"/>
        </w:rPr>
      </w:pPr>
      <w:r w:rsidRPr="00720A45">
        <w:rPr>
          <w:rFonts w:ascii="Trebuchet MS" w:hAnsi="Trebuchet MS"/>
          <w:b/>
          <w:bCs/>
        </w:rPr>
        <w:t xml:space="preserve">Artículo 224 </w:t>
      </w:r>
      <w:r w:rsidRPr="00720A45">
        <w:rPr>
          <w:rFonts w:ascii="Trebuchet MS" w:hAnsi="Trebuchet MS"/>
        </w:rPr>
        <w:t xml:space="preserve">Los ministros tienen la facultad de concurrir a las sesiones de la Cámara de Diputados y la obligación de informar ante ella cuando se los llame; pueden asimismo tomar parte en los debates, sin derecho a voto. </w:t>
      </w:r>
    </w:p>
    <w:p w14:paraId="24CB59D0" w14:textId="77777777" w:rsidR="00174C34" w:rsidRDefault="00174C34" w:rsidP="00174C34">
      <w:pPr>
        <w:jc w:val="both"/>
        <w:rPr>
          <w:rFonts w:ascii="Trebuchet MS" w:hAnsi="Trebuchet MS"/>
        </w:rPr>
      </w:pPr>
    </w:p>
    <w:p w14:paraId="28414F77" w14:textId="77777777" w:rsidR="00174C34" w:rsidRDefault="00174C34" w:rsidP="00174C34">
      <w:pPr>
        <w:jc w:val="both"/>
        <w:rPr>
          <w:rFonts w:ascii="Trebuchet MS" w:hAnsi="Trebuchet MS"/>
        </w:rPr>
      </w:pPr>
    </w:p>
    <w:p w14:paraId="6C9245F8" w14:textId="77777777" w:rsidR="00174C34" w:rsidRDefault="00174C34" w:rsidP="00174C34">
      <w:pPr>
        <w:jc w:val="both"/>
        <w:rPr>
          <w:rFonts w:ascii="Trebuchet MS" w:hAnsi="Trebuchet MS"/>
        </w:rPr>
      </w:pPr>
    </w:p>
    <w:p w14:paraId="42932EB5" w14:textId="77777777" w:rsidR="00174C34" w:rsidRPr="00720A45" w:rsidRDefault="00174C34" w:rsidP="00174C34">
      <w:pPr>
        <w:jc w:val="both"/>
        <w:rPr>
          <w:rFonts w:ascii="Trebuchet MS" w:hAnsi="Trebuchet MS"/>
        </w:rPr>
      </w:pPr>
    </w:p>
    <w:p w14:paraId="2373BA16" w14:textId="77777777" w:rsidR="00174C34" w:rsidRDefault="00174C34" w:rsidP="00174C34">
      <w:pPr>
        <w:jc w:val="center"/>
        <w:rPr>
          <w:rFonts w:ascii="Trebuchet MS" w:hAnsi="Trebuchet MS"/>
          <w:b/>
        </w:rPr>
      </w:pPr>
    </w:p>
    <w:p w14:paraId="29B699C9" w14:textId="77777777" w:rsidR="00174C34" w:rsidRPr="00720A45" w:rsidRDefault="00174C34" w:rsidP="00174C34">
      <w:pPr>
        <w:jc w:val="center"/>
        <w:rPr>
          <w:rFonts w:ascii="Trebuchet MS" w:hAnsi="Trebuchet MS"/>
          <w:b/>
        </w:rPr>
      </w:pPr>
      <w:r w:rsidRPr="00720A45">
        <w:rPr>
          <w:rFonts w:ascii="Trebuchet MS" w:hAnsi="Trebuchet MS"/>
          <w:b/>
        </w:rPr>
        <w:t>TITULO IV.</w:t>
      </w:r>
    </w:p>
    <w:p w14:paraId="5D368BE9" w14:textId="77777777" w:rsidR="00174C34" w:rsidRPr="00720A45" w:rsidRDefault="00174C34" w:rsidP="00174C34">
      <w:pPr>
        <w:jc w:val="center"/>
        <w:rPr>
          <w:rFonts w:ascii="Trebuchet MS" w:hAnsi="Trebuchet MS"/>
          <w:b/>
        </w:rPr>
      </w:pPr>
      <w:r w:rsidRPr="00720A45">
        <w:rPr>
          <w:rFonts w:ascii="Trebuchet MS" w:hAnsi="Trebuchet MS"/>
          <w:b/>
        </w:rPr>
        <w:t xml:space="preserve"> PODER JUDICIAL</w:t>
      </w:r>
    </w:p>
    <w:p w14:paraId="10A245F6" w14:textId="77777777" w:rsidR="00174C34" w:rsidRPr="00720A45" w:rsidRDefault="00174C34" w:rsidP="00174C34">
      <w:pPr>
        <w:jc w:val="center"/>
        <w:rPr>
          <w:rFonts w:ascii="Trebuchet MS" w:hAnsi="Trebuchet MS"/>
          <w:b/>
        </w:rPr>
      </w:pPr>
      <w:r w:rsidRPr="00720A45">
        <w:rPr>
          <w:rFonts w:ascii="Trebuchet MS" w:hAnsi="Trebuchet MS"/>
          <w:b/>
        </w:rPr>
        <w:br/>
        <w:t xml:space="preserve">Capítulo I. </w:t>
      </w:r>
    </w:p>
    <w:p w14:paraId="3C629974" w14:textId="77777777" w:rsidR="00174C34" w:rsidRDefault="00174C34" w:rsidP="00174C34">
      <w:pPr>
        <w:jc w:val="center"/>
        <w:rPr>
          <w:rFonts w:ascii="Trebuchet MS" w:hAnsi="Trebuchet MS"/>
          <w:b/>
        </w:rPr>
      </w:pPr>
      <w:r w:rsidRPr="00720A45">
        <w:rPr>
          <w:rFonts w:ascii="Trebuchet MS" w:hAnsi="Trebuchet MS"/>
          <w:b/>
        </w:rPr>
        <w:t>Disposiciones generales</w:t>
      </w:r>
    </w:p>
    <w:p w14:paraId="2DA5BBA0" w14:textId="77777777" w:rsidR="00174C34" w:rsidRPr="00720A45" w:rsidRDefault="00174C34" w:rsidP="00174C34">
      <w:pPr>
        <w:jc w:val="center"/>
        <w:rPr>
          <w:rFonts w:ascii="Trebuchet MS" w:hAnsi="Trebuchet MS"/>
          <w:b/>
        </w:rPr>
      </w:pPr>
    </w:p>
    <w:p w14:paraId="4A1BC3B7" w14:textId="77777777" w:rsidR="00174C34" w:rsidRPr="00720A45" w:rsidRDefault="00174C34" w:rsidP="00174C34">
      <w:pPr>
        <w:jc w:val="center"/>
        <w:rPr>
          <w:rFonts w:ascii="Trebuchet MS" w:hAnsi="Trebuchet MS"/>
          <w:b/>
        </w:rPr>
      </w:pPr>
    </w:p>
    <w:p w14:paraId="26300E1C" w14:textId="77777777" w:rsidR="00174C34" w:rsidRPr="00720A45" w:rsidRDefault="00174C34" w:rsidP="00174C34">
      <w:pPr>
        <w:jc w:val="both"/>
        <w:rPr>
          <w:rFonts w:ascii="Trebuchet MS" w:hAnsi="Trebuchet MS"/>
        </w:rPr>
      </w:pPr>
      <w:r w:rsidRPr="00720A45">
        <w:rPr>
          <w:rFonts w:ascii="Trebuchet MS" w:hAnsi="Trebuchet MS"/>
          <w:b/>
          <w:bCs/>
        </w:rPr>
        <w:t xml:space="preserve">Conformación </w:t>
      </w:r>
      <w:r w:rsidRPr="00720A45">
        <w:rPr>
          <w:rFonts w:ascii="Trebuchet MS" w:hAnsi="Trebuchet MS"/>
          <w:b/>
          <w:bCs/>
        </w:rPr>
        <w:br/>
        <w:t xml:space="preserve">Artículo 225 </w:t>
      </w:r>
      <w:r w:rsidRPr="00720A45">
        <w:rPr>
          <w:rFonts w:ascii="Trebuchet MS" w:hAnsi="Trebuchet MS"/>
        </w:rPr>
        <w:t xml:space="preserve">El Poder Judicial de la Provincia será ejercido por un Tribunal Superior de Justicia y por los demás tribunales que establece esta Constitución o creare la ley. </w:t>
      </w:r>
    </w:p>
    <w:p w14:paraId="1C9A1EB7" w14:textId="77777777" w:rsidR="00174C34" w:rsidRPr="00720A45" w:rsidRDefault="00174C34" w:rsidP="00174C34">
      <w:pPr>
        <w:jc w:val="both"/>
        <w:rPr>
          <w:b/>
          <w:bCs/>
          <w:color w:val="666666"/>
          <w:sz w:val="15"/>
          <w:szCs w:val="15"/>
        </w:rPr>
      </w:pPr>
    </w:p>
    <w:p w14:paraId="5F992473" w14:textId="77777777" w:rsidR="00174C34" w:rsidRPr="00720A45" w:rsidRDefault="00174C34" w:rsidP="00174C34">
      <w:pPr>
        <w:jc w:val="both"/>
        <w:rPr>
          <w:color w:val="666666"/>
          <w:sz w:val="15"/>
          <w:szCs w:val="15"/>
        </w:rPr>
      </w:pPr>
      <w:r w:rsidRPr="00720A45">
        <w:rPr>
          <w:rFonts w:ascii="Trebuchet MS" w:hAnsi="Trebuchet MS"/>
          <w:b/>
          <w:bCs/>
        </w:rPr>
        <w:t xml:space="preserve">Competencia </w:t>
      </w:r>
      <w:r w:rsidRPr="00720A45">
        <w:rPr>
          <w:rFonts w:ascii="Trebuchet MS" w:hAnsi="Trebuchet MS"/>
          <w:b/>
          <w:bCs/>
        </w:rPr>
        <w:br/>
        <w:t xml:space="preserve">Artículo 226 </w:t>
      </w:r>
      <w:r w:rsidRPr="00720A45">
        <w:rPr>
          <w:rFonts w:ascii="Trebuchet MS" w:hAnsi="Trebuchet MS"/>
        </w:rPr>
        <w:t xml:space="preserve">Corresponde al Poder Judicial el conocimiento y decisión de las causas que versen sobre puntos regidos por esta Constitución, por los tratados que celebre la Provincia y por las leyes de la Legislatura; de las causas que se susciten contra empleados o funcionarios que no estén sujetos al juicio político ni enjuiciamiento ante el Jurado y de las regidas por el derecho común, que según las personas o las cosas caigan bajo la jurisdicción provincial. </w:t>
      </w:r>
    </w:p>
    <w:p w14:paraId="1118450B" w14:textId="77777777" w:rsidR="00174C34" w:rsidRPr="00720A45" w:rsidRDefault="00174C34" w:rsidP="00174C34">
      <w:pPr>
        <w:jc w:val="both"/>
        <w:rPr>
          <w:b/>
          <w:bCs/>
          <w:color w:val="666666"/>
          <w:sz w:val="15"/>
          <w:szCs w:val="15"/>
        </w:rPr>
      </w:pPr>
    </w:p>
    <w:p w14:paraId="6B1D74BC" w14:textId="77777777" w:rsidR="00174C34" w:rsidRPr="00720A45" w:rsidRDefault="00174C34" w:rsidP="00174C34">
      <w:pPr>
        <w:jc w:val="both"/>
        <w:rPr>
          <w:color w:val="666666"/>
          <w:sz w:val="15"/>
          <w:szCs w:val="15"/>
        </w:rPr>
      </w:pPr>
      <w:r w:rsidRPr="00720A45">
        <w:rPr>
          <w:rFonts w:ascii="Trebuchet MS" w:hAnsi="Trebuchet MS"/>
          <w:b/>
          <w:bCs/>
        </w:rPr>
        <w:lastRenderedPageBreak/>
        <w:t xml:space="preserve">Exclusividad </w:t>
      </w:r>
      <w:r w:rsidRPr="00720A45">
        <w:rPr>
          <w:rFonts w:ascii="Trebuchet MS" w:hAnsi="Trebuchet MS"/>
          <w:b/>
          <w:bCs/>
        </w:rPr>
        <w:br/>
        <w:t xml:space="preserve">Artículo 227 </w:t>
      </w:r>
      <w:r w:rsidRPr="00720A45">
        <w:rPr>
          <w:rFonts w:ascii="Trebuchet MS" w:hAnsi="Trebuchet MS"/>
        </w:rPr>
        <w:t xml:space="preserve">La potestad del Poder Judicial es exclusiva y no podrá en ningún caso el Poder Legislativo o Ejecutivo ejercer funciones judiciales, arrogarse el conocimiento de causas pendientes ni revivir las fenecidas. </w:t>
      </w:r>
    </w:p>
    <w:p w14:paraId="641443E9" w14:textId="77777777" w:rsidR="00174C34" w:rsidRPr="00720A45" w:rsidRDefault="00174C34" w:rsidP="00174C34">
      <w:pPr>
        <w:jc w:val="both"/>
        <w:rPr>
          <w:b/>
          <w:bCs/>
          <w:color w:val="666666"/>
          <w:sz w:val="15"/>
          <w:szCs w:val="15"/>
        </w:rPr>
      </w:pPr>
    </w:p>
    <w:p w14:paraId="787E25F8" w14:textId="77777777" w:rsidR="00174C34" w:rsidRPr="00720A45" w:rsidRDefault="00174C34" w:rsidP="00174C34">
      <w:pPr>
        <w:jc w:val="both"/>
        <w:rPr>
          <w:color w:val="666666"/>
          <w:sz w:val="15"/>
          <w:szCs w:val="15"/>
        </w:rPr>
      </w:pPr>
      <w:r w:rsidRPr="00720A45">
        <w:rPr>
          <w:rFonts w:ascii="Trebuchet MS" w:hAnsi="Trebuchet MS"/>
          <w:b/>
          <w:bCs/>
        </w:rPr>
        <w:t xml:space="preserve">Requisitos </w:t>
      </w:r>
      <w:r w:rsidRPr="00720A45">
        <w:rPr>
          <w:rFonts w:ascii="Trebuchet MS" w:hAnsi="Trebuchet MS"/>
          <w:b/>
          <w:bCs/>
        </w:rPr>
        <w:br/>
        <w:t xml:space="preserve">Artículo 228 </w:t>
      </w:r>
      <w:r w:rsidRPr="00720A45">
        <w:rPr>
          <w:rFonts w:ascii="Trebuchet MS" w:hAnsi="Trebuchet MS"/>
        </w:rPr>
        <w:t xml:space="preserve">Para ser vocal, fiscal o defensor del Tribunal Superior de Justicia se requiere tener treinta (30) años de edad por lo menos, y cinco (5) en el ejercicio efectivo de la abogacía o de una magistratura judicial o ministerio público; para ser juez de Primera Instancia, fiscal o defensor de Menores, Pobres, Incapaces y Ausentes, veintisiete (27) años de edad por lo menos, y dos (2) en el ejercicio efectivo de la abogacía o de una magistratura judicial o ministerio público. En todos los casos se requiere ciudadanía argentina y título nacional de abogado. </w:t>
      </w:r>
    </w:p>
    <w:p w14:paraId="1A83A39E" w14:textId="77777777" w:rsidR="00174C34" w:rsidRPr="00720A45" w:rsidRDefault="00174C34" w:rsidP="00174C34">
      <w:pPr>
        <w:jc w:val="both"/>
        <w:rPr>
          <w:rFonts w:ascii="Trebuchet MS" w:hAnsi="Trebuchet MS"/>
        </w:rPr>
      </w:pPr>
      <w:r w:rsidRPr="00720A45">
        <w:rPr>
          <w:rFonts w:ascii="Trebuchet MS" w:hAnsi="Trebuchet MS"/>
        </w:rPr>
        <w:br/>
        <w:t xml:space="preserve">Para ser secretario del Tribunal Superior de Justicia y de los juzgados de Primera Instancia, se requiere tener </w:t>
      </w:r>
      <w:r w:rsidRPr="00720A45">
        <w:rPr>
          <w:rFonts w:ascii="Trebuchet MS" w:hAnsi="Trebuchet MS"/>
        </w:rPr>
        <w:br/>
        <w:t xml:space="preserve">ciudadanía argentina, veinticinco (25) años de edad por lo menos, título nacional de abogado, escribano y procurador, y dos (2) años de ejercicio profesional o desempeño de cargo judicial. </w:t>
      </w:r>
    </w:p>
    <w:p w14:paraId="47289613" w14:textId="77777777" w:rsidR="00174C34" w:rsidRPr="00720A45" w:rsidRDefault="00174C34" w:rsidP="00174C34">
      <w:pPr>
        <w:jc w:val="both"/>
        <w:rPr>
          <w:b/>
          <w:bCs/>
          <w:color w:val="666666"/>
          <w:sz w:val="15"/>
          <w:szCs w:val="15"/>
        </w:rPr>
      </w:pPr>
    </w:p>
    <w:p w14:paraId="7B124126" w14:textId="77777777" w:rsidR="00174C34" w:rsidRPr="00720A45" w:rsidRDefault="00174C34" w:rsidP="00174C34">
      <w:pPr>
        <w:jc w:val="both"/>
        <w:rPr>
          <w:rFonts w:ascii="Trebuchet MS" w:hAnsi="Trebuchet MS"/>
          <w:b/>
          <w:bCs/>
        </w:rPr>
      </w:pPr>
      <w:r w:rsidRPr="00720A45">
        <w:rPr>
          <w:rFonts w:ascii="Trebuchet MS" w:hAnsi="Trebuchet MS"/>
          <w:b/>
          <w:bCs/>
        </w:rPr>
        <w:t xml:space="preserve">Inamovilidad e intangibilidad </w:t>
      </w:r>
    </w:p>
    <w:p w14:paraId="065A3E60" w14:textId="77777777" w:rsidR="00174C34" w:rsidRPr="00720A45" w:rsidRDefault="00174C34" w:rsidP="00174C34">
      <w:pPr>
        <w:jc w:val="both"/>
        <w:rPr>
          <w:color w:val="666666"/>
          <w:sz w:val="15"/>
          <w:szCs w:val="15"/>
        </w:rPr>
      </w:pPr>
      <w:r w:rsidRPr="00720A45">
        <w:rPr>
          <w:rFonts w:ascii="Trebuchet MS" w:hAnsi="Trebuchet MS"/>
          <w:b/>
          <w:bCs/>
        </w:rPr>
        <w:t xml:space="preserve">Artículo 229 </w:t>
      </w:r>
      <w:r w:rsidRPr="00720A45">
        <w:rPr>
          <w:rFonts w:ascii="Trebuchet MS" w:hAnsi="Trebuchet MS"/>
        </w:rPr>
        <w:t xml:space="preserve">Los magistrados judiciales y los funcionarios de los ministerios públicos a que se refiere el artículo 239 serán inamovibles mientras dure su buena conducta y no podrán ser trasladados ni ascendidos sin su consentimiento. Sólo podrán ser removidos previo enjuiciamiento en la forma establecida en esta Constitución, por mal desempeño o comisión de delito, sin perjuicio de lo dispuesto en el artículo 251, inciso 3). Tienen el deber de capacitarse y actualizarse en forma permanente bajo pena de incurrir en causal de mal desempeño. Todos los jueces y funcionarios del Poder Judicial perciben por sus servicios una retribución que no puede ser disminuida mientras permanezcan en el cargo. Pagan los impuestos generales y los aportes previsionales que correspondan en plena igualdad de condiciones con los demás contribuyentes. </w:t>
      </w:r>
    </w:p>
    <w:p w14:paraId="4F17AE2F" w14:textId="77777777" w:rsidR="00174C34" w:rsidRPr="00720A45" w:rsidRDefault="00174C34" w:rsidP="00174C34">
      <w:pPr>
        <w:jc w:val="both"/>
        <w:rPr>
          <w:b/>
          <w:bCs/>
          <w:color w:val="666666"/>
          <w:sz w:val="15"/>
          <w:szCs w:val="15"/>
        </w:rPr>
      </w:pPr>
    </w:p>
    <w:p w14:paraId="5A821B96" w14:textId="77777777" w:rsidR="00174C34" w:rsidRPr="00720A45" w:rsidRDefault="00174C34" w:rsidP="00174C34">
      <w:pPr>
        <w:jc w:val="both"/>
        <w:rPr>
          <w:color w:val="666666"/>
          <w:sz w:val="15"/>
          <w:szCs w:val="15"/>
        </w:rPr>
      </w:pPr>
      <w:r w:rsidRPr="00720A45">
        <w:rPr>
          <w:rFonts w:ascii="Trebuchet MS" w:hAnsi="Trebuchet MS"/>
          <w:b/>
          <w:bCs/>
        </w:rPr>
        <w:t xml:space="preserve">Juramento </w:t>
      </w:r>
      <w:r w:rsidRPr="00720A45">
        <w:rPr>
          <w:rFonts w:ascii="Trebuchet MS" w:hAnsi="Trebuchet MS"/>
          <w:b/>
          <w:bCs/>
        </w:rPr>
        <w:br/>
        <w:t xml:space="preserve">Artículo 230 </w:t>
      </w:r>
      <w:r w:rsidRPr="00720A45">
        <w:rPr>
          <w:rFonts w:ascii="Trebuchet MS" w:hAnsi="Trebuchet MS"/>
        </w:rPr>
        <w:t xml:space="preserve">Los jueces y los funcionarios de los ministerios públicos al recibirse del cargo prestarán juramento de desempeñarlo fiel y legalmente ante el presidente del Tribunal Superior de Justicia, y éste lo prestará ante ese Tribunal. </w:t>
      </w:r>
    </w:p>
    <w:p w14:paraId="4C693384" w14:textId="77777777" w:rsidR="00174C34" w:rsidRPr="00720A45" w:rsidRDefault="00174C34" w:rsidP="00174C34">
      <w:pPr>
        <w:jc w:val="both"/>
        <w:rPr>
          <w:b/>
          <w:bCs/>
          <w:color w:val="666666"/>
          <w:sz w:val="15"/>
          <w:szCs w:val="15"/>
        </w:rPr>
      </w:pPr>
    </w:p>
    <w:p w14:paraId="7AEA299D"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Retardo de justicia </w:t>
      </w:r>
    </w:p>
    <w:p w14:paraId="044B6400" w14:textId="77777777" w:rsidR="00174C34" w:rsidRDefault="00174C34" w:rsidP="00174C34">
      <w:pPr>
        <w:jc w:val="both"/>
        <w:rPr>
          <w:rFonts w:ascii="Trebuchet MS" w:hAnsi="Trebuchet MS"/>
        </w:rPr>
      </w:pPr>
      <w:r w:rsidRPr="00720A45">
        <w:rPr>
          <w:rFonts w:ascii="Trebuchet MS" w:hAnsi="Trebuchet MS"/>
          <w:b/>
          <w:bCs/>
        </w:rPr>
        <w:t xml:space="preserve">Artículo 231 </w:t>
      </w:r>
      <w:r w:rsidRPr="00720A45">
        <w:rPr>
          <w:rFonts w:ascii="Trebuchet MS" w:hAnsi="Trebuchet MS"/>
        </w:rPr>
        <w:t xml:space="preserve">El retardo reiterado en dictar sentencia por parte del Tribunal Superior de Justicia o de los demás tribunales inferiores, o de los ministerios públicos en el cumplimiento de su misión específica, constituirá falta grave a los efectos del sometimiento a juicio político o al Jurado de Enjuiciamiento. </w:t>
      </w:r>
    </w:p>
    <w:p w14:paraId="5B480022" w14:textId="77777777" w:rsidR="00174C34" w:rsidRDefault="00174C34" w:rsidP="00174C34">
      <w:pPr>
        <w:jc w:val="both"/>
        <w:rPr>
          <w:rFonts w:ascii="Trebuchet MS" w:hAnsi="Trebuchet MS"/>
        </w:rPr>
      </w:pPr>
    </w:p>
    <w:p w14:paraId="7439F1AA" w14:textId="77777777" w:rsidR="00174C34" w:rsidRDefault="00174C34" w:rsidP="00174C34">
      <w:pPr>
        <w:jc w:val="both"/>
        <w:rPr>
          <w:rFonts w:ascii="Trebuchet MS" w:hAnsi="Trebuchet MS"/>
        </w:rPr>
      </w:pPr>
    </w:p>
    <w:p w14:paraId="6DF8F460" w14:textId="77777777" w:rsidR="00174C34" w:rsidRPr="00720A45" w:rsidRDefault="00174C34" w:rsidP="00174C34">
      <w:pPr>
        <w:jc w:val="both"/>
        <w:rPr>
          <w:color w:val="666666"/>
          <w:sz w:val="15"/>
          <w:szCs w:val="15"/>
        </w:rPr>
      </w:pPr>
    </w:p>
    <w:p w14:paraId="02C3FD31" w14:textId="77777777" w:rsidR="00174C34" w:rsidRPr="00720A45" w:rsidRDefault="00174C34" w:rsidP="00174C34">
      <w:pPr>
        <w:jc w:val="both"/>
        <w:rPr>
          <w:b/>
          <w:bCs/>
          <w:color w:val="666666"/>
          <w:sz w:val="15"/>
          <w:szCs w:val="15"/>
        </w:rPr>
      </w:pPr>
    </w:p>
    <w:p w14:paraId="33D4ED16" w14:textId="77777777" w:rsidR="00174C34" w:rsidRPr="00720A45" w:rsidRDefault="00174C34" w:rsidP="00174C34">
      <w:pPr>
        <w:jc w:val="both"/>
        <w:rPr>
          <w:rFonts w:ascii="Trebuchet MS" w:hAnsi="Trebuchet MS"/>
          <w:b/>
          <w:bCs/>
        </w:rPr>
      </w:pPr>
      <w:r w:rsidRPr="00720A45">
        <w:rPr>
          <w:rFonts w:ascii="Trebuchet MS" w:hAnsi="Trebuchet MS"/>
          <w:b/>
          <w:bCs/>
        </w:rPr>
        <w:t xml:space="preserve">Declaraciones juradas. Residencia </w:t>
      </w:r>
    </w:p>
    <w:p w14:paraId="0A9825E3" w14:textId="77777777" w:rsidR="00174C34" w:rsidRPr="00720A45" w:rsidRDefault="00174C34" w:rsidP="00174C34">
      <w:pPr>
        <w:jc w:val="both"/>
        <w:rPr>
          <w:color w:val="666666"/>
          <w:sz w:val="15"/>
          <w:szCs w:val="15"/>
        </w:rPr>
      </w:pPr>
      <w:r w:rsidRPr="00720A45">
        <w:rPr>
          <w:rFonts w:ascii="Trebuchet MS" w:hAnsi="Trebuchet MS"/>
          <w:b/>
          <w:bCs/>
        </w:rPr>
        <w:t xml:space="preserve">Artículo 232 </w:t>
      </w:r>
      <w:r w:rsidRPr="00720A45">
        <w:rPr>
          <w:rFonts w:ascii="Trebuchet MS" w:hAnsi="Trebuchet MS"/>
        </w:rPr>
        <w:t xml:space="preserve">Los jueces y demás funcionarios judiciales efectuarán, al recibirse de sus cargos, declaración jurada de sus bienes. Deberán, asimismo, residir en el territorio de la Provincia y en el lugar sede de sus funciones o dentro del radio que marque la ley. </w:t>
      </w:r>
    </w:p>
    <w:p w14:paraId="09F2251F" w14:textId="77777777" w:rsidR="00174C34" w:rsidRPr="00720A45" w:rsidRDefault="00174C34" w:rsidP="00174C34">
      <w:pPr>
        <w:jc w:val="both"/>
        <w:rPr>
          <w:b/>
          <w:bCs/>
          <w:color w:val="666666"/>
          <w:sz w:val="15"/>
          <w:szCs w:val="15"/>
        </w:rPr>
      </w:pPr>
    </w:p>
    <w:p w14:paraId="2986DDD2" w14:textId="77777777" w:rsidR="00174C34" w:rsidRPr="00720A45" w:rsidRDefault="00174C34" w:rsidP="00174C34">
      <w:pPr>
        <w:jc w:val="both"/>
        <w:rPr>
          <w:color w:val="666666"/>
          <w:sz w:val="15"/>
          <w:szCs w:val="15"/>
        </w:rPr>
      </w:pPr>
      <w:r w:rsidRPr="00720A45">
        <w:rPr>
          <w:rFonts w:ascii="Trebuchet MS" w:hAnsi="Trebuchet MS"/>
          <w:b/>
          <w:bCs/>
        </w:rPr>
        <w:t xml:space="preserve">Incompatibilidades </w:t>
      </w:r>
      <w:r w:rsidRPr="00720A45">
        <w:rPr>
          <w:rFonts w:ascii="Trebuchet MS" w:hAnsi="Trebuchet MS"/>
          <w:b/>
          <w:bCs/>
        </w:rPr>
        <w:br/>
        <w:t xml:space="preserve">Artículo 233 </w:t>
      </w:r>
      <w:r w:rsidRPr="00720A45">
        <w:rPr>
          <w:rFonts w:ascii="Trebuchet MS" w:hAnsi="Trebuchet MS"/>
        </w:rPr>
        <w:t xml:space="preserve">Los jueces y demás funcionarios del Poder Judicial no podrán intervenir directa ni indirectamente en política, ni ejecutar actos semejantes que comprometan la imparcialidad en sus funciones. No podrán tampoco ejercer otros empleos públicos o privados o comisión de carácter político nacional o provincial, ni el comercio; no podrán litigar por sí o por interpósita persona en ninguna jurisdicción, salvo que se tratare de la defensa de sus intereses personales, de los de sus cónyuges o de sus hijos menores. </w:t>
      </w:r>
    </w:p>
    <w:p w14:paraId="35F886AC" w14:textId="77777777" w:rsidR="00174C34" w:rsidRPr="00720A45" w:rsidRDefault="00174C34" w:rsidP="00174C34">
      <w:pPr>
        <w:jc w:val="both"/>
        <w:rPr>
          <w:b/>
          <w:bCs/>
          <w:color w:val="666666"/>
          <w:sz w:val="15"/>
          <w:szCs w:val="15"/>
        </w:rPr>
      </w:pPr>
    </w:p>
    <w:p w14:paraId="1A5355F8" w14:textId="77777777" w:rsidR="00174C34" w:rsidRPr="00720A45" w:rsidRDefault="00174C34" w:rsidP="00174C34">
      <w:pPr>
        <w:jc w:val="both"/>
        <w:rPr>
          <w:color w:val="666666"/>
          <w:sz w:val="15"/>
          <w:szCs w:val="15"/>
        </w:rPr>
      </w:pPr>
      <w:r w:rsidRPr="00720A45">
        <w:rPr>
          <w:rFonts w:ascii="Trebuchet MS" w:hAnsi="Trebuchet MS"/>
          <w:b/>
          <w:bCs/>
        </w:rPr>
        <w:t xml:space="preserve">Inhabilidades </w:t>
      </w:r>
      <w:r w:rsidRPr="00720A45">
        <w:rPr>
          <w:rFonts w:ascii="Trebuchet MS" w:hAnsi="Trebuchet MS"/>
          <w:b/>
          <w:bCs/>
        </w:rPr>
        <w:br/>
        <w:t xml:space="preserve">Artículo 234 </w:t>
      </w:r>
      <w:r w:rsidRPr="00720A45">
        <w:rPr>
          <w:rFonts w:ascii="Trebuchet MS" w:hAnsi="Trebuchet MS"/>
        </w:rPr>
        <w:t xml:space="preserve">No podrán formar parte del Poder Judicial en cargo alguno los que hayan sufrido pena infamante por sentencia en juicio criminal. </w:t>
      </w:r>
    </w:p>
    <w:p w14:paraId="0A15CAA3" w14:textId="77777777" w:rsidR="00174C34" w:rsidRPr="00720A45" w:rsidRDefault="00174C34" w:rsidP="00174C34">
      <w:pPr>
        <w:jc w:val="both"/>
        <w:rPr>
          <w:b/>
          <w:bCs/>
          <w:color w:val="666666"/>
          <w:sz w:val="15"/>
          <w:szCs w:val="15"/>
        </w:rPr>
      </w:pPr>
    </w:p>
    <w:p w14:paraId="010B83E5" w14:textId="77777777" w:rsidR="00174C34" w:rsidRPr="00720A45" w:rsidRDefault="00174C34" w:rsidP="00174C34">
      <w:pPr>
        <w:jc w:val="both"/>
        <w:rPr>
          <w:color w:val="666666"/>
          <w:sz w:val="15"/>
          <w:szCs w:val="15"/>
        </w:rPr>
      </w:pPr>
      <w:r w:rsidRPr="00720A45">
        <w:rPr>
          <w:rFonts w:ascii="Trebuchet MS" w:hAnsi="Trebuchet MS"/>
          <w:b/>
          <w:bCs/>
        </w:rPr>
        <w:t xml:space="preserve">Artículo 235 </w:t>
      </w:r>
      <w:r w:rsidRPr="00720A45">
        <w:rPr>
          <w:rFonts w:ascii="Trebuchet MS" w:hAnsi="Trebuchet MS"/>
        </w:rPr>
        <w:t xml:space="preserve">No podrán ser simultáneamente miembros del Tribunal Superior de Justicia los parientes o afines dentro del cuarto grado civil; en caso de parentesco sobreviniente abandonará el cargo el que lo hubiere causado. Tampoco podrán conocer en asuntos que hayan resuelto, en instancia inferior, parientes o afines dentro del mismo grado. </w:t>
      </w:r>
    </w:p>
    <w:p w14:paraId="31CF8FE8" w14:textId="77777777" w:rsidR="00174C34" w:rsidRPr="00720A45" w:rsidRDefault="00174C34" w:rsidP="00174C34">
      <w:pPr>
        <w:jc w:val="both"/>
        <w:rPr>
          <w:b/>
          <w:bCs/>
          <w:color w:val="666666"/>
          <w:sz w:val="15"/>
          <w:szCs w:val="15"/>
        </w:rPr>
      </w:pPr>
    </w:p>
    <w:p w14:paraId="02D0751A" w14:textId="77777777" w:rsidR="00174C34" w:rsidRPr="00720A45" w:rsidRDefault="00174C34" w:rsidP="00174C34">
      <w:pPr>
        <w:jc w:val="both"/>
        <w:rPr>
          <w:rFonts w:ascii="Trebuchet MS" w:hAnsi="Trebuchet MS"/>
          <w:b/>
          <w:bCs/>
        </w:rPr>
      </w:pPr>
      <w:r w:rsidRPr="00720A45">
        <w:rPr>
          <w:rFonts w:ascii="Trebuchet MS" w:hAnsi="Trebuchet MS"/>
          <w:b/>
          <w:bCs/>
        </w:rPr>
        <w:t xml:space="preserve">Plazo para la designación </w:t>
      </w:r>
    </w:p>
    <w:p w14:paraId="12291FCE" w14:textId="77777777" w:rsidR="00174C34" w:rsidRPr="00720A45" w:rsidRDefault="00174C34" w:rsidP="00174C34">
      <w:pPr>
        <w:jc w:val="both"/>
        <w:rPr>
          <w:color w:val="666666"/>
          <w:sz w:val="15"/>
          <w:szCs w:val="15"/>
        </w:rPr>
      </w:pPr>
      <w:r w:rsidRPr="00720A45">
        <w:rPr>
          <w:rFonts w:ascii="Trebuchet MS" w:hAnsi="Trebuchet MS"/>
          <w:b/>
          <w:bCs/>
        </w:rPr>
        <w:t xml:space="preserve">Artículo 236 </w:t>
      </w:r>
      <w:r w:rsidRPr="00720A45">
        <w:rPr>
          <w:rFonts w:ascii="Trebuchet MS" w:hAnsi="Trebuchet MS"/>
        </w:rPr>
        <w:t xml:space="preserve">Los vocales del Tribunal Superior de Justicia, su fiscal y defensor y demás jueces y funcionarios de los ministerios públicos, deberán ser designados dentro de los sesenta (60) días de producida la vacancia del cargo. Si se tratare de los de vocal del Tribunal Superior, su fiscal o defensor y transcurriera el término indicado sin ser provista la vacante, el Tribunal Superior procederá a efectuar la designación correspondiente con carácter interino. </w:t>
      </w:r>
    </w:p>
    <w:p w14:paraId="4EB5EA42" w14:textId="77777777" w:rsidR="00174C34" w:rsidRPr="00720A45" w:rsidRDefault="00174C34" w:rsidP="00174C34">
      <w:pPr>
        <w:jc w:val="both"/>
        <w:rPr>
          <w:b/>
          <w:bCs/>
          <w:color w:val="666666"/>
          <w:sz w:val="15"/>
          <w:szCs w:val="15"/>
        </w:rPr>
      </w:pPr>
    </w:p>
    <w:p w14:paraId="33E8B298"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Registro de la Propiedad Inmueble </w:t>
      </w:r>
    </w:p>
    <w:p w14:paraId="01182D77" w14:textId="77777777" w:rsidR="00174C34" w:rsidRPr="00720A45" w:rsidRDefault="00174C34" w:rsidP="00174C34">
      <w:pPr>
        <w:jc w:val="both"/>
        <w:rPr>
          <w:color w:val="666666"/>
          <w:sz w:val="15"/>
          <w:szCs w:val="15"/>
        </w:rPr>
      </w:pPr>
      <w:r w:rsidRPr="00720A45">
        <w:rPr>
          <w:rFonts w:ascii="Trebuchet MS" w:hAnsi="Trebuchet MS"/>
          <w:b/>
          <w:bCs/>
        </w:rPr>
        <w:t xml:space="preserve">Artículo 237 </w:t>
      </w:r>
      <w:r w:rsidRPr="00720A45">
        <w:rPr>
          <w:rFonts w:ascii="Trebuchet MS" w:hAnsi="Trebuchet MS"/>
        </w:rPr>
        <w:t xml:space="preserve">Es de exclusiva competencia del Poder Judicial de la Provincia todo lo relacionado con el Registro de la Propiedad, hipotecas, embargos e inhibiciones. </w:t>
      </w:r>
    </w:p>
    <w:p w14:paraId="1794E335" w14:textId="77777777" w:rsidR="00174C34" w:rsidRPr="00720A45" w:rsidRDefault="00174C34" w:rsidP="00174C34">
      <w:pPr>
        <w:jc w:val="both"/>
        <w:rPr>
          <w:b/>
          <w:bCs/>
          <w:color w:val="666666"/>
          <w:sz w:val="15"/>
          <w:szCs w:val="15"/>
        </w:rPr>
      </w:pPr>
    </w:p>
    <w:p w14:paraId="45DD2BD7" w14:textId="77777777" w:rsidR="00174C34" w:rsidRPr="00720A45" w:rsidRDefault="00174C34" w:rsidP="00174C34">
      <w:pPr>
        <w:jc w:val="both"/>
        <w:rPr>
          <w:rFonts w:ascii="Trebuchet MS" w:hAnsi="Trebuchet MS"/>
          <w:b/>
          <w:bCs/>
        </w:rPr>
      </w:pPr>
      <w:r w:rsidRPr="00720A45">
        <w:rPr>
          <w:rFonts w:ascii="Trebuchet MS" w:hAnsi="Trebuchet MS"/>
          <w:b/>
          <w:bCs/>
        </w:rPr>
        <w:t xml:space="preserve">Leyes procesales </w:t>
      </w:r>
    </w:p>
    <w:p w14:paraId="50E7B64D" w14:textId="77777777" w:rsidR="00174C34" w:rsidRPr="00720A45" w:rsidRDefault="00174C34" w:rsidP="00174C34">
      <w:pPr>
        <w:jc w:val="both"/>
        <w:rPr>
          <w:color w:val="666666"/>
          <w:sz w:val="15"/>
          <w:szCs w:val="15"/>
        </w:rPr>
      </w:pPr>
      <w:r w:rsidRPr="00720A45">
        <w:rPr>
          <w:rFonts w:ascii="Trebuchet MS" w:hAnsi="Trebuchet MS"/>
          <w:b/>
          <w:bCs/>
        </w:rPr>
        <w:t xml:space="preserve">Artículo 238 </w:t>
      </w:r>
      <w:r w:rsidRPr="00720A45">
        <w:rPr>
          <w:rFonts w:ascii="Trebuchet MS" w:hAnsi="Trebuchet MS"/>
        </w:rPr>
        <w:t xml:space="preserve">Leyes especiales determinarán la competencia, jurisdicción y demás atribuciones de todos los tribunales y establecerán el orden de sus procedimientos, propendiéndose gradualmente a la oralidad. </w:t>
      </w:r>
      <w:r w:rsidRPr="00720A45">
        <w:rPr>
          <w:rFonts w:ascii="Trebuchet MS" w:hAnsi="Trebuchet MS"/>
        </w:rPr>
        <w:br/>
        <w:t xml:space="preserve">Las sentencias deben ser motivadas bajo pena de nulidad. </w:t>
      </w:r>
    </w:p>
    <w:p w14:paraId="64498C60" w14:textId="77777777" w:rsidR="00174C34" w:rsidRPr="00720A45" w:rsidRDefault="00174C34" w:rsidP="00174C34">
      <w:pPr>
        <w:jc w:val="both"/>
        <w:rPr>
          <w:rFonts w:ascii="Trebuchet MS" w:hAnsi="Trebuchet MS"/>
        </w:rPr>
      </w:pPr>
      <w:r w:rsidRPr="00720A45">
        <w:rPr>
          <w:rFonts w:ascii="Trebuchet MS" w:hAnsi="Trebuchet MS"/>
        </w:rPr>
        <w:lastRenderedPageBreak/>
        <w:t xml:space="preserve">En materia contencioso-administrativa, la legislación exigirá la previa denegación o retardo de la autoridad administrativa como presupuesto para el inicio de las causas, contemplando el término para este recurso y su procedimiento. </w:t>
      </w:r>
    </w:p>
    <w:p w14:paraId="749B27FF" w14:textId="77777777" w:rsidR="00174C34" w:rsidRDefault="00174C34" w:rsidP="00174C34">
      <w:pPr>
        <w:jc w:val="both"/>
        <w:rPr>
          <w:rFonts w:ascii="Trebuchet MS" w:hAnsi="Trebuchet MS"/>
        </w:rPr>
      </w:pPr>
    </w:p>
    <w:p w14:paraId="7F5A5BC4" w14:textId="77777777" w:rsidR="00174C34" w:rsidRPr="00720A45" w:rsidRDefault="00174C34" w:rsidP="00174C34">
      <w:pPr>
        <w:jc w:val="both"/>
        <w:rPr>
          <w:rFonts w:ascii="Trebuchet MS" w:hAnsi="Trebuchet MS"/>
        </w:rPr>
      </w:pPr>
    </w:p>
    <w:p w14:paraId="487F7167" w14:textId="77777777" w:rsidR="00174C34" w:rsidRPr="00720A45" w:rsidRDefault="00174C34" w:rsidP="00174C34">
      <w:pPr>
        <w:jc w:val="center"/>
        <w:rPr>
          <w:rFonts w:ascii="Trebuchet MS" w:hAnsi="Trebuchet MS"/>
          <w:b/>
        </w:rPr>
      </w:pPr>
      <w:r w:rsidRPr="00720A45">
        <w:rPr>
          <w:rFonts w:ascii="Trebuchet MS" w:hAnsi="Trebuchet MS"/>
          <w:b/>
        </w:rPr>
        <w:t xml:space="preserve">Capítulo II. </w:t>
      </w:r>
    </w:p>
    <w:p w14:paraId="5C2E585B" w14:textId="77777777" w:rsidR="00174C34" w:rsidRDefault="00174C34" w:rsidP="00174C34">
      <w:pPr>
        <w:jc w:val="center"/>
        <w:rPr>
          <w:rFonts w:ascii="Trebuchet MS" w:hAnsi="Trebuchet MS"/>
          <w:b/>
        </w:rPr>
      </w:pPr>
      <w:r w:rsidRPr="00720A45">
        <w:rPr>
          <w:rFonts w:ascii="Trebuchet MS" w:hAnsi="Trebuchet MS"/>
          <w:b/>
        </w:rPr>
        <w:t>Tribunal Superior de Justicia</w:t>
      </w:r>
    </w:p>
    <w:p w14:paraId="79007006" w14:textId="77777777" w:rsidR="00174C34" w:rsidRPr="00720A45" w:rsidRDefault="00174C34" w:rsidP="00174C34">
      <w:pPr>
        <w:jc w:val="center"/>
        <w:rPr>
          <w:rFonts w:ascii="Trebuchet MS" w:hAnsi="Trebuchet MS"/>
          <w:b/>
        </w:rPr>
      </w:pPr>
    </w:p>
    <w:p w14:paraId="20D695A3" w14:textId="77777777" w:rsidR="00174C34" w:rsidRPr="00720A45" w:rsidRDefault="00174C34" w:rsidP="00174C34">
      <w:pPr>
        <w:jc w:val="center"/>
        <w:rPr>
          <w:rFonts w:ascii="Trebuchet MS" w:hAnsi="Trebuchet MS"/>
          <w:b/>
        </w:rPr>
      </w:pPr>
    </w:p>
    <w:p w14:paraId="633740A4" w14:textId="77777777" w:rsidR="00174C34" w:rsidRPr="00720A45" w:rsidRDefault="00174C34" w:rsidP="00174C34">
      <w:pPr>
        <w:jc w:val="both"/>
        <w:rPr>
          <w:rFonts w:ascii="Trebuchet MS" w:hAnsi="Trebuchet MS"/>
          <w:b/>
          <w:bCs/>
        </w:rPr>
      </w:pPr>
      <w:r w:rsidRPr="00720A45">
        <w:rPr>
          <w:rFonts w:ascii="Trebuchet MS" w:hAnsi="Trebuchet MS"/>
          <w:b/>
          <w:bCs/>
        </w:rPr>
        <w:t xml:space="preserve">Integración y designación </w:t>
      </w:r>
    </w:p>
    <w:p w14:paraId="59B7B6C8"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239 </w:t>
      </w:r>
      <w:r w:rsidRPr="00720A45">
        <w:rPr>
          <w:rFonts w:ascii="Trebuchet MS" w:hAnsi="Trebuchet MS"/>
        </w:rPr>
        <w:t xml:space="preserve">El Tribunal Superior de Justicia estará formado por cinco (5) vocales y tendrá su correspondiente fiscal y defensor de Menores, Pobres, Incapaces y Ausentes. La Presidencia del Cuerpo se turnará anualmente. Los miembros del Tribunal Superior de Justicia, su fiscal y defensor serán designados por la Legislatura, con el voto de los dos tercios (2/3) de los miembros presentes, en sesión pública, a propuesta del Poder Ejecutivo. De igual modo se designan los conjueces del Tribunal Superior de Justicia que subrogan temporariamente a sus miembros después del fiscal y defensor de Menores, Pobres, Incapaces y Ausentes. Los demás jueces, fiscales y defensores son designados por el Consejo de la Magistratura con acuerdo de la Legislatura. </w:t>
      </w:r>
    </w:p>
    <w:p w14:paraId="77EC0360" w14:textId="77777777" w:rsidR="00174C34" w:rsidRDefault="00174C34" w:rsidP="00174C34">
      <w:pPr>
        <w:jc w:val="both"/>
        <w:rPr>
          <w:rFonts w:ascii="Trebuchet MS" w:hAnsi="Trebuchet MS"/>
          <w:b/>
          <w:bCs/>
        </w:rPr>
      </w:pPr>
    </w:p>
    <w:p w14:paraId="344A6938" w14:textId="77777777" w:rsidR="00174C34" w:rsidRDefault="00174C34" w:rsidP="00174C34">
      <w:pPr>
        <w:jc w:val="both"/>
        <w:rPr>
          <w:rFonts w:ascii="Trebuchet MS" w:hAnsi="Trebuchet MS"/>
          <w:b/>
          <w:bCs/>
        </w:rPr>
      </w:pPr>
    </w:p>
    <w:p w14:paraId="25B36030" w14:textId="77777777" w:rsidR="00174C34" w:rsidRPr="00720A45" w:rsidRDefault="00174C34" w:rsidP="00174C34">
      <w:pPr>
        <w:jc w:val="both"/>
        <w:rPr>
          <w:rFonts w:ascii="Trebuchet MS" w:hAnsi="Trebuchet MS"/>
          <w:b/>
          <w:bCs/>
        </w:rPr>
      </w:pPr>
    </w:p>
    <w:p w14:paraId="6D7DD8EB" w14:textId="77777777" w:rsidR="00174C34" w:rsidRDefault="00174C34" w:rsidP="00174C34">
      <w:pPr>
        <w:jc w:val="both"/>
        <w:rPr>
          <w:rFonts w:ascii="Trebuchet MS" w:hAnsi="Trebuchet MS"/>
          <w:b/>
          <w:bCs/>
        </w:rPr>
      </w:pPr>
      <w:r>
        <w:rPr>
          <w:rFonts w:ascii="Trebuchet MS" w:hAnsi="Trebuchet MS"/>
          <w:b/>
          <w:bCs/>
        </w:rPr>
        <w:t>Atribuciones</w:t>
      </w:r>
    </w:p>
    <w:p w14:paraId="0FF79427" w14:textId="77777777" w:rsidR="00174C34" w:rsidRDefault="00174C34" w:rsidP="00174C34">
      <w:pPr>
        <w:jc w:val="both"/>
        <w:rPr>
          <w:rFonts w:ascii="Trebuchet MS" w:hAnsi="Trebuchet MS"/>
          <w:b/>
          <w:bCs/>
        </w:rPr>
      </w:pPr>
    </w:p>
    <w:p w14:paraId="27FB5B7C" w14:textId="77777777" w:rsidR="00174C34" w:rsidRPr="00720A45" w:rsidRDefault="00174C34" w:rsidP="00174C34">
      <w:pPr>
        <w:jc w:val="both"/>
        <w:rPr>
          <w:rFonts w:ascii="Trebuchet MS" w:hAnsi="Trebuchet MS"/>
        </w:rPr>
      </w:pPr>
      <w:r w:rsidRPr="00720A45">
        <w:rPr>
          <w:rFonts w:ascii="Trebuchet MS" w:hAnsi="Trebuchet MS"/>
          <w:b/>
          <w:bCs/>
        </w:rPr>
        <w:br/>
        <w:t xml:space="preserve">Artículo 240 </w:t>
      </w:r>
      <w:r w:rsidRPr="00720A45">
        <w:rPr>
          <w:rFonts w:ascii="Trebuchet MS" w:hAnsi="Trebuchet MS"/>
        </w:rPr>
        <w:t xml:space="preserve">El Tribunal Superior de Justicia tendrá las siguientes atribuciones generales: </w:t>
      </w:r>
    </w:p>
    <w:p w14:paraId="70F16A2D" w14:textId="77777777" w:rsidR="00174C34" w:rsidRPr="00720A45" w:rsidRDefault="00174C34" w:rsidP="00174C34">
      <w:pPr>
        <w:numPr>
          <w:ilvl w:val="0"/>
          <w:numId w:val="10"/>
        </w:numPr>
        <w:spacing w:after="0" w:line="240" w:lineRule="auto"/>
        <w:jc w:val="both"/>
        <w:rPr>
          <w:rFonts w:ascii="Trebuchet MS" w:hAnsi="Trebuchet MS"/>
        </w:rPr>
      </w:pPr>
      <w:r w:rsidRPr="00720A45">
        <w:rPr>
          <w:rFonts w:ascii="Trebuchet MS" w:hAnsi="Trebuchet MS"/>
        </w:rPr>
        <w:t xml:space="preserve">a. Representar al Poder Judicial de la Provincia; ejercer la Superintendencia de la administración de Justicia conforme a la legislación en vigencia; nombrar y remover, previo sumario, a todos los funcionarios y empleados de la misma, a excepción de aquellos que deban serlo por procedimientos especiales establecidos en esta Constitución. </w:t>
      </w:r>
    </w:p>
    <w:p w14:paraId="78834125" w14:textId="77777777" w:rsidR="00174C34" w:rsidRPr="00720A45" w:rsidRDefault="00174C34" w:rsidP="00174C34">
      <w:pPr>
        <w:numPr>
          <w:ilvl w:val="0"/>
          <w:numId w:val="10"/>
        </w:numPr>
        <w:spacing w:after="0" w:line="240" w:lineRule="auto"/>
        <w:jc w:val="both"/>
        <w:rPr>
          <w:rFonts w:ascii="Trebuchet MS" w:hAnsi="Trebuchet MS"/>
        </w:rPr>
      </w:pPr>
      <w:r w:rsidRPr="00720A45">
        <w:rPr>
          <w:rFonts w:ascii="Trebuchet MS" w:hAnsi="Trebuchet MS"/>
        </w:rPr>
        <w:t xml:space="preserve">b. Tomar juramento de fiel desempeño de sus funciones, antes de ponerlos en ejercicio, a todo magistrado o empleado, pudiendo delegar esta facultad en el magistrado o funcionario que designe. </w:t>
      </w:r>
    </w:p>
    <w:p w14:paraId="5E6731EF" w14:textId="77777777" w:rsidR="00174C34" w:rsidRPr="00720A45" w:rsidRDefault="00174C34" w:rsidP="00174C34">
      <w:pPr>
        <w:numPr>
          <w:ilvl w:val="0"/>
          <w:numId w:val="10"/>
        </w:numPr>
        <w:spacing w:after="0" w:line="240" w:lineRule="auto"/>
        <w:jc w:val="both"/>
        <w:rPr>
          <w:rFonts w:ascii="Trebuchet MS" w:hAnsi="Trebuchet MS"/>
        </w:rPr>
      </w:pPr>
      <w:r w:rsidRPr="00720A45">
        <w:rPr>
          <w:rFonts w:ascii="Trebuchet MS" w:hAnsi="Trebuchet MS"/>
        </w:rPr>
        <w:t xml:space="preserve">c. Dictar su Reglamento Interno y de los demás tribunales inferiores. </w:t>
      </w:r>
    </w:p>
    <w:p w14:paraId="37F383A7" w14:textId="77777777" w:rsidR="00174C34" w:rsidRPr="00720A45" w:rsidRDefault="00174C34" w:rsidP="00174C34">
      <w:pPr>
        <w:numPr>
          <w:ilvl w:val="0"/>
          <w:numId w:val="10"/>
        </w:numPr>
        <w:spacing w:after="0" w:line="240" w:lineRule="auto"/>
        <w:jc w:val="both"/>
        <w:rPr>
          <w:rFonts w:ascii="Trebuchet MS" w:hAnsi="Trebuchet MS"/>
        </w:rPr>
      </w:pPr>
      <w:r w:rsidRPr="00720A45">
        <w:rPr>
          <w:rFonts w:ascii="Trebuchet MS" w:hAnsi="Trebuchet MS"/>
        </w:rPr>
        <w:t xml:space="preserve">d. Proponer anualmente a la Legislatura el presupuesto del Poder Judicial, que será suficiente y adecuado a las necesidades de la administración de Justicia y que no podrá ser vetado total ni parcialmente. </w:t>
      </w:r>
    </w:p>
    <w:p w14:paraId="140E71BE" w14:textId="77777777" w:rsidR="00174C34" w:rsidRPr="00720A45" w:rsidRDefault="00174C34" w:rsidP="00174C34">
      <w:pPr>
        <w:numPr>
          <w:ilvl w:val="0"/>
          <w:numId w:val="10"/>
        </w:numPr>
        <w:spacing w:after="0" w:line="240" w:lineRule="auto"/>
        <w:jc w:val="both"/>
        <w:rPr>
          <w:rFonts w:ascii="Trebuchet MS" w:hAnsi="Trebuchet MS"/>
        </w:rPr>
      </w:pPr>
      <w:r w:rsidRPr="00720A45">
        <w:rPr>
          <w:rFonts w:ascii="Trebuchet MS" w:hAnsi="Trebuchet MS"/>
        </w:rPr>
        <w:t xml:space="preserve">e. Presentar a la Legislatura proyectos de leyes de procedimientos y atinentes a la organización judicial y administración de Justicia. </w:t>
      </w:r>
    </w:p>
    <w:p w14:paraId="092E31DC" w14:textId="77777777" w:rsidR="00174C34" w:rsidRPr="00720A45" w:rsidRDefault="00174C34" w:rsidP="00174C34">
      <w:pPr>
        <w:numPr>
          <w:ilvl w:val="0"/>
          <w:numId w:val="10"/>
        </w:numPr>
        <w:spacing w:after="0" w:line="240" w:lineRule="auto"/>
        <w:jc w:val="both"/>
        <w:rPr>
          <w:rFonts w:ascii="Trebuchet MS" w:hAnsi="Trebuchet MS"/>
        </w:rPr>
      </w:pPr>
      <w:r w:rsidRPr="00720A45">
        <w:rPr>
          <w:rFonts w:ascii="Trebuchet MS" w:hAnsi="Trebuchet MS"/>
        </w:rPr>
        <w:lastRenderedPageBreak/>
        <w:t xml:space="preserve">f. Producir todos los informes relativos a la administración de Justicia que le fueran requeridos por los Poderes Legislativo o Ejecutivo. También remitirá anualmente a la Legislatura una estadística de la administración de Justicia en el territorio de la Provincia. </w:t>
      </w:r>
    </w:p>
    <w:p w14:paraId="4C3B825D" w14:textId="77777777" w:rsidR="00174C34" w:rsidRPr="00720A45" w:rsidRDefault="00174C34" w:rsidP="00174C34">
      <w:pPr>
        <w:numPr>
          <w:ilvl w:val="0"/>
          <w:numId w:val="10"/>
        </w:numPr>
        <w:spacing w:after="0" w:line="240" w:lineRule="auto"/>
        <w:jc w:val="both"/>
        <w:rPr>
          <w:rFonts w:ascii="Trebuchet MS" w:hAnsi="Trebuchet MS"/>
        </w:rPr>
      </w:pPr>
      <w:r w:rsidRPr="00720A45">
        <w:rPr>
          <w:rFonts w:ascii="Trebuchet MS" w:hAnsi="Trebuchet MS"/>
        </w:rPr>
        <w:t xml:space="preserve">g. Ejercer la jurisdicción exclusiva en el régimen interno de las cárceles. </w:t>
      </w:r>
    </w:p>
    <w:p w14:paraId="22050187" w14:textId="77777777" w:rsidR="00174C34" w:rsidRPr="00720A45" w:rsidRDefault="00174C34" w:rsidP="00174C34">
      <w:pPr>
        <w:numPr>
          <w:ilvl w:val="0"/>
          <w:numId w:val="10"/>
        </w:numPr>
        <w:spacing w:after="0" w:line="240" w:lineRule="auto"/>
        <w:jc w:val="both"/>
        <w:rPr>
          <w:rFonts w:ascii="Trebuchet MS" w:hAnsi="Trebuchet MS"/>
        </w:rPr>
      </w:pPr>
      <w:r w:rsidRPr="00720A45">
        <w:rPr>
          <w:rFonts w:ascii="Trebuchet MS" w:hAnsi="Trebuchet MS"/>
        </w:rPr>
        <w:t xml:space="preserve">h. Llevar la matrícula de abogados, procuradores, escribanos, contadores, martilleros, peritos y demás auxiliares de la Justicia con arreglo a las leyes reglamentarias, hasta tanto sean creados los respectivos colegios profesionales. </w:t>
      </w:r>
    </w:p>
    <w:p w14:paraId="3518666B" w14:textId="77777777" w:rsidR="00174C34" w:rsidRDefault="00174C34" w:rsidP="00174C34">
      <w:pPr>
        <w:numPr>
          <w:ilvl w:val="0"/>
          <w:numId w:val="10"/>
        </w:numPr>
        <w:spacing w:after="0" w:line="240" w:lineRule="auto"/>
        <w:jc w:val="both"/>
        <w:rPr>
          <w:rFonts w:ascii="Trebuchet MS" w:hAnsi="Trebuchet MS"/>
        </w:rPr>
      </w:pPr>
      <w:r w:rsidRPr="00720A45">
        <w:rPr>
          <w:rFonts w:ascii="Trebuchet MS" w:hAnsi="Trebuchet MS"/>
        </w:rPr>
        <w:t xml:space="preserve">i. Organizar la capacitación y actualización obligatoria y permanente de los magistrados, miembros del ministerio público y funcionarios judiciales, y proveer en forma anual la oferta académica. </w:t>
      </w:r>
    </w:p>
    <w:p w14:paraId="041DF090" w14:textId="77777777" w:rsidR="00174C34" w:rsidRPr="00720A45" w:rsidRDefault="00174C34" w:rsidP="00174C34">
      <w:pPr>
        <w:ind w:left="360"/>
        <w:jc w:val="both"/>
        <w:rPr>
          <w:rFonts w:ascii="Trebuchet MS" w:hAnsi="Trebuchet MS"/>
        </w:rPr>
      </w:pPr>
    </w:p>
    <w:p w14:paraId="0BA2880D" w14:textId="77777777" w:rsidR="00174C34" w:rsidRPr="00720A45" w:rsidRDefault="00174C34" w:rsidP="00174C34">
      <w:pPr>
        <w:jc w:val="both"/>
        <w:rPr>
          <w:rFonts w:ascii="Trebuchet MS" w:hAnsi="Trebuchet MS"/>
          <w:b/>
          <w:bCs/>
        </w:rPr>
      </w:pPr>
    </w:p>
    <w:p w14:paraId="754A15FD" w14:textId="77777777" w:rsidR="00174C34" w:rsidRDefault="00174C34" w:rsidP="00174C34">
      <w:pPr>
        <w:jc w:val="both"/>
        <w:rPr>
          <w:rFonts w:ascii="Trebuchet MS" w:hAnsi="Trebuchet MS"/>
          <w:b/>
          <w:bCs/>
        </w:rPr>
      </w:pPr>
      <w:r w:rsidRPr="00720A45">
        <w:rPr>
          <w:rFonts w:ascii="Trebuchet MS" w:hAnsi="Trebuchet MS"/>
          <w:b/>
          <w:bCs/>
        </w:rPr>
        <w:t xml:space="preserve">Jurisdicción originaria y exclusiva </w:t>
      </w:r>
    </w:p>
    <w:p w14:paraId="363A7EC0" w14:textId="77777777" w:rsidR="00174C34" w:rsidRDefault="00174C34" w:rsidP="00174C34">
      <w:pPr>
        <w:jc w:val="both"/>
        <w:rPr>
          <w:rFonts w:ascii="Trebuchet MS" w:hAnsi="Trebuchet MS"/>
          <w:b/>
          <w:bCs/>
        </w:rPr>
      </w:pPr>
    </w:p>
    <w:p w14:paraId="7D1D5EB1" w14:textId="77777777" w:rsidR="00174C34" w:rsidRPr="00720A45" w:rsidRDefault="00174C34" w:rsidP="00174C34">
      <w:pPr>
        <w:jc w:val="both"/>
        <w:rPr>
          <w:rFonts w:ascii="Trebuchet MS" w:hAnsi="Trebuchet MS"/>
          <w:b/>
          <w:bCs/>
        </w:rPr>
      </w:pPr>
    </w:p>
    <w:p w14:paraId="6AC6AF6C" w14:textId="77777777" w:rsidR="00174C34" w:rsidRDefault="00174C34" w:rsidP="00174C34">
      <w:pPr>
        <w:jc w:val="both"/>
        <w:rPr>
          <w:rFonts w:ascii="Trebuchet MS" w:hAnsi="Trebuchet MS"/>
        </w:rPr>
      </w:pPr>
      <w:r w:rsidRPr="00720A45">
        <w:rPr>
          <w:rFonts w:ascii="Trebuchet MS" w:hAnsi="Trebuchet MS"/>
          <w:b/>
          <w:bCs/>
        </w:rPr>
        <w:t xml:space="preserve">Artículo 241 </w:t>
      </w:r>
      <w:r w:rsidRPr="00720A45">
        <w:rPr>
          <w:rFonts w:ascii="Trebuchet MS" w:hAnsi="Trebuchet MS"/>
        </w:rPr>
        <w:t xml:space="preserve">El Tribunal Superior de Justicia ejercerá jurisdicción originaria y exclusiva para conocer y resolver: </w:t>
      </w:r>
    </w:p>
    <w:p w14:paraId="6344BDA4" w14:textId="77777777" w:rsidR="00174C34" w:rsidRPr="00720A45" w:rsidRDefault="00174C34" w:rsidP="00174C34">
      <w:pPr>
        <w:jc w:val="both"/>
        <w:rPr>
          <w:rFonts w:ascii="Trebuchet MS" w:hAnsi="Trebuchet MS"/>
        </w:rPr>
      </w:pPr>
    </w:p>
    <w:p w14:paraId="5F2C1CB6" w14:textId="77777777" w:rsidR="00174C34" w:rsidRPr="00720A45" w:rsidRDefault="00174C34" w:rsidP="00174C34">
      <w:pPr>
        <w:numPr>
          <w:ilvl w:val="0"/>
          <w:numId w:val="11"/>
        </w:numPr>
        <w:spacing w:after="0" w:line="240" w:lineRule="auto"/>
        <w:jc w:val="both"/>
        <w:rPr>
          <w:rFonts w:ascii="Trebuchet MS" w:hAnsi="Trebuchet MS"/>
        </w:rPr>
      </w:pPr>
      <w:r w:rsidRPr="00720A45">
        <w:rPr>
          <w:rFonts w:ascii="Trebuchet MS" w:hAnsi="Trebuchet MS"/>
        </w:rPr>
        <w:t xml:space="preserve">a. En las cuestiones que se promuevan directamente ante el mismo, en caso concreto y por vía de acción sobre constitucionalidad o inconstitucionalidad de las leyes, decretos, resoluciones, ordenanzas y reglamentos que estatuyan sobre materia regida por esta Constitución. </w:t>
      </w:r>
    </w:p>
    <w:p w14:paraId="3A564DAE" w14:textId="77777777" w:rsidR="00174C34" w:rsidRPr="00720A45" w:rsidRDefault="00174C34" w:rsidP="00174C34">
      <w:pPr>
        <w:numPr>
          <w:ilvl w:val="0"/>
          <w:numId w:val="11"/>
        </w:numPr>
        <w:spacing w:after="0" w:line="240" w:lineRule="auto"/>
        <w:jc w:val="both"/>
        <w:rPr>
          <w:rFonts w:ascii="Trebuchet MS" w:hAnsi="Trebuchet MS"/>
        </w:rPr>
      </w:pPr>
      <w:r w:rsidRPr="00720A45">
        <w:rPr>
          <w:rFonts w:ascii="Trebuchet MS" w:hAnsi="Trebuchet MS"/>
        </w:rPr>
        <w:t xml:space="preserve">b. En las causas de competencia o conflictos entre los Poderes públicos de la Provincia o entre las ramas de un mismo Poder, entre esos Poderes y alguna Municipalidad o entre dos (2) o más Municipalidades, o en conflictos internos de esas Municipalidades y en las cuestiones de competencia que se susciten entre los tribunales de Justicia con motivo de su jurisdicción respectiva. </w:t>
      </w:r>
    </w:p>
    <w:p w14:paraId="1BEEE4B4" w14:textId="77777777" w:rsidR="00174C34" w:rsidRPr="00720A45" w:rsidRDefault="00174C34" w:rsidP="00174C34">
      <w:pPr>
        <w:numPr>
          <w:ilvl w:val="0"/>
          <w:numId w:val="11"/>
        </w:numPr>
        <w:spacing w:after="0" w:line="240" w:lineRule="auto"/>
        <w:jc w:val="both"/>
        <w:rPr>
          <w:rFonts w:ascii="Trebuchet MS" w:hAnsi="Trebuchet MS"/>
        </w:rPr>
      </w:pPr>
      <w:r w:rsidRPr="00720A45">
        <w:rPr>
          <w:rFonts w:ascii="Trebuchet MS" w:hAnsi="Trebuchet MS"/>
        </w:rPr>
        <w:t xml:space="preserve">c. En las cuestiones de competencia o de jurisdicción entre sus Salas y en las quejas por denegación o retardo de justicia interpuestas contra las mismas. </w:t>
      </w:r>
    </w:p>
    <w:p w14:paraId="36C894B9" w14:textId="77777777" w:rsidR="00174C34" w:rsidRPr="00720A45" w:rsidRDefault="00174C34" w:rsidP="00174C34">
      <w:pPr>
        <w:numPr>
          <w:ilvl w:val="0"/>
          <w:numId w:val="11"/>
        </w:numPr>
        <w:spacing w:after="0" w:line="240" w:lineRule="auto"/>
        <w:jc w:val="both"/>
        <w:rPr>
          <w:rFonts w:ascii="Trebuchet MS" w:hAnsi="Trebuchet MS"/>
        </w:rPr>
      </w:pPr>
      <w:r w:rsidRPr="00720A45">
        <w:rPr>
          <w:rFonts w:ascii="Trebuchet MS" w:hAnsi="Trebuchet MS"/>
        </w:rPr>
        <w:t xml:space="preserve">d. En las excusaciones o recusaciones de sus miembros, con exclusión del excusado o recusado. </w:t>
      </w:r>
    </w:p>
    <w:p w14:paraId="47FE540C" w14:textId="77777777" w:rsidR="00174C34" w:rsidRPr="00720A45" w:rsidRDefault="00174C34" w:rsidP="00174C34">
      <w:pPr>
        <w:numPr>
          <w:ilvl w:val="0"/>
          <w:numId w:val="11"/>
        </w:numPr>
        <w:spacing w:after="0" w:line="240" w:lineRule="auto"/>
        <w:jc w:val="both"/>
        <w:rPr>
          <w:rFonts w:ascii="Trebuchet MS" w:hAnsi="Trebuchet MS"/>
        </w:rPr>
      </w:pPr>
      <w:r w:rsidRPr="00720A45">
        <w:rPr>
          <w:rFonts w:ascii="Trebuchet MS" w:hAnsi="Trebuchet MS"/>
        </w:rPr>
        <w:t xml:space="preserve">e. Conocer de los recursos de causas fenecidas cualquiera sea la pena impuesta, así como en los casos de reducción de pena autorizada por el Código Penal. </w:t>
      </w:r>
    </w:p>
    <w:p w14:paraId="02EB3E35" w14:textId="77777777" w:rsidR="00174C34" w:rsidRDefault="00174C34" w:rsidP="00174C34">
      <w:pPr>
        <w:jc w:val="both"/>
        <w:rPr>
          <w:rFonts w:ascii="Trebuchet MS" w:hAnsi="Trebuchet MS"/>
          <w:b/>
          <w:bCs/>
        </w:rPr>
      </w:pPr>
    </w:p>
    <w:p w14:paraId="15BE35AC" w14:textId="77777777" w:rsidR="00174C34" w:rsidRPr="00720A45" w:rsidRDefault="00174C34" w:rsidP="00174C34">
      <w:pPr>
        <w:jc w:val="both"/>
        <w:rPr>
          <w:rFonts w:ascii="Trebuchet MS" w:hAnsi="Trebuchet MS"/>
          <w:b/>
          <w:bCs/>
        </w:rPr>
      </w:pPr>
    </w:p>
    <w:p w14:paraId="3D1DC6BA" w14:textId="77777777" w:rsidR="00174C34" w:rsidRDefault="00174C34" w:rsidP="00174C34">
      <w:pPr>
        <w:jc w:val="both"/>
        <w:rPr>
          <w:rFonts w:ascii="Trebuchet MS" w:hAnsi="Trebuchet MS"/>
          <w:b/>
          <w:bCs/>
        </w:rPr>
      </w:pPr>
      <w:r w:rsidRPr="00720A45">
        <w:rPr>
          <w:rFonts w:ascii="Trebuchet MS" w:hAnsi="Trebuchet MS"/>
          <w:b/>
          <w:bCs/>
        </w:rPr>
        <w:t xml:space="preserve">Jurisdicción de última instancia </w:t>
      </w:r>
    </w:p>
    <w:p w14:paraId="3A5DA3BD" w14:textId="77777777" w:rsidR="00174C34" w:rsidRPr="00720A45" w:rsidRDefault="00174C34" w:rsidP="00174C34">
      <w:pPr>
        <w:jc w:val="both"/>
        <w:rPr>
          <w:rFonts w:ascii="Trebuchet MS" w:hAnsi="Trebuchet MS"/>
          <w:b/>
          <w:bCs/>
        </w:rPr>
      </w:pPr>
    </w:p>
    <w:p w14:paraId="355F5F28"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242 </w:t>
      </w:r>
      <w:r w:rsidRPr="00720A45">
        <w:rPr>
          <w:rFonts w:ascii="Trebuchet MS" w:hAnsi="Trebuchet MS"/>
        </w:rPr>
        <w:t xml:space="preserve">El Tribunal Superior de Justicia ejercerá jurisdicción como Tribunal de última instancia: </w:t>
      </w:r>
    </w:p>
    <w:p w14:paraId="26D23EAD" w14:textId="77777777" w:rsidR="00174C34" w:rsidRPr="00720A45" w:rsidRDefault="00174C34" w:rsidP="00174C34">
      <w:pPr>
        <w:numPr>
          <w:ilvl w:val="0"/>
          <w:numId w:val="12"/>
        </w:numPr>
        <w:spacing w:after="0" w:line="240" w:lineRule="auto"/>
        <w:jc w:val="both"/>
        <w:rPr>
          <w:rFonts w:ascii="Trebuchet MS" w:hAnsi="Trebuchet MS"/>
        </w:rPr>
      </w:pPr>
      <w:r w:rsidRPr="00720A45">
        <w:rPr>
          <w:rFonts w:ascii="Trebuchet MS" w:hAnsi="Trebuchet MS"/>
        </w:rPr>
        <w:t xml:space="preserve">a. En las causas sobre constitucionalidad o inconstitucionalidad de leyes, decretos, resoluciones, ordenanzas y reglamentos que estatuyan sobre materia regida por esta Constitución y que se hayan promovido ante los Juzgados de Primera Instancia. </w:t>
      </w:r>
    </w:p>
    <w:p w14:paraId="6ABB2EB7" w14:textId="77777777" w:rsidR="00174C34" w:rsidRPr="00720A45" w:rsidRDefault="00174C34" w:rsidP="00174C34">
      <w:pPr>
        <w:numPr>
          <w:ilvl w:val="0"/>
          <w:numId w:val="12"/>
        </w:numPr>
        <w:spacing w:after="0" w:line="240" w:lineRule="auto"/>
        <w:jc w:val="both"/>
        <w:rPr>
          <w:rFonts w:ascii="Trebuchet MS" w:hAnsi="Trebuchet MS"/>
        </w:rPr>
      </w:pPr>
      <w:r w:rsidRPr="00720A45">
        <w:rPr>
          <w:rFonts w:ascii="Trebuchet MS" w:hAnsi="Trebuchet MS"/>
        </w:rPr>
        <w:t xml:space="preserve">b. En los demás casos y recursos establecidos por las leyes respectivas. </w:t>
      </w:r>
    </w:p>
    <w:p w14:paraId="29FC0157" w14:textId="77777777" w:rsidR="00174C34" w:rsidRPr="00720A45" w:rsidRDefault="00174C34" w:rsidP="00174C34">
      <w:pPr>
        <w:jc w:val="center"/>
        <w:rPr>
          <w:rFonts w:ascii="Trebuchet MS" w:hAnsi="Trebuchet MS"/>
          <w:b/>
        </w:rPr>
      </w:pPr>
    </w:p>
    <w:p w14:paraId="43CC3ECC" w14:textId="77777777" w:rsidR="00174C34" w:rsidRDefault="00174C34" w:rsidP="00174C34">
      <w:pPr>
        <w:jc w:val="center"/>
        <w:rPr>
          <w:rFonts w:ascii="Trebuchet MS" w:hAnsi="Trebuchet MS"/>
          <w:b/>
        </w:rPr>
      </w:pPr>
    </w:p>
    <w:p w14:paraId="0D91E9EF" w14:textId="77777777" w:rsidR="00174C34" w:rsidRPr="00720A45" w:rsidRDefault="00174C34" w:rsidP="00174C34">
      <w:pPr>
        <w:jc w:val="center"/>
        <w:rPr>
          <w:rFonts w:ascii="Trebuchet MS" w:hAnsi="Trebuchet MS"/>
          <w:b/>
        </w:rPr>
      </w:pPr>
      <w:r w:rsidRPr="00720A45">
        <w:rPr>
          <w:rFonts w:ascii="Trebuchet MS" w:hAnsi="Trebuchet MS"/>
          <w:b/>
        </w:rPr>
        <w:t xml:space="preserve">Capítulo III. </w:t>
      </w:r>
    </w:p>
    <w:p w14:paraId="31C836CA" w14:textId="77777777" w:rsidR="00174C34" w:rsidRDefault="00174C34" w:rsidP="00174C34">
      <w:pPr>
        <w:jc w:val="center"/>
        <w:rPr>
          <w:rFonts w:ascii="Trebuchet MS" w:hAnsi="Trebuchet MS"/>
          <w:b/>
        </w:rPr>
      </w:pPr>
      <w:r w:rsidRPr="00720A45">
        <w:rPr>
          <w:rFonts w:ascii="Trebuchet MS" w:hAnsi="Trebuchet MS"/>
          <w:b/>
        </w:rPr>
        <w:t>Justicia de Paz</w:t>
      </w:r>
    </w:p>
    <w:p w14:paraId="68EAA95D" w14:textId="77777777" w:rsidR="00174C34" w:rsidRPr="00720A45" w:rsidRDefault="00174C34" w:rsidP="00174C34">
      <w:pPr>
        <w:jc w:val="center"/>
        <w:rPr>
          <w:rFonts w:ascii="Trebuchet MS" w:hAnsi="Trebuchet MS"/>
          <w:b/>
        </w:rPr>
      </w:pPr>
    </w:p>
    <w:p w14:paraId="0D7047A7" w14:textId="77777777" w:rsidR="00174C34" w:rsidRPr="00720A45" w:rsidRDefault="00174C34" w:rsidP="00174C34">
      <w:pPr>
        <w:jc w:val="center"/>
        <w:rPr>
          <w:rFonts w:ascii="Trebuchet MS" w:hAnsi="Trebuchet MS"/>
          <w:b/>
        </w:rPr>
      </w:pPr>
    </w:p>
    <w:p w14:paraId="2779969B" w14:textId="77777777" w:rsidR="00174C34" w:rsidRPr="00720A45" w:rsidRDefault="00174C34" w:rsidP="00174C34">
      <w:pPr>
        <w:jc w:val="both"/>
        <w:rPr>
          <w:b/>
          <w:bCs/>
          <w:color w:val="666666"/>
          <w:sz w:val="15"/>
          <w:szCs w:val="15"/>
        </w:rPr>
      </w:pPr>
      <w:r w:rsidRPr="00720A45">
        <w:rPr>
          <w:rFonts w:ascii="Trebuchet MS" w:hAnsi="Trebuchet MS"/>
          <w:b/>
          <w:bCs/>
        </w:rPr>
        <w:t xml:space="preserve">Juzgados de Paz </w:t>
      </w:r>
    </w:p>
    <w:p w14:paraId="7E936FFA" w14:textId="77777777" w:rsidR="00174C34" w:rsidRPr="00720A45" w:rsidRDefault="00174C34" w:rsidP="00174C34">
      <w:pPr>
        <w:jc w:val="both"/>
        <w:rPr>
          <w:color w:val="666666"/>
          <w:sz w:val="15"/>
          <w:szCs w:val="15"/>
        </w:rPr>
      </w:pPr>
      <w:r w:rsidRPr="00720A45">
        <w:rPr>
          <w:rFonts w:ascii="Trebuchet MS" w:hAnsi="Trebuchet MS"/>
          <w:b/>
          <w:bCs/>
        </w:rPr>
        <w:t xml:space="preserve">Artículo 243 </w:t>
      </w:r>
      <w:r w:rsidRPr="00720A45">
        <w:rPr>
          <w:rFonts w:ascii="Trebuchet MS" w:hAnsi="Trebuchet MS"/>
        </w:rPr>
        <w:t xml:space="preserve">En cada Departamento habrá uno (1) o más jueces de Paz con su jurisdicción respectiva y de acuerdo a lo que establezca la ley, y cuya duración y funciones serán determinadas por ella. </w:t>
      </w:r>
    </w:p>
    <w:p w14:paraId="793BC872" w14:textId="77777777" w:rsidR="00174C34" w:rsidRPr="00720A45" w:rsidRDefault="00174C34" w:rsidP="00174C34">
      <w:pPr>
        <w:jc w:val="both"/>
        <w:rPr>
          <w:b/>
          <w:bCs/>
          <w:color w:val="666666"/>
          <w:sz w:val="15"/>
          <w:szCs w:val="15"/>
        </w:rPr>
      </w:pPr>
    </w:p>
    <w:p w14:paraId="0585BCB9" w14:textId="77777777" w:rsidR="00174C34" w:rsidRPr="00720A45" w:rsidRDefault="00174C34" w:rsidP="00174C34">
      <w:pPr>
        <w:jc w:val="both"/>
        <w:rPr>
          <w:color w:val="666666"/>
          <w:sz w:val="15"/>
          <w:szCs w:val="15"/>
        </w:rPr>
      </w:pPr>
      <w:r w:rsidRPr="00720A45">
        <w:rPr>
          <w:rFonts w:ascii="Trebuchet MS" w:hAnsi="Trebuchet MS"/>
          <w:b/>
          <w:bCs/>
        </w:rPr>
        <w:t xml:space="preserve">Designación </w:t>
      </w:r>
      <w:r w:rsidRPr="00720A45">
        <w:rPr>
          <w:rFonts w:ascii="Trebuchet MS" w:hAnsi="Trebuchet MS"/>
          <w:b/>
          <w:bCs/>
        </w:rPr>
        <w:br/>
        <w:t xml:space="preserve">Artículo 244 </w:t>
      </w:r>
      <w:r w:rsidRPr="00720A45">
        <w:rPr>
          <w:rFonts w:ascii="Trebuchet MS" w:hAnsi="Trebuchet MS"/>
        </w:rPr>
        <w:t xml:space="preserve">Los jueces de Paz serán nombrados por el Tribunal Superior de Justicia, de una terna propuesta por las Municipalidades, comisiones municipales o vecinales respectivas y, a falta de ésta, por el Poder Ejecutivo. </w:t>
      </w:r>
    </w:p>
    <w:p w14:paraId="76A5A9B2" w14:textId="77777777" w:rsidR="00174C34" w:rsidRPr="00720A45" w:rsidRDefault="00174C34" w:rsidP="00174C34">
      <w:pPr>
        <w:jc w:val="both"/>
        <w:rPr>
          <w:b/>
          <w:bCs/>
          <w:color w:val="666666"/>
          <w:sz w:val="15"/>
          <w:szCs w:val="15"/>
        </w:rPr>
      </w:pPr>
    </w:p>
    <w:p w14:paraId="4C6BFD1C" w14:textId="77777777" w:rsidR="00174C34" w:rsidRPr="00720A45" w:rsidRDefault="00174C34" w:rsidP="00174C34">
      <w:pPr>
        <w:jc w:val="both"/>
        <w:rPr>
          <w:color w:val="666666"/>
          <w:sz w:val="15"/>
          <w:szCs w:val="15"/>
        </w:rPr>
      </w:pPr>
      <w:r w:rsidRPr="00720A45">
        <w:rPr>
          <w:rFonts w:ascii="Trebuchet MS" w:hAnsi="Trebuchet MS"/>
          <w:b/>
          <w:bCs/>
        </w:rPr>
        <w:t xml:space="preserve">Requisitos </w:t>
      </w:r>
      <w:r w:rsidRPr="00720A45">
        <w:rPr>
          <w:rFonts w:ascii="Trebuchet MS" w:hAnsi="Trebuchet MS"/>
          <w:b/>
          <w:bCs/>
        </w:rPr>
        <w:br/>
        <w:t xml:space="preserve">Artículo 245 </w:t>
      </w:r>
      <w:r w:rsidRPr="00720A45">
        <w:rPr>
          <w:rFonts w:ascii="Trebuchet MS" w:hAnsi="Trebuchet MS"/>
        </w:rPr>
        <w:t xml:space="preserve">Para ser juez de Paz se requiere ser ciudadano nativo, con dos (2) años de residencia en la Provincia y demás requisitos que exija la Ley. </w:t>
      </w:r>
    </w:p>
    <w:p w14:paraId="65DA074B" w14:textId="77777777" w:rsidR="00174C34" w:rsidRPr="00720A45" w:rsidRDefault="00174C34" w:rsidP="00174C34">
      <w:pPr>
        <w:jc w:val="both"/>
        <w:rPr>
          <w:b/>
          <w:bCs/>
          <w:color w:val="666666"/>
          <w:sz w:val="15"/>
          <w:szCs w:val="15"/>
        </w:rPr>
      </w:pPr>
    </w:p>
    <w:p w14:paraId="7856A634" w14:textId="77777777" w:rsidR="00174C34" w:rsidRPr="00720A45" w:rsidRDefault="00174C34" w:rsidP="00174C34">
      <w:pPr>
        <w:jc w:val="both"/>
        <w:rPr>
          <w:color w:val="666666"/>
          <w:sz w:val="15"/>
          <w:szCs w:val="15"/>
        </w:rPr>
      </w:pPr>
      <w:r w:rsidRPr="00720A45">
        <w:rPr>
          <w:rFonts w:ascii="Trebuchet MS" w:hAnsi="Trebuchet MS"/>
          <w:b/>
          <w:bCs/>
        </w:rPr>
        <w:t xml:space="preserve">Remoción </w:t>
      </w:r>
      <w:r w:rsidRPr="00720A45">
        <w:rPr>
          <w:rFonts w:ascii="Trebuchet MS" w:hAnsi="Trebuchet MS"/>
          <w:b/>
          <w:bCs/>
        </w:rPr>
        <w:br/>
        <w:t xml:space="preserve">Artículo 246 </w:t>
      </w:r>
      <w:r w:rsidRPr="00720A45">
        <w:rPr>
          <w:rFonts w:ascii="Trebuchet MS" w:hAnsi="Trebuchet MS"/>
        </w:rPr>
        <w:t xml:space="preserve">Los jueces de Paz sólo podrán ser removidos durante el ejercicio de sus funciones por el Tribunal Superior de Justicia en razón de mala conducta en el desempeño de su cargo, por delitos comunes o por inhabilidad física o moral sobreviniente. </w:t>
      </w:r>
    </w:p>
    <w:p w14:paraId="2F33108D" w14:textId="77777777" w:rsidR="00174C34" w:rsidRPr="00720A45" w:rsidRDefault="00174C34" w:rsidP="00174C34">
      <w:pPr>
        <w:jc w:val="both"/>
        <w:rPr>
          <w:b/>
          <w:bCs/>
          <w:color w:val="666666"/>
          <w:sz w:val="15"/>
          <w:szCs w:val="15"/>
        </w:rPr>
      </w:pPr>
    </w:p>
    <w:p w14:paraId="550ECE35" w14:textId="77777777" w:rsidR="00174C34" w:rsidRPr="00720A45" w:rsidRDefault="00174C34" w:rsidP="00174C34">
      <w:pPr>
        <w:jc w:val="both"/>
        <w:rPr>
          <w:rFonts w:ascii="Trebuchet MS" w:hAnsi="Trebuchet MS"/>
          <w:b/>
          <w:bCs/>
        </w:rPr>
      </w:pPr>
      <w:r w:rsidRPr="00720A45">
        <w:rPr>
          <w:rFonts w:ascii="Trebuchet MS" w:hAnsi="Trebuchet MS"/>
          <w:b/>
          <w:bCs/>
        </w:rPr>
        <w:t xml:space="preserve">Principios y competencia </w:t>
      </w:r>
    </w:p>
    <w:p w14:paraId="3409B10E" w14:textId="77777777" w:rsidR="00174C34" w:rsidRPr="00720A45" w:rsidRDefault="00174C34" w:rsidP="00174C34">
      <w:pPr>
        <w:jc w:val="both"/>
        <w:rPr>
          <w:color w:val="666666"/>
          <w:sz w:val="15"/>
          <w:szCs w:val="15"/>
        </w:rPr>
      </w:pPr>
      <w:r w:rsidRPr="00720A45">
        <w:rPr>
          <w:rFonts w:ascii="Trebuchet MS" w:hAnsi="Trebuchet MS"/>
          <w:b/>
          <w:bCs/>
        </w:rPr>
        <w:t xml:space="preserve">Artículo 247 </w:t>
      </w:r>
      <w:r w:rsidRPr="00720A45">
        <w:rPr>
          <w:rFonts w:ascii="Trebuchet MS" w:hAnsi="Trebuchet MS"/>
        </w:rPr>
        <w:t xml:space="preserve">Los jueces de Paz, en sus resoluciones, aplicarán principios de equidad. Por ley se determinará su competencia general y especial. </w:t>
      </w:r>
    </w:p>
    <w:p w14:paraId="72DA2BD7" w14:textId="77777777" w:rsidR="00174C34" w:rsidRPr="00720A45" w:rsidRDefault="00174C34" w:rsidP="00174C34">
      <w:pPr>
        <w:jc w:val="both"/>
        <w:rPr>
          <w:b/>
          <w:bCs/>
          <w:color w:val="666666"/>
          <w:sz w:val="15"/>
          <w:szCs w:val="15"/>
        </w:rPr>
      </w:pPr>
    </w:p>
    <w:p w14:paraId="36D0DB6E" w14:textId="77777777" w:rsidR="00174C34" w:rsidRPr="00720A45" w:rsidRDefault="00174C34" w:rsidP="00174C34">
      <w:pPr>
        <w:jc w:val="both"/>
        <w:rPr>
          <w:rFonts w:ascii="Trebuchet MS" w:hAnsi="Trebuchet MS"/>
          <w:b/>
          <w:bCs/>
        </w:rPr>
      </w:pPr>
      <w:r w:rsidRPr="00720A45">
        <w:rPr>
          <w:rFonts w:ascii="Trebuchet MS" w:hAnsi="Trebuchet MS"/>
          <w:b/>
          <w:bCs/>
        </w:rPr>
        <w:t xml:space="preserve">Funciones y atribuciones </w:t>
      </w:r>
    </w:p>
    <w:p w14:paraId="057EDC69" w14:textId="77777777" w:rsidR="00174C34" w:rsidRPr="00720A45" w:rsidRDefault="00174C34" w:rsidP="00174C34">
      <w:pPr>
        <w:jc w:val="both"/>
        <w:rPr>
          <w:color w:val="666666"/>
          <w:sz w:val="15"/>
          <w:szCs w:val="15"/>
        </w:rPr>
      </w:pPr>
      <w:r w:rsidRPr="00720A45">
        <w:rPr>
          <w:rFonts w:ascii="Trebuchet MS" w:hAnsi="Trebuchet MS"/>
          <w:b/>
          <w:bCs/>
        </w:rPr>
        <w:t xml:space="preserve">Artículo 248 </w:t>
      </w:r>
      <w:r w:rsidRPr="00720A45">
        <w:rPr>
          <w:rFonts w:ascii="Trebuchet MS" w:hAnsi="Trebuchet MS"/>
        </w:rPr>
        <w:t xml:space="preserve">Por ley se reglamentarán las funciones y atribuciones de la Justicia de Paz. </w:t>
      </w:r>
    </w:p>
    <w:p w14:paraId="6EDA6CA0" w14:textId="77777777" w:rsidR="00174C34" w:rsidRPr="00720A45" w:rsidRDefault="00174C34" w:rsidP="00174C34">
      <w:pPr>
        <w:jc w:val="center"/>
        <w:rPr>
          <w:rFonts w:ascii="Trebuchet MS" w:hAnsi="Trebuchet MS"/>
          <w:b/>
        </w:rPr>
      </w:pPr>
    </w:p>
    <w:p w14:paraId="4C863713" w14:textId="77777777" w:rsidR="00174C34" w:rsidRDefault="00174C34" w:rsidP="00174C34">
      <w:pPr>
        <w:jc w:val="center"/>
        <w:rPr>
          <w:rFonts w:ascii="Trebuchet MS" w:hAnsi="Trebuchet MS"/>
          <w:b/>
        </w:rPr>
      </w:pPr>
    </w:p>
    <w:p w14:paraId="53FBC4F8" w14:textId="77777777" w:rsidR="00174C34" w:rsidRPr="00720A45" w:rsidRDefault="00174C34" w:rsidP="00174C34">
      <w:pPr>
        <w:jc w:val="center"/>
        <w:rPr>
          <w:rFonts w:ascii="Trebuchet MS" w:hAnsi="Trebuchet MS"/>
          <w:b/>
        </w:rPr>
      </w:pPr>
      <w:r w:rsidRPr="00720A45">
        <w:rPr>
          <w:rFonts w:ascii="Trebuchet MS" w:hAnsi="Trebuchet MS"/>
          <w:b/>
        </w:rPr>
        <w:t xml:space="preserve">TITULO V. </w:t>
      </w:r>
    </w:p>
    <w:p w14:paraId="7CC03B9A" w14:textId="77777777" w:rsidR="00174C34" w:rsidRDefault="00174C34" w:rsidP="00174C34">
      <w:pPr>
        <w:jc w:val="center"/>
        <w:rPr>
          <w:rFonts w:ascii="Trebuchet MS" w:hAnsi="Trebuchet MS"/>
          <w:b/>
        </w:rPr>
      </w:pPr>
      <w:r w:rsidRPr="00720A45">
        <w:rPr>
          <w:rFonts w:ascii="Trebuchet MS" w:hAnsi="Trebuchet MS"/>
          <w:b/>
        </w:rPr>
        <w:t>CONSEJO DE LA MAGISTRATURA</w:t>
      </w:r>
    </w:p>
    <w:p w14:paraId="75BB7728" w14:textId="77777777" w:rsidR="00174C34" w:rsidRPr="00720A45" w:rsidRDefault="00174C34" w:rsidP="00174C34">
      <w:pPr>
        <w:jc w:val="center"/>
        <w:rPr>
          <w:rFonts w:ascii="Trebuchet MS" w:hAnsi="Trebuchet MS"/>
          <w:b/>
        </w:rPr>
      </w:pPr>
    </w:p>
    <w:p w14:paraId="33D72F3F" w14:textId="77777777" w:rsidR="00174C34" w:rsidRPr="00720A45" w:rsidRDefault="00174C34" w:rsidP="00174C34">
      <w:pPr>
        <w:jc w:val="center"/>
        <w:rPr>
          <w:rFonts w:ascii="Trebuchet MS" w:hAnsi="Trebuchet MS"/>
          <w:b/>
        </w:rPr>
      </w:pPr>
    </w:p>
    <w:p w14:paraId="613C4526" w14:textId="77777777" w:rsidR="00174C34" w:rsidRPr="00720A45" w:rsidRDefault="00174C34" w:rsidP="00174C34">
      <w:pPr>
        <w:jc w:val="both"/>
        <w:rPr>
          <w:rFonts w:ascii="Trebuchet MS" w:hAnsi="Trebuchet MS"/>
        </w:rPr>
      </w:pPr>
      <w:r w:rsidRPr="00720A45">
        <w:rPr>
          <w:rFonts w:ascii="Trebuchet MS" w:hAnsi="Trebuchet MS"/>
          <w:b/>
          <w:bCs/>
        </w:rPr>
        <w:t xml:space="preserve">Integración </w:t>
      </w:r>
      <w:r w:rsidRPr="00720A45">
        <w:rPr>
          <w:rFonts w:ascii="Trebuchet MS" w:hAnsi="Trebuchet MS"/>
          <w:b/>
          <w:bCs/>
        </w:rPr>
        <w:br/>
        <w:t xml:space="preserve">Artículo 249 </w:t>
      </w:r>
      <w:r w:rsidRPr="00720A45">
        <w:rPr>
          <w:rFonts w:ascii="Trebuchet MS" w:hAnsi="Trebuchet MS"/>
        </w:rPr>
        <w:t xml:space="preserve">El Consejo de la Magistratura es un órgano extrapoder integrado de la siguiente forma: </w:t>
      </w:r>
    </w:p>
    <w:p w14:paraId="6035A4A9" w14:textId="77777777" w:rsidR="00174C34" w:rsidRPr="00720A45" w:rsidRDefault="00174C34" w:rsidP="00174C34">
      <w:pPr>
        <w:numPr>
          <w:ilvl w:val="0"/>
          <w:numId w:val="13"/>
        </w:numPr>
        <w:spacing w:after="0" w:line="240" w:lineRule="auto"/>
        <w:jc w:val="both"/>
        <w:rPr>
          <w:rFonts w:ascii="Trebuchet MS" w:hAnsi="Trebuchet MS"/>
        </w:rPr>
      </w:pPr>
      <w:r w:rsidRPr="00720A45">
        <w:rPr>
          <w:rFonts w:ascii="Trebuchet MS" w:hAnsi="Trebuchet MS"/>
        </w:rPr>
        <w:t xml:space="preserve">1. Un (1) miembro del Tribunal Superior de Justicia, quien lo presidirá. </w:t>
      </w:r>
    </w:p>
    <w:p w14:paraId="04FAC9C8" w14:textId="77777777" w:rsidR="00174C34" w:rsidRPr="00720A45" w:rsidRDefault="00174C34" w:rsidP="00174C34">
      <w:pPr>
        <w:numPr>
          <w:ilvl w:val="0"/>
          <w:numId w:val="13"/>
        </w:numPr>
        <w:spacing w:after="0" w:line="240" w:lineRule="auto"/>
        <w:jc w:val="both"/>
        <w:rPr>
          <w:rFonts w:ascii="Trebuchet MS" w:hAnsi="Trebuchet MS"/>
        </w:rPr>
      </w:pPr>
      <w:r w:rsidRPr="00720A45">
        <w:rPr>
          <w:rFonts w:ascii="Trebuchet MS" w:hAnsi="Trebuchet MS"/>
        </w:rPr>
        <w:t xml:space="preserve">2. Cuatro (4) representantes de la Legislatura que no sean diputados, designados a propuesta de los Bloques, según la proporcionalidad de la representación en dicho Cuerpo. </w:t>
      </w:r>
    </w:p>
    <w:p w14:paraId="241B9DBA" w14:textId="77777777" w:rsidR="00174C34" w:rsidRPr="00720A45" w:rsidRDefault="00174C34" w:rsidP="00174C34">
      <w:pPr>
        <w:numPr>
          <w:ilvl w:val="0"/>
          <w:numId w:val="13"/>
        </w:numPr>
        <w:spacing w:after="0" w:line="240" w:lineRule="auto"/>
        <w:jc w:val="both"/>
        <w:rPr>
          <w:rFonts w:ascii="Trebuchet MS" w:hAnsi="Trebuchet MS"/>
        </w:rPr>
      </w:pPr>
      <w:r w:rsidRPr="00720A45">
        <w:rPr>
          <w:rFonts w:ascii="Trebuchet MS" w:hAnsi="Trebuchet MS"/>
        </w:rPr>
        <w:t xml:space="preserve">3. Dos (2) abogados de la matrícula elegidos entre sus pares por voto directo, secreto y obligatorio, mediante el sistema de representación proporcional. </w:t>
      </w:r>
    </w:p>
    <w:p w14:paraId="527EB885" w14:textId="77777777" w:rsidR="00174C34" w:rsidRPr="00720A45" w:rsidRDefault="00174C34" w:rsidP="00174C34">
      <w:pPr>
        <w:jc w:val="both"/>
        <w:rPr>
          <w:rFonts w:ascii="Trebuchet MS" w:hAnsi="Trebuchet MS"/>
        </w:rPr>
      </w:pPr>
      <w:r w:rsidRPr="00720A45">
        <w:rPr>
          <w:rFonts w:ascii="Trebuchet MS" w:hAnsi="Trebuchet MS"/>
        </w:rPr>
        <w:t xml:space="preserve">La ley establece el mecanismo de elección y lo necesario para su funcionamiento. </w:t>
      </w:r>
    </w:p>
    <w:p w14:paraId="627998E3" w14:textId="77777777" w:rsidR="00174C34" w:rsidRPr="00720A45" w:rsidRDefault="00174C34" w:rsidP="00174C34">
      <w:pPr>
        <w:jc w:val="both"/>
        <w:rPr>
          <w:rFonts w:ascii="Trebuchet MS" w:hAnsi="Trebuchet MS"/>
          <w:b/>
          <w:bCs/>
        </w:rPr>
      </w:pPr>
    </w:p>
    <w:p w14:paraId="6DEB1CBF" w14:textId="77777777" w:rsidR="00174C34" w:rsidRPr="00720A45" w:rsidRDefault="00174C34" w:rsidP="00174C34">
      <w:pPr>
        <w:jc w:val="both"/>
        <w:rPr>
          <w:rFonts w:ascii="Trebuchet MS" w:hAnsi="Trebuchet MS"/>
          <w:b/>
          <w:bCs/>
        </w:rPr>
      </w:pPr>
      <w:r w:rsidRPr="00720A45">
        <w:rPr>
          <w:rFonts w:ascii="Trebuchet MS" w:hAnsi="Trebuchet MS"/>
          <w:b/>
          <w:bCs/>
        </w:rPr>
        <w:t xml:space="preserve">Duración de mandatos </w:t>
      </w:r>
    </w:p>
    <w:p w14:paraId="6FBAB4E2"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250 </w:t>
      </w:r>
      <w:r w:rsidRPr="00720A45">
        <w:rPr>
          <w:rFonts w:ascii="Trebuchet MS" w:hAnsi="Trebuchet MS"/>
        </w:rPr>
        <w:t xml:space="preserve">Los miembros del Consejo de la Magistratura duran cuatro (4) años en sus funciones, se renuevan de forma simultánea, y no pueden ser reelegidos sin un intervalo de por lo menos un período completo. Tienen las mismas incompatibilidades e inmunidades que los legisladores. Cesan en sus mandatos si se altera la condición funcional por la que fueron elegidos, por la pérdida de algunos de los requisitos exigidos, por mal desempeño, o comisión de delito. En todos los casos, el Consejo decide la separación con el voto de cinco (5) de sus miembros. </w:t>
      </w:r>
    </w:p>
    <w:p w14:paraId="68BA38B6" w14:textId="77777777" w:rsidR="00174C34" w:rsidRPr="00720A45" w:rsidRDefault="00174C34" w:rsidP="00174C34">
      <w:pPr>
        <w:jc w:val="both"/>
        <w:rPr>
          <w:rFonts w:ascii="Trebuchet MS" w:hAnsi="Trebuchet MS"/>
          <w:b/>
          <w:bCs/>
        </w:rPr>
      </w:pPr>
    </w:p>
    <w:p w14:paraId="4B1E8CA3" w14:textId="77777777" w:rsidR="00174C34" w:rsidRPr="00720A45" w:rsidRDefault="00174C34" w:rsidP="00174C34">
      <w:pPr>
        <w:jc w:val="both"/>
        <w:rPr>
          <w:rFonts w:ascii="Trebuchet MS" w:hAnsi="Trebuchet MS"/>
        </w:rPr>
      </w:pPr>
      <w:r w:rsidRPr="00720A45">
        <w:rPr>
          <w:rFonts w:ascii="Trebuchet MS" w:hAnsi="Trebuchet MS"/>
          <w:b/>
          <w:bCs/>
        </w:rPr>
        <w:t xml:space="preserve">Funciones </w:t>
      </w:r>
      <w:r w:rsidRPr="00720A45">
        <w:rPr>
          <w:rFonts w:ascii="Trebuchet MS" w:hAnsi="Trebuchet MS"/>
          <w:b/>
          <w:bCs/>
        </w:rPr>
        <w:br/>
        <w:t xml:space="preserve">Artículo 251 </w:t>
      </w:r>
      <w:r w:rsidRPr="00720A45">
        <w:rPr>
          <w:rFonts w:ascii="Trebuchet MS" w:hAnsi="Trebuchet MS"/>
        </w:rPr>
        <w:t xml:space="preserve">El Consejo de la Magistratura tiene las siguientes funciones conforme lo reglamente la ley: </w:t>
      </w:r>
    </w:p>
    <w:p w14:paraId="6E061FFB" w14:textId="77777777" w:rsidR="00174C34" w:rsidRPr="00720A45" w:rsidRDefault="00174C34" w:rsidP="00174C34">
      <w:pPr>
        <w:numPr>
          <w:ilvl w:val="0"/>
          <w:numId w:val="14"/>
        </w:numPr>
        <w:spacing w:after="0" w:line="240" w:lineRule="auto"/>
        <w:jc w:val="both"/>
        <w:rPr>
          <w:rFonts w:ascii="Trebuchet MS" w:hAnsi="Trebuchet MS"/>
        </w:rPr>
      </w:pPr>
      <w:r w:rsidRPr="00720A45">
        <w:rPr>
          <w:rFonts w:ascii="Trebuchet MS" w:hAnsi="Trebuchet MS"/>
        </w:rPr>
        <w:t xml:space="preserve">1. Seleccionar mediante la realización de concursos públicos y abiertos de antecedentes y oposición, según el orden de mérito que elabora, a los candidatos a jueces y funcionarios del ministerio público, debiendo requerir la colaboración de juristas reconocidos en el país. </w:t>
      </w:r>
    </w:p>
    <w:p w14:paraId="7C05C70F" w14:textId="77777777" w:rsidR="00174C34" w:rsidRPr="00720A45" w:rsidRDefault="00174C34" w:rsidP="00174C34">
      <w:pPr>
        <w:numPr>
          <w:ilvl w:val="0"/>
          <w:numId w:val="14"/>
        </w:numPr>
        <w:spacing w:after="0" w:line="240" w:lineRule="auto"/>
        <w:jc w:val="both"/>
        <w:rPr>
          <w:rFonts w:ascii="Trebuchet MS" w:hAnsi="Trebuchet MS"/>
        </w:rPr>
      </w:pPr>
      <w:r w:rsidRPr="00720A45">
        <w:rPr>
          <w:rFonts w:ascii="Trebuchet MS" w:hAnsi="Trebuchet MS"/>
        </w:rPr>
        <w:t xml:space="preserve">2. Requerir el acuerdo legislativo para las designaciones correspondientes. </w:t>
      </w:r>
    </w:p>
    <w:p w14:paraId="04B2736D" w14:textId="77777777" w:rsidR="00174C34" w:rsidRPr="00720A45" w:rsidRDefault="00174C34" w:rsidP="00174C34">
      <w:pPr>
        <w:numPr>
          <w:ilvl w:val="0"/>
          <w:numId w:val="14"/>
        </w:numPr>
        <w:spacing w:after="0" w:line="240" w:lineRule="auto"/>
        <w:jc w:val="both"/>
        <w:rPr>
          <w:rFonts w:ascii="Trebuchet MS" w:hAnsi="Trebuchet MS"/>
        </w:rPr>
      </w:pPr>
      <w:r w:rsidRPr="00720A45">
        <w:rPr>
          <w:rFonts w:ascii="Trebuchet MS" w:hAnsi="Trebuchet MS"/>
        </w:rPr>
        <w:t xml:space="preserve">3. Periódicamente, evaluar la idoneidad y el desempeño de los magistrados y funcionarios del Poder Judicial, conforme lo establezca la ley. En caso de resultar insatisfactorio, con el voto de cinco (5) de sus miembros, elevar sus conclusiones al Tribunal Superior de Justicia o al Tribunal de Enjuiciamiento a sus efectos. </w:t>
      </w:r>
    </w:p>
    <w:p w14:paraId="4D02E281" w14:textId="77777777" w:rsidR="00174C34" w:rsidRPr="00720A45" w:rsidRDefault="00174C34" w:rsidP="00174C34">
      <w:pPr>
        <w:numPr>
          <w:ilvl w:val="0"/>
          <w:numId w:val="14"/>
        </w:numPr>
        <w:spacing w:after="0" w:line="240" w:lineRule="auto"/>
        <w:jc w:val="both"/>
        <w:rPr>
          <w:rFonts w:ascii="Trebuchet MS" w:hAnsi="Trebuchet MS"/>
        </w:rPr>
      </w:pPr>
      <w:r w:rsidRPr="00720A45">
        <w:rPr>
          <w:rFonts w:ascii="Trebuchet MS" w:hAnsi="Trebuchet MS"/>
        </w:rPr>
        <w:t xml:space="preserve">4. Aceptar las renuncias de los magistrados, y miembros del ministerio público. </w:t>
      </w:r>
    </w:p>
    <w:p w14:paraId="02B85AC4" w14:textId="77777777" w:rsidR="00174C34" w:rsidRPr="00720A45" w:rsidRDefault="00174C34" w:rsidP="00174C34">
      <w:pPr>
        <w:numPr>
          <w:ilvl w:val="0"/>
          <w:numId w:val="14"/>
        </w:numPr>
        <w:spacing w:after="0" w:line="240" w:lineRule="auto"/>
        <w:jc w:val="both"/>
        <w:rPr>
          <w:rFonts w:ascii="Trebuchet MS" w:hAnsi="Trebuchet MS"/>
        </w:rPr>
      </w:pPr>
      <w:r w:rsidRPr="00720A45">
        <w:rPr>
          <w:rFonts w:ascii="Trebuchet MS" w:hAnsi="Trebuchet MS"/>
        </w:rPr>
        <w:t xml:space="preserve">5. Dictar su Reglamento Interno. </w:t>
      </w:r>
    </w:p>
    <w:p w14:paraId="757EB3E4" w14:textId="77777777" w:rsidR="00174C34" w:rsidRPr="00720A45" w:rsidRDefault="00174C34" w:rsidP="00174C34">
      <w:pPr>
        <w:numPr>
          <w:ilvl w:val="0"/>
          <w:numId w:val="14"/>
        </w:numPr>
        <w:spacing w:after="0" w:line="240" w:lineRule="auto"/>
        <w:jc w:val="both"/>
        <w:rPr>
          <w:rFonts w:ascii="Trebuchet MS" w:hAnsi="Trebuchet MS"/>
        </w:rPr>
      </w:pPr>
      <w:r w:rsidRPr="00720A45">
        <w:rPr>
          <w:rFonts w:ascii="Trebuchet MS" w:hAnsi="Trebuchet MS"/>
        </w:rPr>
        <w:t xml:space="preserve">6. Las demás que le atribuya la ley. </w:t>
      </w:r>
    </w:p>
    <w:p w14:paraId="18C835DB" w14:textId="77777777" w:rsidR="00174C34" w:rsidRDefault="00174C34" w:rsidP="00174C34">
      <w:pPr>
        <w:jc w:val="both"/>
        <w:rPr>
          <w:rFonts w:ascii="Trebuchet MS" w:hAnsi="Trebuchet MS"/>
        </w:rPr>
      </w:pPr>
    </w:p>
    <w:p w14:paraId="53C6DF0F" w14:textId="77777777" w:rsidR="00174C34" w:rsidRPr="00720A45" w:rsidRDefault="00174C34" w:rsidP="00174C34">
      <w:pPr>
        <w:jc w:val="both"/>
        <w:rPr>
          <w:rFonts w:ascii="Trebuchet MS" w:hAnsi="Trebuchet MS"/>
        </w:rPr>
      </w:pPr>
    </w:p>
    <w:p w14:paraId="0F682DC0" w14:textId="77777777" w:rsidR="00174C34" w:rsidRPr="00720A45" w:rsidRDefault="00174C34" w:rsidP="00174C34">
      <w:pPr>
        <w:jc w:val="center"/>
        <w:rPr>
          <w:rFonts w:ascii="Trebuchet MS" w:hAnsi="Trebuchet MS"/>
          <w:b/>
        </w:rPr>
      </w:pPr>
      <w:r w:rsidRPr="00720A45">
        <w:rPr>
          <w:rFonts w:ascii="Trebuchet MS" w:hAnsi="Trebuchet MS"/>
          <w:b/>
        </w:rPr>
        <w:t xml:space="preserve">TITULO V. </w:t>
      </w:r>
    </w:p>
    <w:p w14:paraId="2AAFD66C" w14:textId="77777777" w:rsidR="00174C34" w:rsidRDefault="00174C34" w:rsidP="00174C34">
      <w:pPr>
        <w:jc w:val="center"/>
        <w:rPr>
          <w:rFonts w:ascii="Trebuchet MS" w:hAnsi="Trebuchet MS"/>
          <w:b/>
        </w:rPr>
      </w:pPr>
      <w:r w:rsidRPr="00720A45">
        <w:rPr>
          <w:rFonts w:ascii="Trebuchet MS" w:hAnsi="Trebuchet MS"/>
          <w:b/>
        </w:rPr>
        <w:t>CONSEJO DE LA MAGISTRATURA</w:t>
      </w:r>
    </w:p>
    <w:p w14:paraId="36C1C580" w14:textId="77777777" w:rsidR="00174C34" w:rsidRPr="00720A45" w:rsidRDefault="00174C34" w:rsidP="00174C34">
      <w:pPr>
        <w:jc w:val="center"/>
        <w:rPr>
          <w:rFonts w:ascii="Trebuchet MS" w:hAnsi="Trebuchet MS"/>
          <w:b/>
        </w:rPr>
      </w:pPr>
    </w:p>
    <w:p w14:paraId="42C2984A" w14:textId="77777777" w:rsidR="00174C34" w:rsidRPr="00B22AC3" w:rsidRDefault="00174C34" w:rsidP="00174C34">
      <w:pPr>
        <w:jc w:val="both"/>
        <w:rPr>
          <w:rFonts w:ascii="Trebuchet MS" w:hAnsi="Trebuchet MS"/>
          <w:b/>
          <w:bCs/>
        </w:rPr>
      </w:pPr>
      <w:r w:rsidRPr="00720A45">
        <w:rPr>
          <w:rFonts w:ascii="Trebuchet MS" w:hAnsi="Trebuchet MS"/>
          <w:b/>
          <w:bCs/>
        </w:rPr>
        <w:lastRenderedPageBreak/>
        <w:t xml:space="preserve">Integración </w:t>
      </w:r>
      <w:r w:rsidRPr="00720A45">
        <w:rPr>
          <w:rFonts w:ascii="Trebuchet MS" w:hAnsi="Trebuchet MS"/>
          <w:b/>
          <w:bCs/>
        </w:rPr>
        <w:br/>
        <w:t xml:space="preserve">Artículo 249 </w:t>
      </w:r>
      <w:r w:rsidRPr="00720A45">
        <w:rPr>
          <w:rFonts w:ascii="Trebuchet MS" w:hAnsi="Trebuchet MS"/>
        </w:rPr>
        <w:t xml:space="preserve">El Consejo de la Magistratura es un órgano extrapoder integrado de la siguiente forma: </w:t>
      </w:r>
    </w:p>
    <w:p w14:paraId="3E593217" w14:textId="77777777" w:rsidR="00174C34" w:rsidRPr="00720A45" w:rsidRDefault="00174C34" w:rsidP="00174C34">
      <w:pPr>
        <w:numPr>
          <w:ilvl w:val="0"/>
          <w:numId w:val="15"/>
        </w:numPr>
        <w:spacing w:after="0" w:line="240" w:lineRule="auto"/>
        <w:jc w:val="both"/>
        <w:rPr>
          <w:rFonts w:ascii="Trebuchet MS" w:hAnsi="Trebuchet MS"/>
        </w:rPr>
      </w:pPr>
      <w:r w:rsidRPr="00720A45">
        <w:rPr>
          <w:rFonts w:ascii="Trebuchet MS" w:hAnsi="Trebuchet MS"/>
        </w:rPr>
        <w:t xml:space="preserve">1. Un (1) miembro del Tribunal Superior de Justicia, quien lo presidirá. </w:t>
      </w:r>
    </w:p>
    <w:p w14:paraId="7EE362B6" w14:textId="77777777" w:rsidR="00174C34" w:rsidRPr="00720A45" w:rsidRDefault="00174C34" w:rsidP="00174C34">
      <w:pPr>
        <w:numPr>
          <w:ilvl w:val="0"/>
          <w:numId w:val="15"/>
        </w:numPr>
        <w:spacing w:after="0" w:line="240" w:lineRule="auto"/>
        <w:jc w:val="both"/>
        <w:rPr>
          <w:rFonts w:ascii="Trebuchet MS" w:hAnsi="Trebuchet MS"/>
        </w:rPr>
      </w:pPr>
      <w:r w:rsidRPr="00720A45">
        <w:rPr>
          <w:rFonts w:ascii="Trebuchet MS" w:hAnsi="Trebuchet MS"/>
        </w:rPr>
        <w:t xml:space="preserve">2. Cuatro (4) representantes de la Legislatura que no sean diputados, designados a propuesta de los Bloques, según la proporcionalidad de la representación en dicho Cuerpo. </w:t>
      </w:r>
    </w:p>
    <w:p w14:paraId="744ECF75" w14:textId="77777777" w:rsidR="00174C34" w:rsidRPr="00720A45" w:rsidRDefault="00174C34" w:rsidP="00174C34">
      <w:pPr>
        <w:numPr>
          <w:ilvl w:val="0"/>
          <w:numId w:val="15"/>
        </w:numPr>
        <w:spacing w:after="0" w:line="240" w:lineRule="auto"/>
        <w:jc w:val="both"/>
        <w:rPr>
          <w:rFonts w:ascii="Trebuchet MS" w:hAnsi="Trebuchet MS"/>
        </w:rPr>
      </w:pPr>
      <w:r w:rsidRPr="00720A45">
        <w:rPr>
          <w:rFonts w:ascii="Trebuchet MS" w:hAnsi="Trebuchet MS"/>
        </w:rPr>
        <w:t xml:space="preserve">3. Dos (2) abogados de la matrícula elegidos entre sus pares por voto directo, secreto y obligatorio, mediante el sistema de representación proporcional. </w:t>
      </w:r>
    </w:p>
    <w:p w14:paraId="0E79B8B6" w14:textId="77777777" w:rsidR="00174C34" w:rsidRPr="00720A45" w:rsidRDefault="00174C34" w:rsidP="00174C34">
      <w:pPr>
        <w:jc w:val="both"/>
        <w:rPr>
          <w:rFonts w:ascii="Trebuchet MS" w:hAnsi="Trebuchet MS"/>
        </w:rPr>
      </w:pPr>
      <w:r w:rsidRPr="00720A45">
        <w:rPr>
          <w:rFonts w:ascii="Trebuchet MS" w:hAnsi="Trebuchet MS"/>
        </w:rPr>
        <w:t xml:space="preserve">La ley establece el mecanismo de elección y lo necesario para su funcionamiento. </w:t>
      </w:r>
    </w:p>
    <w:p w14:paraId="6EAFE5AC" w14:textId="77777777" w:rsidR="00174C34" w:rsidRPr="00720A45" w:rsidRDefault="00174C34" w:rsidP="00174C34">
      <w:pPr>
        <w:jc w:val="both"/>
        <w:rPr>
          <w:rFonts w:ascii="Trebuchet MS" w:hAnsi="Trebuchet MS"/>
          <w:b/>
          <w:bCs/>
        </w:rPr>
      </w:pPr>
    </w:p>
    <w:p w14:paraId="6D0AE33B" w14:textId="77777777" w:rsidR="00174C34" w:rsidRPr="00720A45" w:rsidRDefault="00174C34" w:rsidP="00174C34">
      <w:pPr>
        <w:jc w:val="both"/>
        <w:rPr>
          <w:rFonts w:ascii="Trebuchet MS" w:hAnsi="Trebuchet MS"/>
          <w:b/>
          <w:bCs/>
        </w:rPr>
      </w:pPr>
      <w:r w:rsidRPr="00720A45">
        <w:rPr>
          <w:rFonts w:ascii="Trebuchet MS" w:hAnsi="Trebuchet MS"/>
          <w:b/>
          <w:bCs/>
        </w:rPr>
        <w:t xml:space="preserve">Duración de mandatos </w:t>
      </w:r>
    </w:p>
    <w:p w14:paraId="55BC3010"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250 </w:t>
      </w:r>
      <w:r w:rsidRPr="00720A45">
        <w:rPr>
          <w:rFonts w:ascii="Trebuchet MS" w:hAnsi="Trebuchet MS"/>
        </w:rPr>
        <w:t xml:space="preserve">Los miembros del Consejo de la Magistratura duran cuatro (4) años en sus funciones, se renuevan de forma simultánea, y no pueden ser reelegidos sin un intervalo de por lo menos un período completo. Tienen las mismas incompatibilidades e inmunidades que los legisladores. Cesan en sus mandatos si se altera la condición funcional por la que fueron elegidos, por la pérdida de algunos de los requisitos exigidos, por mal desempeño, o comisión de delito. En todos los casos, el Consejo decide la separación con el voto de cinco (5) de sus miembros. </w:t>
      </w:r>
    </w:p>
    <w:p w14:paraId="2F8CC9BA" w14:textId="77777777" w:rsidR="00174C34" w:rsidRPr="00720A45" w:rsidRDefault="00174C34" w:rsidP="00174C34">
      <w:pPr>
        <w:jc w:val="both"/>
        <w:rPr>
          <w:rFonts w:ascii="Trebuchet MS" w:hAnsi="Trebuchet MS"/>
          <w:b/>
          <w:bCs/>
        </w:rPr>
      </w:pPr>
    </w:p>
    <w:p w14:paraId="4723BE56" w14:textId="77777777" w:rsidR="00174C34" w:rsidRPr="00720A45" w:rsidRDefault="00174C34" w:rsidP="00174C34">
      <w:pPr>
        <w:jc w:val="both"/>
        <w:rPr>
          <w:rFonts w:ascii="Trebuchet MS" w:hAnsi="Trebuchet MS"/>
        </w:rPr>
      </w:pPr>
      <w:r w:rsidRPr="00720A45">
        <w:rPr>
          <w:rFonts w:ascii="Trebuchet MS" w:hAnsi="Trebuchet MS"/>
          <w:b/>
          <w:bCs/>
        </w:rPr>
        <w:t xml:space="preserve">Funciones </w:t>
      </w:r>
      <w:r w:rsidRPr="00720A45">
        <w:rPr>
          <w:rFonts w:ascii="Trebuchet MS" w:hAnsi="Trebuchet MS"/>
          <w:b/>
          <w:bCs/>
        </w:rPr>
        <w:br/>
        <w:t xml:space="preserve">Artículo 251 </w:t>
      </w:r>
      <w:r w:rsidRPr="00720A45">
        <w:rPr>
          <w:rFonts w:ascii="Trebuchet MS" w:hAnsi="Trebuchet MS"/>
        </w:rPr>
        <w:t xml:space="preserve">El Consejo de la Magistratura tiene las siguientes funciones conforme lo reglamente la ley: </w:t>
      </w:r>
    </w:p>
    <w:p w14:paraId="4149B3F2" w14:textId="77777777" w:rsidR="00174C34" w:rsidRPr="00720A45" w:rsidRDefault="00174C34" w:rsidP="00174C34">
      <w:pPr>
        <w:numPr>
          <w:ilvl w:val="0"/>
          <w:numId w:val="16"/>
        </w:numPr>
        <w:spacing w:after="0" w:line="240" w:lineRule="auto"/>
        <w:jc w:val="both"/>
        <w:rPr>
          <w:rFonts w:ascii="Trebuchet MS" w:hAnsi="Trebuchet MS"/>
        </w:rPr>
      </w:pPr>
      <w:r w:rsidRPr="00720A45">
        <w:rPr>
          <w:rFonts w:ascii="Trebuchet MS" w:hAnsi="Trebuchet MS"/>
        </w:rPr>
        <w:t xml:space="preserve">1. Seleccionar mediante la realización de concursos públicos y abiertos de antecedentes y oposición, según el orden de mérito que elabora, a los candidatos a jueces y funcionarios del ministerio público, debiendo requerir la colaboración de juristas reconocidos en el país. </w:t>
      </w:r>
    </w:p>
    <w:p w14:paraId="4389286D" w14:textId="77777777" w:rsidR="00174C34" w:rsidRPr="00720A45" w:rsidRDefault="00174C34" w:rsidP="00174C34">
      <w:pPr>
        <w:numPr>
          <w:ilvl w:val="0"/>
          <w:numId w:val="16"/>
        </w:numPr>
        <w:spacing w:after="0" w:line="240" w:lineRule="auto"/>
        <w:jc w:val="both"/>
        <w:rPr>
          <w:rFonts w:ascii="Trebuchet MS" w:hAnsi="Trebuchet MS"/>
        </w:rPr>
      </w:pPr>
      <w:r w:rsidRPr="00720A45">
        <w:rPr>
          <w:rFonts w:ascii="Trebuchet MS" w:hAnsi="Trebuchet MS"/>
        </w:rPr>
        <w:t xml:space="preserve">2. Requerir el acuerdo legislativo para las designaciones correspondientes. </w:t>
      </w:r>
    </w:p>
    <w:p w14:paraId="7FE0AB72" w14:textId="77777777" w:rsidR="00174C34" w:rsidRPr="00720A45" w:rsidRDefault="00174C34" w:rsidP="00174C34">
      <w:pPr>
        <w:numPr>
          <w:ilvl w:val="0"/>
          <w:numId w:val="16"/>
        </w:numPr>
        <w:spacing w:after="0" w:line="240" w:lineRule="auto"/>
        <w:jc w:val="both"/>
        <w:rPr>
          <w:rFonts w:ascii="Trebuchet MS" w:hAnsi="Trebuchet MS"/>
        </w:rPr>
      </w:pPr>
      <w:r w:rsidRPr="00720A45">
        <w:rPr>
          <w:rFonts w:ascii="Trebuchet MS" w:hAnsi="Trebuchet MS"/>
        </w:rPr>
        <w:t xml:space="preserve">3. Periódicamente, evaluar la idoneidad y el desempeño de los magistrados y funcionarios del Poder Judicial, conforme lo establezca la ley. En caso de resultar insatisfactorio, con el voto de cinco (5) de sus miembros, elevar sus conclusiones al Tribunal Superior de Justicia o al Tribunal de Enjuiciamiento a sus efectos. </w:t>
      </w:r>
    </w:p>
    <w:p w14:paraId="691E2A0D" w14:textId="77777777" w:rsidR="00174C34" w:rsidRPr="00720A45" w:rsidRDefault="00174C34" w:rsidP="00174C34">
      <w:pPr>
        <w:numPr>
          <w:ilvl w:val="0"/>
          <w:numId w:val="16"/>
        </w:numPr>
        <w:spacing w:after="0" w:line="240" w:lineRule="auto"/>
        <w:jc w:val="both"/>
        <w:rPr>
          <w:rFonts w:ascii="Trebuchet MS" w:hAnsi="Trebuchet MS"/>
        </w:rPr>
      </w:pPr>
      <w:r w:rsidRPr="00720A45">
        <w:rPr>
          <w:rFonts w:ascii="Trebuchet MS" w:hAnsi="Trebuchet MS"/>
        </w:rPr>
        <w:t xml:space="preserve">4. Aceptar las renuncias de los magistrados, y miembros del ministerio público. </w:t>
      </w:r>
    </w:p>
    <w:p w14:paraId="45401575" w14:textId="77777777" w:rsidR="00174C34" w:rsidRPr="00720A45" w:rsidRDefault="00174C34" w:rsidP="00174C34">
      <w:pPr>
        <w:numPr>
          <w:ilvl w:val="0"/>
          <w:numId w:val="16"/>
        </w:numPr>
        <w:spacing w:after="0" w:line="240" w:lineRule="auto"/>
        <w:jc w:val="both"/>
        <w:rPr>
          <w:rFonts w:ascii="Trebuchet MS" w:hAnsi="Trebuchet MS"/>
        </w:rPr>
      </w:pPr>
      <w:r w:rsidRPr="00720A45">
        <w:rPr>
          <w:rFonts w:ascii="Trebuchet MS" w:hAnsi="Trebuchet MS"/>
        </w:rPr>
        <w:t xml:space="preserve">5. Dictar su Reglamento Interno. </w:t>
      </w:r>
    </w:p>
    <w:p w14:paraId="4683F016" w14:textId="77777777" w:rsidR="00174C34" w:rsidRPr="00720A45" w:rsidRDefault="00174C34" w:rsidP="00174C34">
      <w:pPr>
        <w:numPr>
          <w:ilvl w:val="0"/>
          <w:numId w:val="16"/>
        </w:numPr>
        <w:spacing w:after="0" w:line="240" w:lineRule="auto"/>
        <w:jc w:val="both"/>
        <w:rPr>
          <w:rFonts w:ascii="Trebuchet MS" w:hAnsi="Trebuchet MS"/>
        </w:rPr>
      </w:pPr>
      <w:r w:rsidRPr="00720A45">
        <w:rPr>
          <w:rFonts w:ascii="Trebuchet MS" w:hAnsi="Trebuchet MS"/>
        </w:rPr>
        <w:t xml:space="preserve">6. Las demás que le atribuya la ley. </w:t>
      </w:r>
    </w:p>
    <w:p w14:paraId="4E9E59E0" w14:textId="77777777" w:rsidR="00174C34" w:rsidRDefault="00174C34" w:rsidP="00174C34">
      <w:pPr>
        <w:jc w:val="both"/>
        <w:rPr>
          <w:rFonts w:ascii="Trebuchet MS" w:hAnsi="Trebuchet MS"/>
        </w:rPr>
      </w:pPr>
    </w:p>
    <w:p w14:paraId="2BEAD712" w14:textId="77777777" w:rsidR="00174C34" w:rsidRPr="00720A45" w:rsidRDefault="00174C34" w:rsidP="00174C34">
      <w:pPr>
        <w:jc w:val="both"/>
        <w:rPr>
          <w:rFonts w:ascii="Trebuchet MS" w:hAnsi="Trebuchet MS"/>
        </w:rPr>
      </w:pPr>
    </w:p>
    <w:p w14:paraId="6B498835" w14:textId="77777777" w:rsidR="00174C34" w:rsidRDefault="00174C34" w:rsidP="00174C34">
      <w:pPr>
        <w:jc w:val="center"/>
        <w:rPr>
          <w:rFonts w:ascii="Trebuchet MS" w:hAnsi="Trebuchet MS"/>
          <w:b/>
        </w:rPr>
      </w:pPr>
    </w:p>
    <w:p w14:paraId="7EFB3BB5" w14:textId="77777777" w:rsidR="00174C34" w:rsidRPr="00720A45" w:rsidRDefault="00174C34" w:rsidP="00174C34">
      <w:pPr>
        <w:jc w:val="center"/>
        <w:rPr>
          <w:rFonts w:ascii="Trebuchet MS" w:hAnsi="Trebuchet MS"/>
          <w:b/>
        </w:rPr>
      </w:pPr>
      <w:r w:rsidRPr="00720A45">
        <w:rPr>
          <w:rFonts w:ascii="Trebuchet MS" w:hAnsi="Trebuchet MS"/>
          <w:b/>
        </w:rPr>
        <w:t xml:space="preserve">TITULO VI. </w:t>
      </w:r>
    </w:p>
    <w:p w14:paraId="072E82AC" w14:textId="77777777" w:rsidR="00174C34" w:rsidRPr="00720A45" w:rsidRDefault="00174C34" w:rsidP="00174C34">
      <w:pPr>
        <w:jc w:val="center"/>
        <w:rPr>
          <w:rFonts w:ascii="Trebuchet MS" w:hAnsi="Trebuchet MS"/>
        </w:rPr>
      </w:pPr>
      <w:r w:rsidRPr="00720A45">
        <w:rPr>
          <w:rFonts w:ascii="Trebuchet MS" w:hAnsi="Trebuchet MS"/>
          <w:b/>
        </w:rPr>
        <w:t>ORGANOS DE DEFENSA DE LOS INTERESES DEL ESTADO Y DE CONTRALOR</w:t>
      </w:r>
    </w:p>
    <w:p w14:paraId="1E57B3F6" w14:textId="77777777" w:rsidR="00174C34" w:rsidRPr="00720A45" w:rsidRDefault="00174C34" w:rsidP="00174C34">
      <w:pPr>
        <w:jc w:val="center"/>
        <w:rPr>
          <w:rFonts w:ascii="Trebuchet MS" w:hAnsi="Trebuchet MS"/>
          <w:b/>
        </w:rPr>
      </w:pPr>
      <w:r w:rsidRPr="00720A45">
        <w:rPr>
          <w:rFonts w:ascii="Trebuchet MS" w:hAnsi="Trebuchet MS"/>
        </w:rPr>
        <w:br/>
      </w:r>
      <w:r w:rsidRPr="00720A45">
        <w:rPr>
          <w:rFonts w:ascii="Trebuchet MS" w:hAnsi="Trebuchet MS"/>
          <w:b/>
        </w:rPr>
        <w:t xml:space="preserve">Capítulo I. </w:t>
      </w:r>
    </w:p>
    <w:p w14:paraId="259FB60A" w14:textId="77777777" w:rsidR="00174C34" w:rsidRPr="00720A45" w:rsidRDefault="00174C34" w:rsidP="00174C34">
      <w:pPr>
        <w:jc w:val="center"/>
        <w:rPr>
          <w:rFonts w:ascii="Trebuchet MS" w:hAnsi="Trebuchet MS"/>
          <w:b/>
        </w:rPr>
      </w:pPr>
      <w:r w:rsidRPr="00720A45">
        <w:rPr>
          <w:rFonts w:ascii="Trebuchet MS" w:hAnsi="Trebuchet MS"/>
          <w:b/>
        </w:rPr>
        <w:t>Fiscalía de Estado</w:t>
      </w:r>
    </w:p>
    <w:p w14:paraId="7B177705" w14:textId="77777777" w:rsidR="00174C34" w:rsidRPr="00720A45" w:rsidRDefault="00174C34" w:rsidP="00174C34">
      <w:pPr>
        <w:jc w:val="center"/>
        <w:rPr>
          <w:rFonts w:ascii="Trebuchet MS" w:hAnsi="Trebuchet MS"/>
          <w:b/>
        </w:rPr>
      </w:pPr>
    </w:p>
    <w:p w14:paraId="4E3DEF67"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Funciones </w:t>
      </w:r>
      <w:r w:rsidRPr="00720A45">
        <w:rPr>
          <w:rFonts w:ascii="Trebuchet MS" w:hAnsi="Trebuchet MS"/>
          <w:b/>
          <w:bCs/>
        </w:rPr>
        <w:br/>
        <w:t xml:space="preserve">Artículo 252 </w:t>
      </w:r>
      <w:r w:rsidRPr="00720A45">
        <w:rPr>
          <w:rFonts w:ascii="Trebuchet MS" w:hAnsi="Trebuchet MS"/>
        </w:rPr>
        <w:t xml:space="preserve">Habrá un fiscal de Estado encargado de defender el patrimonio del fisco, que será parte en los juicios contencioso-administrativos y en todos aquellos otros en que se afecte directa o indirectamente intereses del Estado; tendrá también personería para demandar ante el Tribunal Superior de Justicia y demás tribunales de la Provincia, la nulidad de toda ley, decreto, contrato o resolución contrarios a las imposiciones de esta Constitución o que en cualquier forma perjudiquen los intereses fiscales de la Provincia; será también parte en los procesos que se formen ante el Tribunal de Cuentas de la Administración Pública, al cual servirá de asesor; gestionará el cumplimiento de las sentencias en los asuntos en que hubiera intervenido como parte. </w:t>
      </w:r>
    </w:p>
    <w:p w14:paraId="39163489" w14:textId="77777777" w:rsidR="00174C34" w:rsidRPr="00720A45" w:rsidRDefault="00174C34" w:rsidP="00174C34">
      <w:pPr>
        <w:jc w:val="both"/>
        <w:rPr>
          <w:b/>
          <w:bCs/>
          <w:color w:val="666666"/>
          <w:sz w:val="15"/>
          <w:szCs w:val="15"/>
        </w:rPr>
      </w:pPr>
    </w:p>
    <w:p w14:paraId="23EA37C0" w14:textId="77777777" w:rsidR="00174C34" w:rsidRPr="00720A45" w:rsidRDefault="00174C34" w:rsidP="00174C34">
      <w:pPr>
        <w:jc w:val="both"/>
        <w:rPr>
          <w:color w:val="666666"/>
          <w:sz w:val="15"/>
          <w:szCs w:val="15"/>
        </w:rPr>
      </w:pPr>
      <w:r w:rsidRPr="00720A45">
        <w:rPr>
          <w:rFonts w:ascii="Trebuchet MS" w:hAnsi="Trebuchet MS"/>
          <w:b/>
          <w:bCs/>
        </w:rPr>
        <w:t xml:space="preserve">Requisitos </w:t>
      </w:r>
      <w:r w:rsidRPr="00720A45">
        <w:rPr>
          <w:rFonts w:ascii="Trebuchet MS" w:hAnsi="Trebuchet MS"/>
          <w:b/>
          <w:bCs/>
        </w:rPr>
        <w:br/>
        <w:t xml:space="preserve">Artículo 253 </w:t>
      </w:r>
      <w:r w:rsidRPr="00720A45">
        <w:rPr>
          <w:rFonts w:ascii="Trebuchet MS" w:hAnsi="Trebuchet MS"/>
        </w:rPr>
        <w:t xml:space="preserve">Para ser fiscal de Estado o asesor de Gobierno, se requieren las mismas condiciones que para ser miembro del Tribunal Superior de Justicia. </w:t>
      </w:r>
    </w:p>
    <w:p w14:paraId="6B697B44" w14:textId="77777777" w:rsidR="00174C34" w:rsidRPr="00720A45" w:rsidRDefault="00174C34" w:rsidP="00174C34">
      <w:pPr>
        <w:jc w:val="both"/>
        <w:rPr>
          <w:b/>
          <w:bCs/>
          <w:color w:val="666666"/>
          <w:sz w:val="15"/>
          <w:szCs w:val="15"/>
        </w:rPr>
      </w:pPr>
    </w:p>
    <w:p w14:paraId="48AADA96" w14:textId="77777777" w:rsidR="00174C34" w:rsidRPr="00720A45" w:rsidRDefault="00174C34" w:rsidP="00174C34">
      <w:pPr>
        <w:jc w:val="both"/>
        <w:rPr>
          <w:color w:val="666666"/>
          <w:sz w:val="15"/>
          <w:szCs w:val="15"/>
        </w:rPr>
      </w:pPr>
      <w:r w:rsidRPr="00720A45">
        <w:rPr>
          <w:rFonts w:ascii="Trebuchet MS" w:hAnsi="Trebuchet MS"/>
          <w:b/>
          <w:bCs/>
        </w:rPr>
        <w:t xml:space="preserve">Nombramiento </w:t>
      </w:r>
      <w:r w:rsidRPr="00720A45">
        <w:rPr>
          <w:rFonts w:ascii="Trebuchet MS" w:hAnsi="Trebuchet MS"/>
          <w:b/>
          <w:bCs/>
        </w:rPr>
        <w:br/>
        <w:t xml:space="preserve">Artículo 254 </w:t>
      </w:r>
      <w:r w:rsidRPr="00720A45">
        <w:rPr>
          <w:rFonts w:ascii="Trebuchet MS" w:hAnsi="Trebuchet MS"/>
        </w:rPr>
        <w:t xml:space="preserve">El fiscal de Estado será nombrado por el Poder Ejecutivo con acuerdo de la Legislatura, y no podrá ejercer la profesión de abogado mientras desempeñe estas funciones. </w:t>
      </w:r>
    </w:p>
    <w:p w14:paraId="5D908222" w14:textId="77777777" w:rsidR="00174C34" w:rsidRPr="00720A45" w:rsidRDefault="00174C34" w:rsidP="00174C34">
      <w:pPr>
        <w:jc w:val="both"/>
        <w:rPr>
          <w:b/>
          <w:bCs/>
          <w:color w:val="666666"/>
          <w:sz w:val="15"/>
          <w:szCs w:val="15"/>
        </w:rPr>
      </w:pPr>
    </w:p>
    <w:p w14:paraId="0BDD43CC" w14:textId="77777777" w:rsidR="00174C34" w:rsidRPr="00720A45" w:rsidRDefault="00174C34" w:rsidP="00174C34">
      <w:pPr>
        <w:jc w:val="both"/>
        <w:rPr>
          <w:color w:val="666666"/>
          <w:sz w:val="15"/>
          <w:szCs w:val="15"/>
        </w:rPr>
      </w:pPr>
      <w:r w:rsidRPr="00720A45">
        <w:rPr>
          <w:rFonts w:ascii="Trebuchet MS" w:hAnsi="Trebuchet MS"/>
          <w:b/>
          <w:bCs/>
        </w:rPr>
        <w:t xml:space="preserve">Inamovilidad </w:t>
      </w:r>
      <w:r w:rsidRPr="00720A45">
        <w:rPr>
          <w:rFonts w:ascii="Trebuchet MS" w:hAnsi="Trebuchet MS"/>
          <w:b/>
          <w:bCs/>
        </w:rPr>
        <w:br/>
        <w:t xml:space="preserve">Artículo 255 </w:t>
      </w:r>
      <w:r w:rsidRPr="00720A45">
        <w:rPr>
          <w:rFonts w:ascii="Trebuchet MS" w:hAnsi="Trebuchet MS"/>
        </w:rPr>
        <w:t xml:space="preserve">El fiscal de Estado será inamovible mientras dure su buena conducta y sólo podrá ser removido mediante el Jurado de Enjuiciamiento. </w:t>
      </w:r>
    </w:p>
    <w:p w14:paraId="427E9CBC" w14:textId="77777777" w:rsidR="00174C34" w:rsidRDefault="00174C34" w:rsidP="00174C34">
      <w:pPr>
        <w:jc w:val="center"/>
        <w:rPr>
          <w:rFonts w:ascii="Trebuchet MS" w:hAnsi="Trebuchet MS"/>
          <w:b/>
        </w:rPr>
      </w:pPr>
    </w:p>
    <w:p w14:paraId="0E4FB7E9" w14:textId="77777777" w:rsidR="00174C34" w:rsidRPr="00720A45" w:rsidRDefault="00174C34" w:rsidP="00174C34">
      <w:pPr>
        <w:jc w:val="center"/>
        <w:rPr>
          <w:rFonts w:ascii="Trebuchet MS" w:hAnsi="Trebuchet MS"/>
          <w:b/>
        </w:rPr>
      </w:pPr>
    </w:p>
    <w:p w14:paraId="234F106E" w14:textId="77777777" w:rsidR="00174C34" w:rsidRPr="00720A45" w:rsidRDefault="00174C34" w:rsidP="00174C34">
      <w:pPr>
        <w:jc w:val="center"/>
        <w:rPr>
          <w:rFonts w:ascii="Trebuchet MS" w:hAnsi="Trebuchet MS"/>
          <w:b/>
        </w:rPr>
      </w:pPr>
      <w:r w:rsidRPr="00720A45">
        <w:rPr>
          <w:rFonts w:ascii="Trebuchet MS" w:hAnsi="Trebuchet MS"/>
          <w:b/>
        </w:rPr>
        <w:t>Capítulo II.</w:t>
      </w:r>
    </w:p>
    <w:p w14:paraId="2B361AF0" w14:textId="77777777" w:rsidR="00174C34" w:rsidRDefault="00174C34" w:rsidP="00174C34">
      <w:pPr>
        <w:jc w:val="center"/>
        <w:rPr>
          <w:rFonts w:ascii="Trebuchet MS" w:hAnsi="Trebuchet MS"/>
          <w:b/>
        </w:rPr>
      </w:pPr>
      <w:r w:rsidRPr="00720A45">
        <w:rPr>
          <w:rFonts w:ascii="Trebuchet MS" w:hAnsi="Trebuchet MS"/>
          <w:b/>
        </w:rPr>
        <w:t xml:space="preserve"> Contaduría General y Tesorería</w:t>
      </w:r>
    </w:p>
    <w:p w14:paraId="55B42DE5" w14:textId="77777777" w:rsidR="00174C34" w:rsidRPr="00720A45" w:rsidRDefault="00174C34" w:rsidP="00174C34">
      <w:pPr>
        <w:rPr>
          <w:rFonts w:ascii="Trebuchet MS" w:hAnsi="Trebuchet MS"/>
          <w:b/>
        </w:rPr>
      </w:pPr>
    </w:p>
    <w:p w14:paraId="7C5199AE" w14:textId="77777777" w:rsidR="00174C34" w:rsidRPr="00720A45" w:rsidRDefault="00174C34" w:rsidP="00174C34">
      <w:pPr>
        <w:jc w:val="center"/>
        <w:rPr>
          <w:rFonts w:ascii="Trebuchet MS" w:hAnsi="Trebuchet MS"/>
          <w:b/>
        </w:rPr>
      </w:pPr>
    </w:p>
    <w:p w14:paraId="6181B334" w14:textId="77777777" w:rsidR="00174C34" w:rsidRPr="00720A45" w:rsidRDefault="00174C34" w:rsidP="00174C34">
      <w:pPr>
        <w:jc w:val="both"/>
        <w:rPr>
          <w:rFonts w:ascii="Trebuchet MS" w:hAnsi="Trebuchet MS"/>
        </w:rPr>
      </w:pPr>
      <w:r w:rsidRPr="00720A45">
        <w:rPr>
          <w:rFonts w:ascii="Trebuchet MS" w:hAnsi="Trebuchet MS"/>
          <w:b/>
          <w:bCs/>
        </w:rPr>
        <w:t xml:space="preserve">Designación </w:t>
      </w:r>
      <w:r w:rsidRPr="00720A45">
        <w:rPr>
          <w:rFonts w:ascii="Trebuchet MS" w:hAnsi="Trebuchet MS"/>
          <w:b/>
          <w:bCs/>
        </w:rPr>
        <w:br/>
        <w:t xml:space="preserve">Artículo 256 </w:t>
      </w:r>
      <w:r w:rsidRPr="00720A45">
        <w:rPr>
          <w:rFonts w:ascii="Trebuchet MS" w:hAnsi="Trebuchet MS"/>
        </w:rPr>
        <w:t xml:space="preserve">El contador general y el tesorero de la Provincia serán nombrados por el Poder Ejecutivo con acuerdo de la Legislatura. </w:t>
      </w:r>
    </w:p>
    <w:p w14:paraId="47C4A9A2" w14:textId="77777777" w:rsidR="00174C34" w:rsidRPr="00720A45" w:rsidRDefault="00174C34" w:rsidP="00174C34">
      <w:pPr>
        <w:jc w:val="both"/>
        <w:rPr>
          <w:rFonts w:ascii="Trebuchet MS" w:hAnsi="Trebuchet MS"/>
        </w:rPr>
      </w:pPr>
      <w:r w:rsidRPr="00720A45">
        <w:rPr>
          <w:rFonts w:ascii="Trebuchet MS" w:hAnsi="Trebuchet MS"/>
        </w:rPr>
        <w:t xml:space="preserve">La ley de Contabilidad determinará sus calidades, atribuciones y deberes, las causas de remoción y las responsabilidades a que estarán sujetos. El contador observará todas las órdenes de pago que no estén encuadradas dentro de la Ley General de Presupuesto o leyes especiales, de la Ley de Contabilidad y demás imposiciones sobre la materia. </w:t>
      </w:r>
    </w:p>
    <w:p w14:paraId="5EAC7A3A" w14:textId="77777777" w:rsidR="00174C34" w:rsidRPr="00720A45" w:rsidRDefault="00174C34" w:rsidP="00174C34">
      <w:pPr>
        <w:jc w:val="both"/>
        <w:rPr>
          <w:rFonts w:ascii="Trebuchet MS" w:hAnsi="Trebuchet MS"/>
        </w:rPr>
      </w:pPr>
      <w:r w:rsidRPr="00720A45">
        <w:rPr>
          <w:rFonts w:ascii="Trebuchet MS" w:hAnsi="Trebuchet MS"/>
        </w:rPr>
        <w:t xml:space="preserve">Cuando faltare a sus obligaciones será personalmente responsable. El tesorero no podrá efectuar pagos que, además de ajustarse a otros recaudos legales, no hayan sido autorizados por el contador general. Será personalmente responsable en caso de infracción a esta disposición. </w:t>
      </w:r>
    </w:p>
    <w:p w14:paraId="19D9DCC3" w14:textId="77777777" w:rsidR="00174C34" w:rsidRPr="00720A45" w:rsidRDefault="00174C34" w:rsidP="00174C34">
      <w:pPr>
        <w:jc w:val="both"/>
        <w:rPr>
          <w:b/>
          <w:bCs/>
          <w:sz w:val="24"/>
          <w:szCs w:val="24"/>
        </w:rPr>
      </w:pPr>
    </w:p>
    <w:p w14:paraId="55F6E893" w14:textId="77777777" w:rsidR="00174C34" w:rsidRPr="00720A45" w:rsidRDefault="00174C34" w:rsidP="00174C34">
      <w:pPr>
        <w:jc w:val="both"/>
        <w:rPr>
          <w:sz w:val="24"/>
          <w:szCs w:val="24"/>
        </w:rPr>
      </w:pPr>
      <w:r w:rsidRPr="00720A45">
        <w:rPr>
          <w:rFonts w:ascii="Trebuchet MS" w:hAnsi="Trebuchet MS"/>
          <w:b/>
          <w:bCs/>
        </w:rPr>
        <w:lastRenderedPageBreak/>
        <w:t xml:space="preserve">Requisitos </w:t>
      </w:r>
      <w:r w:rsidRPr="00720A45">
        <w:rPr>
          <w:rFonts w:ascii="Trebuchet MS" w:hAnsi="Trebuchet MS"/>
          <w:b/>
          <w:bCs/>
        </w:rPr>
        <w:br/>
        <w:t xml:space="preserve">Artículo 257 </w:t>
      </w:r>
      <w:r w:rsidRPr="00720A45">
        <w:rPr>
          <w:rFonts w:ascii="Trebuchet MS" w:hAnsi="Trebuchet MS"/>
          <w:color w:val="666666"/>
        </w:rPr>
        <w:t xml:space="preserve">Para ser contador o tesorero de la Provincia se requiere ser ciudadano argentino y tener treinta (30) años de edad; la Ley de Contabilidad determinará las causas por las cuales pueden ser removidos y las responsabilidades a que estén sujetos. </w:t>
      </w:r>
    </w:p>
    <w:p w14:paraId="7C453108" w14:textId="77777777" w:rsidR="00174C34" w:rsidRDefault="00174C34" w:rsidP="00174C34">
      <w:pPr>
        <w:jc w:val="center"/>
        <w:rPr>
          <w:rFonts w:ascii="Trebuchet MS" w:hAnsi="Trebuchet MS"/>
          <w:b/>
        </w:rPr>
      </w:pPr>
    </w:p>
    <w:p w14:paraId="0576F3C0" w14:textId="77777777" w:rsidR="00174C34" w:rsidRPr="00720A45" w:rsidRDefault="00174C34" w:rsidP="00174C34">
      <w:pPr>
        <w:jc w:val="center"/>
        <w:rPr>
          <w:rFonts w:ascii="Trebuchet MS" w:hAnsi="Trebuchet MS"/>
          <w:b/>
        </w:rPr>
      </w:pPr>
    </w:p>
    <w:p w14:paraId="3F71B955" w14:textId="77777777" w:rsidR="00174C34" w:rsidRPr="00720A45" w:rsidRDefault="00174C34" w:rsidP="00174C34">
      <w:pPr>
        <w:jc w:val="center"/>
        <w:rPr>
          <w:rFonts w:ascii="Trebuchet MS" w:hAnsi="Trebuchet MS"/>
          <w:b/>
        </w:rPr>
      </w:pPr>
      <w:r w:rsidRPr="00720A45">
        <w:rPr>
          <w:rFonts w:ascii="Trebuchet MS" w:hAnsi="Trebuchet MS"/>
          <w:b/>
        </w:rPr>
        <w:t xml:space="preserve">Capítulo III. </w:t>
      </w:r>
    </w:p>
    <w:p w14:paraId="08DFCEA5" w14:textId="77777777" w:rsidR="00174C34" w:rsidRDefault="00174C34" w:rsidP="00174C34">
      <w:pPr>
        <w:jc w:val="center"/>
        <w:rPr>
          <w:rFonts w:ascii="Trebuchet MS" w:hAnsi="Trebuchet MS"/>
          <w:b/>
        </w:rPr>
      </w:pPr>
      <w:r w:rsidRPr="00720A45">
        <w:rPr>
          <w:rFonts w:ascii="Trebuchet MS" w:hAnsi="Trebuchet MS"/>
          <w:b/>
        </w:rPr>
        <w:t>Tribunal de Cuentas</w:t>
      </w:r>
    </w:p>
    <w:p w14:paraId="0D073E7A" w14:textId="77777777" w:rsidR="00174C34" w:rsidRPr="00720A45" w:rsidRDefault="00174C34" w:rsidP="00174C34">
      <w:pPr>
        <w:jc w:val="center"/>
        <w:rPr>
          <w:rFonts w:ascii="Trebuchet MS" w:hAnsi="Trebuchet MS"/>
          <w:b/>
        </w:rPr>
      </w:pPr>
    </w:p>
    <w:p w14:paraId="69F47A14" w14:textId="77777777" w:rsidR="00174C34" w:rsidRPr="00720A45" w:rsidRDefault="00174C34" w:rsidP="00174C34">
      <w:pPr>
        <w:jc w:val="center"/>
        <w:rPr>
          <w:rFonts w:ascii="Trebuchet MS" w:hAnsi="Trebuchet MS"/>
          <w:b/>
        </w:rPr>
      </w:pPr>
    </w:p>
    <w:p w14:paraId="62FC2E1A" w14:textId="77777777" w:rsidR="00174C34" w:rsidRPr="00720A45" w:rsidRDefault="00174C34" w:rsidP="00174C34">
      <w:pPr>
        <w:jc w:val="both"/>
        <w:rPr>
          <w:rFonts w:ascii="Trebuchet MS" w:hAnsi="Trebuchet MS"/>
        </w:rPr>
      </w:pPr>
      <w:r w:rsidRPr="00720A45">
        <w:rPr>
          <w:rFonts w:ascii="Trebuchet MS" w:hAnsi="Trebuchet MS"/>
          <w:b/>
          <w:bCs/>
        </w:rPr>
        <w:t xml:space="preserve">Competencia </w:t>
      </w:r>
      <w:r w:rsidRPr="00720A45">
        <w:rPr>
          <w:rFonts w:ascii="Trebuchet MS" w:hAnsi="Trebuchet MS"/>
          <w:b/>
          <w:bCs/>
        </w:rPr>
        <w:br/>
        <w:t xml:space="preserve">Artículo 258 </w:t>
      </w:r>
      <w:r w:rsidRPr="00720A45">
        <w:rPr>
          <w:rFonts w:ascii="Trebuchet MS" w:hAnsi="Trebuchet MS"/>
        </w:rPr>
        <w:t xml:space="preserve">Habrá un Tribunal de Cuentas con jurisdicción en toda la Provincia y con poder bastante para aprobar o desaprobar la percepción e inversión de caudales públicos hecha por todos los funcionarios, empleados y administradores de la Provincia. </w:t>
      </w:r>
    </w:p>
    <w:p w14:paraId="7F81774E" w14:textId="77777777" w:rsidR="00174C34" w:rsidRPr="00720A45" w:rsidRDefault="00174C34" w:rsidP="00174C34">
      <w:pPr>
        <w:jc w:val="both"/>
        <w:rPr>
          <w:b/>
          <w:bCs/>
          <w:color w:val="666666"/>
          <w:sz w:val="15"/>
          <w:szCs w:val="15"/>
        </w:rPr>
      </w:pPr>
    </w:p>
    <w:p w14:paraId="24CADFB4" w14:textId="77777777" w:rsidR="00174C34" w:rsidRPr="00720A45" w:rsidRDefault="00174C34" w:rsidP="00174C34">
      <w:pPr>
        <w:jc w:val="both"/>
        <w:rPr>
          <w:color w:val="666666"/>
          <w:sz w:val="15"/>
          <w:szCs w:val="15"/>
        </w:rPr>
      </w:pPr>
      <w:r w:rsidRPr="00720A45">
        <w:rPr>
          <w:rFonts w:ascii="Trebuchet MS" w:hAnsi="Trebuchet MS"/>
          <w:b/>
          <w:bCs/>
        </w:rPr>
        <w:t xml:space="preserve">Integración </w:t>
      </w:r>
      <w:r w:rsidRPr="00720A45">
        <w:rPr>
          <w:rFonts w:ascii="Trebuchet MS" w:hAnsi="Trebuchet MS"/>
          <w:b/>
          <w:bCs/>
        </w:rPr>
        <w:br/>
        <w:t xml:space="preserve">Artículo 259 </w:t>
      </w:r>
      <w:r w:rsidRPr="00720A45">
        <w:rPr>
          <w:rFonts w:ascii="Trebuchet MS" w:hAnsi="Trebuchet MS"/>
        </w:rPr>
        <w:t xml:space="preserve">El Tribunal de Cuentas estará integrado por un (1) presidente que deberá reunir las condiciones requeridas para ser miembro del Tribunal Superior de Justicia y por lo menos dos (2) vocales contadores públicos de la matrícula, con ciudadanía en ejercicio, que hayan cumplido veinticinco (25) años de edad y tengan tres (3) años de desempeño en sus respectivas profesiones en la Provincia. </w:t>
      </w:r>
    </w:p>
    <w:p w14:paraId="15F4B351" w14:textId="77777777" w:rsidR="00174C34" w:rsidRPr="00720A45" w:rsidRDefault="00174C34" w:rsidP="00174C34">
      <w:pPr>
        <w:jc w:val="both"/>
        <w:rPr>
          <w:b/>
          <w:bCs/>
          <w:color w:val="666666"/>
          <w:sz w:val="15"/>
          <w:szCs w:val="15"/>
        </w:rPr>
      </w:pPr>
    </w:p>
    <w:p w14:paraId="678FE35F" w14:textId="77777777" w:rsidR="00174C34" w:rsidRPr="00720A45" w:rsidRDefault="00174C34" w:rsidP="00174C34">
      <w:pPr>
        <w:jc w:val="both"/>
        <w:rPr>
          <w:color w:val="666666"/>
          <w:sz w:val="15"/>
          <w:szCs w:val="15"/>
        </w:rPr>
      </w:pPr>
      <w:r w:rsidRPr="00720A45">
        <w:rPr>
          <w:rFonts w:ascii="Trebuchet MS" w:hAnsi="Trebuchet MS"/>
          <w:b/>
          <w:bCs/>
        </w:rPr>
        <w:t xml:space="preserve">Nombramiento </w:t>
      </w:r>
      <w:r w:rsidRPr="00720A45">
        <w:rPr>
          <w:rFonts w:ascii="Trebuchet MS" w:hAnsi="Trebuchet MS"/>
          <w:b/>
          <w:bCs/>
        </w:rPr>
        <w:br/>
        <w:t xml:space="preserve">Artículo 260 </w:t>
      </w:r>
      <w:r w:rsidRPr="00720A45">
        <w:rPr>
          <w:rFonts w:ascii="Trebuchet MS" w:hAnsi="Trebuchet MS"/>
        </w:rPr>
        <w:t xml:space="preserve">Los miembros del Tribunal de Cuentas serán nombrados por el Poder Ejecutivo con acuerdo de la Legislatura y tendrán las mismas incompatibilidades, inmunidades, prerrogativas y prohibiciones que los miembros del Poder Judicial. </w:t>
      </w:r>
    </w:p>
    <w:p w14:paraId="16128F27" w14:textId="77777777" w:rsidR="00174C34" w:rsidRPr="00720A45" w:rsidRDefault="00174C34" w:rsidP="00174C34">
      <w:pPr>
        <w:jc w:val="both"/>
        <w:rPr>
          <w:b/>
          <w:bCs/>
          <w:color w:val="666666"/>
          <w:sz w:val="15"/>
          <w:szCs w:val="15"/>
        </w:rPr>
      </w:pPr>
    </w:p>
    <w:p w14:paraId="610A8443" w14:textId="77777777" w:rsidR="00174C34" w:rsidRPr="00720A45" w:rsidRDefault="00174C34" w:rsidP="00174C34">
      <w:pPr>
        <w:jc w:val="both"/>
        <w:rPr>
          <w:rFonts w:ascii="Trebuchet MS" w:hAnsi="Trebuchet MS"/>
          <w:b/>
          <w:bCs/>
        </w:rPr>
      </w:pPr>
      <w:r w:rsidRPr="00720A45">
        <w:rPr>
          <w:rFonts w:ascii="Trebuchet MS" w:hAnsi="Trebuchet MS"/>
          <w:b/>
          <w:bCs/>
        </w:rPr>
        <w:t xml:space="preserve">Enjuiciamiento de los miembros del Tribunal de Cuentas </w:t>
      </w:r>
    </w:p>
    <w:p w14:paraId="6B80E7E9" w14:textId="77777777" w:rsidR="00174C34" w:rsidRDefault="00174C34" w:rsidP="00174C34">
      <w:pPr>
        <w:jc w:val="both"/>
        <w:rPr>
          <w:rFonts w:ascii="Trebuchet MS" w:hAnsi="Trebuchet MS"/>
          <w:b/>
          <w:bCs/>
        </w:rPr>
      </w:pPr>
    </w:p>
    <w:p w14:paraId="4B4DD339" w14:textId="77777777" w:rsidR="00174C34" w:rsidRDefault="00174C34" w:rsidP="00174C34">
      <w:pPr>
        <w:jc w:val="both"/>
        <w:rPr>
          <w:rFonts w:ascii="Trebuchet MS" w:hAnsi="Trebuchet MS"/>
        </w:rPr>
      </w:pPr>
      <w:r w:rsidRPr="00720A45">
        <w:rPr>
          <w:rFonts w:ascii="Trebuchet MS" w:hAnsi="Trebuchet MS"/>
          <w:b/>
          <w:bCs/>
        </w:rPr>
        <w:br/>
        <w:t xml:space="preserve">Artículo 261 </w:t>
      </w:r>
      <w:r w:rsidRPr="00720A45">
        <w:rPr>
          <w:rFonts w:ascii="Trebuchet MS" w:hAnsi="Trebuchet MS"/>
        </w:rPr>
        <w:t xml:space="preserve">Los miembros del Tribunal de Cuentas son enjuiciables en la misma forma y en los mismos casos que los jueces de Primera Instancia. </w:t>
      </w:r>
    </w:p>
    <w:p w14:paraId="03AD1C09" w14:textId="77777777" w:rsidR="00174C34" w:rsidRPr="00720A45" w:rsidRDefault="00174C34" w:rsidP="00174C34">
      <w:pPr>
        <w:jc w:val="both"/>
        <w:rPr>
          <w:color w:val="666666"/>
          <w:sz w:val="15"/>
          <w:szCs w:val="15"/>
        </w:rPr>
      </w:pPr>
    </w:p>
    <w:p w14:paraId="23192F15" w14:textId="77777777" w:rsidR="00174C34" w:rsidRPr="00720A45" w:rsidRDefault="00174C34" w:rsidP="00174C34">
      <w:pPr>
        <w:jc w:val="both"/>
        <w:rPr>
          <w:b/>
          <w:bCs/>
          <w:color w:val="666666"/>
          <w:sz w:val="15"/>
          <w:szCs w:val="15"/>
        </w:rPr>
      </w:pPr>
    </w:p>
    <w:p w14:paraId="182FF9BF"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Rendición de cuentas </w:t>
      </w:r>
    </w:p>
    <w:p w14:paraId="038CC1F2" w14:textId="77777777" w:rsidR="00174C34" w:rsidRDefault="00174C34" w:rsidP="00174C34">
      <w:pPr>
        <w:jc w:val="both"/>
        <w:rPr>
          <w:rFonts w:ascii="Trebuchet MS" w:hAnsi="Trebuchet MS"/>
        </w:rPr>
      </w:pPr>
      <w:r w:rsidRPr="00720A45">
        <w:rPr>
          <w:rFonts w:ascii="Trebuchet MS" w:hAnsi="Trebuchet MS"/>
          <w:b/>
          <w:bCs/>
        </w:rPr>
        <w:t xml:space="preserve">Artículo 262 </w:t>
      </w:r>
      <w:r w:rsidRPr="00720A45">
        <w:rPr>
          <w:rFonts w:ascii="Trebuchet MS" w:hAnsi="Trebuchet MS"/>
        </w:rPr>
        <w:t xml:space="preserve">Todos los Poderes públicos, Municipalidades y cuantos empleados y personas administren caudales de la Provincia u otras corporaciones, estarán obligados a remitir anualmente las cuentas documentadas de los dineros que hubieren invertido o percibido para su aprobación o </w:t>
      </w:r>
      <w:r w:rsidRPr="00720A45">
        <w:rPr>
          <w:rFonts w:ascii="Trebuchet MS" w:hAnsi="Trebuchet MS"/>
        </w:rPr>
        <w:lastRenderedPageBreak/>
        <w:t xml:space="preserve">desaprobación, debiendo el Tribunal pronunciarse sobre ellas en el término de un (1) año desde su presentación, so pena de quedar de hecho aprobadas, sin perjuicio de la responsabilidad de aquél. Las rendiciones a que se hace referencia en el párrafo anterior deben llegar al Tribunal dentro de los seis (6) meses posteriores al cierre del ejercicio. Sus fallos serán sólo susceptibles de los recursos que esta Constitución y las leyes establezcan. </w:t>
      </w:r>
    </w:p>
    <w:p w14:paraId="49F9252C" w14:textId="77777777" w:rsidR="00174C34" w:rsidRPr="00720A45" w:rsidRDefault="00174C34" w:rsidP="00174C34">
      <w:pPr>
        <w:jc w:val="both"/>
        <w:rPr>
          <w:color w:val="666666"/>
          <w:sz w:val="15"/>
          <w:szCs w:val="15"/>
        </w:rPr>
      </w:pPr>
    </w:p>
    <w:p w14:paraId="7613F507" w14:textId="77777777" w:rsidR="00174C34" w:rsidRPr="00720A45" w:rsidRDefault="00174C34" w:rsidP="00174C34">
      <w:pPr>
        <w:jc w:val="both"/>
        <w:rPr>
          <w:b/>
          <w:bCs/>
          <w:sz w:val="24"/>
          <w:szCs w:val="24"/>
        </w:rPr>
      </w:pPr>
    </w:p>
    <w:p w14:paraId="76AC0AE5" w14:textId="77777777" w:rsidR="00174C34" w:rsidRPr="00720A45" w:rsidRDefault="00174C34" w:rsidP="00174C34">
      <w:pPr>
        <w:jc w:val="both"/>
        <w:rPr>
          <w:rFonts w:ascii="Trebuchet MS" w:hAnsi="Trebuchet MS"/>
          <w:b/>
          <w:bCs/>
        </w:rPr>
      </w:pPr>
      <w:r w:rsidRPr="00720A45">
        <w:rPr>
          <w:rFonts w:ascii="Trebuchet MS" w:hAnsi="Trebuchet MS"/>
          <w:b/>
          <w:bCs/>
        </w:rPr>
        <w:t xml:space="preserve">Ejecutoriedad de los fallos </w:t>
      </w:r>
    </w:p>
    <w:p w14:paraId="412AEF0C" w14:textId="77777777" w:rsidR="00174C34" w:rsidRDefault="00174C34" w:rsidP="00174C34">
      <w:pPr>
        <w:jc w:val="both"/>
        <w:rPr>
          <w:rFonts w:ascii="Trebuchet MS" w:hAnsi="Trebuchet MS"/>
          <w:color w:val="666666"/>
        </w:rPr>
      </w:pPr>
      <w:r w:rsidRPr="00720A45">
        <w:rPr>
          <w:rFonts w:ascii="Trebuchet MS" w:hAnsi="Trebuchet MS"/>
          <w:b/>
          <w:bCs/>
        </w:rPr>
        <w:t xml:space="preserve">Artículo 263 </w:t>
      </w:r>
      <w:r w:rsidRPr="00720A45">
        <w:rPr>
          <w:rFonts w:ascii="Trebuchet MS" w:hAnsi="Trebuchet MS"/>
          <w:color w:val="666666"/>
        </w:rPr>
        <w:t xml:space="preserve">Los fallos del Tribunal de Cuentas quedarán ejecutoriados treinta (30) días después de su notificación y las acciones a que dieren lugar serán deducidas por el fiscal de Estado ante quien corresponda. </w:t>
      </w:r>
    </w:p>
    <w:p w14:paraId="272182F1" w14:textId="77777777" w:rsidR="00174C34" w:rsidRPr="00720A45" w:rsidRDefault="00174C34" w:rsidP="00174C34">
      <w:pPr>
        <w:jc w:val="both"/>
        <w:rPr>
          <w:sz w:val="24"/>
          <w:szCs w:val="24"/>
        </w:rPr>
      </w:pPr>
    </w:p>
    <w:p w14:paraId="4BA91A63" w14:textId="77777777" w:rsidR="00174C34" w:rsidRPr="00720A45" w:rsidRDefault="00174C34" w:rsidP="00174C34">
      <w:pPr>
        <w:jc w:val="both"/>
        <w:rPr>
          <w:b/>
          <w:bCs/>
          <w:sz w:val="15"/>
          <w:szCs w:val="15"/>
        </w:rPr>
      </w:pPr>
    </w:p>
    <w:p w14:paraId="316622B4" w14:textId="77777777" w:rsidR="00174C34" w:rsidRDefault="00174C34" w:rsidP="00174C34">
      <w:pPr>
        <w:jc w:val="both"/>
        <w:rPr>
          <w:rFonts w:ascii="Trebuchet MS" w:hAnsi="Trebuchet MS"/>
        </w:rPr>
      </w:pPr>
      <w:r w:rsidRPr="00720A45">
        <w:rPr>
          <w:rFonts w:ascii="Trebuchet MS" w:hAnsi="Trebuchet MS"/>
          <w:b/>
          <w:bCs/>
        </w:rPr>
        <w:t xml:space="preserve">Observación </w:t>
      </w:r>
      <w:r w:rsidRPr="00720A45">
        <w:rPr>
          <w:rFonts w:ascii="Trebuchet MS" w:hAnsi="Trebuchet MS"/>
          <w:b/>
          <w:bCs/>
        </w:rPr>
        <w:br/>
        <w:t xml:space="preserve">Artículo 264 </w:t>
      </w:r>
      <w:r w:rsidRPr="00720A45">
        <w:rPr>
          <w:rFonts w:ascii="Trebuchet MS" w:hAnsi="Trebuchet MS"/>
        </w:rPr>
        <w:t xml:space="preserve">Corresponderá además al Tribunal de Cuentas intervenir cuando el contador de la Provincia observe una orden de pago. Si el Tribunal desecha la observación, la orden se cumplirá sin más trámite, pero si la comparte, sólo podrá ser cumplida previa insistencia del Poder Ejecutivo en acuerdo de ministros. En uno y otro caso, el Poder Ejecutivo informará a la Legislatura transcribiendo la observación de la Contaduría, la resolución del Tribunal y el acuerdo de insistencia. </w:t>
      </w:r>
    </w:p>
    <w:p w14:paraId="364E2BF5" w14:textId="77777777" w:rsidR="00174C34" w:rsidRDefault="00174C34" w:rsidP="00174C34">
      <w:pPr>
        <w:jc w:val="both"/>
        <w:rPr>
          <w:rFonts w:ascii="Trebuchet MS" w:hAnsi="Trebuchet MS"/>
        </w:rPr>
      </w:pPr>
    </w:p>
    <w:p w14:paraId="6FF9244D" w14:textId="77777777" w:rsidR="00174C34" w:rsidRDefault="00174C34" w:rsidP="00174C34">
      <w:pPr>
        <w:jc w:val="both"/>
        <w:rPr>
          <w:rFonts w:ascii="Trebuchet MS" w:hAnsi="Trebuchet MS"/>
        </w:rPr>
      </w:pPr>
    </w:p>
    <w:p w14:paraId="43F2970F" w14:textId="77777777" w:rsidR="00174C34" w:rsidRPr="00720A45" w:rsidRDefault="00174C34" w:rsidP="00174C34">
      <w:pPr>
        <w:jc w:val="both"/>
        <w:rPr>
          <w:color w:val="666666"/>
          <w:sz w:val="15"/>
          <w:szCs w:val="15"/>
        </w:rPr>
      </w:pPr>
    </w:p>
    <w:p w14:paraId="4C99E24E" w14:textId="77777777" w:rsidR="00174C34" w:rsidRPr="00720A45" w:rsidRDefault="00174C34" w:rsidP="00174C34">
      <w:pPr>
        <w:jc w:val="both"/>
        <w:rPr>
          <w:rFonts w:ascii="Trebuchet MS" w:hAnsi="Trebuchet MS"/>
        </w:rPr>
      </w:pPr>
    </w:p>
    <w:p w14:paraId="468BAB98" w14:textId="77777777" w:rsidR="00174C34" w:rsidRPr="00720A45" w:rsidRDefault="00174C34" w:rsidP="00174C34">
      <w:pPr>
        <w:jc w:val="center"/>
        <w:rPr>
          <w:rFonts w:ascii="Trebuchet MS" w:hAnsi="Trebuchet MS"/>
          <w:b/>
        </w:rPr>
      </w:pPr>
      <w:r w:rsidRPr="00720A45">
        <w:rPr>
          <w:rFonts w:ascii="Trebuchet MS" w:hAnsi="Trebuchet MS"/>
          <w:b/>
        </w:rPr>
        <w:t>Capítulo IV.</w:t>
      </w:r>
    </w:p>
    <w:p w14:paraId="7742B737" w14:textId="77777777" w:rsidR="00174C34" w:rsidRDefault="00174C34" w:rsidP="00174C34">
      <w:pPr>
        <w:jc w:val="center"/>
        <w:rPr>
          <w:rFonts w:ascii="Trebuchet MS" w:hAnsi="Trebuchet MS"/>
          <w:b/>
        </w:rPr>
      </w:pPr>
      <w:r w:rsidRPr="00720A45">
        <w:rPr>
          <w:rFonts w:ascii="Trebuchet MS" w:hAnsi="Trebuchet MS"/>
          <w:b/>
        </w:rPr>
        <w:t xml:space="preserve"> Defensor del Pueblo</w:t>
      </w:r>
    </w:p>
    <w:p w14:paraId="557BA061" w14:textId="77777777" w:rsidR="00174C34" w:rsidRPr="00720A45" w:rsidRDefault="00174C34" w:rsidP="00174C34">
      <w:pPr>
        <w:jc w:val="center"/>
        <w:rPr>
          <w:rFonts w:ascii="Trebuchet MS" w:hAnsi="Trebuchet MS"/>
          <w:b/>
        </w:rPr>
      </w:pPr>
    </w:p>
    <w:p w14:paraId="02C49C8F" w14:textId="77777777" w:rsidR="00174C34" w:rsidRPr="00720A45" w:rsidRDefault="00174C34" w:rsidP="00174C34">
      <w:pPr>
        <w:jc w:val="center"/>
        <w:rPr>
          <w:rFonts w:ascii="Trebuchet MS" w:hAnsi="Trebuchet MS"/>
          <w:b/>
        </w:rPr>
      </w:pPr>
    </w:p>
    <w:p w14:paraId="4BB6BBF7" w14:textId="77777777" w:rsidR="00174C34" w:rsidRPr="00720A45" w:rsidRDefault="00174C34" w:rsidP="00174C34">
      <w:pPr>
        <w:jc w:val="both"/>
        <w:rPr>
          <w:color w:val="666666"/>
        </w:rPr>
      </w:pPr>
      <w:r w:rsidRPr="00720A45">
        <w:rPr>
          <w:rFonts w:ascii="Trebuchet MS" w:hAnsi="Trebuchet MS"/>
          <w:b/>
          <w:bCs/>
        </w:rPr>
        <w:t xml:space="preserve">Artículo 265 </w:t>
      </w:r>
      <w:r w:rsidRPr="00720A45">
        <w:rPr>
          <w:rFonts w:ascii="Trebuchet MS" w:hAnsi="Trebuchet MS"/>
          <w:color w:val="666666"/>
        </w:rPr>
        <w:t xml:space="preserve">El Defensor del Pueblo de la Provincia es un órgano independiente instituido en el ámbito del Poder Legislativo, que actúa con plena autonomía funcional, sin recibir instrucciones de ninguna autoridad y con autarquía financiera. </w:t>
      </w:r>
    </w:p>
    <w:p w14:paraId="3C55DE68" w14:textId="77777777" w:rsidR="00174C34" w:rsidRPr="00720A45" w:rsidRDefault="00174C34" w:rsidP="00174C34">
      <w:pPr>
        <w:jc w:val="both"/>
        <w:rPr>
          <w:rFonts w:ascii="Trebuchet MS" w:hAnsi="Trebuchet MS"/>
          <w:color w:val="666666"/>
        </w:rPr>
      </w:pPr>
      <w:r w:rsidRPr="00720A45">
        <w:rPr>
          <w:rFonts w:ascii="Trebuchet MS" w:hAnsi="Trebuchet MS"/>
          <w:color w:val="666666"/>
        </w:rPr>
        <w:t xml:space="preserve">Su titular es designado y removido por la Legislatura, con el voto de los tres quintos (3/5) de la totalidad de los miembros. La designación se hace entre aquellos postulantes previamente inscriptos. Goza de las inmunidades y privilegios de los legisladores y percibe la misma retribución que no puede ser disminuida. </w:t>
      </w:r>
      <w:r w:rsidRPr="00720A45">
        <w:rPr>
          <w:rFonts w:ascii="Trebuchet MS" w:hAnsi="Trebuchet MS"/>
        </w:rPr>
        <w:br/>
      </w:r>
      <w:r w:rsidRPr="00720A45">
        <w:rPr>
          <w:rFonts w:ascii="Trebuchet MS" w:hAnsi="Trebuchet MS"/>
          <w:color w:val="666666"/>
        </w:rPr>
        <w:t xml:space="preserve">Dura en su cargo cinco (5) años y no puede ocuparlo nuevamente. </w:t>
      </w:r>
    </w:p>
    <w:p w14:paraId="454206EF" w14:textId="77777777" w:rsidR="00174C34" w:rsidRPr="00720A45" w:rsidRDefault="00174C34" w:rsidP="00174C34">
      <w:pPr>
        <w:jc w:val="both"/>
        <w:rPr>
          <w:rFonts w:ascii="Trebuchet MS" w:hAnsi="Trebuchet MS"/>
          <w:color w:val="666666"/>
        </w:rPr>
      </w:pPr>
      <w:r w:rsidRPr="00720A45">
        <w:rPr>
          <w:rFonts w:ascii="Trebuchet MS" w:hAnsi="Trebuchet MS"/>
          <w:color w:val="666666"/>
        </w:rPr>
        <w:t>Su misión es la defensa y protección de los derechos humanos y demás derechos, garantías e intereses</w:t>
      </w:r>
    </w:p>
    <w:p w14:paraId="1110DFC9" w14:textId="77777777" w:rsidR="00174C34" w:rsidRPr="00720A45" w:rsidRDefault="00174C34" w:rsidP="00174C34">
      <w:pPr>
        <w:jc w:val="both"/>
        <w:rPr>
          <w:rFonts w:ascii="Trebuchet MS" w:hAnsi="Trebuchet MS"/>
          <w:color w:val="666666"/>
        </w:rPr>
      </w:pPr>
    </w:p>
    <w:p w14:paraId="4F65D725" w14:textId="77777777" w:rsidR="00174C34" w:rsidRPr="00720A45" w:rsidRDefault="00174C34" w:rsidP="00174C34">
      <w:pPr>
        <w:jc w:val="both"/>
        <w:rPr>
          <w:sz w:val="24"/>
          <w:szCs w:val="24"/>
        </w:rPr>
      </w:pPr>
      <w:r w:rsidRPr="00720A45">
        <w:rPr>
          <w:rFonts w:ascii="Trebuchet MS" w:hAnsi="Trebuchet MS"/>
          <w:color w:val="666666"/>
        </w:rPr>
        <w:t xml:space="preserve">tutelados en esta Constitución, en las leyes que en su consecuencia se dicten y en la Constitución Nacional ante hechos, actos u omisiones de la Administración; y el control del ejercicio de toda función administrativa pública, sin que resulte menester que medie una afectación directa e inmediata de derechos fundamentales. </w:t>
      </w:r>
      <w:r w:rsidRPr="00720A45">
        <w:rPr>
          <w:rFonts w:ascii="Trebuchet MS" w:hAnsi="Trebuchet MS"/>
        </w:rPr>
        <w:br/>
      </w:r>
      <w:r w:rsidRPr="00720A45">
        <w:rPr>
          <w:rFonts w:ascii="Trebuchet MS" w:hAnsi="Trebuchet MS"/>
          <w:color w:val="666666"/>
        </w:rPr>
        <w:t xml:space="preserve">Tiene el deber de investigar aquello que, siendo de su competencia, llegue a su conocimiento. </w:t>
      </w:r>
      <w:r w:rsidRPr="00720A45">
        <w:rPr>
          <w:rFonts w:ascii="Trebuchet MS" w:hAnsi="Trebuchet MS"/>
        </w:rPr>
        <w:br/>
      </w:r>
      <w:r w:rsidRPr="00720A45">
        <w:rPr>
          <w:rFonts w:ascii="Trebuchet MS" w:hAnsi="Trebuchet MS"/>
          <w:color w:val="666666"/>
        </w:rPr>
        <w:t xml:space="preserve">Puede también actuar ante la administración de los municipios que lo requieran por no tener defensor del Pueblo. Tiene legitimación procesal amplia. Puede actuar ante la Administración y accionar judicialmente frente a todo acto u omisión de autoridad pública que agreda, actual o potencialmente, algún derecho subjetivo público. </w:t>
      </w:r>
    </w:p>
    <w:p w14:paraId="10FB77F7" w14:textId="77777777" w:rsidR="00174C34" w:rsidRDefault="00174C34" w:rsidP="00174C34">
      <w:pPr>
        <w:jc w:val="both"/>
        <w:rPr>
          <w:rFonts w:ascii="Trebuchet MS" w:hAnsi="Trebuchet MS"/>
        </w:rPr>
      </w:pPr>
    </w:p>
    <w:p w14:paraId="1A360A30" w14:textId="77777777" w:rsidR="00174C34" w:rsidRDefault="00174C34" w:rsidP="00174C34">
      <w:pPr>
        <w:jc w:val="both"/>
        <w:rPr>
          <w:rFonts w:ascii="Trebuchet MS" w:hAnsi="Trebuchet MS"/>
        </w:rPr>
      </w:pPr>
    </w:p>
    <w:p w14:paraId="2631838B" w14:textId="77777777" w:rsidR="00174C34" w:rsidRDefault="00174C34" w:rsidP="00174C34">
      <w:pPr>
        <w:jc w:val="both"/>
        <w:rPr>
          <w:rFonts w:ascii="Trebuchet MS" w:hAnsi="Trebuchet MS"/>
        </w:rPr>
      </w:pPr>
    </w:p>
    <w:p w14:paraId="54903680" w14:textId="77777777" w:rsidR="00174C34" w:rsidRDefault="00174C34" w:rsidP="00174C34">
      <w:pPr>
        <w:jc w:val="both"/>
        <w:rPr>
          <w:rFonts w:ascii="Trebuchet MS" w:hAnsi="Trebuchet MS"/>
        </w:rPr>
      </w:pPr>
    </w:p>
    <w:p w14:paraId="3B879F85" w14:textId="77777777" w:rsidR="00174C34" w:rsidRPr="00720A45" w:rsidRDefault="00174C34" w:rsidP="00174C34">
      <w:pPr>
        <w:jc w:val="both"/>
        <w:rPr>
          <w:rFonts w:ascii="Trebuchet MS" w:hAnsi="Trebuchet MS"/>
        </w:rPr>
      </w:pPr>
    </w:p>
    <w:p w14:paraId="5CFF950B" w14:textId="77777777" w:rsidR="00174C34" w:rsidRPr="00720A45" w:rsidRDefault="00174C34" w:rsidP="00174C34">
      <w:pPr>
        <w:jc w:val="center"/>
        <w:rPr>
          <w:rFonts w:ascii="Trebuchet MS" w:hAnsi="Trebuchet MS"/>
          <w:b/>
        </w:rPr>
      </w:pPr>
      <w:r w:rsidRPr="00720A45">
        <w:rPr>
          <w:rFonts w:ascii="Trebuchet MS" w:hAnsi="Trebuchet MS"/>
          <w:b/>
        </w:rPr>
        <w:t xml:space="preserve">TITULO VII. </w:t>
      </w:r>
    </w:p>
    <w:p w14:paraId="5405BE22" w14:textId="77777777" w:rsidR="00174C34" w:rsidRDefault="00174C34" w:rsidP="00174C34">
      <w:pPr>
        <w:jc w:val="center"/>
        <w:rPr>
          <w:rFonts w:ascii="Trebuchet MS" w:hAnsi="Trebuchet MS"/>
          <w:b/>
        </w:rPr>
      </w:pPr>
      <w:r w:rsidRPr="00720A45">
        <w:rPr>
          <w:rFonts w:ascii="Trebuchet MS" w:hAnsi="Trebuchet MS"/>
          <w:b/>
        </w:rPr>
        <w:t>JUICIO POLITICO Y JURADO DE ENJUICIAMIENTO</w:t>
      </w:r>
    </w:p>
    <w:p w14:paraId="7B5BF0D8" w14:textId="77777777" w:rsidR="00174C34" w:rsidRPr="00720A45" w:rsidRDefault="00174C34" w:rsidP="00174C34">
      <w:pPr>
        <w:jc w:val="center"/>
        <w:rPr>
          <w:rFonts w:ascii="Trebuchet MS" w:hAnsi="Trebuchet MS"/>
          <w:b/>
        </w:rPr>
      </w:pPr>
    </w:p>
    <w:p w14:paraId="11338E26" w14:textId="77777777" w:rsidR="00174C34" w:rsidRPr="00720A45" w:rsidRDefault="00174C34" w:rsidP="00174C34">
      <w:pPr>
        <w:jc w:val="center"/>
        <w:rPr>
          <w:rFonts w:ascii="Trebuchet MS" w:hAnsi="Trebuchet MS"/>
          <w:b/>
        </w:rPr>
      </w:pPr>
      <w:r w:rsidRPr="00720A45">
        <w:rPr>
          <w:rFonts w:ascii="Trebuchet MS" w:hAnsi="Trebuchet MS"/>
          <w:b/>
        </w:rPr>
        <w:br/>
        <w:t>Capítulo I.</w:t>
      </w:r>
    </w:p>
    <w:p w14:paraId="01E10F11" w14:textId="77777777" w:rsidR="00174C34" w:rsidRDefault="00174C34" w:rsidP="00174C34">
      <w:pPr>
        <w:jc w:val="center"/>
        <w:rPr>
          <w:rFonts w:ascii="Trebuchet MS" w:hAnsi="Trebuchet MS"/>
          <w:b/>
        </w:rPr>
      </w:pPr>
      <w:r w:rsidRPr="00720A45">
        <w:rPr>
          <w:rFonts w:ascii="Trebuchet MS" w:hAnsi="Trebuchet MS"/>
          <w:b/>
        </w:rPr>
        <w:t xml:space="preserve"> Juicio Político</w:t>
      </w:r>
    </w:p>
    <w:p w14:paraId="320BA8B0" w14:textId="77777777" w:rsidR="00174C34" w:rsidRDefault="00174C34" w:rsidP="00174C34">
      <w:pPr>
        <w:jc w:val="center"/>
        <w:rPr>
          <w:rFonts w:ascii="Trebuchet MS" w:hAnsi="Trebuchet MS"/>
          <w:b/>
        </w:rPr>
      </w:pPr>
    </w:p>
    <w:p w14:paraId="0453338C" w14:textId="77777777" w:rsidR="00174C34" w:rsidRPr="00720A45" w:rsidRDefault="00174C34" w:rsidP="00174C34">
      <w:pPr>
        <w:jc w:val="center"/>
        <w:rPr>
          <w:rFonts w:ascii="Trebuchet MS" w:hAnsi="Trebuchet MS"/>
          <w:b/>
        </w:rPr>
      </w:pPr>
    </w:p>
    <w:p w14:paraId="06ED308B" w14:textId="77777777" w:rsidR="00174C34" w:rsidRPr="00720A45" w:rsidRDefault="00174C34" w:rsidP="00174C34">
      <w:pPr>
        <w:jc w:val="center"/>
        <w:rPr>
          <w:rFonts w:ascii="Trebuchet MS" w:hAnsi="Trebuchet MS"/>
          <w:b/>
        </w:rPr>
      </w:pPr>
    </w:p>
    <w:p w14:paraId="546BFE31" w14:textId="77777777" w:rsidR="00174C34" w:rsidRDefault="00174C34" w:rsidP="00174C34">
      <w:pPr>
        <w:jc w:val="both"/>
        <w:rPr>
          <w:rFonts w:ascii="Trebuchet MS" w:hAnsi="Trebuchet MS"/>
        </w:rPr>
      </w:pPr>
      <w:r w:rsidRPr="00720A45">
        <w:rPr>
          <w:rFonts w:ascii="Trebuchet MS" w:hAnsi="Trebuchet MS"/>
          <w:b/>
          <w:bCs/>
        </w:rPr>
        <w:t xml:space="preserve">Artículo 266 </w:t>
      </w:r>
      <w:r w:rsidRPr="00720A45">
        <w:rPr>
          <w:rFonts w:ascii="Trebuchet MS" w:hAnsi="Trebuchet MS"/>
        </w:rPr>
        <w:t xml:space="preserve">Podrán ser sometidos a juicio político el gobernador, miembros del Tribunal Superior de Justicia, magistrados y funcionarios que expresamente se determinan en esta Constitución y las leyes, de acuerdo a las siguientes bases: </w:t>
      </w:r>
    </w:p>
    <w:p w14:paraId="4E037265" w14:textId="77777777" w:rsidR="00174C34" w:rsidRPr="00720A45" w:rsidRDefault="00174C34" w:rsidP="00174C34">
      <w:pPr>
        <w:jc w:val="both"/>
        <w:rPr>
          <w:rFonts w:ascii="Trebuchet MS" w:hAnsi="Trebuchet MS"/>
        </w:rPr>
      </w:pPr>
    </w:p>
    <w:p w14:paraId="7548694D"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 xml:space="preserve">a. Cualquier miembro de la Cámara, funcionario o ciudadano, podrá denunciar a la Legislatura el delito o falta, a efectos de que se promueva la acusación. </w:t>
      </w:r>
    </w:p>
    <w:p w14:paraId="75FC9C4A"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 xml:space="preserve">b. La Legislatura se dividirá, en cada caso y por sorteo, en dos (2) Salas compuestas, respectivamente, de siete (7) y doce (12) miembros, para la tramitación del juicio político. La Sala Primera será acusadora, y la Segunda, juzgadora. Presidirá la Primera un (1) diputado elegido de su seno, y la Segunda el presidente del Tribunal Superior de Justicia. Al asumir el cargo prestarán juramento. </w:t>
      </w:r>
    </w:p>
    <w:p w14:paraId="7704C3AE"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 xml:space="preserve">c. La Sala Primera nombrará de su seno, en cada caso y por sorteo, una (1) comisión investigadora de cinco (5) miembros, no pudiendo facultar al presidente para que la nombre. Dicha comisión tendrá por objeto investigar la verdad de los hechos en que se funde la acusación, teniendo para ese efecto las más amplias facultades. </w:t>
      </w:r>
    </w:p>
    <w:p w14:paraId="0CD3F3B5"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lastRenderedPageBreak/>
        <w:t xml:space="preserve">d. La comisión investigadora terminará sus diligencias en el término perentorio de cuarenta (40) días hábiles y presentará dictamen con las pruebas a la Sala Acusadora la que lo aceptará o rechazará, necesitándose dos tercios (2/3) de votos de los miembros de la misma cuando el dictamen fuese favorable a la acusación. </w:t>
      </w:r>
    </w:p>
    <w:p w14:paraId="3A392638"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 xml:space="preserve">e. Desde el momento que la Sala Acusadora encuentre mérito, el acusado quedará automáticamente suspendido en el ejercicio de sus funciones, sin goce de sueldo. </w:t>
      </w:r>
    </w:p>
    <w:p w14:paraId="3D7C066A"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 xml:space="preserve">f. Admitida la acusación por la Sala respectiva, nombrará una comisión de tres (3) de sus miembros para que sostenga la acusación ante la segunda Sala constituida en juzgadora. </w:t>
      </w:r>
    </w:p>
    <w:p w14:paraId="5A0EE2B4"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 xml:space="preserve">g. Formalizada la acusación por la Sala Acusadora, la Juzgadora entrará a conocer la causa, admitiendo las pruebas que se le presenten y resolviendo en definitiva dentro del término de cuarenta y cinco (45) días hábiles. </w:t>
      </w:r>
    </w:p>
    <w:p w14:paraId="081BF733"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 xml:space="preserve">h. La Sala Juzgadora deberá pronunciar sentencia dentro del término establecido en el inciso anterior, pasado el cual si no hubiere resuelto, el acusado volverá al ejercicio de sus funciones, abonándosele los sueldos impagos y no pudiendo repetirse el juicio por los mismos hechos. </w:t>
      </w:r>
    </w:p>
    <w:p w14:paraId="33E710E8"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 xml:space="preserve">i. Ningún acusado podrá ser declarado culpable sino por el voto de los dos tercios (2/3) de la totalidad de los miembros de la Sala Juzgadora. La votación será nominal, consignándose en el acta el voto de cada diputado, sobre cada uno de los cargos que contenga el acta de acusación. </w:t>
      </w:r>
    </w:p>
    <w:p w14:paraId="428062A8"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 xml:space="preserve">j. El fallo no tendrá otro efecto que la destitución e inhabilitación para ejercer cargos públicos del inculpado, sin perjuicio de someterlo a la acción ordinaria de la Justicia si correspondiese. </w:t>
      </w:r>
    </w:p>
    <w:p w14:paraId="5255A0B8"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 xml:space="preserve">k. El acusado tendrá derecho al libre goce de todas las garantías constitucionales y en especial a ser oído e intentar su defensa, para lo cual podrá aportar toda clase de recaudos y probanzas y hasta interpelar a los acusadores y testigos ofrecidos por intermedio de la comisión y requerir los careos que considere convenientes. </w:t>
      </w:r>
    </w:p>
    <w:p w14:paraId="3A039CF1" w14:textId="77777777" w:rsidR="00174C34" w:rsidRPr="00720A45" w:rsidRDefault="00174C34" w:rsidP="00174C34">
      <w:pPr>
        <w:numPr>
          <w:ilvl w:val="0"/>
          <w:numId w:val="17"/>
        </w:numPr>
        <w:spacing w:after="0" w:line="240" w:lineRule="auto"/>
        <w:jc w:val="both"/>
        <w:rPr>
          <w:rFonts w:ascii="Trebuchet MS" w:hAnsi="Trebuchet MS"/>
        </w:rPr>
      </w:pPr>
      <w:r w:rsidRPr="00720A45">
        <w:rPr>
          <w:rFonts w:ascii="Trebuchet MS" w:hAnsi="Trebuchet MS"/>
        </w:rPr>
        <w:t>l. El acusado no podrá ser privado en forma alguna de su defensa.</w:t>
      </w:r>
    </w:p>
    <w:p w14:paraId="37A8AB2F" w14:textId="77777777" w:rsidR="00174C34" w:rsidRDefault="00174C34" w:rsidP="00174C34">
      <w:pPr>
        <w:jc w:val="both"/>
        <w:rPr>
          <w:rFonts w:ascii="Trebuchet MS" w:hAnsi="Trebuchet MS"/>
        </w:rPr>
      </w:pPr>
    </w:p>
    <w:p w14:paraId="5CBBF78C" w14:textId="77777777" w:rsidR="00174C34" w:rsidRDefault="00174C34" w:rsidP="00174C34">
      <w:pPr>
        <w:jc w:val="both"/>
        <w:rPr>
          <w:rFonts w:ascii="Trebuchet MS" w:hAnsi="Trebuchet MS"/>
        </w:rPr>
      </w:pPr>
    </w:p>
    <w:p w14:paraId="3214AF05" w14:textId="77777777" w:rsidR="00174C34" w:rsidRDefault="00174C34" w:rsidP="00174C34">
      <w:pPr>
        <w:jc w:val="both"/>
        <w:rPr>
          <w:rFonts w:ascii="Trebuchet MS" w:hAnsi="Trebuchet MS"/>
        </w:rPr>
      </w:pPr>
    </w:p>
    <w:p w14:paraId="5E8B21A4" w14:textId="77777777" w:rsidR="00174C34" w:rsidRDefault="00174C34" w:rsidP="00174C34">
      <w:pPr>
        <w:jc w:val="both"/>
        <w:rPr>
          <w:rFonts w:ascii="Trebuchet MS" w:hAnsi="Trebuchet MS"/>
        </w:rPr>
      </w:pPr>
    </w:p>
    <w:p w14:paraId="1A966DB7" w14:textId="77777777" w:rsidR="00174C34" w:rsidRDefault="00174C34" w:rsidP="00174C34">
      <w:pPr>
        <w:jc w:val="both"/>
        <w:rPr>
          <w:rFonts w:ascii="Trebuchet MS" w:hAnsi="Trebuchet MS"/>
        </w:rPr>
      </w:pPr>
    </w:p>
    <w:p w14:paraId="17FBD6DB" w14:textId="77777777" w:rsidR="00174C34" w:rsidRDefault="00174C34" w:rsidP="00174C34">
      <w:pPr>
        <w:jc w:val="both"/>
        <w:rPr>
          <w:rFonts w:ascii="Trebuchet MS" w:hAnsi="Trebuchet MS"/>
        </w:rPr>
      </w:pPr>
    </w:p>
    <w:p w14:paraId="336E4D13" w14:textId="77777777" w:rsidR="00174C34" w:rsidRPr="00720A45" w:rsidRDefault="00174C34" w:rsidP="00174C34">
      <w:pPr>
        <w:jc w:val="both"/>
        <w:rPr>
          <w:rFonts w:ascii="Trebuchet MS" w:hAnsi="Trebuchet MS"/>
        </w:rPr>
      </w:pPr>
    </w:p>
    <w:p w14:paraId="298FB09D" w14:textId="77777777" w:rsidR="00174C34" w:rsidRDefault="00174C34" w:rsidP="00174C34">
      <w:pPr>
        <w:jc w:val="center"/>
        <w:rPr>
          <w:rFonts w:ascii="Trebuchet MS" w:hAnsi="Trebuchet MS"/>
          <w:b/>
        </w:rPr>
      </w:pPr>
    </w:p>
    <w:p w14:paraId="0877414B" w14:textId="77777777" w:rsidR="00174C34" w:rsidRPr="00720A45" w:rsidRDefault="00174C34" w:rsidP="00174C34">
      <w:pPr>
        <w:jc w:val="center"/>
        <w:rPr>
          <w:rFonts w:ascii="Trebuchet MS" w:hAnsi="Trebuchet MS"/>
          <w:b/>
        </w:rPr>
      </w:pPr>
      <w:r w:rsidRPr="00720A45">
        <w:rPr>
          <w:rFonts w:ascii="Trebuchet MS" w:hAnsi="Trebuchet MS"/>
          <w:b/>
        </w:rPr>
        <w:t xml:space="preserve">Capítulo II. </w:t>
      </w:r>
    </w:p>
    <w:p w14:paraId="62108DF2" w14:textId="77777777" w:rsidR="00174C34" w:rsidRPr="00720A45" w:rsidRDefault="00174C34" w:rsidP="00174C34">
      <w:pPr>
        <w:jc w:val="center"/>
        <w:rPr>
          <w:rFonts w:ascii="Trebuchet MS" w:hAnsi="Trebuchet MS"/>
          <w:b/>
        </w:rPr>
      </w:pPr>
      <w:r w:rsidRPr="00720A45">
        <w:rPr>
          <w:rFonts w:ascii="Trebuchet MS" w:hAnsi="Trebuchet MS"/>
          <w:b/>
        </w:rPr>
        <w:t>Jurado de enjuiciamiento</w:t>
      </w:r>
    </w:p>
    <w:p w14:paraId="3022637E" w14:textId="77777777" w:rsidR="00174C34" w:rsidRPr="00720A45" w:rsidRDefault="00174C34" w:rsidP="00174C34">
      <w:pPr>
        <w:jc w:val="both"/>
        <w:rPr>
          <w:rFonts w:ascii="Trebuchet MS" w:hAnsi="Trebuchet MS"/>
          <w:b/>
          <w:bCs/>
        </w:rPr>
      </w:pPr>
    </w:p>
    <w:p w14:paraId="324FA5CD" w14:textId="77777777" w:rsidR="00174C34" w:rsidRPr="00720A45" w:rsidRDefault="00174C34" w:rsidP="00174C34">
      <w:pPr>
        <w:jc w:val="both"/>
        <w:rPr>
          <w:rFonts w:ascii="Trebuchet MS" w:hAnsi="Trebuchet MS"/>
          <w:b/>
          <w:bCs/>
        </w:rPr>
      </w:pPr>
    </w:p>
    <w:p w14:paraId="349878D3" w14:textId="77777777" w:rsidR="00174C34" w:rsidRPr="00720A45" w:rsidRDefault="00174C34" w:rsidP="00174C34">
      <w:pPr>
        <w:jc w:val="both"/>
        <w:rPr>
          <w:rFonts w:ascii="Trebuchet MS" w:hAnsi="Trebuchet MS"/>
          <w:b/>
          <w:bCs/>
        </w:rPr>
      </w:pPr>
    </w:p>
    <w:p w14:paraId="585FF7D7" w14:textId="77777777" w:rsidR="00174C34" w:rsidRDefault="00174C34" w:rsidP="00174C34">
      <w:pPr>
        <w:jc w:val="both"/>
        <w:rPr>
          <w:rFonts w:ascii="Trebuchet MS" w:hAnsi="Trebuchet MS"/>
          <w:b/>
          <w:bCs/>
        </w:rPr>
      </w:pPr>
      <w:r w:rsidRPr="00720A45">
        <w:rPr>
          <w:rFonts w:ascii="Trebuchet MS" w:hAnsi="Trebuchet MS"/>
          <w:b/>
          <w:bCs/>
        </w:rPr>
        <w:t xml:space="preserve">Sujetos y causales </w:t>
      </w:r>
    </w:p>
    <w:p w14:paraId="74B3CDFE" w14:textId="77777777" w:rsidR="00174C34" w:rsidRPr="00720A45" w:rsidRDefault="00174C34" w:rsidP="00174C34">
      <w:pPr>
        <w:jc w:val="both"/>
        <w:rPr>
          <w:rFonts w:ascii="Trebuchet MS" w:hAnsi="Trebuchet MS"/>
          <w:b/>
          <w:bCs/>
        </w:rPr>
      </w:pPr>
    </w:p>
    <w:p w14:paraId="30F26FC7"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Artículo 267 </w:t>
      </w:r>
      <w:r w:rsidRPr="00720A45">
        <w:rPr>
          <w:rFonts w:ascii="Trebuchet MS" w:hAnsi="Trebuchet MS"/>
        </w:rPr>
        <w:t xml:space="preserve">Los miembros del Poder Judicial no sujetos a juicio político podrán ser removidos por mal desempeño o comisión de delito, pudiendo ser acusados por cualquier habitante de la Provincia ante el Jurado de Enjuiciamiento. </w:t>
      </w:r>
    </w:p>
    <w:p w14:paraId="5FB6EB59" w14:textId="77777777" w:rsidR="00174C34" w:rsidRPr="00720A45" w:rsidRDefault="00174C34" w:rsidP="00174C34">
      <w:pPr>
        <w:jc w:val="both"/>
        <w:rPr>
          <w:rFonts w:ascii="Trebuchet MS" w:hAnsi="Trebuchet MS"/>
          <w:b/>
          <w:bCs/>
        </w:rPr>
      </w:pPr>
    </w:p>
    <w:p w14:paraId="076FAF2B" w14:textId="77777777" w:rsidR="00174C34" w:rsidRDefault="00174C34" w:rsidP="00174C34">
      <w:pPr>
        <w:jc w:val="both"/>
        <w:rPr>
          <w:rFonts w:ascii="Trebuchet MS" w:hAnsi="Trebuchet MS"/>
          <w:b/>
          <w:bCs/>
        </w:rPr>
      </w:pPr>
      <w:r w:rsidRPr="00720A45">
        <w:rPr>
          <w:rFonts w:ascii="Trebuchet MS" w:hAnsi="Trebuchet MS"/>
          <w:b/>
          <w:bCs/>
        </w:rPr>
        <w:t xml:space="preserve">Integración </w:t>
      </w:r>
    </w:p>
    <w:p w14:paraId="629FC56F" w14:textId="77777777" w:rsidR="00174C34" w:rsidRPr="00720A45" w:rsidRDefault="00174C34" w:rsidP="00174C34">
      <w:pPr>
        <w:jc w:val="both"/>
        <w:rPr>
          <w:rFonts w:ascii="Trebuchet MS" w:hAnsi="Trebuchet MS"/>
        </w:rPr>
      </w:pPr>
      <w:r w:rsidRPr="00720A45">
        <w:rPr>
          <w:rFonts w:ascii="Trebuchet MS" w:hAnsi="Trebuchet MS"/>
          <w:b/>
          <w:bCs/>
        </w:rPr>
        <w:br/>
        <w:t xml:space="preserve">Artículo 268 </w:t>
      </w:r>
      <w:r w:rsidRPr="00720A45">
        <w:rPr>
          <w:rFonts w:ascii="Trebuchet MS" w:hAnsi="Trebuchet MS"/>
        </w:rPr>
        <w:t xml:space="preserve">El Jurado de Enjuiciamiento estará formado: </w:t>
      </w:r>
    </w:p>
    <w:p w14:paraId="266611BC" w14:textId="77777777" w:rsidR="00174C34" w:rsidRPr="00720A45" w:rsidRDefault="00174C34" w:rsidP="00174C34">
      <w:pPr>
        <w:numPr>
          <w:ilvl w:val="0"/>
          <w:numId w:val="18"/>
        </w:numPr>
        <w:spacing w:after="0" w:line="240" w:lineRule="auto"/>
        <w:jc w:val="both"/>
        <w:rPr>
          <w:rFonts w:ascii="Trebuchet MS" w:hAnsi="Trebuchet MS"/>
        </w:rPr>
      </w:pPr>
      <w:r w:rsidRPr="00720A45">
        <w:rPr>
          <w:rFonts w:ascii="Trebuchet MS" w:hAnsi="Trebuchet MS"/>
        </w:rPr>
        <w:t xml:space="preserve">a. Por el presidente del Tribunal Superior de Justicia, que presidirá el Jurado y por dos (2) ministros del mismo, elegidos todos los años en el mes de diciembre. En caso de impedimento legal del presidente, será sustituido por su reemplazante y los ministros por los otros miembros del Tribunal Superior. </w:t>
      </w:r>
    </w:p>
    <w:p w14:paraId="34C32E0B" w14:textId="77777777" w:rsidR="00174C34" w:rsidRPr="00720A45" w:rsidRDefault="00174C34" w:rsidP="00174C34">
      <w:pPr>
        <w:numPr>
          <w:ilvl w:val="0"/>
          <w:numId w:val="18"/>
        </w:numPr>
        <w:spacing w:after="0" w:line="240" w:lineRule="auto"/>
        <w:jc w:val="both"/>
        <w:rPr>
          <w:rFonts w:ascii="Trebuchet MS" w:hAnsi="Trebuchet MS"/>
        </w:rPr>
      </w:pPr>
      <w:r w:rsidRPr="00720A45">
        <w:rPr>
          <w:rFonts w:ascii="Trebuchet MS" w:hAnsi="Trebuchet MS"/>
        </w:rPr>
        <w:t xml:space="preserve">b. Por dos (2) diputados que la Legislatura elegirá todos los años en el primer mes de su período de sesiones ordinarias, juntamente con otros dos (2) diputados en calidad de suplentes. </w:t>
      </w:r>
    </w:p>
    <w:p w14:paraId="3ECA202E" w14:textId="77777777" w:rsidR="00174C34" w:rsidRPr="00720A45" w:rsidRDefault="00174C34" w:rsidP="00174C34">
      <w:pPr>
        <w:numPr>
          <w:ilvl w:val="0"/>
          <w:numId w:val="18"/>
        </w:numPr>
        <w:spacing w:after="0" w:line="240" w:lineRule="auto"/>
        <w:jc w:val="both"/>
        <w:rPr>
          <w:rFonts w:ascii="Trebuchet MS" w:hAnsi="Trebuchet MS"/>
        </w:rPr>
      </w:pPr>
      <w:r w:rsidRPr="00720A45">
        <w:rPr>
          <w:rFonts w:ascii="Trebuchet MS" w:hAnsi="Trebuchet MS"/>
        </w:rPr>
        <w:t xml:space="preserve">c. Por dos (2) abogados en ejercicio con las mismas calidades que para ser miembro del Tribunal Superior de Justicia, residentes en la Provincia, designados por sorteo anualmente por la Legislatura, los que serán reemplazados por dos (2) abogados suplentes elegidos en la misma forma y tiempo que los titulares. </w:t>
      </w:r>
    </w:p>
    <w:p w14:paraId="6B4169C9" w14:textId="77777777" w:rsidR="00174C34" w:rsidRPr="00720A45" w:rsidRDefault="00174C34" w:rsidP="00174C34">
      <w:pPr>
        <w:jc w:val="both"/>
        <w:rPr>
          <w:rFonts w:ascii="Trebuchet MS" w:hAnsi="Trebuchet MS"/>
        </w:rPr>
      </w:pPr>
      <w:r w:rsidRPr="00720A45">
        <w:rPr>
          <w:rFonts w:ascii="Trebuchet MS" w:hAnsi="Trebuchet MS"/>
        </w:rPr>
        <w:t xml:space="preserve">Los miembros del Jurado prestarán juramento en cada caso. </w:t>
      </w:r>
    </w:p>
    <w:p w14:paraId="4784457F" w14:textId="77777777" w:rsidR="00174C34" w:rsidRPr="00720A45" w:rsidRDefault="00174C34" w:rsidP="00174C34">
      <w:pPr>
        <w:jc w:val="both"/>
        <w:rPr>
          <w:rFonts w:ascii="Trebuchet MS" w:hAnsi="Trebuchet MS"/>
          <w:b/>
          <w:bCs/>
        </w:rPr>
      </w:pPr>
    </w:p>
    <w:p w14:paraId="386AEE2E" w14:textId="77777777" w:rsidR="00174C34" w:rsidRPr="00720A45" w:rsidRDefault="00174C34" w:rsidP="00174C34">
      <w:pPr>
        <w:jc w:val="both"/>
        <w:rPr>
          <w:rFonts w:ascii="Trebuchet MS" w:hAnsi="Trebuchet MS"/>
        </w:rPr>
      </w:pPr>
      <w:r w:rsidRPr="00720A45">
        <w:rPr>
          <w:rFonts w:ascii="Trebuchet MS" w:hAnsi="Trebuchet MS"/>
          <w:b/>
          <w:bCs/>
        </w:rPr>
        <w:t xml:space="preserve">Procedimiento </w:t>
      </w:r>
      <w:r w:rsidRPr="00720A45">
        <w:rPr>
          <w:rFonts w:ascii="Trebuchet MS" w:hAnsi="Trebuchet MS"/>
          <w:b/>
          <w:bCs/>
        </w:rPr>
        <w:br/>
        <w:t xml:space="preserve">Artículo 269 </w:t>
      </w:r>
      <w:r w:rsidRPr="00720A45">
        <w:rPr>
          <w:rFonts w:ascii="Trebuchet MS" w:hAnsi="Trebuchet MS"/>
        </w:rPr>
        <w:t xml:space="preserve">El procedimiento será fijado por una ley especial dictada por la Legislatura. </w:t>
      </w:r>
    </w:p>
    <w:p w14:paraId="79403AC4" w14:textId="77777777" w:rsidR="00174C34" w:rsidRPr="00720A45" w:rsidRDefault="00174C34" w:rsidP="00174C34">
      <w:pPr>
        <w:jc w:val="both"/>
        <w:rPr>
          <w:rFonts w:ascii="Trebuchet MS" w:hAnsi="Trebuchet MS"/>
          <w:b/>
          <w:bCs/>
        </w:rPr>
      </w:pPr>
    </w:p>
    <w:p w14:paraId="301B6C29" w14:textId="77777777" w:rsidR="00174C34" w:rsidRPr="00720A45" w:rsidRDefault="00174C34" w:rsidP="00174C34">
      <w:pPr>
        <w:jc w:val="both"/>
        <w:rPr>
          <w:rFonts w:ascii="Trebuchet MS" w:hAnsi="Trebuchet MS"/>
          <w:b/>
          <w:bCs/>
        </w:rPr>
      </w:pPr>
    </w:p>
    <w:p w14:paraId="27113D95" w14:textId="77777777" w:rsidR="00174C34" w:rsidRPr="00720A45" w:rsidRDefault="00174C34" w:rsidP="00174C34">
      <w:pPr>
        <w:jc w:val="both"/>
        <w:rPr>
          <w:rFonts w:ascii="Trebuchet MS" w:hAnsi="Trebuchet MS"/>
          <w:b/>
          <w:bCs/>
        </w:rPr>
      </w:pPr>
    </w:p>
    <w:p w14:paraId="5B744B0E" w14:textId="77777777" w:rsidR="00174C34" w:rsidRPr="00720A45" w:rsidRDefault="00174C34" w:rsidP="00174C34">
      <w:pPr>
        <w:jc w:val="center"/>
        <w:rPr>
          <w:rFonts w:ascii="Trebuchet MS" w:hAnsi="Trebuchet MS"/>
          <w:b/>
          <w:bCs/>
        </w:rPr>
      </w:pPr>
      <w:r w:rsidRPr="00720A45">
        <w:rPr>
          <w:rFonts w:ascii="Trebuchet MS" w:hAnsi="Trebuchet MS"/>
          <w:b/>
          <w:bCs/>
        </w:rPr>
        <w:t>CUARTA PARTE</w:t>
      </w:r>
    </w:p>
    <w:p w14:paraId="17702E55" w14:textId="77777777" w:rsidR="00174C34" w:rsidRDefault="00174C34" w:rsidP="00174C34">
      <w:pPr>
        <w:jc w:val="center"/>
        <w:rPr>
          <w:rFonts w:ascii="Trebuchet MS" w:hAnsi="Trebuchet MS"/>
          <w:b/>
          <w:bCs/>
        </w:rPr>
      </w:pPr>
      <w:r w:rsidRPr="00720A45">
        <w:rPr>
          <w:rFonts w:ascii="Trebuchet MS" w:hAnsi="Trebuchet MS"/>
          <w:b/>
          <w:bCs/>
        </w:rPr>
        <w:br/>
        <w:t>REGIMEN MUNICIPAL</w:t>
      </w:r>
    </w:p>
    <w:p w14:paraId="45AE28FA" w14:textId="77777777" w:rsidR="00174C34" w:rsidRPr="00720A45" w:rsidRDefault="00174C34" w:rsidP="00174C34">
      <w:pPr>
        <w:jc w:val="center"/>
        <w:rPr>
          <w:rFonts w:ascii="Trebuchet MS" w:hAnsi="Trebuchet MS"/>
          <w:b/>
          <w:bCs/>
        </w:rPr>
      </w:pPr>
    </w:p>
    <w:p w14:paraId="4566DE34" w14:textId="77777777" w:rsidR="00174C34" w:rsidRPr="00720A45" w:rsidRDefault="00174C34" w:rsidP="00174C34">
      <w:pPr>
        <w:jc w:val="center"/>
        <w:rPr>
          <w:rFonts w:ascii="Trebuchet MS" w:hAnsi="Trebuchet MS"/>
        </w:rPr>
      </w:pPr>
    </w:p>
    <w:p w14:paraId="16675380" w14:textId="77777777" w:rsidR="00174C34" w:rsidRPr="00720A45" w:rsidRDefault="00174C34" w:rsidP="00174C34">
      <w:pPr>
        <w:jc w:val="both"/>
        <w:rPr>
          <w:rFonts w:ascii="Trebuchet MS" w:hAnsi="Trebuchet MS"/>
        </w:rPr>
      </w:pPr>
      <w:r w:rsidRPr="00720A45">
        <w:rPr>
          <w:rFonts w:ascii="Trebuchet MS" w:hAnsi="Trebuchet MS"/>
          <w:b/>
          <w:bCs/>
        </w:rPr>
        <w:t xml:space="preserve">Municipios </w:t>
      </w:r>
      <w:r w:rsidRPr="00720A45">
        <w:rPr>
          <w:rFonts w:ascii="Trebuchet MS" w:hAnsi="Trebuchet MS"/>
          <w:b/>
          <w:bCs/>
        </w:rPr>
        <w:br/>
        <w:t xml:space="preserve">Artículo 270 </w:t>
      </w:r>
      <w:r w:rsidRPr="00720A45">
        <w:rPr>
          <w:rFonts w:ascii="Trebuchet MS" w:hAnsi="Trebuchet MS"/>
        </w:rPr>
        <w:t xml:space="preserve">Todo centro de población que alcance a más de quinientos (500) habitantes constituye un municipio que será gobernado por una Municipalidad, con arreglo a las prescripciones de esta Constitución y a la ley orgánica que en su consecuencia dicte la Legislatura y que estará investido de todos los poderes necesarios para resolver por sí los asuntos de orden local y de carácter eminentemente popular. </w:t>
      </w:r>
    </w:p>
    <w:p w14:paraId="14FB0A7A" w14:textId="77777777" w:rsidR="00174C34" w:rsidRPr="00720A45" w:rsidRDefault="00174C34" w:rsidP="00174C34">
      <w:pPr>
        <w:jc w:val="both"/>
        <w:rPr>
          <w:rFonts w:ascii="Trebuchet MS" w:hAnsi="Trebuchet MS"/>
          <w:b/>
          <w:bCs/>
        </w:rPr>
      </w:pPr>
    </w:p>
    <w:p w14:paraId="7DCDADE7" w14:textId="77777777" w:rsidR="00174C34" w:rsidRPr="00720A45" w:rsidRDefault="00174C34" w:rsidP="00174C34">
      <w:pPr>
        <w:jc w:val="both"/>
        <w:rPr>
          <w:rFonts w:ascii="Trebuchet MS" w:hAnsi="Trebuchet MS"/>
          <w:b/>
          <w:bCs/>
        </w:rPr>
      </w:pPr>
      <w:r w:rsidRPr="00720A45">
        <w:rPr>
          <w:rFonts w:ascii="Trebuchet MS" w:hAnsi="Trebuchet MS"/>
          <w:b/>
          <w:bCs/>
        </w:rPr>
        <w:t xml:space="preserve">Autonomía municipal </w:t>
      </w:r>
    </w:p>
    <w:p w14:paraId="569570FA"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Artículo 271 </w:t>
      </w:r>
      <w:r w:rsidRPr="00720A45">
        <w:rPr>
          <w:rFonts w:ascii="Trebuchet MS" w:hAnsi="Trebuchet MS"/>
        </w:rPr>
        <w:t xml:space="preserve">Los municipios son autónomos en el ejercicio de sus atribuciones y sus resoluciones -dentro de la esfera de sus facultades- no pueden ser revocadas por otra autoridad. </w:t>
      </w:r>
    </w:p>
    <w:p w14:paraId="3E1BFC9D" w14:textId="77777777" w:rsidR="00174C34" w:rsidRPr="00720A45" w:rsidRDefault="00174C34" w:rsidP="00174C34">
      <w:pPr>
        <w:jc w:val="both"/>
        <w:rPr>
          <w:rFonts w:ascii="Trebuchet MS" w:hAnsi="Trebuchet MS"/>
          <w:b/>
          <w:bCs/>
        </w:rPr>
      </w:pPr>
    </w:p>
    <w:p w14:paraId="52B6EC0D" w14:textId="77777777" w:rsidR="00174C34" w:rsidRPr="00720A45" w:rsidRDefault="00174C34" w:rsidP="00174C34">
      <w:pPr>
        <w:jc w:val="both"/>
        <w:rPr>
          <w:rFonts w:ascii="Trebuchet MS" w:hAnsi="Trebuchet MS"/>
        </w:rPr>
      </w:pPr>
      <w:r w:rsidRPr="00720A45">
        <w:rPr>
          <w:rFonts w:ascii="Trebuchet MS" w:hAnsi="Trebuchet MS"/>
          <w:b/>
          <w:bCs/>
        </w:rPr>
        <w:t xml:space="preserve">Límites </w:t>
      </w:r>
      <w:r w:rsidRPr="00720A45">
        <w:rPr>
          <w:rFonts w:ascii="Trebuchet MS" w:hAnsi="Trebuchet MS"/>
          <w:b/>
          <w:bCs/>
        </w:rPr>
        <w:br/>
        <w:t xml:space="preserve">Artículo 272 </w:t>
      </w:r>
      <w:r w:rsidRPr="00720A45">
        <w:rPr>
          <w:rFonts w:ascii="Trebuchet MS" w:hAnsi="Trebuchet MS"/>
        </w:rPr>
        <w:t xml:space="preserve">La Legislatura hará la primera delimitación territorial de los municipios y las sucesivas que sean necesarias. Cuando se trate de anexiones serán consultados los electores de los distritos interesados. Cuando se trate de segregaciones, serán consultados únicamente los de la zona que deba segregarse. </w:t>
      </w:r>
    </w:p>
    <w:p w14:paraId="4E8A8078" w14:textId="77777777" w:rsidR="00174C34" w:rsidRPr="00720A45" w:rsidRDefault="00174C34" w:rsidP="00174C34">
      <w:pPr>
        <w:jc w:val="both"/>
        <w:rPr>
          <w:rFonts w:ascii="Trebuchet MS" w:hAnsi="Trebuchet MS"/>
          <w:b/>
          <w:bCs/>
        </w:rPr>
      </w:pPr>
    </w:p>
    <w:p w14:paraId="326F5BF4" w14:textId="77777777" w:rsidR="00174C34" w:rsidRDefault="00174C34" w:rsidP="00174C34">
      <w:pPr>
        <w:jc w:val="both"/>
        <w:rPr>
          <w:rFonts w:ascii="Trebuchet MS" w:hAnsi="Trebuchet MS"/>
          <w:b/>
          <w:bCs/>
        </w:rPr>
      </w:pPr>
      <w:r w:rsidRPr="00720A45">
        <w:rPr>
          <w:rFonts w:ascii="Trebuchet MS" w:hAnsi="Trebuchet MS"/>
          <w:b/>
          <w:bCs/>
        </w:rPr>
        <w:t xml:space="preserve">Atribuciones comunes </w:t>
      </w:r>
    </w:p>
    <w:p w14:paraId="752769BE" w14:textId="77777777" w:rsidR="00174C34" w:rsidRPr="00720A45" w:rsidRDefault="00174C34" w:rsidP="00174C34">
      <w:pPr>
        <w:jc w:val="both"/>
        <w:rPr>
          <w:rFonts w:ascii="Trebuchet MS" w:hAnsi="Trebuchet MS"/>
          <w:b/>
          <w:bCs/>
        </w:rPr>
      </w:pPr>
    </w:p>
    <w:p w14:paraId="04109085" w14:textId="77777777" w:rsidR="00174C34" w:rsidRDefault="00174C34" w:rsidP="00174C34">
      <w:pPr>
        <w:jc w:val="both"/>
        <w:rPr>
          <w:rFonts w:ascii="Trebuchet MS" w:hAnsi="Trebuchet MS"/>
        </w:rPr>
      </w:pPr>
      <w:r w:rsidRPr="00720A45">
        <w:rPr>
          <w:rFonts w:ascii="Trebuchet MS" w:hAnsi="Trebuchet MS"/>
          <w:b/>
          <w:bCs/>
        </w:rPr>
        <w:t xml:space="preserve">Artículo 273 </w:t>
      </w:r>
      <w:r w:rsidRPr="00720A45">
        <w:rPr>
          <w:rFonts w:ascii="Trebuchet MS" w:hAnsi="Trebuchet MS"/>
        </w:rPr>
        <w:t xml:space="preserve">Son atribuciones comunes a todos los municipios, con arreglo a sus cartas y leyes orgánicas: </w:t>
      </w:r>
    </w:p>
    <w:p w14:paraId="0A84E06A" w14:textId="77777777" w:rsidR="00174C34" w:rsidRPr="00720A45" w:rsidRDefault="00174C34" w:rsidP="00174C34">
      <w:pPr>
        <w:jc w:val="both"/>
        <w:rPr>
          <w:rFonts w:ascii="Trebuchet MS" w:hAnsi="Trebuchet MS"/>
        </w:rPr>
      </w:pPr>
    </w:p>
    <w:p w14:paraId="26A1E86C"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a. Las de su propia organización legal y libre funcionamiento económico, administrativo y electoral; las referentes a su plan edilicio, apertura, construcción y mantenimiento de calles, plazas, parques y paseos; nivelación y desagües, uso de calles y del subsuelo, tránsito y vialidad; transportes y comunicaciones urbanas, edificación y construcciones; servicios públicos locales; matanza, mercados, ferias populares y abasto; higiene; cementerios; salud pública; moralidad y costumbres; recreos; espectáculos públicos y comodidad; estética; organización de servicios fúnebres; y, en general, todas las de fomento o interés local. </w:t>
      </w:r>
    </w:p>
    <w:p w14:paraId="2C5E4DA1"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b. Crear recursos permanentes o transitorios estableciendo impuestos, tasas o cotizaciones de mejoras cuyas cuotas se fijarán equitativa, proporcional y progresivamente, de acuerdo con la finalidad perseguida y con el valor o el mayor valor de los bienes o de sus rentas. La facultad de imposición es exclusiva respecto de personas, cosas o formas de actividad lucrativa sujetas a jurisdicción esencialmente municipal, y concurrente con la del fisco provincial o nacional cuando no fueren incompatibles. Las cotizaciones de mejoras se fijarán teniendo en cuenta el beneficio recibido por los que deban soportarlas. No se podrá gravar la introducción de artículos de primera necesidad ni la construcción, ampliación, reparación o reforma de la vivienda propia. </w:t>
      </w:r>
    </w:p>
    <w:p w14:paraId="38D4DD86"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c. Recaudar e invertir libremente sus recursos. </w:t>
      </w:r>
    </w:p>
    <w:p w14:paraId="594334D2"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d. Contratar empréstitos locales o dentro del país, con acuerdo de la Legislatura. Los empréstitos tendrán un fin y objeto determinado, no pudiendo ser autorizados para equilibrar los gastos ordinarios de la administración. En ningún caso la totalidad de los servicios de los empréstitos comprometerá más de la cuarta parte (1/4) de las rentas del municipio, ni el numerario obtenido de los mismos podrá ser aplicado a otros destinos que los determinados por las ordenanzas respectivas. </w:t>
      </w:r>
    </w:p>
    <w:p w14:paraId="024E3FA6"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e. Administrar los bienes municipales, adquirirlos o enajenarlos. Para este último caso se requerirá dos tercios (2/3) de votos del total de miembros del Concejo. Cuando se trate de edificios destinados a servicios públicos, se requerirá autorización previa de la Legislatura Provincial. </w:t>
      </w:r>
      <w:r w:rsidRPr="00720A45">
        <w:rPr>
          <w:rFonts w:ascii="Trebuchet MS" w:hAnsi="Trebuchet MS"/>
        </w:rPr>
        <w:br/>
        <w:t xml:space="preserve">Las enajenaciones sólo podrán hacerse en remate o licitación pública, anunciados con sesenta (60) días de anticipación. </w:t>
      </w:r>
    </w:p>
    <w:p w14:paraId="0EEC713D"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f. Contratar servicios públicos y otorgar concesiones a particulares, con límite de tiempo y rescatables sin indemnización por lucro cesante. </w:t>
      </w:r>
    </w:p>
    <w:p w14:paraId="1FC0F1E7"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lastRenderedPageBreak/>
        <w:t xml:space="preserve">g. Votar anualmente su presupuesto de gastos y cálculo de recursos para costearlos y resolver sobre las cuentas del año vencido, remitiéndolas inmediatamente al Tribunal de Cuentas provincial. </w:t>
      </w:r>
    </w:p>
    <w:p w14:paraId="480CF300"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h. Destinar permanentemente fondos para la educación en general. </w:t>
      </w:r>
    </w:p>
    <w:p w14:paraId="33D316CD"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i. Dictar normas edilicias tendientes a la seguridad y estética de las construcciones. </w:t>
      </w:r>
    </w:p>
    <w:p w14:paraId="441E7B1B"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j. Acordar las licencias comerciales dentro de su jurisdicción, llevando el correspondiente registro. </w:t>
      </w:r>
    </w:p>
    <w:p w14:paraId="6065A355"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k. Crear tribunales de faltas y policía municipal e imponer, de acuerdo con las leyes y ordenanzas respectivas, sanciones compatibles con la naturaleza de sus poderes, tales como multas, clausura de casas y negocios, demolición de construcciones; secuestros, destrucción y decomiso de mercaderías, pudiendo requerir del juez del lugar las órdenes de allanamiento que estime necesarias. </w:t>
      </w:r>
    </w:p>
    <w:p w14:paraId="3637DCA1"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l. Declarar de utilidad pública, con autorización legislativa, a los efectos de la expropiación, los bienes que conceptuare necesarios para el ejercicio de sus poderes. </w:t>
      </w:r>
    </w:p>
    <w:p w14:paraId="1817E3C8" w14:textId="77777777" w:rsidR="00174C34" w:rsidRPr="00720A45"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m. Celebrar acuerdos con la Provincia, el Gobierno Federal u organismos descentralizados para el ejercicio coordinado de facultades concurrentes e intereses comunes. </w:t>
      </w:r>
    </w:p>
    <w:p w14:paraId="678A3A95" w14:textId="77777777" w:rsidR="00174C34" w:rsidRDefault="00174C34" w:rsidP="00174C34">
      <w:pPr>
        <w:numPr>
          <w:ilvl w:val="0"/>
          <w:numId w:val="19"/>
        </w:numPr>
        <w:spacing w:after="0" w:line="240" w:lineRule="auto"/>
        <w:jc w:val="both"/>
        <w:rPr>
          <w:rFonts w:ascii="Trebuchet MS" w:hAnsi="Trebuchet MS"/>
        </w:rPr>
      </w:pPr>
      <w:r w:rsidRPr="00720A45">
        <w:rPr>
          <w:rFonts w:ascii="Trebuchet MS" w:hAnsi="Trebuchet MS"/>
        </w:rPr>
        <w:t xml:space="preserve">n. Celebrar convenios entre sí y constituir organismos intermunicipales con facultades y fines específicos para la prestación de servicios públicos, realización de obras públicas, cooperación técnica y financiera o actividades de interés común de su competencia. </w:t>
      </w:r>
    </w:p>
    <w:p w14:paraId="3CF6588B" w14:textId="77777777" w:rsidR="00174C34" w:rsidRPr="00720A45" w:rsidRDefault="00174C34" w:rsidP="00174C34">
      <w:pPr>
        <w:ind w:left="720"/>
        <w:jc w:val="both"/>
        <w:rPr>
          <w:rFonts w:ascii="Trebuchet MS" w:hAnsi="Trebuchet MS"/>
        </w:rPr>
      </w:pPr>
    </w:p>
    <w:p w14:paraId="51AFB459" w14:textId="77777777" w:rsidR="00174C34" w:rsidRPr="00720A45" w:rsidRDefault="00174C34" w:rsidP="00174C34">
      <w:pPr>
        <w:jc w:val="both"/>
        <w:rPr>
          <w:rFonts w:ascii="Trebuchet MS" w:hAnsi="Trebuchet MS"/>
          <w:b/>
          <w:bCs/>
        </w:rPr>
      </w:pPr>
    </w:p>
    <w:p w14:paraId="5CA68ABB" w14:textId="77777777" w:rsidR="00174C34" w:rsidRPr="00720A45" w:rsidRDefault="00174C34" w:rsidP="00174C34">
      <w:pPr>
        <w:jc w:val="both"/>
        <w:rPr>
          <w:rFonts w:ascii="Trebuchet MS" w:hAnsi="Trebuchet MS"/>
        </w:rPr>
      </w:pPr>
      <w:r w:rsidRPr="00720A45">
        <w:rPr>
          <w:rFonts w:ascii="Trebuchet MS" w:hAnsi="Trebuchet MS"/>
          <w:b/>
          <w:bCs/>
        </w:rPr>
        <w:t xml:space="preserve">Categorías </w:t>
      </w:r>
      <w:r w:rsidRPr="00720A45">
        <w:rPr>
          <w:rFonts w:ascii="Trebuchet MS" w:hAnsi="Trebuchet MS"/>
          <w:b/>
          <w:bCs/>
        </w:rPr>
        <w:br/>
        <w:t xml:space="preserve">Artículo 274 </w:t>
      </w:r>
      <w:r w:rsidRPr="00720A45">
        <w:rPr>
          <w:rFonts w:ascii="Trebuchet MS" w:hAnsi="Trebuchet MS"/>
        </w:rPr>
        <w:t xml:space="preserve">Los municipios se dividirán en tres (3) categorías: </w:t>
      </w:r>
    </w:p>
    <w:p w14:paraId="7C24FDF3" w14:textId="77777777" w:rsidR="00174C34" w:rsidRPr="00720A45" w:rsidRDefault="00174C34" w:rsidP="00174C34">
      <w:pPr>
        <w:numPr>
          <w:ilvl w:val="0"/>
          <w:numId w:val="20"/>
        </w:numPr>
        <w:spacing w:after="0" w:line="240" w:lineRule="auto"/>
        <w:jc w:val="both"/>
        <w:rPr>
          <w:rFonts w:ascii="Trebuchet MS" w:hAnsi="Trebuchet MS"/>
        </w:rPr>
      </w:pPr>
      <w:r w:rsidRPr="00720A45">
        <w:rPr>
          <w:rFonts w:ascii="Trebuchet MS" w:hAnsi="Trebuchet MS"/>
        </w:rPr>
        <w:t xml:space="preserve">1. Municipios de 1° categoría, con más de cinco mil (5.000) habitantes. </w:t>
      </w:r>
    </w:p>
    <w:p w14:paraId="322F4133" w14:textId="77777777" w:rsidR="00174C34" w:rsidRPr="00720A45" w:rsidRDefault="00174C34" w:rsidP="00174C34">
      <w:pPr>
        <w:numPr>
          <w:ilvl w:val="0"/>
          <w:numId w:val="20"/>
        </w:numPr>
        <w:spacing w:after="0" w:line="240" w:lineRule="auto"/>
        <w:jc w:val="both"/>
        <w:rPr>
          <w:rFonts w:ascii="Trebuchet MS" w:hAnsi="Trebuchet MS"/>
        </w:rPr>
      </w:pPr>
      <w:r w:rsidRPr="00720A45">
        <w:rPr>
          <w:rFonts w:ascii="Trebuchet MS" w:hAnsi="Trebuchet MS"/>
        </w:rPr>
        <w:t xml:space="preserve">2. Municipios de 2° categoría, con menos de cinco mil (5.000) y más de mil quinientos (1.500) habitantes. </w:t>
      </w:r>
    </w:p>
    <w:p w14:paraId="59E506FC" w14:textId="77777777" w:rsidR="00174C34" w:rsidRPr="00720A45" w:rsidRDefault="00174C34" w:rsidP="00174C34">
      <w:pPr>
        <w:numPr>
          <w:ilvl w:val="0"/>
          <w:numId w:val="20"/>
        </w:numPr>
        <w:spacing w:after="0" w:line="240" w:lineRule="auto"/>
        <w:jc w:val="both"/>
        <w:rPr>
          <w:rFonts w:ascii="Trebuchet MS" w:hAnsi="Trebuchet MS"/>
        </w:rPr>
      </w:pPr>
      <w:r w:rsidRPr="00720A45">
        <w:rPr>
          <w:rFonts w:ascii="Trebuchet MS" w:hAnsi="Trebuchet MS"/>
        </w:rPr>
        <w:t xml:space="preserve">3. Municipios de 3° categoría, con menos de mil quinientos (1.500) y más de quinientos (500) habitantes. </w:t>
      </w:r>
    </w:p>
    <w:p w14:paraId="4249D9FF" w14:textId="77777777" w:rsidR="00174C34" w:rsidRDefault="00174C34" w:rsidP="00174C34">
      <w:pPr>
        <w:jc w:val="both"/>
        <w:rPr>
          <w:rFonts w:ascii="Trebuchet MS" w:hAnsi="Trebuchet MS"/>
        </w:rPr>
      </w:pPr>
      <w:r w:rsidRPr="00720A45">
        <w:rPr>
          <w:rFonts w:ascii="Trebuchet MS" w:hAnsi="Trebuchet MS"/>
        </w:rPr>
        <w:t xml:space="preserve">Los censos nacionales, provinciales o municipales, legalmente aprobados, determinarán la categoría de los municipios, la que no podrá ser rebajada sin previo reajuste aprobado por ley a dictarse. </w:t>
      </w:r>
    </w:p>
    <w:p w14:paraId="263CED6C" w14:textId="77777777" w:rsidR="00174C34" w:rsidRPr="00720A45" w:rsidRDefault="00174C34" w:rsidP="00174C34">
      <w:pPr>
        <w:jc w:val="both"/>
        <w:rPr>
          <w:rFonts w:ascii="Trebuchet MS" w:hAnsi="Trebuchet MS"/>
        </w:rPr>
      </w:pPr>
    </w:p>
    <w:p w14:paraId="0A6CFD4A" w14:textId="77777777" w:rsidR="00174C34" w:rsidRPr="00720A45" w:rsidRDefault="00174C34" w:rsidP="00174C34">
      <w:pPr>
        <w:jc w:val="both"/>
        <w:rPr>
          <w:rFonts w:ascii="Trebuchet MS" w:hAnsi="Trebuchet MS"/>
          <w:b/>
          <w:bCs/>
        </w:rPr>
      </w:pPr>
    </w:p>
    <w:p w14:paraId="123DA414" w14:textId="77777777" w:rsidR="00174C34" w:rsidRPr="00720A45" w:rsidRDefault="00174C34" w:rsidP="00174C34">
      <w:pPr>
        <w:jc w:val="both"/>
        <w:rPr>
          <w:rFonts w:ascii="Trebuchet MS" w:hAnsi="Trebuchet MS"/>
          <w:b/>
          <w:bCs/>
        </w:rPr>
      </w:pPr>
      <w:r w:rsidRPr="00720A45">
        <w:rPr>
          <w:rFonts w:ascii="Trebuchet MS" w:hAnsi="Trebuchet MS"/>
          <w:b/>
          <w:bCs/>
        </w:rPr>
        <w:t xml:space="preserve">Municipios de primera categoría </w:t>
      </w:r>
    </w:p>
    <w:p w14:paraId="61CC3C79"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275 </w:t>
      </w:r>
      <w:r w:rsidRPr="00720A45">
        <w:rPr>
          <w:rFonts w:ascii="Trebuchet MS" w:hAnsi="Trebuchet MS"/>
        </w:rPr>
        <w:t xml:space="preserve">Los municipios comprendidos en la primera categoría dictarán sus respectivas Cartas Orgánicas para el propio gobierno sin más limitaciones que las contenidas en esta Constitución. La integración de los cuerpos colegiados deberá realizarse aplicando el sistema establecido en el artículo 301, inciso 4). </w:t>
      </w:r>
    </w:p>
    <w:p w14:paraId="7338EA69" w14:textId="77777777" w:rsidR="00174C34" w:rsidRPr="00720A45" w:rsidRDefault="00174C34" w:rsidP="00174C34">
      <w:pPr>
        <w:jc w:val="both"/>
        <w:rPr>
          <w:rFonts w:ascii="Trebuchet MS" w:hAnsi="Trebuchet MS"/>
          <w:b/>
          <w:bCs/>
        </w:rPr>
      </w:pPr>
    </w:p>
    <w:p w14:paraId="6985B308" w14:textId="77777777" w:rsidR="00174C34" w:rsidRPr="00720A45" w:rsidRDefault="00174C34" w:rsidP="00174C34">
      <w:pPr>
        <w:jc w:val="both"/>
        <w:rPr>
          <w:rFonts w:ascii="Trebuchet MS" w:hAnsi="Trebuchet MS"/>
          <w:b/>
          <w:bCs/>
        </w:rPr>
      </w:pPr>
      <w:r w:rsidRPr="00720A45">
        <w:rPr>
          <w:rFonts w:ascii="Trebuchet MS" w:hAnsi="Trebuchet MS"/>
          <w:b/>
          <w:bCs/>
        </w:rPr>
        <w:t xml:space="preserve">Cartas Orgánicas </w:t>
      </w:r>
    </w:p>
    <w:p w14:paraId="49322188"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276 </w:t>
      </w:r>
      <w:r w:rsidRPr="00720A45">
        <w:rPr>
          <w:rFonts w:ascii="Trebuchet MS" w:hAnsi="Trebuchet MS"/>
        </w:rPr>
        <w:t xml:space="preserve">La Carta será dictada por una Convención Municipal convocada por el Concejo Deliberante de la ciudad, aplicando para la elección de los convencionales el sistema establecido en el artículo 301, inciso 4), de esta Constitución. La Convención estará compuesta por un (1) miembro por cada cinco mil (5.000) habitantes, con un mínimo de doce (12) convencionales y un </w:t>
      </w:r>
      <w:r w:rsidRPr="00720A45">
        <w:rPr>
          <w:rFonts w:ascii="Trebuchet MS" w:hAnsi="Trebuchet MS"/>
        </w:rPr>
        <w:lastRenderedPageBreak/>
        <w:t xml:space="preserve">máximo de veinticinco (25), elegidos por el cuerpo electoral municipal conforme a los reglamentos electorales vigentes. Para ser convencional se necesitará ser elector municipal. La misma Carta dictaminará el procedimiento para las reformas posteriores. </w:t>
      </w:r>
    </w:p>
    <w:p w14:paraId="233D4044" w14:textId="77777777" w:rsidR="00174C34" w:rsidRPr="00720A45" w:rsidRDefault="00174C34" w:rsidP="00174C34">
      <w:pPr>
        <w:jc w:val="both"/>
        <w:rPr>
          <w:rFonts w:ascii="Trebuchet MS" w:hAnsi="Trebuchet MS"/>
        </w:rPr>
      </w:pPr>
      <w:r w:rsidRPr="00720A45">
        <w:rPr>
          <w:rFonts w:ascii="Trebuchet MS" w:hAnsi="Trebuchet MS"/>
        </w:rPr>
        <w:t xml:space="preserve">La ordenanza de convocatoria determinará todos los demás aspectos del régimen electoral y establecerá el presupuesto de la Convención, la remuneración de los convencionales y el plazo dentro del cual deberá concluir su trabajo. Las Cartas Orgánicas y sus reformas posteriores serán remitidas a la Legislatura, la que podrá formular observaciones en un plazo no mayor de noventa (90) días de tomado estado parlamentario, las que serán comunicadas a la Convención Municipal. Esta podrá rectificar el texto original en el término de treinta (30) días. Vencidos tales plazos sin que medie pronunciamiento, queda sancionado el texto original. </w:t>
      </w:r>
    </w:p>
    <w:p w14:paraId="7FD72CB8" w14:textId="77777777" w:rsidR="00174C34" w:rsidRPr="00720A45" w:rsidRDefault="00174C34" w:rsidP="00174C34">
      <w:pPr>
        <w:jc w:val="both"/>
        <w:rPr>
          <w:rFonts w:ascii="Trebuchet MS" w:hAnsi="Trebuchet MS"/>
          <w:b/>
          <w:bCs/>
        </w:rPr>
      </w:pPr>
    </w:p>
    <w:p w14:paraId="7CDB7BA3" w14:textId="77777777" w:rsidR="00174C34" w:rsidRPr="00720A45" w:rsidRDefault="00174C34" w:rsidP="00174C34">
      <w:pPr>
        <w:jc w:val="both"/>
        <w:rPr>
          <w:rFonts w:ascii="Trebuchet MS" w:hAnsi="Trebuchet MS"/>
          <w:b/>
          <w:bCs/>
        </w:rPr>
      </w:pPr>
      <w:r w:rsidRPr="00720A45">
        <w:rPr>
          <w:rFonts w:ascii="Trebuchet MS" w:hAnsi="Trebuchet MS"/>
          <w:b/>
          <w:bCs/>
        </w:rPr>
        <w:t xml:space="preserve">Municipios de segunda categoría </w:t>
      </w:r>
    </w:p>
    <w:p w14:paraId="0B231288"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277 </w:t>
      </w:r>
      <w:r w:rsidRPr="00720A45">
        <w:rPr>
          <w:rFonts w:ascii="Trebuchet MS" w:hAnsi="Trebuchet MS"/>
        </w:rPr>
        <w:t xml:space="preserve">Los municipios de segunda categoría son gobernados por Municipalidades compuestas por dos (2) Departamentos: uno Deliberativo y otro Ejecutivo. El primero es ejercido por un Concejo compuesto de siete (7) miembros elegidos directamente por el pueblo, según el sistema electoral establecido por esta Constitución para la formación de la Legislatura Provincial, y duran cuatro (4) años en sus funciones. La designación del presidente del Concejo Deliberante recae en un concejal perteneciente al mismo partido político del intendente municipal, o alianza electoral en su defecto. El segundo es ejercido por un ciudadano con el título de intendente, que debe ser argentino nativo o naturalizado y reunir las mismas condiciones requeridas para ser diputado provincial. Es elegido a simple pluralidad de sufragios en elección directa y dura cuatro (4) años en sus funciones. En caso de acefalía temporal o definitiva del Departamento Ejecutivo, se establece como línea sucesoria el orden de prelación de la lista de concejales del mismo partido del intendente, comenzando por el presidente del Concejo Deliberante. Para el supuesto en que la acefalía definitiva se produzca faltando más de un (1) año para la finalización del mandato respectivo, el presidente del Concejo Deliberante convoca a una nueva elección, a realizarse dentro de los noventa (90) días hábiles. El intendente puede ser suspendido o removido por el Concejo Deliberante por dos tercios (2/3) de los votos de la totalidad de sus miembros, en razón de inhabilidad física o moral sobreviniente o mal desempeño de sus funciones. </w:t>
      </w:r>
    </w:p>
    <w:p w14:paraId="5B8A97B0" w14:textId="77777777" w:rsidR="00174C34" w:rsidRPr="00720A45" w:rsidRDefault="00174C34" w:rsidP="00174C34">
      <w:pPr>
        <w:jc w:val="both"/>
        <w:rPr>
          <w:rFonts w:ascii="Trebuchet MS" w:hAnsi="Trebuchet MS"/>
          <w:b/>
          <w:bCs/>
        </w:rPr>
      </w:pPr>
    </w:p>
    <w:p w14:paraId="6EEA2230" w14:textId="77777777" w:rsidR="00174C34" w:rsidRPr="00720A45" w:rsidRDefault="00174C34" w:rsidP="00174C34">
      <w:pPr>
        <w:jc w:val="both"/>
        <w:rPr>
          <w:rFonts w:ascii="Trebuchet MS" w:hAnsi="Trebuchet MS"/>
          <w:b/>
          <w:bCs/>
        </w:rPr>
      </w:pPr>
      <w:r w:rsidRPr="00720A45">
        <w:rPr>
          <w:rFonts w:ascii="Trebuchet MS" w:hAnsi="Trebuchet MS"/>
          <w:b/>
          <w:bCs/>
        </w:rPr>
        <w:t xml:space="preserve">Municipios de tercera categoría. Comisiones municipales </w:t>
      </w:r>
    </w:p>
    <w:p w14:paraId="272E70D1"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278 </w:t>
      </w:r>
      <w:r w:rsidRPr="00720A45">
        <w:rPr>
          <w:rFonts w:ascii="Trebuchet MS" w:hAnsi="Trebuchet MS"/>
        </w:rPr>
        <w:t xml:space="preserve">Los municipios de tercera categoría son gobernados por comisiones municipales y se rigen por la ley general que determina su organización y funcionamiento. Se componen de cinco (5) miembros e igual número de suplentes. Todos deben tener dos (2) años de residencia mínima inmediata. Se eligen por el mismo sistema que los de segunda categoría. Quien encabeza la lista que se impuso en las elecciones preside la comisión por la totalidad del período electivo, estando a su cargo la administración municipal. </w:t>
      </w:r>
    </w:p>
    <w:p w14:paraId="3BAAD2A0" w14:textId="77777777" w:rsidR="00174C34" w:rsidRPr="00720A45" w:rsidRDefault="00174C34" w:rsidP="00174C34">
      <w:pPr>
        <w:jc w:val="both"/>
        <w:rPr>
          <w:rFonts w:ascii="Trebuchet MS" w:hAnsi="Trebuchet MS"/>
          <w:b/>
          <w:bCs/>
        </w:rPr>
      </w:pPr>
    </w:p>
    <w:p w14:paraId="235F0FA8" w14:textId="77777777" w:rsidR="00174C34" w:rsidRPr="00720A45" w:rsidRDefault="00174C34" w:rsidP="00174C34">
      <w:pPr>
        <w:jc w:val="both"/>
        <w:rPr>
          <w:rFonts w:ascii="Trebuchet MS" w:hAnsi="Trebuchet MS"/>
        </w:rPr>
      </w:pPr>
      <w:r w:rsidRPr="00720A45">
        <w:rPr>
          <w:rFonts w:ascii="Trebuchet MS" w:hAnsi="Trebuchet MS"/>
          <w:b/>
          <w:bCs/>
        </w:rPr>
        <w:t xml:space="preserve">Inspección </w:t>
      </w:r>
      <w:r w:rsidRPr="00720A45">
        <w:rPr>
          <w:rFonts w:ascii="Trebuchet MS" w:hAnsi="Trebuchet MS"/>
          <w:b/>
          <w:bCs/>
        </w:rPr>
        <w:br/>
        <w:t xml:space="preserve">Artículo 279 </w:t>
      </w:r>
      <w:r w:rsidRPr="00720A45">
        <w:rPr>
          <w:rFonts w:ascii="Trebuchet MS" w:hAnsi="Trebuchet MS"/>
        </w:rPr>
        <w:t xml:space="preserve">Las comisiones municipales podrán ser inspeccionadas por el Poder Ejecutivo si veinte (20) vecinos electores o uno (1) de sus miembros lo solicitaren, fundados en alguno de los siguientes hechos: </w:t>
      </w:r>
    </w:p>
    <w:p w14:paraId="10E8571B" w14:textId="77777777" w:rsidR="00174C34" w:rsidRPr="00720A45" w:rsidRDefault="00174C34" w:rsidP="00174C34">
      <w:pPr>
        <w:numPr>
          <w:ilvl w:val="0"/>
          <w:numId w:val="21"/>
        </w:numPr>
        <w:spacing w:after="0" w:line="240" w:lineRule="auto"/>
        <w:jc w:val="both"/>
        <w:rPr>
          <w:rFonts w:ascii="Trebuchet MS" w:hAnsi="Trebuchet MS"/>
        </w:rPr>
      </w:pPr>
      <w:r w:rsidRPr="00720A45">
        <w:rPr>
          <w:rFonts w:ascii="Trebuchet MS" w:hAnsi="Trebuchet MS"/>
        </w:rPr>
        <w:lastRenderedPageBreak/>
        <w:t xml:space="preserve">a. Falsedad en los balances; </w:t>
      </w:r>
    </w:p>
    <w:p w14:paraId="3C626DB1" w14:textId="77777777" w:rsidR="00174C34" w:rsidRPr="00720A45" w:rsidRDefault="00174C34" w:rsidP="00174C34">
      <w:pPr>
        <w:numPr>
          <w:ilvl w:val="0"/>
          <w:numId w:val="21"/>
        </w:numPr>
        <w:spacing w:after="0" w:line="240" w:lineRule="auto"/>
        <w:jc w:val="both"/>
        <w:rPr>
          <w:rFonts w:ascii="Trebuchet MS" w:hAnsi="Trebuchet MS"/>
        </w:rPr>
      </w:pPr>
      <w:r w:rsidRPr="00720A45">
        <w:rPr>
          <w:rFonts w:ascii="Trebuchet MS" w:hAnsi="Trebuchet MS"/>
        </w:rPr>
        <w:t xml:space="preserve">b. Falta de funcionamiento durante dos (2)meses consecutivos; </w:t>
      </w:r>
    </w:p>
    <w:p w14:paraId="2716F2B3" w14:textId="77777777" w:rsidR="00174C34" w:rsidRPr="00720A45" w:rsidRDefault="00174C34" w:rsidP="00174C34">
      <w:pPr>
        <w:numPr>
          <w:ilvl w:val="0"/>
          <w:numId w:val="21"/>
        </w:numPr>
        <w:spacing w:after="0" w:line="240" w:lineRule="auto"/>
        <w:jc w:val="both"/>
        <w:rPr>
          <w:rFonts w:ascii="Trebuchet MS" w:hAnsi="Trebuchet MS"/>
        </w:rPr>
      </w:pPr>
      <w:r w:rsidRPr="00720A45">
        <w:rPr>
          <w:rFonts w:ascii="Trebuchet MS" w:hAnsi="Trebuchet MS"/>
        </w:rPr>
        <w:t xml:space="preserve">c. Existencia de incompatibilidad declarada por la ley; </w:t>
      </w:r>
    </w:p>
    <w:p w14:paraId="366976DF" w14:textId="77777777" w:rsidR="00174C34" w:rsidRPr="00720A45" w:rsidRDefault="00174C34" w:rsidP="00174C34">
      <w:pPr>
        <w:numPr>
          <w:ilvl w:val="0"/>
          <w:numId w:val="21"/>
        </w:numPr>
        <w:spacing w:after="0" w:line="240" w:lineRule="auto"/>
        <w:jc w:val="both"/>
        <w:rPr>
          <w:rFonts w:ascii="Trebuchet MS" w:hAnsi="Trebuchet MS"/>
        </w:rPr>
      </w:pPr>
      <w:r w:rsidRPr="00720A45">
        <w:rPr>
          <w:rFonts w:ascii="Trebuchet MS" w:hAnsi="Trebuchet MS"/>
        </w:rPr>
        <w:t xml:space="preserve">d. Malversación de fondos. </w:t>
      </w:r>
    </w:p>
    <w:p w14:paraId="07022B8C" w14:textId="77777777" w:rsidR="00174C34" w:rsidRPr="00720A45" w:rsidRDefault="00174C34" w:rsidP="00174C34">
      <w:pPr>
        <w:jc w:val="both"/>
        <w:rPr>
          <w:rFonts w:ascii="Trebuchet MS" w:hAnsi="Trebuchet MS"/>
          <w:b/>
          <w:bCs/>
        </w:rPr>
      </w:pPr>
    </w:p>
    <w:p w14:paraId="794D47DD" w14:textId="77777777" w:rsidR="00174C34" w:rsidRPr="00720A45" w:rsidRDefault="00174C34" w:rsidP="00174C34">
      <w:pPr>
        <w:jc w:val="both"/>
        <w:rPr>
          <w:rFonts w:ascii="Trebuchet MS" w:hAnsi="Trebuchet MS"/>
          <w:b/>
          <w:bCs/>
        </w:rPr>
      </w:pPr>
      <w:r w:rsidRPr="00720A45">
        <w:rPr>
          <w:rFonts w:ascii="Trebuchet MS" w:hAnsi="Trebuchet MS"/>
          <w:b/>
          <w:bCs/>
        </w:rPr>
        <w:t xml:space="preserve">Cese de funciones </w:t>
      </w:r>
    </w:p>
    <w:p w14:paraId="24CAD75B"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280 </w:t>
      </w:r>
      <w:r w:rsidRPr="00720A45">
        <w:rPr>
          <w:rFonts w:ascii="Trebuchet MS" w:hAnsi="Trebuchet MS"/>
        </w:rPr>
        <w:t xml:space="preserve">Si como consecuencia de los hechos denunciados fuere necesario declarar el cese de alguno o de todos los miembros de la comisión municipal, serán reemplazados por los suplentes en el orden que la ley establezca, y en caso de acefalía se procederá a nueva elección. </w:t>
      </w:r>
    </w:p>
    <w:p w14:paraId="14B49175" w14:textId="77777777" w:rsidR="00174C34" w:rsidRPr="00720A45" w:rsidRDefault="00174C34" w:rsidP="00174C34">
      <w:pPr>
        <w:jc w:val="both"/>
        <w:rPr>
          <w:rFonts w:ascii="Trebuchet MS" w:hAnsi="Trebuchet MS"/>
          <w:b/>
          <w:bCs/>
        </w:rPr>
      </w:pPr>
    </w:p>
    <w:p w14:paraId="6E3CEF59" w14:textId="77777777" w:rsidR="00174C34" w:rsidRPr="00720A45" w:rsidRDefault="00174C34" w:rsidP="00174C34">
      <w:pPr>
        <w:jc w:val="both"/>
        <w:rPr>
          <w:rFonts w:ascii="Trebuchet MS" w:hAnsi="Trebuchet MS"/>
          <w:b/>
          <w:bCs/>
        </w:rPr>
      </w:pPr>
      <w:r w:rsidRPr="00720A45">
        <w:rPr>
          <w:rFonts w:ascii="Trebuchet MS" w:hAnsi="Trebuchet MS"/>
          <w:b/>
          <w:bCs/>
        </w:rPr>
        <w:t xml:space="preserve">Ley orgánica </w:t>
      </w:r>
    </w:p>
    <w:p w14:paraId="32B70BDD"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281 </w:t>
      </w:r>
      <w:r w:rsidRPr="00720A45">
        <w:rPr>
          <w:rFonts w:ascii="Trebuchet MS" w:hAnsi="Trebuchet MS"/>
        </w:rPr>
        <w:t xml:space="preserve">Los municipios de segunda y tercera categoría se regirán por la Ley Orgánica que dicte el Poder Legislativo sobre las bases establecidas en esta Constitución. </w:t>
      </w:r>
    </w:p>
    <w:p w14:paraId="334EF1BB" w14:textId="77777777" w:rsidR="00174C34" w:rsidRPr="00720A45" w:rsidRDefault="00174C34" w:rsidP="00174C34">
      <w:pPr>
        <w:jc w:val="both"/>
        <w:rPr>
          <w:rFonts w:ascii="Trebuchet MS" w:hAnsi="Trebuchet MS"/>
          <w:b/>
          <w:bCs/>
        </w:rPr>
      </w:pPr>
    </w:p>
    <w:p w14:paraId="769C619B" w14:textId="77777777" w:rsidR="00174C34" w:rsidRPr="00720A45" w:rsidRDefault="00174C34" w:rsidP="00174C34">
      <w:pPr>
        <w:jc w:val="both"/>
        <w:rPr>
          <w:rFonts w:ascii="Trebuchet MS" w:hAnsi="Trebuchet MS"/>
          <w:b/>
          <w:bCs/>
        </w:rPr>
      </w:pPr>
      <w:r w:rsidRPr="00720A45">
        <w:rPr>
          <w:rFonts w:ascii="Trebuchet MS" w:hAnsi="Trebuchet MS"/>
          <w:b/>
          <w:bCs/>
        </w:rPr>
        <w:t xml:space="preserve">Asociaciones vecinales </w:t>
      </w:r>
    </w:p>
    <w:p w14:paraId="68596CDE"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282 </w:t>
      </w:r>
      <w:r w:rsidRPr="00720A45">
        <w:rPr>
          <w:rFonts w:ascii="Trebuchet MS" w:hAnsi="Trebuchet MS"/>
        </w:rPr>
        <w:t xml:space="preserve">Las Municipalidades reconocen e impulsan la organización de asociaciones vecinales que colaboren con ellas y canalicen las necesidades de la población. </w:t>
      </w:r>
    </w:p>
    <w:p w14:paraId="49B280B3" w14:textId="77777777" w:rsidR="00174C34" w:rsidRPr="00720A45" w:rsidRDefault="00174C34" w:rsidP="00174C34">
      <w:pPr>
        <w:jc w:val="both"/>
        <w:rPr>
          <w:rFonts w:ascii="Trebuchet MS" w:hAnsi="Trebuchet MS"/>
          <w:b/>
          <w:bCs/>
        </w:rPr>
      </w:pPr>
    </w:p>
    <w:p w14:paraId="60003D20" w14:textId="77777777" w:rsidR="00174C34" w:rsidRPr="00720A45" w:rsidRDefault="00174C34" w:rsidP="00174C34">
      <w:pPr>
        <w:jc w:val="both"/>
        <w:rPr>
          <w:rFonts w:ascii="Trebuchet MS" w:hAnsi="Trebuchet MS"/>
          <w:b/>
          <w:bCs/>
        </w:rPr>
      </w:pPr>
      <w:r w:rsidRPr="00720A45">
        <w:rPr>
          <w:rFonts w:ascii="Trebuchet MS" w:hAnsi="Trebuchet MS"/>
          <w:b/>
          <w:bCs/>
        </w:rPr>
        <w:t xml:space="preserve">Mecanismos de democracia semidirecta </w:t>
      </w:r>
    </w:p>
    <w:p w14:paraId="0435D643"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283 </w:t>
      </w:r>
      <w:r w:rsidRPr="00720A45">
        <w:rPr>
          <w:rFonts w:ascii="Trebuchet MS" w:hAnsi="Trebuchet MS"/>
        </w:rPr>
        <w:t xml:space="preserve">Los electores del municipio tendrán los derechos de iniciativa, referéndum y revocatoria mediante el voto popular en la forma y bajo las condiciones que la ley establezca. </w:t>
      </w:r>
    </w:p>
    <w:p w14:paraId="20696F74" w14:textId="77777777" w:rsidR="00174C34" w:rsidRPr="00720A45" w:rsidRDefault="00174C34" w:rsidP="00174C34">
      <w:pPr>
        <w:jc w:val="both"/>
        <w:rPr>
          <w:rFonts w:ascii="Trebuchet MS" w:hAnsi="Trebuchet MS"/>
          <w:b/>
          <w:bCs/>
        </w:rPr>
      </w:pPr>
    </w:p>
    <w:p w14:paraId="07E587F1" w14:textId="77777777" w:rsidR="00174C34" w:rsidRPr="00720A45" w:rsidRDefault="00174C34" w:rsidP="00174C34">
      <w:pPr>
        <w:jc w:val="both"/>
        <w:rPr>
          <w:rFonts w:ascii="Trebuchet MS" w:hAnsi="Trebuchet MS"/>
          <w:b/>
          <w:bCs/>
        </w:rPr>
      </w:pPr>
      <w:r w:rsidRPr="00720A45">
        <w:rPr>
          <w:rFonts w:ascii="Trebuchet MS" w:hAnsi="Trebuchet MS"/>
          <w:b/>
          <w:bCs/>
        </w:rPr>
        <w:t xml:space="preserve">Electores municipales </w:t>
      </w:r>
    </w:p>
    <w:p w14:paraId="0B9CD104"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284 </w:t>
      </w:r>
      <w:r w:rsidRPr="00720A45">
        <w:rPr>
          <w:rFonts w:ascii="Trebuchet MS" w:hAnsi="Trebuchet MS"/>
        </w:rPr>
        <w:t xml:space="preserve">Serán electores en el orden municipal: </w:t>
      </w:r>
    </w:p>
    <w:p w14:paraId="1A0B3D3A" w14:textId="77777777" w:rsidR="00174C34" w:rsidRPr="00720A45" w:rsidRDefault="00174C34" w:rsidP="00174C34">
      <w:pPr>
        <w:numPr>
          <w:ilvl w:val="0"/>
          <w:numId w:val="22"/>
        </w:numPr>
        <w:spacing w:after="0" w:line="240" w:lineRule="auto"/>
        <w:jc w:val="both"/>
        <w:rPr>
          <w:rFonts w:ascii="Trebuchet MS" w:hAnsi="Trebuchet MS"/>
        </w:rPr>
      </w:pPr>
      <w:r w:rsidRPr="00720A45">
        <w:rPr>
          <w:rFonts w:ascii="Trebuchet MS" w:hAnsi="Trebuchet MS"/>
        </w:rPr>
        <w:t xml:space="preserve">a. Todos los argentinos inscriptos en el padrón provincial, con residencia efectiva dentro del ejido municipal; </w:t>
      </w:r>
    </w:p>
    <w:p w14:paraId="3C38AB71" w14:textId="77777777" w:rsidR="00174C34" w:rsidRPr="00720A45" w:rsidRDefault="00174C34" w:rsidP="00174C34">
      <w:pPr>
        <w:numPr>
          <w:ilvl w:val="0"/>
          <w:numId w:val="22"/>
        </w:numPr>
        <w:spacing w:after="0" w:line="240" w:lineRule="auto"/>
        <w:jc w:val="both"/>
        <w:rPr>
          <w:rFonts w:ascii="Trebuchet MS" w:hAnsi="Trebuchet MS"/>
        </w:rPr>
      </w:pPr>
      <w:r w:rsidRPr="00720A45">
        <w:rPr>
          <w:rFonts w:ascii="Trebuchet MS" w:hAnsi="Trebuchet MS"/>
        </w:rPr>
        <w:t xml:space="preserve">b. Los extranjeros de uno u otro sexo mayores de dieciocho (18) años, con más de dos (2) años de residencia inmediata en el municipio al tiempo de su inscripción. </w:t>
      </w:r>
    </w:p>
    <w:p w14:paraId="6515F1EE" w14:textId="77777777" w:rsidR="00174C34" w:rsidRPr="00720A45" w:rsidRDefault="00174C34" w:rsidP="00174C34">
      <w:pPr>
        <w:jc w:val="both"/>
        <w:rPr>
          <w:rFonts w:ascii="Trebuchet MS" w:hAnsi="Trebuchet MS"/>
          <w:b/>
          <w:bCs/>
        </w:rPr>
      </w:pPr>
    </w:p>
    <w:p w14:paraId="15EF162C" w14:textId="77777777" w:rsidR="00174C34" w:rsidRPr="00720A45" w:rsidRDefault="00174C34" w:rsidP="00174C34">
      <w:pPr>
        <w:jc w:val="both"/>
        <w:rPr>
          <w:rFonts w:ascii="Trebuchet MS" w:hAnsi="Trebuchet MS"/>
          <w:b/>
          <w:bCs/>
        </w:rPr>
      </w:pPr>
      <w:r w:rsidRPr="00720A45">
        <w:rPr>
          <w:rFonts w:ascii="Trebuchet MS" w:hAnsi="Trebuchet MS"/>
          <w:b/>
          <w:bCs/>
        </w:rPr>
        <w:t xml:space="preserve">Padrón de extranjeros </w:t>
      </w:r>
    </w:p>
    <w:p w14:paraId="1032603E"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285 </w:t>
      </w:r>
      <w:r w:rsidRPr="00720A45">
        <w:rPr>
          <w:rFonts w:ascii="Trebuchet MS" w:hAnsi="Trebuchet MS"/>
        </w:rPr>
        <w:t xml:space="preserve">La Municipalidad colaborará con la Junta Electoral para la confección del padrón de extranjeros en la forma que la ley determine. </w:t>
      </w:r>
    </w:p>
    <w:p w14:paraId="77A2DE39" w14:textId="77777777" w:rsidR="00174C34" w:rsidRPr="00720A45" w:rsidRDefault="00174C34" w:rsidP="00174C34">
      <w:pPr>
        <w:jc w:val="both"/>
        <w:rPr>
          <w:rFonts w:ascii="Trebuchet MS" w:hAnsi="Trebuchet MS"/>
          <w:b/>
          <w:bCs/>
        </w:rPr>
      </w:pPr>
    </w:p>
    <w:p w14:paraId="3E341749" w14:textId="77777777" w:rsidR="00174C34" w:rsidRPr="00720A45" w:rsidRDefault="00174C34" w:rsidP="00174C34">
      <w:pPr>
        <w:jc w:val="both"/>
        <w:rPr>
          <w:rFonts w:ascii="Trebuchet MS" w:hAnsi="Trebuchet MS"/>
        </w:rPr>
      </w:pPr>
      <w:r w:rsidRPr="00720A45">
        <w:rPr>
          <w:rFonts w:ascii="Trebuchet MS" w:hAnsi="Trebuchet MS"/>
          <w:b/>
          <w:bCs/>
        </w:rPr>
        <w:t xml:space="preserve">Requisitos </w:t>
      </w:r>
      <w:r w:rsidRPr="00720A45">
        <w:rPr>
          <w:rFonts w:ascii="Trebuchet MS" w:hAnsi="Trebuchet MS"/>
          <w:b/>
          <w:bCs/>
        </w:rPr>
        <w:br/>
        <w:t xml:space="preserve">Artículo 286 </w:t>
      </w:r>
      <w:r w:rsidRPr="00720A45">
        <w:rPr>
          <w:rFonts w:ascii="Trebuchet MS" w:hAnsi="Trebuchet MS"/>
        </w:rPr>
        <w:t xml:space="preserve">Para ser concejal municipal se requieren las siguientes condiciones: </w:t>
      </w:r>
    </w:p>
    <w:p w14:paraId="6F6E189E" w14:textId="77777777" w:rsidR="00174C34" w:rsidRPr="00720A45" w:rsidRDefault="00174C34" w:rsidP="00174C34">
      <w:pPr>
        <w:numPr>
          <w:ilvl w:val="0"/>
          <w:numId w:val="23"/>
        </w:numPr>
        <w:spacing w:after="0" w:line="240" w:lineRule="auto"/>
        <w:jc w:val="both"/>
        <w:rPr>
          <w:rFonts w:ascii="Trebuchet MS" w:hAnsi="Trebuchet MS"/>
        </w:rPr>
      </w:pPr>
      <w:r w:rsidRPr="00720A45">
        <w:rPr>
          <w:rFonts w:ascii="Trebuchet MS" w:hAnsi="Trebuchet MS"/>
        </w:rPr>
        <w:t xml:space="preserve">a. Tener más de veintiún (21) años de edad y estar inscripto en los padrones respectivos; </w:t>
      </w:r>
    </w:p>
    <w:p w14:paraId="6DB36214" w14:textId="77777777" w:rsidR="00174C34" w:rsidRPr="00720A45" w:rsidRDefault="00174C34" w:rsidP="00174C34">
      <w:pPr>
        <w:numPr>
          <w:ilvl w:val="0"/>
          <w:numId w:val="23"/>
        </w:numPr>
        <w:spacing w:after="0" w:line="240" w:lineRule="auto"/>
        <w:jc w:val="both"/>
        <w:rPr>
          <w:rFonts w:ascii="Trebuchet MS" w:hAnsi="Trebuchet MS"/>
        </w:rPr>
      </w:pPr>
      <w:r w:rsidRPr="00720A45">
        <w:rPr>
          <w:rFonts w:ascii="Trebuchet MS" w:hAnsi="Trebuchet MS"/>
        </w:rPr>
        <w:lastRenderedPageBreak/>
        <w:t xml:space="preserve">b. Ser argentino nativo, por opción o con carta de ciudadanía y tener una residencia continua de dos (2) años en el municipio y ser contribuyente; </w:t>
      </w:r>
    </w:p>
    <w:p w14:paraId="15C67CB3" w14:textId="77777777" w:rsidR="00174C34" w:rsidRPr="00720A45" w:rsidRDefault="00174C34" w:rsidP="00174C34">
      <w:pPr>
        <w:numPr>
          <w:ilvl w:val="0"/>
          <w:numId w:val="23"/>
        </w:numPr>
        <w:spacing w:after="0" w:line="240" w:lineRule="auto"/>
        <w:jc w:val="both"/>
        <w:rPr>
          <w:rFonts w:ascii="Trebuchet MS" w:hAnsi="Trebuchet MS"/>
        </w:rPr>
      </w:pPr>
      <w:r w:rsidRPr="00720A45">
        <w:rPr>
          <w:rFonts w:ascii="Trebuchet MS" w:hAnsi="Trebuchet MS"/>
        </w:rPr>
        <w:t xml:space="preserve">c. Los extranjeros deberán acreditar una residencia de cinco (5) años como mínimo y ser contribuyentes; </w:t>
      </w:r>
    </w:p>
    <w:p w14:paraId="7AAA9400" w14:textId="77777777" w:rsidR="00174C34" w:rsidRPr="00720A45" w:rsidRDefault="00174C34" w:rsidP="00174C34">
      <w:pPr>
        <w:numPr>
          <w:ilvl w:val="0"/>
          <w:numId w:val="23"/>
        </w:numPr>
        <w:spacing w:after="0" w:line="240" w:lineRule="auto"/>
        <w:jc w:val="both"/>
        <w:rPr>
          <w:rFonts w:ascii="Trebuchet MS" w:hAnsi="Trebuchet MS"/>
        </w:rPr>
      </w:pPr>
      <w:r w:rsidRPr="00720A45">
        <w:rPr>
          <w:rFonts w:ascii="Trebuchet MS" w:hAnsi="Trebuchet MS"/>
        </w:rPr>
        <w:t xml:space="preserve">d. No podrá haber más de tres (3) extranjeros en el Concejo Deliberante. </w:t>
      </w:r>
    </w:p>
    <w:p w14:paraId="7CFCADF2" w14:textId="77777777" w:rsidR="00174C34" w:rsidRPr="00720A45" w:rsidRDefault="00174C34" w:rsidP="00174C34">
      <w:pPr>
        <w:jc w:val="both"/>
        <w:rPr>
          <w:rFonts w:ascii="Trebuchet MS" w:hAnsi="Trebuchet MS"/>
          <w:b/>
          <w:bCs/>
        </w:rPr>
      </w:pPr>
    </w:p>
    <w:p w14:paraId="04AA1720" w14:textId="77777777" w:rsidR="00174C34" w:rsidRPr="00720A45" w:rsidRDefault="00174C34" w:rsidP="00174C34">
      <w:pPr>
        <w:jc w:val="both"/>
        <w:rPr>
          <w:rFonts w:ascii="Trebuchet MS" w:hAnsi="Trebuchet MS"/>
        </w:rPr>
      </w:pPr>
      <w:r w:rsidRPr="00720A45">
        <w:rPr>
          <w:rFonts w:ascii="Trebuchet MS" w:hAnsi="Trebuchet MS"/>
          <w:b/>
          <w:bCs/>
        </w:rPr>
        <w:t xml:space="preserve">Inmunidades </w:t>
      </w:r>
      <w:r w:rsidRPr="00720A45">
        <w:rPr>
          <w:rFonts w:ascii="Trebuchet MS" w:hAnsi="Trebuchet MS"/>
          <w:b/>
          <w:bCs/>
        </w:rPr>
        <w:br/>
        <w:t xml:space="preserve">Artículo 287 </w:t>
      </w:r>
      <w:r w:rsidRPr="00720A45">
        <w:rPr>
          <w:rFonts w:ascii="Trebuchet MS" w:hAnsi="Trebuchet MS"/>
        </w:rPr>
        <w:t xml:space="preserve">Los miembros del Concejo municipal no incurrirán en responsabilidad por las opiniones que manifiesten en el desempeño de sus funciones, no pudiendo autoridad alguna reconvenirlos ni procesarlos en ningún tiempo por tales causas. </w:t>
      </w:r>
    </w:p>
    <w:p w14:paraId="0C45E3FF" w14:textId="77777777" w:rsidR="00174C34" w:rsidRPr="00720A45" w:rsidRDefault="00174C34" w:rsidP="00174C34">
      <w:pPr>
        <w:jc w:val="both"/>
        <w:rPr>
          <w:rFonts w:ascii="Trebuchet MS" w:hAnsi="Trebuchet MS"/>
          <w:b/>
          <w:bCs/>
        </w:rPr>
      </w:pPr>
    </w:p>
    <w:p w14:paraId="7048580B"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Responsabilidad personal </w:t>
      </w:r>
    </w:p>
    <w:p w14:paraId="226696DC"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288 </w:t>
      </w:r>
      <w:r w:rsidRPr="00720A45">
        <w:rPr>
          <w:rFonts w:ascii="Trebuchet MS" w:hAnsi="Trebuchet MS"/>
        </w:rPr>
        <w:t xml:space="preserve">Las autoridades y los funcionarios y empleados municipales responden personalmente, no sólo de cualquier acto definido y penado por la ley, sino también de los daños y perjuicios que provengan de la falta de cumplimiento de sus deberes. </w:t>
      </w:r>
    </w:p>
    <w:p w14:paraId="54B628F2" w14:textId="77777777" w:rsidR="00174C34" w:rsidRPr="00720A45" w:rsidRDefault="00174C34" w:rsidP="00174C34">
      <w:pPr>
        <w:jc w:val="both"/>
        <w:rPr>
          <w:rFonts w:ascii="Trebuchet MS" w:hAnsi="Trebuchet MS"/>
          <w:b/>
          <w:bCs/>
        </w:rPr>
      </w:pPr>
    </w:p>
    <w:p w14:paraId="6B4DC080" w14:textId="77777777" w:rsidR="00174C34" w:rsidRPr="00720A45" w:rsidRDefault="00174C34" w:rsidP="00174C34">
      <w:pPr>
        <w:jc w:val="both"/>
        <w:rPr>
          <w:rFonts w:ascii="Trebuchet MS" w:hAnsi="Trebuchet MS"/>
          <w:b/>
          <w:bCs/>
        </w:rPr>
      </w:pPr>
      <w:r w:rsidRPr="00720A45">
        <w:rPr>
          <w:rFonts w:ascii="Trebuchet MS" w:hAnsi="Trebuchet MS"/>
          <w:b/>
          <w:bCs/>
        </w:rPr>
        <w:t xml:space="preserve">Bienes fiscales </w:t>
      </w:r>
    </w:p>
    <w:p w14:paraId="20DEE09E"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289 </w:t>
      </w:r>
      <w:r w:rsidRPr="00720A45">
        <w:rPr>
          <w:rFonts w:ascii="Trebuchet MS" w:hAnsi="Trebuchet MS"/>
        </w:rPr>
        <w:t xml:space="preserve">Corresponden a los municipios todos los bienes fiscales situados dentro de sus respectivos límites, salvo los que estuvieren ya destinados a un uso determinado y los que fueren exceptuados expresamente por la ley. Esta no podrá desposeerlos de las tierras fiscales ubicadas dentro de los ejidos urbanos, que se limitan a las zonas pobladas y urbanizadas y a sus futuras reservas de expansión. </w:t>
      </w:r>
    </w:p>
    <w:p w14:paraId="215BD974" w14:textId="77777777" w:rsidR="00174C34" w:rsidRPr="00720A45" w:rsidRDefault="00174C34" w:rsidP="00174C34">
      <w:pPr>
        <w:jc w:val="both"/>
        <w:rPr>
          <w:rFonts w:ascii="Trebuchet MS" w:hAnsi="Trebuchet MS"/>
          <w:b/>
          <w:bCs/>
        </w:rPr>
      </w:pPr>
    </w:p>
    <w:p w14:paraId="5BB1F8A0"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Recursos propios </w:t>
      </w:r>
    </w:p>
    <w:p w14:paraId="559C08E3"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290 </w:t>
      </w:r>
      <w:r w:rsidRPr="00720A45">
        <w:rPr>
          <w:rFonts w:ascii="Trebuchet MS" w:hAnsi="Trebuchet MS"/>
        </w:rPr>
        <w:t xml:space="preserve">Son recursos propios del municipio: </w:t>
      </w:r>
    </w:p>
    <w:p w14:paraId="5E0DC27B" w14:textId="77777777" w:rsidR="00174C34" w:rsidRPr="00720A45" w:rsidRDefault="00174C34" w:rsidP="00174C34">
      <w:pPr>
        <w:numPr>
          <w:ilvl w:val="0"/>
          <w:numId w:val="24"/>
        </w:numPr>
        <w:spacing w:after="0" w:line="240" w:lineRule="auto"/>
        <w:jc w:val="both"/>
        <w:rPr>
          <w:rFonts w:ascii="Trebuchet MS" w:hAnsi="Trebuchet MS"/>
        </w:rPr>
      </w:pPr>
      <w:r w:rsidRPr="00720A45">
        <w:rPr>
          <w:rFonts w:ascii="Trebuchet MS" w:hAnsi="Trebuchet MS"/>
        </w:rPr>
        <w:t xml:space="preserve">a. El impuesto a la propiedad inmobiliaria, conforme a las disposiciones del artículo 273, inciso b); </w:t>
      </w:r>
    </w:p>
    <w:p w14:paraId="50EAD69A" w14:textId="77777777" w:rsidR="00174C34" w:rsidRPr="00720A45" w:rsidRDefault="00174C34" w:rsidP="00174C34">
      <w:pPr>
        <w:numPr>
          <w:ilvl w:val="0"/>
          <w:numId w:val="24"/>
        </w:numPr>
        <w:spacing w:after="0" w:line="240" w:lineRule="auto"/>
        <w:jc w:val="both"/>
        <w:rPr>
          <w:rFonts w:ascii="Trebuchet MS" w:hAnsi="Trebuchet MS"/>
        </w:rPr>
      </w:pPr>
      <w:r w:rsidRPr="00720A45">
        <w:rPr>
          <w:rFonts w:ascii="Trebuchet MS" w:hAnsi="Trebuchet MS"/>
        </w:rPr>
        <w:t xml:space="preserve">b. Los servicios retributivos, tasas y patentes; </w:t>
      </w:r>
    </w:p>
    <w:p w14:paraId="5C37BDB1" w14:textId="77777777" w:rsidR="00174C34" w:rsidRPr="00720A45" w:rsidRDefault="00174C34" w:rsidP="00174C34">
      <w:pPr>
        <w:numPr>
          <w:ilvl w:val="0"/>
          <w:numId w:val="24"/>
        </w:numPr>
        <w:spacing w:after="0" w:line="240" w:lineRule="auto"/>
        <w:jc w:val="both"/>
        <w:rPr>
          <w:rFonts w:ascii="Trebuchet MS" w:hAnsi="Trebuchet MS"/>
        </w:rPr>
      </w:pPr>
      <w:r w:rsidRPr="00720A45">
        <w:rPr>
          <w:rFonts w:ascii="Trebuchet MS" w:hAnsi="Trebuchet MS"/>
        </w:rPr>
        <w:t xml:space="preserve">c. La participación en los tributos que recaude la Nación o la Provincia por actividades realizadas dentro del municipio; </w:t>
      </w:r>
    </w:p>
    <w:p w14:paraId="617510C8" w14:textId="77777777" w:rsidR="00174C34" w:rsidRPr="00720A45" w:rsidRDefault="00174C34" w:rsidP="00174C34">
      <w:pPr>
        <w:numPr>
          <w:ilvl w:val="0"/>
          <w:numId w:val="24"/>
        </w:numPr>
        <w:spacing w:after="0" w:line="240" w:lineRule="auto"/>
        <w:jc w:val="both"/>
        <w:rPr>
          <w:rFonts w:ascii="Trebuchet MS" w:hAnsi="Trebuchet MS"/>
        </w:rPr>
      </w:pPr>
      <w:r w:rsidRPr="00720A45">
        <w:rPr>
          <w:rFonts w:ascii="Trebuchet MS" w:hAnsi="Trebuchet MS"/>
        </w:rPr>
        <w:t xml:space="preserve">d. La contribución por mejoras en relación con la valorización del inmueble como consecuencia de una obra pública municipal; </w:t>
      </w:r>
    </w:p>
    <w:p w14:paraId="6311AE8F" w14:textId="77777777" w:rsidR="00174C34" w:rsidRPr="00720A45" w:rsidRDefault="00174C34" w:rsidP="00174C34">
      <w:pPr>
        <w:numPr>
          <w:ilvl w:val="0"/>
          <w:numId w:val="24"/>
        </w:numPr>
        <w:spacing w:after="0" w:line="240" w:lineRule="auto"/>
        <w:jc w:val="both"/>
        <w:rPr>
          <w:rFonts w:ascii="Trebuchet MS" w:hAnsi="Trebuchet MS"/>
        </w:rPr>
      </w:pPr>
      <w:r w:rsidRPr="00720A45">
        <w:rPr>
          <w:rFonts w:ascii="Trebuchet MS" w:hAnsi="Trebuchet MS"/>
        </w:rPr>
        <w:t xml:space="preserve">e. Las multas y recargos por contravención a sus disposiciones; </w:t>
      </w:r>
    </w:p>
    <w:p w14:paraId="38627EFD" w14:textId="77777777" w:rsidR="00174C34" w:rsidRPr="00720A45" w:rsidRDefault="00174C34" w:rsidP="00174C34">
      <w:pPr>
        <w:numPr>
          <w:ilvl w:val="0"/>
          <w:numId w:val="24"/>
        </w:numPr>
        <w:spacing w:after="0" w:line="240" w:lineRule="auto"/>
        <w:jc w:val="both"/>
        <w:rPr>
          <w:rFonts w:ascii="Trebuchet MS" w:hAnsi="Trebuchet MS"/>
        </w:rPr>
      </w:pPr>
      <w:r w:rsidRPr="00720A45">
        <w:rPr>
          <w:rFonts w:ascii="Trebuchet MS" w:hAnsi="Trebuchet MS"/>
        </w:rPr>
        <w:t xml:space="preserve">f. Los fondos provenientes de las ventas de tierras fiscales que le correspondan; </w:t>
      </w:r>
    </w:p>
    <w:p w14:paraId="35AE7DFD" w14:textId="77777777" w:rsidR="00174C34" w:rsidRPr="00720A45" w:rsidRDefault="00174C34" w:rsidP="00174C34">
      <w:pPr>
        <w:numPr>
          <w:ilvl w:val="0"/>
          <w:numId w:val="24"/>
        </w:numPr>
        <w:spacing w:after="0" w:line="240" w:lineRule="auto"/>
        <w:jc w:val="both"/>
        <w:rPr>
          <w:rFonts w:ascii="Trebuchet MS" w:hAnsi="Trebuchet MS"/>
        </w:rPr>
      </w:pPr>
      <w:r w:rsidRPr="00720A45">
        <w:rPr>
          <w:rFonts w:ascii="Trebuchet MS" w:hAnsi="Trebuchet MS"/>
        </w:rPr>
        <w:t xml:space="preserve">g. El impuesto a la propaganda cuando, en razón del medio empleado, aquella no exceda los límites territoriales del municipio; </w:t>
      </w:r>
    </w:p>
    <w:p w14:paraId="022410BB" w14:textId="77777777" w:rsidR="00174C34" w:rsidRPr="00720A45" w:rsidRDefault="00174C34" w:rsidP="00174C34">
      <w:pPr>
        <w:numPr>
          <w:ilvl w:val="0"/>
          <w:numId w:val="24"/>
        </w:numPr>
        <w:spacing w:after="0" w:line="240" w:lineRule="auto"/>
        <w:jc w:val="both"/>
        <w:rPr>
          <w:rFonts w:ascii="Trebuchet MS" w:hAnsi="Trebuchet MS"/>
        </w:rPr>
      </w:pPr>
      <w:r w:rsidRPr="00720A45">
        <w:rPr>
          <w:rFonts w:ascii="Trebuchet MS" w:hAnsi="Trebuchet MS"/>
        </w:rPr>
        <w:t xml:space="preserve">h. El producto del otorgamiento de concesiones para la explotación de servicios públicos, cuando se hagan por empresas o personas privadas; </w:t>
      </w:r>
    </w:p>
    <w:p w14:paraId="3CA283CA" w14:textId="77777777" w:rsidR="00174C34" w:rsidRPr="00720A45" w:rsidRDefault="00174C34" w:rsidP="00174C34">
      <w:pPr>
        <w:numPr>
          <w:ilvl w:val="0"/>
          <w:numId w:val="24"/>
        </w:numPr>
        <w:spacing w:after="0" w:line="240" w:lineRule="auto"/>
        <w:jc w:val="both"/>
        <w:rPr>
          <w:rFonts w:ascii="Trebuchet MS" w:hAnsi="Trebuchet MS"/>
        </w:rPr>
      </w:pPr>
      <w:r w:rsidRPr="00720A45">
        <w:rPr>
          <w:rFonts w:ascii="Trebuchet MS" w:hAnsi="Trebuchet MS"/>
        </w:rPr>
        <w:t xml:space="preserve">i. Todos los demás que le atribuya la Nación, la Provincia o que resulten de convenios intermunicipales. </w:t>
      </w:r>
    </w:p>
    <w:p w14:paraId="41A6BC85" w14:textId="77777777" w:rsidR="00174C34" w:rsidRPr="00720A45" w:rsidRDefault="00174C34" w:rsidP="00174C34">
      <w:pPr>
        <w:jc w:val="both"/>
        <w:rPr>
          <w:rFonts w:ascii="Trebuchet MS" w:hAnsi="Trebuchet MS"/>
          <w:b/>
          <w:bCs/>
        </w:rPr>
      </w:pPr>
    </w:p>
    <w:p w14:paraId="349B0685" w14:textId="77777777" w:rsidR="00174C34" w:rsidRPr="00720A45" w:rsidRDefault="00174C34" w:rsidP="00174C34">
      <w:pPr>
        <w:jc w:val="both"/>
        <w:rPr>
          <w:rFonts w:ascii="Trebuchet MS" w:hAnsi="Trebuchet MS"/>
          <w:b/>
          <w:bCs/>
        </w:rPr>
      </w:pPr>
      <w:r w:rsidRPr="00720A45">
        <w:rPr>
          <w:rFonts w:ascii="Trebuchet MS" w:hAnsi="Trebuchet MS"/>
          <w:b/>
          <w:bCs/>
        </w:rPr>
        <w:t xml:space="preserve">Límites a la aplicación de rentas municipales </w:t>
      </w:r>
    </w:p>
    <w:p w14:paraId="3A55EBBE" w14:textId="77777777" w:rsidR="00174C34" w:rsidRPr="00720A45" w:rsidRDefault="00174C34" w:rsidP="00174C34">
      <w:pPr>
        <w:jc w:val="both"/>
        <w:rPr>
          <w:rFonts w:ascii="Trebuchet MS" w:hAnsi="Trebuchet MS"/>
        </w:rPr>
      </w:pPr>
      <w:r w:rsidRPr="00720A45">
        <w:rPr>
          <w:rFonts w:ascii="Trebuchet MS" w:hAnsi="Trebuchet MS"/>
          <w:b/>
          <w:bCs/>
        </w:rPr>
        <w:lastRenderedPageBreak/>
        <w:t xml:space="preserve">Artículo 291 </w:t>
      </w:r>
      <w:r w:rsidRPr="00720A45">
        <w:rPr>
          <w:rFonts w:ascii="Trebuchet MS" w:hAnsi="Trebuchet MS"/>
        </w:rPr>
        <w:t xml:space="preserve">Las Municipalidades no deberán invertir más del treinta por ciento (30%) de sus rentas en pago de personal administrativo. </w:t>
      </w:r>
    </w:p>
    <w:p w14:paraId="0D41A02F" w14:textId="77777777" w:rsidR="00174C34" w:rsidRPr="00720A45" w:rsidRDefault="00174C34" w:rsidP="00174C34">
      <w:pPr>
        <w:jc w:val="both"/>
        <w:rPr>
          <w:rFonts w:ascii="Trebuchet MS" w:hAnsi="Trebuchet MS"/>
          <w:b/>
          <w:bCs/>
        </w:rPr>
      </w:pPr>
    </w:p>
    <w:p w14:paraId="29AADB7B"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Concesiones de servicios públicos </w:t>
      </w:r>
    </w:p>
    <w:p w14:paraId="1AB2BE33"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292 </w:t>
      </w:r>
      <w:r w:rsidRPr="00720A45">
        <w:rPr>
          <w:rFonts w:ascii="Trebuchet MS" w:hAnsi="Trebuchet MS"/>
        </w:rPr>
        <w:t>Para las concesiones de servicios públicos, por plazos mayores de diez (10) años, no regidas por los marcos regulatorios que se dicten, se requerirá, además de la licitación pública, la aprobación por dos tercios (2/3) de votos del Concejo Deliberante y su posterior sometimiento a referéndum popular. Ninguna</w:t>
      </w:r>
    </w:p>
    <w:p w14:paraId="56376D10" w14:textId="77777777" w:rsidR="00174C34" w:rsidRPr="00720A45" w:rsidRDefault="00174C34" w:rsidP="00174C34">
      <w:pPr>
        <w:jc w:val="both"/>
        <w:rPr>
          <w:rFonts w:ascii="Trebuchet MS" w:hAnsi="Trebuchet MS"/>
        </w:rPr>
      </w:pPr>
      <w:r w:rsidRPr="00720A45">
        <w:rPr>
          <w:rFonts w:ascii="Trebuchet MS" w:hAnsi="Trebuchet MS"/>
        </w:rPr>
        <w:t xml:space="preserve">concesión se otorgará sin legislación previa que permita fiscalizarla ni podrá ser prorrogada antes de vencer el término acordado y sin previa licitación pública. Si la prórroga excediera de los diez (10) años deberán observarse las mismas disposiciones que para las nuevas concesiones. Están excluidos de la obligación licitatoria y podrán ser adjudicatarios directos en la prestación de servicios públicos los entes autárquicos provinciales, municipales y las sociedades cooperativas preexistentes integradas por vecinos usuarios, en actual prestación de los servicios y con sede en la ciudad donde deban prestarlos. </w:t>
      </w:r>
    </w:p>
    <w:p w14:paraId="275FE40B" w14:textId="77777777" w:rsidR="00174C34" w:rsidRPr="00720A45" w:rsidRDefault="00174C34" w:rsidP="00174C34">
      <w:pPr>
        <w:jc w:val="both"/>
        <w:rPr>
          <w:rFonts w:ascii="Trebuchet MS" w:hAnsi="Trebuchet MS"/>
          <w:b/>
          <w:bCs/>
        </w:rPr>
      </w:pPr>
    </w:p>
    <w:p w14:paraId="24BC3CAF" w14:textId="77777777" w:rsidR="00174C34" w:rsidRPr="00720A45" w:rsidRDefault="00174C34" w:rsidP="00174C34">
      <w:pPr>
        <w:jc w:val="both"/>
        <w:rPr>
          <w:rFonts w:ascii="Trebuchet MS" w:hAnsi="Trebuchet MS"/>
          <w:b/>
          <w:bCs/>
        </w:rPr>
      </w:pPr>
      <w:r w:rsidRPr="00720A45">
        <w:rPr>
          <w:rFonts w:ascii="Trebuchet MS" w:hAnsi="Trebuchet MS"/>
          <w:b/>
          <w:bCs/>
        </w:rPr>
        <w:t xml:space="preserve">Valuación de las propiedades </w:t>
      </w:r>
    </w:p>
    <w:p w14:paraId="6470D260"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293 </w:t>
      </w:r>
      <w:r w:rsidRPr="00720A45">
        <w:rPr>
          <w:rFonts w:ascii="Trebuchet MS" w:hAnsi="Trebuchet MS"/>
        </w:rPr>
        <w:t xml:space="preserve">La Municipalidad convendrá con la Provincia el régimen de valuación de la propiedad. </w:t>
      </w:r>
    </w:p>
    <w:p w14:paraId="57438DAE" w14:textId="77777777" w:rsidR="00174C34" w:rsidRPr="00720A45" w:rsidRDefault="00174C34" w:rsidP="00174C34">
      <w:pPr>
        <w:jc w:val="both"/>
        <w:rPr>
          <w:rFonts w:ascii="Trebuchet MS" w:hAnsi="Trebuchet MS"/>
          <w:b/>
          <w:bCs/>
        </w:rPr>
      </w:pPr>
    </w:p>
    <w:p w14:paraId="559F4020" w14:textId="77777777" w:rsidR="00174C34" w:rsidRPr="00720A45" w:rsidRDefault="00174C34" w:rsidP="00174C34">
      <w:pPr>
        <w:jc w:val="both"/>
        <w:rPr>
          <w:rFonts w:ascii="Trebuchet MS" w:hAnsi="Trebuchet MS"/>
          <w:b/>
          <w:bCs/>
        </w:rPr>
      </w:pPr>
      <w:r w:rsidRPr="00720A45">
        <w:rPr>
          <w:rFonts w:ascii="Trebuchet MS" w:hAnsi="Trebuchet MS"/>
          <w:b/>
          <w:bCs/>
        </w:rPr>
        <w:t xml:space="preserve">Publicación de balances y memoria </w:t>
      </w:r>
    </w:p>
    <w:p w14:paraId="596BE563"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294 </w:t>
      </w:r>
      <w:r w:rsidRPr="00720A45">
        <w:rPr>
          <w:rFonts w:ascii="Trebuchet MS" w:hAnsi="Trebuchet MS"/>
        </w:rPr>
        <w:t xml:space="preserve">El municipio publicará mensualmente sus balances y anualmente una memoria general de la actividad realizada. </w:t>
      </w:r>
    </w:p>
    <w:p w14:paraId="1B4BF809" w14:textId="77777777" w:rsidR="00174C34" w:rsidRPr="00720A45" w:rsidRDefault="00174C34" w:rsidP="00174C34">
      <w:pPr>
        <w:jc w:val="both"/>
        <w:rPr>
          <w:rFonts w:ascii="Trebuchet MS" w:hAnsi="Trebuchet MS"/>
          <w:b/>
          <w:bCs/>
        </w:rPr>
      </w:pPr>
    </w:p>
    <w:p w14:paraId="4C77286B" w14:textId="77777777" w:rsidR="00174C34" w:rsidRPr="00720A45" w:rsidRDefault="00174C34" w:rsidP="00174C34">
      <w:pPr>
        <w:jc w:val="both"/>
        <w:rPr>
          <w:rFonts w:ascii="Trebuchet MS" w:hAnsi="Trebuchet MS"/>
          <w:b/>
          <w:bCs/>
        </w:rPr>
      </w:pPr>
      <w:r w:rsidRPr="00720A45">
        <w:rPr>
          <w:rFonts w:ascii="Trebuchet MS" w:hAnsi="Trebuchet MS"/>
          <w:b/>
          <w:bCs/>
        </w:rPr>
        <w:t xml:space="preserve">Servicios fúnebres </w:t>
      </w:r>
    </w:p>
    <w:p w14:paraId="12565EBA"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295 </w:t>
      </w:r>
      <w:r w:rsidRPr="00720A45">
        <w:rPr>
          <w:rFonts w:ascii="Trebuchet MS" w:hAnsi="Trebuchet MS"/>
        </w:rPr>
        <w:t xml:space="preserve">Los municipios prestan, por sí o por terceros, los servicios fúnebres. </w:t>
      </w:r>
    </w:p>
    <w:p w14:paraId="167CAE7C" w14:textId="77777777" w:rsidR="00174C34" w:rsidRPr="00720A45" w:rsidRDefault="00174C34" w:rsidP="00174C34">
      <w:pPr>
        <w:jc w:val="both"/>
        <w:rPr>
          <w:rFonts w:ascii="Trebuchet MS" w:hAnsi="Trebuchet MS"/>
          <w:b/>
          <w:bCs/>
        </w:rPr>
      </w:pPr>
    </w:p>
    <w:p w14:paraId="483E8544"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Conflictos internos </w:t>
      </w:r>
    </w:p>
    <w:p w14:paraId="218B60B7"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296 </w:t>
      </w:r>
      <w:r w:rsidRPr="00720A45">
        <w:rPr>
          <w:rFonts w:ascii="Trebuchet MS" w:hAnsi="Trebuchet MS"/>
        </w:rPr>
        <w:t xml:space="preserve">Los conflictos internos de las Municipalidades producidos entre sus órganos, como asimismo los que ocurran entre distintos municipios o entre éstos y otras autoridades de la Provincia, serán dirimidos por el Tribunal Superior de Justicia. El mismo Tribunal conocerá en las demandas de cualquier concejal por nulidad de actos de la mayoría del Concejo a que pertenezca y que se consideren violatorios de esta Constitución o de la Ley Orgánica Municipal. </w:t>
      </w:r>
    </w:p>
    <w:p w14:paraId="7B0A0C3E" w14:textId="77777777" w:rsidR="00174C34" w:rsidRPr="00720A45" w:rsidRDefault="00174C34" w:rsidP="00174C34">
      <w:pPr>
        <w:jc w:val="both"/>
        <w:rPr>
          <w:rFonts w:ascii="Trebuchet MS" w:hAnsi="Trebuchet MS"/>
          <w:b/>
          <w:bCs/>
        </w:rPr>
      </w:pPr>
    </w:p>
    <w:p w14:paraId="4B849677" w14:textId="77777777" w:rsidR="00174C34" w:rsidRPr="00720A45" w:rsidRDefault="00174C34" w:rsidP="00174C34">
      <w:pPr>
        <w:jc w:val="both"/>
        <w:rPr>
          <w:rFonts w:ascii="Trebuchet MS" w:hAnsi="Trebuchet MS"/>
        </w:rPr>
      </w:pPr>
      <w:r w:rsidRPr="00720A45">
        <w:rPr>
          <w:rFonts w:ascii="Trebuchet MS" w:hAnsi="Trebuchet MS"/>
          <w:b/>
          <w:bCs/>
        </w:rPr>
        <w:t xml:space="preserve">Intervención </w:t>
      </w:r>
      <w:r w:rsidRPr="00720A45">
        <w:rPr>
          <w:rFonts w:ascii="Trebuchet MS" w:hAnsi="Trebuchet MS"/>
          <w:b/>
          <w:bCs/>
        </w:rPr>
        <w:br/>
        <w:t xml:space="preserve">Artículo 297 </w:t>
      </w:r>
      <w:r w:rsidRPr="00720A45">
        <w:rPr>
          <w:rFonts w:ascii="Trebuchet MS" w:hAnsi="Trebuchet MS"/>
        </w:rPr>
        <w:t xml:space="preserve">La Provincia podrá intervenir el municipio, por ley emanada de la Legislatura: </w:t>
      </w:r>
    </w:p>
    <w:p w14:paraId="388D3B75" w14:textId="77777777" w:rsidR="00174C34" w:rsidRPr="00720A45" w:rsidRDefault="00174C34" w:rsidP="00174C34">
      <w:pPr>
        <w:numPr>
          <w:ilvl w:val="0"/>
          <w:numId w:val="25"/>
        </w:numPr>
        <w:spacing w:after="0" w:line="240" w:lineRule="auto"/>
        <w:jc w:val="both"/>
        <w:rPr>
          <w:rFonts w:ascii="Trebuchet MS" w:hAnsi="Trebuchet MS"/>
        </w:rPr>
      </w:pPr>
      <w:r w:rsidRPr="00720A45">
        <w:rPr>
          <w:rFonts w:ascii="Trebuchet MS" w:hAnsi="Trebuchet MS"/>
        </w:rPr>
        <w:t xml:space="preserve">a. Para asegurar la inmediata constitución de sus autoridades en caso de acefalía total; </w:t>
      </w:r>
    </w:p>
    <w:p w14:paraId="1D2EC462" w14:textId="77777777" w:rsidR="00174C34" w:rsidRPr="00720A45" w:rsidRDefault="00174C34" w:rsidP="00174C34">
      <w:pPr>
        <w:numPr>
          <w:ilvl w:val="0"/>
          <w:numId w:val="25"/>
        </w:numPr>
        <w:spacing w:after="0" w:line="240" w:lineRule="auto"/>
        <w:jc w:val="both"/>
        <w:rPr>
          <w:rFonts w:ascii="Trebuchet MS" w:hAnsi="Trebuchet MS"/>
        </w:rPr>
      </w:pPr>
      <w:r w:rsidRPr="00720A45">
        <w:rPr>
          <w:rFonts w:ascii="Trebuchet MS" w:hAnsi="Trebuchet MS"/>
        </w:rPr>
        <w:t xml:space="preserve">b. Para normalizar la situación institucional en caso de subversión; </w:t>
      </w:r>
    </w:p>
    <w:p w14:paraId="2630A504" w14:textId="77777777" w:rsidR="00174C34" w:rsidRPr="00720A45" w:rsidRDefault="00174C34" w:rsidP="00174C34">
      <w:pPr>
        <w:numPr>
          <w:ilvl w:val="0"/>
          <w:numId w:val="25"/>
        </w:numPr>
        <w:spacing w:after="0" w:line="240" w:lineRule="auto"/>
        <w:jc w:val="both"/>
        <w:rPr>
          <w:rFonts w:ascii="Trebuchet MS" w:hAnsi="Trebuchet MS"/>
        </w:rPr>
      </w:pPr>
      <w:r w:rsidRPr="00720A45">
        <w:rPr>
          <w:rFonts w:ascii="Trebuchet MS" w:hAnsi="Trebuchet MS"/>
        </w:rPr>
        <w:lastRenderedPageBreak/>
        <w:t xml:space="preserve">c. Las intervenciones en ningún caso durarán más de noventa (90) días. </w:t>
      </w:r>
    </w:p>
    <w:p w14:paraId="333753E2" w14:textId="77777777" w:rsidR="00174C34" w:rsidRPr="00720A45" w:rsidRDefault="00174C34" w:rsidP="00174C34">
      <w:pPr>
        <w:jc w:val="both"/>
        <w:rPr>
          <w:rFonts w:ascii="Trebuchet MS" w:hAnsi="Trebuchet MS"/>
          <w:b/>
          <w:bCs/>
        </w:rPr>
      </w:pPr>
    </w:p>
    <w:p w14:paraId="6C99DF3D" w14:textId="77777777" w:rsidR="00174C34" w:rsidRPr="00720A45" w:rsidRDefault="00174C34" w:rsidP="00174C34">
      <w:pPr>
        <w:jc w:val="both"/>
        <w:rPr>
          <w:rFonts w:ascii="Trebuchet MS" w:hAnsi="Trebuchet MS"/>
          <w:b/>
          <w:bCs/>
        </w:rPr>
      </w:pPr>
      <w:r w:rsidRPr="00720A45">
        <w:rPr>
          <w:rFonts w:ascii="Trebuchet MS" w:hAnsi="Trebuchet MS"/>
          <w:b/>
          <w:bCs/>
        </w:rPr>
        <w:t xml:space="preserve">Facultades del interventor </w:t>
      </w:r>
    </w:p>
    <w:p w14:paraId="661614B4" w14:textId="77777777" w:rsidR="00174C34" w:rsidRDefault="00174C34" w:rsidP="00174C34">
      <w:pPr>
        <w:jc w:val="both"/>
        <w:rPr>
          <w:rFonts w:ascii="Trebuchet MS" w:hAnsi="Trebuchet MS"/>
        </w:rPr>
      </w:pPr>
      <w:r w:rsidRPr="00720A45">
        <w:rPr>
          <w:rFonts w:ascii="Trebuchet MS" w:hAnsi="Trebuchet MS"/>
          <w:b/>
          <w:bCs/>
        </w:rPr>
        <w:t xml:space="preserve">Artículo 298 </w:t>
      </w:r>
      <w:r w:rsidRPr="00720A45">
        <w:rPr>
          <w:rFonts w:ascii="Trebuchet MS" w:hAnsi="Trebuchet MS"/>
        </w:rPr>
        <w:t xml:space="preserve">El comisionado atenderá exclusivamente los servicios municipales de urgencia, de acuerdo con las ordenanzas vigentes al momento de asumir el cargo. No podrá autorizar, prorrogar o modificar concesiones, disponer nuevas obras públicas ni tomar disposiciones con fuerza de ordenanza. Estas atribuciones quedan reservadas a las Municipalidades elegidas por el pueblo. </w:t>
      </w:r>
    </w:p>
    <w:p w14:paraId="78252CCE" w14:textId="77777777" w:rsidR="00174C34" w:rsidRPr="00720A45" w:rsidRDefault="00174C34" w:rsidP="00174C34">
      <w:pPr>
        <w:jc w:val="both"/>
        <w:rPr>
          <w:rFonts w:ascii="Trebuchet MS" w:hAnsi="Trebuchet MS"/>
        </w:rPr>
      </w:pPr>
    </w:p>
    <w:p w14:paraId="4534DEDC" w14:textId="77777777" w:rsidR="00174C34" w:rsidRPr="00720A45" w:rsidRDefault="00174C34" w:rsidP="00174C34">
      <w:pPr>
        <w:jc w:val="both"/>
        <w:rPr>
          <w:rFonts w:ascii="Trebuchet MS" w:hAnsi="Trebuchet MS"/>
          <w:b/>
          <w:bCs/>
        </w:rPr>
      </w:pPr>
    </w:p>
    <w:p w14:paraId="185679DD"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Comisiones de Fomento </w:t>
      </w:r>
    </w:p>
    <w:p w14:paraId="488DC1E4"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299 </w:t>
      </w:r>
      <w:r w:rsidRPr="00720A45">
        <w:rPr>
          <w:rFonts w:ascii="Trebuchet MS" w:hAnsi="Trebuchet MS"/>
        </w:rPr>
        <w:t xml:space="preserve">El Poder Ejecutivo puede crear, a solicitud de los vecinos, Comisiones de Fomento en aquellos asentamientos con una población estable, con firmes relaciones de vecindad y arraigo, que no alcancen la categoría de municipio, las que serán administradas por un presidente. Los electores empadronados en cada Comisión de Fomento elegirán un (1) presidente titular y un (1) suplente, a simple pluralidad de sufragios, el que durará cuatro (4) años en sus funciones. </w:t>
      </w:r>
    </w:p>
    <w:p w14:paraId="015420EC" w14:textId="77777777" w:rsidR="00174C34" w:rsidRPr="00720A45" w:rsidRDefault="00174C34" w:rsidP="00174C34">
      <w:pPr>
        <w:jc w:val="both"/>
        <w:rPr>
          <w:rFonts w:ascii="Trebuchet MS" w:hAnsi="Trebuchet MS"/>
          <w:b/>
          <w:bCs/>
        </w:rPr>
      </w:pPr>
    </w:p>
    <w:p w14:paraId="137FB017" w14:textId="77777777" w:rsidR="00174C34" w:rsidRDefault="00174C34" w:rsidP="00174C34">
      <w:pPr>
        <w:jc w:val="both"/>
        <w:rPr>
          <w:rFonts w:ascii="Trebuchet MS" w:hAnsi="Trebuchet MS"/>
          <w:b/>
          <w:bCs/>
        </w:rPr>
      </w:pPr>
    </w:p>
    <w:p w14:paraId="2493183B" w14:textId="77777777" w:rsidR="00174C34" w:rsidRPr="00720A45" w:rsidRDefault="00174C34" w:rsidP="00174C34">
      <w:pPr>
        <w:jc w:val="both"/>
        <w:rPr>
          <w:rFonts w:ascii="Trebuchet MS" w:hAnsi="Trebuchet MS"/>
          <w:b/>
          <w:bCs/>
        </w:rPr>
      </w:pPr>
    </w:p>
    <w:p w14:paraId="3A15656A" w14:textId="77777777" w:rsidR="00174C34" w:rsidRPr="00720A45" w:rsidRDefault="00174C34" w:rsidP="00174C34">
      <w:pPr>
        <w:jc w:val="center"/>
        <w:rPr>
          <w:rFonts w:ascii="Trebuchet MS" w:hAnsi="Trebuchet MS"/>
          <w:b/>
          <w:bCs/>
        </w:rPr>
      </w:pPr>
      <w:r w:rsidRPr="00720A45">
        <w:rPr>
          <w:rFonts w:ascii="Trebuchet MS" w:hAnsi="Trebuchet MS"/>
          <w:b/>
          <w:bCs/>
        </w:rPr>
        <w:t>QUINTA PARTE</w:t>
      </w:r>
    </w:p>
    <w:p w14:paraId="61E06AC3" w14:textId="77777777" w:rsidR="00174C34" w:rsidRPr="00720A45" w:rsidRDefault="00174C34" w:rsidP="00174C34">
      <w:pPr>
        <w:jc w:val="center"/>
        <w:rPr>
          <w:rFonts w:ascii="Trebuchet MS" w:hAnsi="Trebuchet MS"/>
          <w:b/>
        </w:rPr>
      </w:pPr>
      <w:r w:rsidRPr="00720A45">
        <w:rPr>
          <w:rFonts w:ascii="Trebuchet MS" w:hAnsi="Trebuchet MS"/>
          <w:b/>
          <w:bCs/>
        </w:rPr>
        <w:br/>
        <w:t>PARTICIPACION CIUDADANA</w:t>
      </w:r>
    </w:p>
    <w:p w14:paraId="796C9580" w14:textId="77777777" w:rsidR="00174C34" w:rsidRPr="00720A45" w:rsidRDefault="00174C34" w:rsidP="00174C34">
      <w:pPr>
        <w:jc w:val="center"/>
        <w:rPr>
          <w:rFonts w:ascii="Trebuchet MS" w:hAnsi="Trebuchet MS"/>
          <w:b/>
        </w:rPr>
      </w:pPr>
      <w:r w:rsidRPr="00720A45">
        <w:rPr>
          <w:rFonts w:ascii="Trebuchet MS" w:hAnsi="Trebuchet MS"/>
          <w:b/>
        </w:rPr>
        <w:t>TITULO I.</w:t>
      </w:r>
    </w:p>
    <w:p w14:paraId="55B04776" w14:textId="77777777" w:rsidR="00174C34" w:rsidRPr="00720A45" w:rsidRDefault="00174C34" w:rsidP="00174C34">
      <w:pPr>
        <w:jc w:val="center"/>
        <w:rPr>
          <w:rFonts w:ascii="Trebuchet MS" w:hAnsi="Trebuchet MS"/>
          <w:b/>
        </w:rPr>
      </w:pPr>
      <w:r w:rsidRPr="00720A45">
        <w:rPr>
          <w:rFonts w:ascii="Trebuchet MS" w:hAnsi="Trebuchet MS"/>
          <w:b/>
        </w:rPr>
        <w:t xml:space="preserve"> REGIMEN ELECTORAL</w:t>
      </w:r>
    </w:p>
    <w:p w14:paraId="66B24C5C" w14:textId="77777777" w:rsidR="00174C34" w:rsidRDefault="00174C34" w:rsidP="00174C34">
      <w:pPr>
        <w:jc w:val="center"/>
        <w:rPr>
          <w:rFonts w:ascii="Trebuchet MS" w:hAnsi="Trebuchet MS"/>
          <w:b/>
        </w:rPr>
      </w:pPr>
    </w:p>
    <w:p w14:paraId="61286519" w14:textId="77777777" w:rsidR="00174C34" w:rsidRPr="00720A45" w:rsidRDefault="00174C34" w:rsidP="00174C34">
      <w:pPr>
        <w:jc w:val="center"/>
        <w:rPr>
          <w:rFonts w:ascii="Trebuchet MS" w:hAnsi="Trebuchet MS"/>
          <w:b/>
        </w:rPr>
      </w:pPr>
    </w:p>
    <w:p w14:paraId="65BB5DB3" w14:textId="77777777" w:rsidR="00174C34" w:rsidRPr="00720A45" w:rsidRDefault="00174C34" w:rsidP="00174C34">
      <w:pPr>
        <w:jc w:val="both"/>
        <w:rPr>
          <w:rFonts w:ascii="Trebuchet MS" w:hAnsi="Trebuchet MS"/>
          <w:b/>
          <w:bCs/>
        </w:rPr>
      </w:pPr>
      <w:r w:rsidRPr="00720A45">
        <w:rPr>
          <w:rFonts w:ascii="Trebuchet MS" w:hAnsi="Trebuchet MS"/>
          <w:b/>
          <w:bCs/>
        </w:rPr>
        <w:t xml:space="preserve">Base de la representación </w:t>
      </w:r>
    </w:p>
    <w:p w14:paraId="60069243"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300 </w:t>
      </w:r>
      <w:r w:rsidRPr="00720A45">
        <w:rPr>
          <w:rFonts w:ascii="Trebuchet MS" w:hAnsi="Trebuchet MS"/>
        </w:rPr>
        <w:t xml:space="preserve">La representación política tiene por base la población y con arreglo a ella se ejerce el derecho electoral. </w:t>
      </w:r>
    </w:p>
    <w:p w14:paraId="7726064D" w14:textId="77777777" w:rsidR="00174C34" w:rsidRPr="00720A45" w:rsidRDefault="00174C34" w:rsidP="00174C34">
      <w:pPr>
        <w:jc w:val="both"/>
        <w:rPr>
          <w:rFonts w:ascii="Trebuchet MS" w:hAnsi="Trebuchet MS"/>
          <w:b/>
          <w:bCs/>
        </w:rPr>
      </w:pPr>
    </w:p>
    <w:p w14:paraId="08CCC2BE" w14:textId="77777777" w:rsidR="00174C34" w:rsidRPr="00720A45" w:rsidRDefault="00174C34" w:rsidP="00174C34">
      <w:pPr>
        <w:jc w:val="both"/>
        <w:rPr>
          <w:rFonts w:ascii="Trebuchet MS" w:hAnsi="Trebuchet MS"/>
          <w:b/>
          <w:bCs/>
        </w:rPr>
      </w:pPr>
      <w:r w:rsidRPr="00720A45">
        <w:rPr>
          <w:rFonts w:ascii="Trebuchet MS" w:hAnsi="Trebuchet MS"/>
          <w:b/>
          <w:bCs/>
        </w:rPr>
        <w:t xml:space="preserve">Bases del sistema electoral </w:t>
      </w:r>
    </w:p>
    <w:p w14:paraId="3257B5C9"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301 </w:t>
      </w:r>
      <w:r w:rsidRPr="00720A45">
        <w:rPr>
          <w:rFonts w:ascii="Trebuchet MS" w:hAnsi="Trebuchet MS"/>
        </w:rPr>
        <w:t xml:space="preserve">Las bases a las que se ajustará la Ley Electoral serán las siguientes: </w:t>
      </w:r>
    </w:p>
    <w:p w14:paraId="69E5B3CA"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1. El sufragio será universal, directo, igual, secreto y obligatorio. </w:t>
      </w:r>
    </w:p>
    <w:p w14:paraId="2C2F2912"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2. Tendrán derecho a voto todos los argentinos residentes en la Provincia inscriptos en el Registro Cívico Nacional o Provincial, en su caso, sin distinción de sexos, mayores de dieciocho (18) años, con ciudadanía natural o legal. Los extranjeros serán electores y elegibles para los cargos municipales. </w:t>
      </w:r>
    </w:p>
    <w:p w14:paraId="28476577"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lastRenderedPageBreak/>
        <w:t xml:space="preserve">3. El gobernador y vicegobernador se elegirán por voto directo a simple pluralidad de sufragios, por fórmula completa. </w:t>
      </w:r>
    </w:p>
    <w:p w14:paraId="560C5C79"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4. La elección de legisladores se efectuará de la siguiente manera: </w:t>
      </w:r>
    </w:p>
    <w:p w14:paraId="33446A6B" w14:textId="77777777" w:rsidR="00174C34" w:rsidRPr="00720A45" w:rsidRDefault="00174C34" w:rsidP="00174C34">
      <w:pPr>
        <w:numPr>
          <w:ilvl w:val="1"/>
          <w:numId w:val="26"/>
        </w:numPr>
        <w:spacing w:after="0" w:line="240" w:lineRule="auto"/>
        <w:jc w:val="both"/>
        <w:rPr>
          <w:rFonts w:ascii="Trebuchet MS" w:hAnsi="Trebuchet MS"/>
        </w:rPr>
      </w:pPr>
      <w:r w:rsidRPr="00720A45">
        <w:rPr>
          <w:rFonts w:ascii="Trebuchet MS" w:hAnsi="Trebuchet MS"/>
        </w:rPr>
        <w:t xml:space="preserve">a. Cada partido o alianza electoral que intervenga en la elección deberá oficializar una (1) lista de candidatos titulares en número igual a la totalidad de los cargos electivos y una (1) de candidatos suplentes iguales a la mitad del número de titulares. Los candidatos titulares que no resulten electos quedarán en su orden, en cabeza de la lista de suplentes a los fines de cualquier reemplazo. </w:t>
      </w:r>
    </w:p>
    <w:p w14:paraId="62B36A41" w14:textId="77777777" w:rsidR="00174C34" w:rsidRPr="00720A45" w:rsidRDefault="00174C34" w:rsidP="00174C34">
      <w:pPr>
        <w:numPr>
          <w:ilvl w:val="1"/>
          <w:numId w:val="26"/>
        </w:numPr>
        <w:spacing w:after="0" w:line="240" w:lineRule="auto"/>
        <w:jc w:val="both"/>
        <w:rPr>
          <w:rFonts w:ascii="Trebuchet MS" w:hAnsi="Trebuchet MS"/>
        </w:rPr>
      </w:pPr>
      <w:r w:rsidRPr="00720A45">
        <w:rPr>
          <w:rFonts w:ascii="Trebuchet MS" w:hAnsi="Trebuchet MS"/>
        </w:rPr>
        <w:t xml:space="preserve">b. El escrutinio se practicará por lista. El total de votos obtenidos por cada lista que alcance como mínimo el tres por ciento (3%) del total de votos válidos emitidos, será dividido por uno (1), por dos (2), por tres (3), y así sucesivamente hasta llegar al número de cargos que se eligen. </w:t>
      </w:r>
    </w:p>
    <w:p w14:paraId="18002239" w14:textId="77777777" w:rsidR="00174C34" w:rsidRPr="00720A45" w:rsidRDefault="00174C34" w:rsidP="00174C34">
      <w:pPr>
        <w:numPr>
          <w:ilvl w:val="1"/>
          <w:numId w:val="26"/>
        </w:numPr>
        <w:spacing w:after="0" w:line="240" w:lineRule="auto"/>
        <w:jc w:val="both"/>
        <w:rPr>
          <w:rFonts w:ascii="Trebuchet MS" w:hAnsi="Trebuchet MS"/>
        </w:rPr>
      </w:pPr>
      <w:r w:rsidRPr="00720A45">
        <w:rPr>
          <w:rFonts w:ascii="Trebuchet MS" w:hAnsi="Trebuchet MS"/>
        </w:rPr>
        <w:t xml:space="preserve">c. Los cocientes resultantes con independencia de la lista de que provengan, serán ordenados de mayor a menor en igual número al de cargos a cubrir. </w:t>
      </w:r>
    </w:p>
    <w:p w14:paraId="582D99AE" w14:textId="77777777" w:rsidR="00174C34" w:rsidRPr="00720A45" w:rsidRDefault="00174C34" w:rsidP="00174C34">
      <w:pPr>
        <w:numPr>
          <w:ilvl w:val="1"/>
          <w:numId w:val="26"/>
        </w:numPr>
        <w:spacing w:after="0" w:line="240" w:lineRule="auto"/>
        <w:jc w:val="both"/>
        <w:rPr>
          <w:rFonts w:ascii="Trebuchet MS" w:hAnsi="Trebuchet MS"/>
        </w:rPr>
      </w:pPr>
      <w:r w:rsidRPr="00720A45">
        <w:rPr>
          <w:rFonts w:ascii="Trebuchet MS" w:hAnsi="Trebuchet MS"/>
        </w:rPr>
        <w:t xml:space="preserve">d. A cada lista le corresponde tantos cargos como veces sus cocientes figuren en el ordenamiento indicado en los incisos b. y c. </w:t>
      </w:r>
    </w:p>
    <w:p w14:paraId="686D9228" w14:textId="77777777" w:rsidR="00174C34" w:rsidRPr="00720A45" w:rsidRDefault="00174C34" w:rsidP="00174C34">
      <w:pPr>
        <w:numPr>
          <w:ilvl w:val="1"/>
          <w:numId w:val="26"/>
        </w:numPr>
        <w:spacing w:after="0" w:line="240" w:lineRule="auto"/>
        <w:jc w:val="both"/>
        <w:rPr>
          <w:rFonts w:ascii="Trebuchet MS" w:hAnsi="Trebuchet MS"/>
        </w:rPr>
      </w:pPr>
      <w:r w:rsidRPr="00720A45">
        <w:rPr>
          <w:rFonts w:ascii="Trebuchet MS" w:hAnsi="Trebuchet MS"/>
        </w:rPr>
        <w:t xml:space="preserve">e. En el supuesto que resultaren iguales cocientes las bancas corresponderán: primero, al cociente de la lista más votada, y luego al otro u otros cocientes por orden de mayor a menor. En el caso de igualdad total de votos se proveerá por sorteo ante la Justicia Electoral. </w:t>
      </w:r>
    </w:p>
    <w:p w14:paraId="4E8D0297"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5. El territorio de la Provincia será considerado distrito electoral único, a los efectos de su organización y funcionamiento; para la instalación de mesas inscriptoras y receptoras de votos, se dividirá en circuitos. Los circuitos tendrán tantas mesas receptoras de votos como series de doscientos cincuenta (250) ciudadanos inscriptos como máximo se hubieran formado, considerándose que hubo elección sólo en los circuitos donde la hubiere en la mayoría de las mesas. </w:t>
      </w:r>
    </w:p>
    <w:p w14:paraId="12A93094"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6. Ningún ciudadano podrán inscribirse fuera del circuito de su residencia, ni votar sino en la mesa en que estuviere registrado, salvo en los casos previstos por la Ley. </w:t>
      </w:r>
    </w:p>
    <w:p w14:paraId="7FB94972"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7. Las elecciones ordinarias se efectuarán en épocas fijas determinadas por la Ley; pero si fueran extraordinarias deberán practicarse previa convocatoria que se publicará por lo menos con sesenta (60) días de anticipación en todo el ámbito de la Provincia. </w:t>
      </w:r>
    </w:p>
    <w:p w14:paraId="024396A6"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8. El Poder Ejecutivo sólo podrá suspender la convocatoria a elecciones en caso de insurrección, invasión, movilización de milicias o cualquier otro accidente o calamidad pública que las haga imposibles, dando cuenta a la Legislatura dentro del tercer día; si se hallare en receso, la convocará al efecto. </w:t>
      </w:r>
    </w:p>
    <w:p w14:paraId="75F71812"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9. Toda elección será llevada a cabo en el día, sin que las autoridades o particulares puedan suspenderlas por motivo alguno. Durante el acto eleccionario, las autoridades del comicio dispondrán en forma exclusiva de la fuerza pública necesaria para hacer cumplir sus órdenes. </w:t>
      </w:r>
    </w:p>
    <w:p w14:paraId="23636C78"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10. El escrutinio provisorio será público, debiendo realizarse en el mismo lugar del comicio inmediatamente de terminado el acto electoral. Se consignará el resultado en el acta de apertura, firmando las autoridades de la mesa y fiscales de los partidos políticos. </w:t>
      </w:r>
    </w:p>
    <w:p w14:paraId="384500CD"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11. Los electores no podrán ser arrestados cuando se dirijan a votar ni luego de retirarse del comicio hasta fenecido el plazo fijado para el mismo, salvo en caso de ser sorprendidos en flagrante delito. </w:t>
      </w:r>
    </w:p>
    <w:p w14:paraId="4A3C7DB5" w14:textId="77777777" w:rsidR="00174C34" w:rsidRPr="00720A45" w:rsidRDefault="00174C34" w:rsidP="00174C34">
      <w:pPr>
        <w:numPr>
          <w:ilvl w:val="0"/>
          <w:numId w:val="26"/>
        </w:numPr>
        <w:spacing w:after="0" w:line="240" w:lineRule="auto"/>
        <w:jc w:val="both"/>
        <w:rPr>
          <w:rFonts w:ascii="Trebuchet MS" w:hAnsi="Trebuchet MS"/>
        </w:rPr>
      </w:pPr>
      <w:r w:rsidRPr="00720A45">
        <w:rPr>
          <w:rFonts w:ascii="Trebuchet MS" w:hAnsi="Trebuchet MS"/>
        </w:rPr>
        <w:t xml:space="preserve">12. Ninguna autoridad civil o militar podrá hacer reuniones ni citaciones con el objeto de llevar a los ciudadanos a las urnas electorales. Quien obstaculice, coaccione o impida en cualquier forma el libre ejercicio del sufragio, se hará pasible de las penalidades que la ley establezca, calificándose el hecho como delito de acción pública. </w:t>
      </w:r>
    </w:p>
    <w:p w14:paraId="0DAF5C4D" w14:textId="77777777" w:rsidR="00174C34" w:rsidRPr="0024579B" w:rsidRDefault="00174C34" w:rsidP="00174C34">
      <w:pPr>
        <w:numPr>
          <w:ilvl w:val="0"/>
          <w:numId w:val="26"/>
        </w:numPr>
        <w:spacing w:after="0" w:line="240" w:lineRule="auto"/>
        <w:jc w:val="both"/>
        <w:rPr>
          <w:rFonts w:ascii="Trebuchet MS" w:hAnsi="Trebuchet MS"/>
        </w:rPr>
      </w:pPr>
      <w:r w:rsidRPr="00720A45">
        <w:rPr>
          <w:rFonts w:ascii="Trebuchet MS" w:hAnsi="Trebuchet MS"/>
        </w:rPr>
        <w:t>13. Podrán intervenir en las elecciones todos los partidos reconocidos hasta treinta (30) días antes del comicio respectivo.</w:t>
      </w:r>
    </w:p>
    <w:p w14:paraId="1B74BDC2" w14:textId="77777777" w:rsidR="00174C34" w:rsidRPr="00720A45" w:rsidRDefault="00174C34" w:rsidP="00174C34">
      <w:pPr>
        <w:jc w:val="both"/>
        <w:rPr>
          <w:rFonts w:ascii="Trebuchet MS" w:hAnsi="Trebuchet MS"/>
          <w:b/>
          <w:bCs/>
        </w:rPr>
      </w:pPr>
    </w:p>
    <w:p w14:paraId="68A06F66" w14:textId="77777777" w:rsidR="00174C34" w:rsidRPr="00720A45" w:rsidRDefault="00174C34" w:rsidP="00174C34">
      <w:pPr>
        <w:jc w:val="both"/>
        <w:rPr>
          <w:rFonts w:ascii="Trebuchet MS" w:hAnsi="Trebuchet MS"/>
          <w:b/>
          <w:bCs/>
        </w:rPr>
      </w:pPr>
      <w:r w:rsidRPr="00720A45">
        <w:rPr>
          <w:rFonts w:ascii="Trebuchet MS" w:hAnsi="Trebuchet MS"/>
          <w:b/>
          <w:bCs/>
        </w:rPr>
        <w:lastRenderedPageBreak/>
        <w:t xml:space="preserve">Junta Electoral </w:t>
      </w:r>
    </w:p>
    <w:p w14:paraId="6DDE9789"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302 </w:t>
      </w:r>
      <w:r w:rsidRPr="00720A45">
        <w:rPr>
          <w:rFonts w:ascii="Trebuchet MS" w:hAnsi="Trebuchet MS"/>
        </w:rPr>
        <w:t xml:space="preserve">Se constituirá una Junta Electoral permanente, integrada por el presidente y dos (2) miembros del Tribunal Superior de Justicia, el miembro del ministerio público actuante y un juez letrado de la capital de la Provincia. </w:t>
      </w:r>
    </w:p>
    <w:p w14:paraId="0F6849CD" w14:textId="77777777" w:rsidR="00174C34" w:rsidRPr="00720A45" w:rsidRDefault="00174C34" w:rsidP="00174C34">
      <w:pPr>
        <w:jc w:val="both"/>
        <w:rPr>
          <w:rFonts w:ascii="Trebuchet MS" w:hAnsi="Trebuchet MS"/>
          <w:b/>
          <w:bCs/>
        </w:rPr>
      </w:pPr>
    </w:p>
    <w:p w14:paraId="2EE3E7A9" w14:textId="77777777" w:rsidR="00174C34" w:rsidRPr="00720A45" w:rsidRDefault="00174C34" w:rsidP="00174C34">
      <w:pPr>
        <w:jc w:val="both"/>
        <w:rPr>
          <w:rFonts w:ascii="Trebuchet MS" w:hAnsi="Trebuchet MS"/>
        </w:rPr>
      </w:pPr>
      <w:r w:rsidRPr="00720A45">
        <w:rPr>
          <w:rFonts w:ascii="Trebuchet MS" w:hAnsi="Trebuchet MS"/>
          <w:b/>
          <w:bCs/>
        </w:rPr>
        <w:t xml:space="preserve">Funciones </w:t>
      </w:r>
      <w:r w:rsidRPr="00720A45">
        <w:rPr>
          <w:rFonts w:ascii="Trebuchet MS" w:hAnsi="Trebuchet MS"/>
          <w:b/>
          <w:bCs/>
        </w:rPr>
        <w:br/>
        <w:t xml:space="preserve">Artículo 303 </w:t>
      </w:r>
      <w:r w:rsidRPr="00720A45">
        <w:rPr>
          <w:rFonts w:ascii="Trebuchet MS" w:hAnsi="Trebuchet MS"/>
        </w:rPr>
        <w:t xml:space="preserve">Son funciones de la Junta Electoral, sin perjuicio de lo que disponga la Ley: </w:t>
      </w:r>
    </w:p>
    <w:p w14:paraId="783AFBFC" w14:textId="77777777" w:rsidR="00174C34" w:rsidRPr="00720A45" w:rsidRDefault="00174C34" w:rsidP="00174C34">
      <w:pPr>
        <w:numPr>
          <w:ilvl w:val="0"/>
          <w:numId w:val="27"/>
        </w:numPr>
        <w:spacing w:after="0" w:line="240" w:lineRule="auto"/>
        <w:jc w:val="both"/>
        <w:rPr>
          <w:rFonts w:ascii="Trebuchet MS" w:hAnsi="Trebuchet MS"/>
        </w:rPr>
      </w:pPr>
      <w:r w:rsidRPr="00720A45">
        <w:rPr>
          <w:rFonts w:ascii="Trebuchet MS" w:hAnsi="Trebuchet MS"/>
        </w:rPr>
        <w:t xml:space="preserve">a. Resolver toda cuestión relativa al ejercicio del derecho del sufragio; </w:t>
      </w:r>
    </w:p>
    <w:p w14:paraId="09E1D83A" w14:textId="77777777" w:rsidR="00174C34" w:rsidRPr="00720A45" w:rsidRDefault="00174C34" w:rsidP="00174C34">
      <w:pPr>
        <w:numPr>
          <w:ilvl w:val="0"/>
          <w:numId w:val="27"/>
        </w:numPr>
        <w:spacing w:after="0" w:line="240" w:lineRule="auto"/>
        <w:jc w:val="both"/>
        <w:rPr>
          <w:rFonts w:ascii="Trebuchet MS" w:hAnsi="Trebuchet MS"/>
        </w:rPr>
      </w:pPr>
      <w:r w:rsidRPr="00720A45">
        <w:rPr>
          <w:rFonts w:ascii="Trebuchet MS" w:hAnsi="Trebuchet MS"/>
        </w:rPr>
        <w:t xml:space="preserve">b. Practicar en acto público los escrutinios, computando solamente los votos emitidos a favor de las listas oficializadas por el Tribunal; </w:t>
      </w:r>
    </w:p>
    <w:p w14:paraId="3830EF47" w14:textId="77777777" w:rsidR="00174C34" w:rsidRPr="00720A45" w:rsidRDefault="00174C34" w:rsidP="00174C34">
      <w:pPr>
        <w:numPr>
          <w:ilvl w:val="0"/>
          <w:numId w:val="27"/>
        </w:numPr>
        <w:spacing w:after="0" w:line="240" w:lineRule="auto"/>
        <w:jc w:val="both"/>
        <w:rPr>
          <w:rFonts w:ascii="Trebuchet MS" w:hAnsi="Trebuchet MS"/>
        </w:rPr>
      </w:pPr>
      <w:r w:rsidRPr="00720A45">
        <w:rPr>
          <w:rFonts w:ascii="Trebuchet MS" w:hAnsi="Trebuchet MS"/>
        </w:rPr>
        <w:t xml:space="preserve">c. Decidir, en caso de impugnación, si concurren en los electos los requisitos legales para el desempeño del cargo; </w:t>
      </w:r>
    </w:p>
    <w:p w14:paraId="48585833" w14:textId="77777777" w:rsidR="00174C34" w:rsidRPr="00720A45" w:rsidRDefault="00174C34" w:rsidP="00174C34">
      <w:pPr>
        <w:numPr>
          <w:ilvl w:val="0"/>
          <w:numId w:val="27"/>
        </w:numPr>
        <w:spacing w:after="0" w:line="240" w:lineRule="auto"/>
        <w:jc w:val="both"/>
        <w:rPr>
          <w:rFonts w:ascii="Trebuchet MS" w:hAnsi="Trebuchet MS"/>
        </w:rPr>
      </w:pPr>
      <w:r w:rsidRPr="00720A45">
        <w:rPr>
          <w:rFonts w:ascii="Trebuchet MS" w:hAnsi="Trebuchet MS"/>
        </w:rPr>
        <w:t xml:space="preserve">d. Calificar las elecciones, juzgando definitivamente sin recurso alguno sobre su validez o invalidez, y otorgar los diplomas respectivos a los que resultaren electos; </w:t>
      </w:r>
    </w:p>
    <w:p w14:paraId="003C7B77" w14:textId="77777777" w:rsidR="00174C34" w:rsidRPr="00720A45" w:rsidRDefault="00174C34" w:rsidP="00174C34">
      <w:pPr>
        <w:numPr>
          <w:ilvl w:val="0"/>
          <w:numId w:val="27"/>
        </w:numPr>
        <w:spacing w:after="0" w:line="240" w:lineRule="auto"/>
        <w:jc w:val="both"/>
        <w:rPr>
          <w:rFonts w:ascii="Trebuchet MS" w:hAnsi="Trebuchet MS"/>
        </w:rPr>
      </w:pPr>
      <w:r w:rsidRPr="00720A45">
        <w:rPr>
          <w:rFonts w:ascii="Trebuchet MS" w:hAnsi="Trebuchet MS"/>
        </w:rPr>
        <w:t xml:space="preserve">e. Dar libre acceso a los apoderados de los partidos políticos legalmente constituidos, quienes tendrán derecho a asistir a cualquier sesión de la Junta Electoral sin voz ni voto. </w:t>
      </w:r>
    </w:p>
    <w:p w14:paraId="2B593D07" w14:textId="77777777" w:rsidR="00174C34" w:rsidRPr="00720A45" w:rsidRDefault="00174C34" w:rsidP="00174C34">
      <w:pPr>
        <w:jc w:val="both"/>
        <w:rPr>
          <w:rFonts w:ascii="Trebuchet MS" w:hAnsi="Trebuchet MS"/>
          <w:b/>
          <w:bCs/>
        </w:rPr>
      </w:pPr>
    </w:p>
    <w:p w14:paraId="1987033F" w14:textId="77777777" w:rsidR="00174C34" w:rsidRPr="00720A45" w:rsidRDefault="00174C34" w:rsidP="00174C34">
      <w:pPr>
        <w:jc w:val="both"/>
        <w:rPr>
          <w:rFonts w:ascii="Trebuchet MS" w:hAnsi="Trebuchet MS"/>
        </w:rPr>
      </w:pPr>
      <w:r w:rsidRPr="00720A45">
        <w:rPr>
          <w:rFonts w:ascii="Trebuchet MS" w:hAnsi="Trebuchet MS"/>
          <w:b/>
          <w:bCs/>
        </w:rPr>
        <w:t xml:space="preserve">Inhabilidades </w:t>
      </w:r>
      <w:r w:rsidRPr="00720A45">
        <w:rPr>
          <w:rFonts w:ascii="Trebuchet MS" w:hAnsi="Trebuchet MS"/>
          <w:b/>
          <w:bCs/>
        </w:rPr>
        <w:br/>
        <w:t xml:space="preserve">Artículo 304 </w:t>
      </w:r>
      <w:r w:rsidRPr="00720A45">
        <w:rPr>
          <w:rFonts w:ascii="Trebuchet MS" w:hAnsi="Trebuchet MS"/>
        </w:rPr>
        <w:t xml:space="preserve">No podrán ser electos para los cargos representativos los integrantes de las Fuerzas Armadas y de seguridad en actividad, los excluidos del Registro Electoral y los inhabilitados por ley o sentencia firme. </w:t>
      </w:r>
    </w:p>
    <w:p w14:paraId="6B94579C" w14:textId="77777777" w:rsidR="00174C34" w:rsidRPr="00720A45" w:rsidRDefault="00174C34" w:rsidP="00174C34">
      <w:pPr>
        <w:jc w:val="both"/>
        <w:rPr>
          <w:rFonts w:ascii="Trebuchet MS" w:hAnsi="Trebuchet MS"/>
          <w:b/>
          <w:bCs/>
        </w:rPr>
      </w:pPr>
    </w:p>
    <w:p w14:paraId="34F1DFB4" w14:textId="77777777" w:rsidR="00174C34" w:rsidRPr="00720A45" w:rsidRDefault="00174C34" w:rsidP="00174C34">
      <w:pPr>
        <w:jc w:val="both"/>
        <w:rPr>
          <w:rFonts w:ascii="Trebuchet MS" w:hAnsi="Trebuchet MS"/>
          <w:b/>
          <w:bCs/>
        </w:rPr>
      </w:pPr>
      <w:r w:rsidRPr="00720A45">
        <w:rPr>
          <w:rFonts w:ascii="Trebuchet MS" w:hAnsi="Trebuchet MS"/>
          <w:b/>
          <w:bCs/>
        </w:rPr>
        <w:t xml:space="preserve">Prohibición de reelección indefinida </w:t>
      </w:r>
    </w:p>
    <w:p w14:paraId="3E1FC2C0" w14:textId="77777777" w:rsidR="00174C34" w:rsidRPr="00720A45" w:rsidRDefault="00174C34" w:rsidP="00174C34">
      <w:pPr>
        <w:jc w:val="both"/>
        <w:rPr>
          <w:rFonts w:ascii="Trebuchet MS" w:hAnsi="Trebuchet MS"/>
        </w:rPr>
      </w:pPr>
      <w:r w:rsidRPr="00720A45">
        <w:rPr>
          <w:rFonts w:ascii="Trebuchet MS" w:hAnsi="Trebuchet MS"/>
          <w:b/>
          <w:bCs/>
        </w:rPr>
        <w:br/>
        <w:t xml:space="preserve">Artículo 305 </w:t>
      </w:r>
      <w:r w:rsidRPr="00720A45">
        <w:rPr>
          <w:rFonts w:ascii="Trebuchet MS" w:hAnsi="Trebuchet MS"/>
        </w:rPr>
        <w:t xml:space="preserve">Nadie puede ser reelegido en un mismo cargo, sea provincial o municipal, por más de un (1) período constitucional consecutivo. No se considerará en ningún caso el mandato ejercido para completar un período constitucional. Sólo podrán ser elegidos nuevamente luego de transcurrido un (1) período constitucional. </w:t>
      </w:r>
    </w:p>
    <w:p w14:paraId="637F08BA" w14:textId="77777777" w:rsidR="00174C34" w:rsidRPr="00720A45" w:rsidRDefault="00174C34" w:rsidP="00174C34">
      <w:pPr>
        <w:jc w:val="both"/>
        <w:rPr>
          <w:rFonts w:ascii="Trebuchet MS" w:hAnsi="Trebuchet MS"/>
          <w:b/>
          <w:bCs/>
        </w:rPr>
      </w:pPr>
    </w:p>
    <w:p w14:paraId="1B7EC4A1" w14:textId="77777777" w:rsidR="00174C34" w:rsidRPr="00720A45" w:rsidRDefault="00174C34" w:rsidP="00174C34">
      <w:pPr>
        <w:jc w:val="both"/>
        <w:rPr>
          <w:rFonts w:ascii="Trebuchet MS" w:hAnsi="Trebuchet MS"/>
          <w:b/>
          <w:bCs/>
        </w:rPr>
      </w:pPr>
      <w:r w:rsidRPr="00720A45">
        <w:rPr>
          <w:rFonts w:ascii="Trebuchet MS" w:hAnsi="Trebuchet MS"/>
          <w:b/>
          <w:bCs/>
        </w:rPr>
        <w:t xml:space="preserve">Prohibición de postulaciones simultáneas </w:t>
      </w:r>
    </w:p>
    <w:p w14:paraId="694A0E08"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306 </w:t>
      </w:r>
      <w:r w:rsidRPr="00720A45">
        <w:rPr>
          <w:rFonts w:ascii="Trebuchet MS" w:hAnsi="Trebuchet MS"/>
        </w:rPr>
        <w:t xml:space="preserve">Ningún ciudadano puede postularse a un cargo electivo provincial en forma simultánea con otra candidatura. </w:t>
      </w:r>
    </w:p>
    <w:p w14:paraId="590935ED" w14:textId="77777777" w:rsidR="00174C34" w:rsidRPr="00720A45" w:rsidRDefault="00174C34" w:rsidP="00174C34">
      <w:pPr>
        <w:jc w:val="both"/>
        <w:rPr>
          <w:rFonts w:ascii="Trebuchet MS" w:hAnsi="Trebuchet MS"/>
          <w:b/>
          <w:bCs/>
        </w:rPr>
      </w:pPr>
    </w:p>
    <w:p w14:paraId="5166A9F3"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Registro Electoral </w:t>
      </w:r>
    </w:p>
    <w:p w14:paraId="6A92BBD9" w14:textId="77777777" w:rsidR="00174C34" w:rsidRPr="00720A45" w:rsidRDefault="00174C34" w:rsidP="00174C34">
      <w:pPr>
        <w:jc w:val="both"/>
        <w:rPr>
          <w:rFonts w:ascii="Trebuchet MS" w:hAnsi="Trebuchet MS"/>
        </w:rPr>
      </w:pPr>
      <w:r w:rsidRPr="00720A45">
        <w:rPr>
          <w:rFonts w:ascii="Trebuchet MS" w:hAnsi="Trebuchet MS"/>
          <w:b/>
          <w:bCs/>
        </w:rPr>
        <w:t xml:space="preserve">Artículo 307 </w:t>
      </w:r>
      <w:r w:rsidRPr="00720A45">
        <w:rPr>
          <w:rFonts w:ascii="Trebuchet MS" w:hAnsi="Trebuchet MS"/>
        </w:rPr>
        <w:t xml:space="preserve">El Registro Cívico Nacional regirá para todas las elecciones de la Provincia, pero cuando el mismo no se ajuste a los principios fundamentales establecidos en esta Constitución para el ejercicio del sufragio, la Legislatura mandará confeccionar al Registro Cívico de la Provincia, bajo la dirección y responsabilidad de la Junta Electoral. </w:t>
      </w:r>
    </w:p>
    <w:p w14:paraId="1A3D553E" w14:textId="77777777" w:rsidR="00174C34" w:rsidRPr="00720A45" w:rsidRDefault="00174C34" w:rsidP="00174C34">
      <w:pPr>
        <w:jc w:val="both"/>
        <w:rPr>
          <w:rFonts w:ascii="Trebuchet MS" w:hAnsi="Trebuchet MS"/>
        </w:rPr>
      </w:pPr>
    </w:p>
    <w:p w14:paraId="3DFBE418" w14:textId="77777777" w:rsidR="00174C34" w:rsidRPr="00720A45" w:rsidRDefault="00174C34" w:rsidP="00174C34">
      <w:pPr>
        <w:jc w:val="both"/>
        <w:rPr>
          <w:rFonts w:ascii="Trebuchet MS" w:hAnsi="Trebuchet MS"/>
        </w:rPr>
      </w:pPr>
    </w:p>
    <w:p w14:paraId="036A4BE2" w14:textId="77777777" w:rsidR="00174C34" w:rsidRPr="00720A45" w:rsidRDefault="00174C34" w:rsidP="00174C34">
      <w:pPr>
        <w:jc w:val="center"/>
        <w:rPr>
          <w:rFonts w:ascii="Trebuchet MS" w:hAnsi="Trebuchet MS"/>
          <w:b/>
        </w:rPr>
      </w:pPr>
      <w:r w:rsidRPr="00720A45">
        <w:rPr>
          <w:rFonts w:ascii="Trebuchet MS" w:hAnsi="Trebuchet MS"/>
          <w:b/>
        </w:rPr>
        <w:t xml:space="preserve">TITULO II. </w:t>
      </w:r>
    </w:p>
    <w:p w14:paraId="1FEDC471" w14:textId="77777777" w:rsidR="00174C34" w:rsidRDefault="00174C34" w:rsidP="00174C34">
      <w:pPr>
        <w:jc w:val="center"/>
        <w:rPr>
          <w:rFonts w:ascii="Trebuchet MS" w:hAnsi="Trebuchet MS"/>
          <w:b/>
        </w:rPr>
      </w:pPr>
      <w:r w:rsidRPr="00720A45">
        <w:rPr>
          <w:rFonts w:ascii="Trebuchet MS" w:hAnsi="Trebuchet MS"/>
          <w:b/>
        </w:rPr>
        <w:t>MECANISMOS DE DEMOCRACIA SEMIDIRECTA</w:t>
      </w:r>
    </w:p>
    <w:p w14:paraId="7F95E462" w14:textId="77777777" w:rsidR="00174C34" w:rsidRPr="00720A45" w:rsidRDefault="00174C34" w:rsidP="00174C34">
      <w:pPr>
        <w:jc w:val="center"/>
        <w:rPr>
          <w:rFonts w:ascii="Trebuchet MS" w:hAnsi="Trebuchet MS"/>
          <w:b/>
        </w:rPr>
      </w:pPr>
    </w:p>
    <w:p w14:paraId="346792CA" w14:textId="77777777" w:rsidR="00174C34" w:rsidRPr="00720A45" w:rsidRDefault="00174C34" w:rsidP="00174C34">
      <w:pPr>
        <w:jc w:val="center"/>
        <w:rPr>
          <w:rFonts w:ascii="Trebuchet MS" w:hAnsi="Trebuchet MS"/>
          <w:b/>
        </w:rPr>
      </w:pPr>
    </w:p>
    <w:p w14:paraId="04772DB9" w14:textId="77777777" w:rsidR="00174C34" w:rsidRPr="00720A45" w:rsidRDefault="00174C34" w:rsidP="00174C34">
      <w:pPr>
        <w:jc w:val="both"/>
        <w:rPr>
          <w:b/>
          <w:bCs/>
          <w:color w:val="666666"/>
          <w:sz w:val="15"/>
          <w:szCs w:val="15"/>
        </w:rPr>
      </w:pPr>
      <w:r w:rsidRPr="00720A45">
        <w:rPr>
          <w:rFonts w:ascii="Trebuchet MS" w:hAnsi="Trebuchet MS"/>
          <w:b/>
          <w:bCs/>
        </w:rPr>
        <w:t xml:space="preserve">Audiencia pública </w:t>
      </w:r>
    </w:p>
    <w:p w14:paraId="6B21B99E" w14:textId="77777777" w:rsidR="00174C34" w:rsidRPr="00720A45" w:rsidRDefault="00174C34" w:rsidP="00174C34">
      <w:pPr>
        <w:jc w:val="both"/>
        <w:rPr>
          <w:color w:val="666666"/>
          <w:sz w:val="15"/>
          <w:szCs w:val="15"/>
        </w:rPr>
      </w:pPr>
      <w:r w:rsidRPr="00720A45">
        <w:rPr>
          <w:rFonts w:ascii="Trebuchet MS" w:hAnsi="Trebuchet MS"/>
          <w:b/>
          <w:bCs/>
        </w:rPr>
        <w:t xml:space="preserve">Artículo 308 </w:t>
      </w:r>
      <w:r w:rsidRPr="00720A45">
        <w:rPr>
          <w:rFonts w:ascii="Trebuchet MS" w:hAnsi="Trebuchet MS"/>
        </w:rPr>
        <w:t xml:space="preserve">La Legislatura, el Poder Ejecutivo y los municipios pueden convocar a audiencia pública para debatir asuntos concernientes al interés público y al bienestar general, la que debe realizarse con la presencia inexcusable de los funcionarios competentes. La ley establecerá el procedimiento y los casos en que resulte obligatoria su realización. </w:t>
      </w:r>
    </w:p>
    <w:p w14:paraId="07DAD112" w14:textId="77777777" w:rsidR="00174C34" w:rsidRPr="00720A45" w:rsidRDefault="00174C34" w:rsidP="00174C34">
      <w:pPr>
        <w:jc w:val="both"/>
        <w:rPr>
          <w:b/>
          <w:bCs/>
          <w:color w:val="666666"/>
          <w:sz w:val="15"/>
          <w:szCs w:val="15"/>
        </w:rPr>
      </w:pPr>
    </w:p>
    <w:p w14:paraId="70935DF4" w14:textId="77777777" w:rsidR="00174C34" w:rsidRPr="00720A45" w:rsidRDefault="00174C34" w:rsidP="00174C34">
      <w:pPr>
        <w:jc w:val="both"/>
        <w:rPr>
          <w:rFonts w:ascii="Trebuchet MS" w:hAnsi="Trebuchet MS"/>
          <w:b/>
          <w:bCs/>
        </w:rPr>
      </w:pPr>
      <w:r w:rsidRPr="00720A45">
        <w:rPr>
          <w:rFonts w:ascii="Trebuchet MS" w:hAnsi="Trebuchet MS"/>
          <w:b/>
          <w:bCs/>
        </w:rPr>
        <w:t xml:space="preserve">Iniciativa popular </w:t>
      </w:r>
    </w:p>
    <w:p w14:paraId="60883F3E" w14:textId="77777777" w:rsidR="00174C34" w:rsidRPr="00720A45" w:rsidRDefault="00174C34" w:rsidP="00174C34">
      <w:pPr>
        <w:jc w:val="both"/>
        <w:rPr>
          <w:color w:val="666666"/>
          <w:sz w:val="15"/>
          <w:szCs w:val="15"/>
        </w:rPr>
      </w:pPr>
      <w:r w:rsidRPr="00720A45">
        <w:rPr>
          <w:rFonts w:ascii="Trebuchet MS" w:hAnsi="Trebuchet MS"/>
          <w:b/>
          <w:bCs/>
        </w:rPr>
        <w:t xml:space="preserve">Artículo 309 </w:t>
      </w:r>
      <w:r w:rsidRPr="00720A45">
        <w:rPr>
          <w:rFonts w:ascii="Trebuchet MS" w:hAnsi="Trebuchet MS"/>
        </w:rPr>
        <w:t xml:space="preserve">Los ciudadanos tienen el derecho de iniciativa popular para presentar proyectos de Ley. Estos deberán ser tratados dentro del término de doce (12) meses a contar desde el momento que toma estado parlamentario cuando sea instado por más del tres por ciento (3%) de los electores provinciales, de acuerdo al procedimiento que fije la ley reglamentaria. No son objeto de iniciativa popular los proyectos referidos a tributos, presupuesto y temas que requieran mayoría agravada para su aprobación. </w:t>
      </w:r>
    </w:p>
    <w:p w14:paraId="65EF130D" w14:textId="77777777" w:rsidR="00174C34" w:rsidRPr="00720A45" w:rsidRDefault="00174C34" w:rsidP="00174C34">
      <w:pPr>
        <w:jc w:val="both"/>
        <w:rPr>
          <w:b/>
          <w:bCs/>
          <w:color w:val="666666"/>
          <w:sz w:val="15"/>
          <w:szCs w:val="15"/>
        </w:rPr>
      </w:pPr>
    </w:p>
    <w:p w14:paraId="1FBAB849"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Consulta popular vinculante </w:t>
      </w:r>
    </w:p>
    <w:p w14:paraId="593C84D6" w14:textId="77777777" w:rsidR="00174C34" w:rsidRPr="00720A45" w:rsidRDefault="00174C34" w:rsidP="00174C34">
      <w:pPr>
        <w:jc w:val="both"/>
        <w:rPr>
          <w:color w:val="666666"/>
          <w:sz w:val="15"/>
          <w:szCs w:val="15"/>
        </w:rPr>
      </w:pPr>
      <w:r w:rsidRPr="00720A45">
        <w:rPr>
          <w:rFonts w:ascii="Trebuchet MS" w:hAnsi="Trebuchet MS"/>
          <w:b/>
          <w:bCs/>
        </w:rPr>
        <w:t xml:space="preserve">Artículo 310 </w:t>
      </w:r>
      <w:r w:rsidRPr="00720A45">
        <w:rPr>
          <w:rFonts w:ascii="Trebuchet MS" w:hAnsi="Trebuchet MS"/>
        </w:rPr>
        <w:t xml:space="preserve">La Legislatura puede, al sancionar una ley, convocar simultáneamente a consulta popular vinculante. Esta ley sólo adquiere vigencia si es ratificada por la mayoría absoluta de los electores que emitan válidamente su voto, en cuyo caso su promulgación es automática. No pueden ser objeto de consulta popular vinculante aquellas materias que para su aprobación exigen mayoría agravada o están excluidas de la iniciativa popular. </w:t>
      </w:r>
    </w:p>
    <w:p w14:paraId="01C0E80D" w14:textId="77777777" w:rsidR="00174C34" w:rsidRPr="00720A45" w:rsidRDefault="00174C34" w:rsidP="00174C34">
      <w:pPr>
        <w:jc w:val="both"/>
        <w:rPr>
          <w:b/>
          <w:bCs/>
          <w:color w:val="666666"/>
          <w:sz w:val="15"/>
          <w:szCs w:val="15"/>
        </w:rPr>
      </w:pPr>
    </w:p>
    <w:p w14:paraId="6092FA2F" w14:textId="77777777" w:rsidR="00174C34" w:rsidRPr="00720A45" w:rsidRDefault="00174C34" w:rsidP="00174C34">
      <w:pPr>
        <w:jc w:val="both"/>
        <w:rPr>
          <w:rFonts w:ascii="Trebuchet MS" w:hAnsi="Trebuchet MS"/>
          <w:b/>
          <w:bCs/>
        </w:rPr>
      </w:pPr>
      <w:r w:rsidRPr="00720A45">
        <w:rPr>
          <w:rFonts w:ascii="Trebuchet MS" w:hAnsi="Trebuchet MS"/>
          <w:b/>
          <w:bCs/>
        </w:rPr>
        <w:t xml:space="preserve">Consulta popular no vinculante </w:t>
      </w:r>
    </w:p>
    <w:p w14:paraId="0194D783" w14:textId="77777777" w:rsidR="00174C34" w:rsidRPr="00720A45" w:rsidRDefault="00174C34" w:rsidP="00174C34">
      <w:pPr>
        <w:jc w:val="both"/>
        <w:rPr>
          <w:color w:val="666666"/>
          <w:sz w:val="15"/>
          <w:szCs w:val="15"/>
        </w:rPr>
      </w:pPr>
      <w:r w:rsidRPr="00720A45">
        <w:rPr>
          <w:rFonts w:ascii="Trebuchet MS" w:hAnsi="Trebuchet MS"/>
          <w:b/>
          <w:bCs/>
        </w:rPr>
        <w:t xml:space="preserve">Artículo 311 </w:t>
      </w:r>
      <w:r w:rsidRPr="00720A45">
        <w:rPr>
          <w:rFonts w:ascii="Trebuchet MS" w:hAnsi="Trebuchet MS"/>
        </w:rPr>
        <w:t xml:space="preserve">El Poder Legislativo, el Poder Ejecutivo y los municipios pueden convocar a consulta popular no vinculante sobre decisiones de sus respectivas competencias. El sufragio no será obligatorio. Quedan excluidas la materia tributaria y aquellas que no pueden ser objeto de consulta popular vinculante. </w:t>
      </w:r>
    </w:p>
    <w:p w14:paraId="461C7F6D" w14:textId="77777777" w:rsidR="00174C34" w:rsidRPr="00720A45" w:rsidRDefault="00174C34" w:rsidP="00174C34">
      <w:pPr>
        <w:jc w:val="both"/>
        <w:rPr>
          <w:b/>
          <w:bCs/>
          <w:color w:val="666666"/>
          <w:sz w:val="15"/>
          <w:szCs w:val="15"/>
        </w:rPr>
      </w:pPr>
    </w:p>
    <w:p w14:paraId="4E515356" w14:textId="77777777" w:rsidR="00174C34" w:rsidRPr="00720A45" w:rsidRDefault="00174C34" w:rsidP="00174C34">
      <w:pPr>
        <w:jc w:val="both"/>
        <w:rPr>
          <w:rFonts w:ascii="Trebuchet MS" w:hAnsi="Trebuchet MS"/>
          <w:b/>
          <w:bCs/>
        </w:rPr>
      </w:pPr>
      <w:r w:rsidRPr="00720A45">
        <w:rPr>
          <w:rFonts w:ascii="Trebuchet MS" w:hAnsi="Trebuchet MS"/>
          <w:b/>
          <w:bCs/>
        </w:rPr>
        <w:t xml:space="preserve">Revocatoria de mandatos </w:t>
      </w:r>
    </w:p>
    <w:p w14:paraId="20F6EE46" w14:textId="77777777" w:rsidR="00174C34" w:rsidRPr="00720A45" w:rsidRDefault="00174C34" w:rsidP="00174C34">
      <w:pPr>
        <w:jc w:val="both"/>
        <w:rPr>
          <w:color w:val="666666"/>
          <w:sz w:val="15"/>
          <w:szCs w:val="15"/>
        </w:rPr>
      </w:pPr>
      <w:r w:rsidRPr="00720A45">
        <w:rPr>
          <w:rFonts w:ascii="Trebuchet MS" w:hAnsi="Trebuchet MS"/>
          <w:b/>
          <w:bCs/>
        </w:rPr>
        <w:t xml:space="preserve">Artículo 312 </w:t>
      </w:r>
      <w:r w:rsidRPr="00720A45">
        <w:rPr>
          <w:rFonts w:ascii="Trebuchet MS" w:hAnsi="Trebuchet MS"/>
        </w:rPr>
        <w:t xml:space="preserve">Todos los cargos de elección popular son revocables, y el electorado tiene derecho a requerir la revocatoria de los mandatos por mal desempeño en sus funciones, impulsando una iniciativa con la firma del veinticinco por ciento (25%) de los inscriptos en el padrón electoral de la Provincia o del municipio correspondiente. El pedido de revocatoria no es admisible para quienes no hayan cumplido un (1) año de mandato, ni para aquellos a los que restaren menos de seis (6) </w:t>
      </w:r>
      <w:r w:rsidRPr="00720A45">
        <w:rPr>
          <w:rFonts w:ascii="Trebuchet MS" w:hAnsi="Trebuchet MS"/>
        </w:rPr>
        <w:lastRenderedPageBreak/>
        <w:t xml:space="preserve">meses para la expiración del mismo. El Tribunal Superior de Justicia debe comprobar los extremos señalados y convocar a referéndum de revocatoria de mandato dentro de los ciento veinte (120) días de presentada la petición. Es de participación obligatoria y tiene efecto vinculante si los votos favorables a la revocación superan el cincuenta por ciento (50%) de los inscriptos. Durante el período para el cual fue elegido el funcionario no podrá hacerse más de una (1) solicitud de revocatoria de su mandato. </w:t>
      </w:r>
    </w:p>
    <w:p w14:paraId="3C1FB9B7" w14:textId="77777777" w:rsidR="00174C34" w:rsidRPr="00720A45" w:rsidRDefault="00174C34" w:rsidP="00174C34">
      <w:pPr>
        <w:jc w:val="both"/>
        <w:rPr>
          <w:b/>
          <w:bCs/>
          <w:sz w:val="24"/>
          <w:szCs w:val="24"/>
        </w:rPr>
      </w:pPr>
    </w:p>
    <w:p w14:paraId="2824637E" w14:textId="77777777" w:rsidR="00174C34" w:rsidRPr="00720A45" w:rsidRDefault="00174C34" w:rsidP="00174C34">
      <w:pPr>
        <w:jc w:val="both"/>
        <w:rPr>
          <w:rFonts w:ascii="Trebuchet MS" w:hAnsi="Trebuchet MS"/>
          <w:b/>
          <w:bCs/>
        </w:rPr>
      </w:pPr>
    </w:p>
    <w:p w14:paraId="1709B397" w14:textId="77777777" w:rsidR="00174C34" w:rsidRPr="00720A45" w:rsidRDefault="00174C34" w:rsidP="00174C34">
      <w:pPr>
        <w:jc w:val="center"/>
        <w:rPr>
          <w:rFonts w:ascii="Trebuchet MS" w:hAnsi="Trebuchet MS"/>
          <w:b/>
          <w:bCs/>
        </w:rPr>
      </w:pPr>
      <w:r w:rsidRPr="00720A45">
        <w:rPr>
          <w:rFonts w:ascii="Trebuchet MS" w:hAnsi="Trebuchet MS"/>
          <w:b/>
          <w:bCs/>
        </w:rPr>
        <w:t>SEXTA PARTE</w:t>
      </w:r>
    </w:p>
    <w:p w14:paraId="6A3B6106" w14:textId="77777777" w:rsidR="00174C34" w:rsidRPr="00720A45" w:rsidRDefault="00174C34" w:rsidP="00174C34">
      <w:pPr>
        <w:jc w:val="center"/>
        <w:rPr>
          <w:color w:val="666666"/>
        </w:rPr>
      </w:pPr>
      <w:r w:rsidRPr="00720A45">
        <w:rPr>
          <w:rFonts w:ascii="Trebuchet MS" w:hAnsi="Trebuchet MS"/>
          <w:b/>
          <w:bCs/>
        </w:rPr>
        <w:br/>
      </w:r>
      <w:r w:rsidRPr="00720A45">
        <w:rPr>
          <w:rFonts w:ascii="Trebuchet MS" w:hAnsi="Trebuchet MS"/>
          <w:b/>
          <w:bCs/>
          <w:color w:val="666666"/>
        </w:rPr>
        <w:t>REFORMA DE LA CONSTITUCION</w:t>
      </w:r>
    </w:p>
    <w:p w14:paraId="030613BA" w14:textId="77777777" w:rsidR="00174C34" w:rsidRPr="00720A45" w:rsidRDefault="00174C34" w:rsidP="00174C34">
      <w:pPr>
        <w:jc w:val="center"/>
        <w:rPr>
          <w:sz w:val="24"/>
          <w:szCs w:val="24"/>
        </w:rPr>
      </w:pPr>
    </w:p>
    <w:p w14:paraId="1B2F734E" w14:textId="77777777" w:rsidR="00174C34" w:rsidRPr="00720A45" w:rsidRDefault="00174C34" w:rsidP="00174C34">
      <w:pPr>
        <w:jc w:val="both"/>
        <w:rPr>
          <w:b/>
          <w:bCs/>
          <w:sz w:val="15"/>
          <w:szCs w:val="15"/>
        </w:rPr>
      </w:pPr>
      <w:r w:rsidRPr="00720A45">
        <w:rPr>
          <w:rFonts w:ascii="Trebuchet MS" w:hAnsi="Trebuchet MS"/>
          <w:b/>
          <w:bCs/>
        </w:rPr>
        <w:t xml:space="preserve">Convención Constituyente </w:t>
      </w:r>
    </w:p>
    <w:p w14:paraId="06673BAD" w14:textId="77777777" w:rsidR="00174C34" w:rsidRPr="00720A45" w:rsidRDefault="00174C34" w:rsidP="00174C34">
      <w:pPr>
        <w:jc w:val="both"/>
        <w:rPr>
          <w:color w:val="666666"/>
          <w:sz w:val="15"/>
          <w:szCs w:val="15"/>
        </w:rPr>
      </w:pPr>
      <w:r w:rsidRPr="00720A45">
        <w:rPr>
          <w:rFonts w:ascii="Trebuchet MS" w:hAnsi="Trebuchet MS"/>
          <w:b/>
          <w:bCs/>
        </w:rPr>
        <w:t xml:space="preserve">Artículo 313 </w:t>
      </w:r>
      <w:r w:rsidRPr="00720A45">
        <w:rPr>
          <w:rFonts w:ascii="Trebuchet MS" w:hAnsi="Trebuchet MS"/>
        </w:rPr>
        <w:t xml:space="preserve">Esta Constitución podrá ser reformada por una Convención Constituyente integrada por igual número de diputados que la Legislatura, que reúna sus mismas condiciones y elegidos en la misma forma. </w:t>
      </w:r>
    </w:p>
    <w:p w14:paraId="41691924" w14:textId="77777777" w:rsidR="00174C34" w:rsidRPr="00720A45" w:rsidRDefault="00174C34" w:rsidP="00174C34">
      <w:pPr>
        <w:jc w:val="both"/>
        <w:rPr>
          <w:b/>
          <w:bCs/>
          <w:color w:val="666666"/>
          <w:sz w:val="15"/>
          <w:szCs w:val="15"/>
        </w:rPr>
      </w:pPr>
    </w:p>
    <w:p w14:paraId="77F643E1" w14:textId="77777777" w:rsidR="00174C34" w:rsidRPr="00720A45" w:rsidRDefault="00174C34" w:rsidP="00174C34">
      <w:pPr>
        <w:jc w:val="both"/>
        <w:rPr>
          <w:rFonts w:ascii="Trebuchet MS" w:hAnsi="Trebuchet MS"/>
          <w:b/>
          <w:bCs/>
        </w:rPr>
      </w:pPr>
    </w:p>
    <w:p w14:paraId="3D970BB8" w14:textId="77777777" w:rsidR="00174C34" w:rsidRPr="00720A45" w:rsidRDefault="00174C34" w:rsidP="00174C34">
      <w:pPr>
        <w:jc w:val="both"/>
        <w:rPr>
          <w:rFonts w:ascii="Trebuchet MS" w:hAnsi="Trebuchet MS"/>
          <w:b/>
          <w:bCs/>
        </w:rPr>
      </w:pPr>
    </w:p>
    <w:p w14:paraId="66A96AC8" w14:textId="77777777" w:rsidR="00174C34" w:rsidRPr="00720A45" w:rsidRDefault="00174C34" w:rsidP="00174C34">
      <w:pPr>
        <w:jc w:val="both"/>
        <w:rPr>
          <w:rFonts w:ascii="Trebuchet MS" w:hAnsi="Trebuchet MS"/>
          <w:b/>
          <w:bCs/>
        </w:rPr>
      </w:pPr>
      <w:r w:rsidRPr="00720A45">
        <w:rPr>
          <w:rFonts w:ascii="Trebuchet MS" w:hAnsi="Trebuchet MS"/>
          <w:b/>
          <w:bCs/>
        </w:rPr>
        <w:t xml:space="preserve">Ley de necesidad de la reforma </w:t>
      </w:r>
    </w:p>
    <w:p w14:paraId="0C726BCD" w14:textId="77777777" w:rsidR="00174C34" w:rsidRPr="00720A45" w:rsidRDefault="00174C34" w:rsidP="00174C34">
      <w:pPr>
        <w:jc w:val="both"/>
        <w:rPr>
          <w:color w:val="666666"/>
          <w:sz w:val="15"/>
          <w:szCs w:val="15"/>
        </w:rPr>
      </w:pPr>
      <w:r w:rsidRPr="00720A45">
        <w:rPr>
          <w:rFonts w:ascii="Trebuchet MS" w:hAnsi="Trebuchet MS"/>
          <w:b/>
          <w:bCs/>
        </w:rPr>
        <w:t xml:space="preserve">Artículo 314 </w:t>
      </w:r>
      <w:r w:rsidRPr="00720A45">
        <w:rPr>
          <w:rFonts w:ascii="Trebuchet MS" w:hAnsi="Trebuchet MS"/>
        </w:rPr>
        <w:t xml:space="preserve">La Legislatura determinará por ley especial la necesidad de la reforma, conforme a sus atribuciones. </w:t>
      </w:r>
    </w:p>
    <w:p w14:paraId="1C9E5597" w14:textId="77777777" w:rsidR="00174C34" w:rsidRPr="00720A45" w:rsidRDefault="00174C34" w:rsidP="00174C34">
      <w:pPr>
        <w:jc w:val="both"/>
        <w:rPr>
          <w:b/>
          <w:bCs/>
          <w:color w:val="666666"/>
          <w:sz w:val="15"/>
          <w:szCs w:val="15"/>
        </w:rPr>
      </w:pPr>
    </w:p>
    <w:p w14:paraId="01464B97" w14:textId="77777777" w:rsidR="00174C34" w:rsidRPr="00720A45" w:rsidRDefault="00174C34" w:rsidP="00174C34">
      <w:pPr>
        <w:jc w:val="both"/>
        <w:rPr>
          <w:rFonts w:ascii="Trebuchet MS" w:hAnsi="Trebuchet MS"/>
          <w:b/>
          <w:bCs/>
        </w:rPr>
      </w:pPr>
      <w:r w:rsidRPr="00720A45">
        <w:rPr>
          <w:rFonts w:ascii="Trebuchet MS" w:hAnsi="Trebuchet MS"/>
          <w:b/>
          <w:bCs/>
        </w:rPr>
        <w:t xml:space="preserve">Límites al poder constituyente derivado </w:t>
      </w:r>
    </w:p>
    <w:p w14:paraId="00CE8925" w14:textId="77777777" w:rsidR="00174C34" w:rsidRPr="00720A45" w:rsidRDefault="00174C34" w:rsidP="00174C34">
      <w:pPr>
        <w:jc w:val="both"/>
        <w:rPr>
          <w:color w:val="666666"/>
          <w:sz w:val="15"/>
          <w:szCs w:val="15"/>
        </w:rPr>
      </w:pPr>
      <w:r w:rsidRPr="00720A45">
        <w:rPr>
          <w:rFonts w:ascii="Trebuchet MS" w:hAnsi="Trebuchet MS"/>
          <w:b/>
          <w:bCs/>
        </w:rPr>
        <w:t xml:space="preserve">Artículo 315 </w:t>
      </w:r>
      <w:r w:rsidRPr="00720A45">
        <w:rPr>
          <w:rFonts w:ascii="Trebuchet MS" w:hAnsi="Trebuchet MS"/>
        </w:rPr>
        <w:t xml:space="preserve">La Convención no podrá comprender en la reforma otros puntos que los expresados en la ley de convocatoria, pero no estará tampoco obligada a variar, suprimir o complementar las disposiciones de la Constitución, cuando considere que no existe necesidad o conveniencia de la reforma declarada por ley. </w:t>
      </w:r>
    </w:p>
    <w:p w14:paraId="0E700725" w14:textId="77777777" w:rsidR="00174C34" w:rsidRPr="00720A45" w:rsidRDefault="00174C34" w:rsidP="00174C34">
      <w:pPr>
        <w:jc w:val="both"/>
        <w:rPr>
          <w:b/>
          <w:bCs/>
          <w:color w:val="666666"/>
          <w:sz w:val="15"/>
          <w:szCs w:val="15"/>
        </w:rPr>
      </w:pPr>
    </w:p>
    <w:p w14:paraId="7ACEC5FA" w14:textId="77777777" w:rsidR="00174C34" w:rsidRPr="00720A45" w:rsidRDefault="00174C34" w:rsidP="00174C34">
      <w:pPr>
        <w:jc w:val="both"/>
        <w:rPr>
          <w:color w:val="666666"/>
          <w:sz w:val="15"/>
          <w:szCs w:val="15"/>
        </w:rPr>
      </w:pPr>
      <w:r w:rsidRPr="00720A45">
        <w:rPr>
          <w:rFonts w:ascii="Trebuchet MS" w:hAnsi="Trebuchet MS"/>
          <w:b/>
          <w:bCs/>
        </w:rPr>
        <w:t xml:space="preserve">Plazos </w:t>
      </w:r>
      <w:r w:rsidRPr="00720A45">
        <w:rPr>
          <w:rFonts w:ascii="Trebuchet MS" w:hAnsi="Trebuchet MS"/>
          <w:b/>
          <w:bCs/>
        </w:rPr>
        <w:br/>
        <w:t xml:space="preserve">Artículo 316 </w:t>
      </w:r>
      <w:r w:rsidRPr="00720A45">
        <w:rPr>
          <w:rFonts w:ascii="Trebuchet MS" w:hAnsi="Trebuchet MS"/>
        </w:rPr>
        <w:t xml:space="preserve">La Convención Constituyente se reunirá dentro de los treinta (30) días de la proclamación de los convencionales electos. En su primera sesión fijará el término que estime necesario para desempeñar su cometido, el que no podrá exceder de los tres (3) meses desde su constitución, pudiendo prorrogar sus sesiones por tres (3) meses más como máximo. </w:t>
      </w:r>
    </w:p>
    <w:p w14:paraId="698E0DD4" w14:textId="77777777" w:rsidR="00174C34" w:rsidRPr="00720A45" w:rsidRDefault="00174C34" w:rsidP="00174C34">
      <w:pPr>
        <w:jc w:val="both"/>
        <w:rPr>
          <w:b/>
          <w:bCs/>
          <w:color w:val="666666"/>
          <w:sz w:val="15"/>
          <w:szCs w:val="15"/>
        </w:rPr>
      </w:pPr>
    </w:p>
    <w:p w14:paraId="09B565F2" w14:textId="77777777" w:rsidR="00174C34" w:rsidRPr="00720A45" w:rsidRDefault="00174C34" w:rsidP="00174C34">
      <w:pPr>
        <w:jc w:val="both"/>
        <w:rPr>
          <w:color w:val="666666"/>
          <w:sz w:val="15"/>
          <w:szCs w:val="15"/>
        </w:rPr>
      </w:pPr>
      <w:r w:rsidRPr="00720A45">
        <w:rPr>
          <w:rFonts w:ascii="Trebuchet MS" w:hAnsi="Trebuchet MS"/>
          <w:b/>
          <w:bCs/>
        </w:rPr>
        <w:t xml:space="preserve">Presupuesto </w:t>
      </w:r>
      <w:r w:rsidRPr="00720A45">
        <w:rPr>
          <w:rFonts w:ascii="Trebuchet MS" w:hAnsi="Trebuchet MS"/>
          <w:b/>
          <w:bCs/>
        </w:rPr>
        <w:br/>
        <w:t xml:space="preserve">Artículo 317 </w:t>
      </w:r>
      <w:r w:rsidRPr="00720A45">
        <w:rPr>
          <w:rFonts w:ascii="Trebuchet MS" w:hAnsi="Trebuchet MS"/>
        </w:rPr>
        <w:t xml:space="preserve">El presupuesto de la Convención Constituyente y la remuneración de los convencionales, será fijado por la ley de la convocatoria. </w:t>
      </w:r>
    </w:p>
    <w:p w14:paraId="0F14A5EC" w14:textId="77777777" w:rsidR="00174C34" w:rsidRPr="00720A45" w:rsidRDefault="00174C34" w:rsidP="00174C34">
      <w:pPr>
        <w:jc w:val="both"/>
        <w:rPr>
          <w:b/>
          <w:bCs/>
          <w:color w:val="666666"/>
          <w:sz w:val="15"/>
          <w:szCs w:val="15"/>
        </w:rPr>
      </w:pPr>
    </w:p>
    <w:p w14:paraId="262DFA45" w14:textId="77777777" w:rsidR="00174C34" w:rsidRDefault="00174C34" w:rsidP="00174C34">
      <w:pPr>
        <w:jc w:val="both"/>
        <w:rPr>
          <w:rFonts w:ascii="Trebuchet MS" w:hAnsi="Trebuchet MS"/>
        </w:rPr>
      </w:pPr>
      <w:r w:rsidRPr="00720A45">
        <w:rPr>
          <w:rFonts w:ascii="Trebuchet MS" w:hAnsi="Trebuchet MS"/>
          <w:b/>
          <w:bCs/>
        </w:rPr>
        <w:t xml:space="preserve">Enmiendas </w:t>
      </w:r>
      <w:r w:rsidRPr="00720A45">
        <w:rPr>
          <w:rFonts w:ascii="Trebuchet MS" w:hAnsi="Trebuchet MS"/>
          <w:b/>
          <w:bCs/>
        </w:rPr>
        <w:br/>
        <w:t xml:space="preserve">Artículo 318 </w:t>
      </w:r>
      <w:r w:rsidRPr="00720A45">
        <w:rPr>
          <w:rFonts w:ascii="Trebuchet MS" w:hAnsi="Trebuchet MS"/>
        </w:rPr>
        <w:t>Para simples enmiendas, que no alteren el espíritu de la Constitución, la Legislatura podrá resolverlas por dos tercios (2/3) de votos que quedarán en vigencia si las convalida el referéndum popular que la misma deberá convocar a tales fines</w:t>
      </w:r>
    </w:p>
    <w:p w14:paraId="4CE6F0FF" w14:textId="77777777" w:rsidR="00174C34" w:rsidRPr="00720A45" w:rsidRDefault="00174C34" w:rsidP="00174C34">
      <w:pPr>
        <w:jc w:val="both"/>
        <w:rPr>
          <w:color w:val="666666"/>
          <w:sz w:val="15"/>
          <w:szCs w:val="15"/>
        </w:rPr>
      </w:pPr>
    </w:p>
    <w:p w14:paraId="52B84EDC" w14:textId="77777777" w:rsidR="00174C34" w:rsidRPr="00720A45" w:rsidRDefault="00174C34" w:rsidP="00174C34">
      <w:pPr>
        <w:jc w:val="both"/>
        <w:rPr>
          <w:rFonts w:ascii="Trebuchet MS" w:hAnsi="Trebuchet MS"/>
          <w:b/>
          <w:bCs/>
        </w:rPr>
      </w:pPr>
    </w:p>
    <w:p w14:paraId="03B6412A" w14:textId="77777777" w:rsidR="00174C34" w:rsidRPr="00720A45" w:rsidRDefault="00174C34" w:rsidP="00174C34">
      <w:pPr>
        <w:jc w:val="both"/>
        <w:rPr>
          <w:rFonts w:ascii="Trebuchet MS" w:hAnsi="Trebuchet MS"/>
        </w:rPr>
      </w:pPr>
      <w:r w:rsidRPr="00720A45">
        <w:rPr>
          <w:rFonts w:ascii="Trebuchet MS" w:hAnsi="Trebuchet MS"/>
          <w:b/>
          <w:bCs/>
        </w:rPr>
        <w:t xml:space="preserve">DISPOSICIONES COMPLEMENTARIAS TRANSITORIAS Y FINALES </w:t>
      </w:r>
    </w:p>
    <w:p w14:paraId="01EEA9AD" w14:textId="77777777" w:rsidR="00174C34" w:rsidRPr="00720A45"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I. El período de sesiones ordinarias que refiere el artículo 180 entrará en vigencia a partir del año 2007. </w:t>
      </w:r>
    </w:p>
    <w:p w14:paraId="3BEFF4EA" w14:textId="77777777" w:rsidR="00174C34" w:rsidRPr="00720A45"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II. La Legislatura, en el plazo de veinticuatro (24) meses, dictará una ley de organización y funcionamiento del Consejo de Planificación y Acción para el Desarrollo (COPADE) de acuerdo a los términos que se establecen en esta Constitución. </w:t>
      </w:r>
    </w:p>
    <w:p w14:paraId="7F938F25" w14:textId="77777777" w:rsidR="00174C34" w:rsidRPr="00720A45"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III. La elección del presidente titular y del suplente de las Comisiones de Fomento, se realizará en forma simultánea con las próximas elecciones generales a cargos provinciales. </w:t>
      </w:r>
    </w:p>
    <w:p w14:paraId="5AE782FD" w14:textId="77777777" w:rsidR="00174C34" w:rsidRPr="00720A45"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IV. Las actuales concesiones o autorizaciones para la prestación de los servicios públicos de distribución de energía eléctrica, agua potable y de saneamiento, vigentes o prorrogadas, u otorgadas de cualquier modo por los municipios a sociedades cooperativas integradas por vecinos usuarios de las mismas o entes autárquicos provinciales, quedan extendidas en forma directa y automática por un período máximo común de diez (10) años, contados desde el día de entrada en vigencia de las reformas de esta Constitución. </w:t>
      </w:r>
    </w:p>
    <w:p w14:paraId="7E990A2F" w14:textId="77777777" w:rsidR="00174C34" w:rsidRPr="00720A45"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V. Los Tribunales Contencioso-Administrativos deberán crearse, con sujeción a los principios de especialización y descentralización territorial, en el plazo de un (1) año a partir de la creación del Consejo de la Magistratura. Hasta la creación de los mismos, el Tribunal Superior de Justicia mantendrá su jurisdicción y competencia. </w:t>
      </w:r>
    </w:p>
    <w:p w14:paraId="5028AAF4" w14:textId="77777777" w:rsidR="00174C34" w:rsidRPr="00720A45"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VI. La Legislatura dictará, en el plazo máximo de dieciocho (18) meses de sancionada esta Constitución, las leyes reglamentarias de consulta popular, vinculante y no vinculante, audiencias públicas, revocatoria de mandato e iniciativa popular. </w:t>
      </w:r>
    </w:p>
    <w:p w14:paraId="43333279" w14:textId="77777777" w:rsidR="00174C34" w:rsidRPr="00720A45"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VII. En aquellos Municipios que no dicten en su ámbito normas relativas a la prestación de servicios públicos, los derechos de los usuarios se garantizarán por la legislación provincial a la que los municipios podrán adherir. </w:t>
      </w:r>
    </w:p>
    <w:p w14:paraId="1E243203" w14:textId="77777777" w:rsidR="00174C34"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VIII. Se confeccionarán cuarenta y cuatro (44) ejemplares de la Constitución sancionada, los que serán suscriptos por el presidente, secretarios que pertenezcan al Cuerpo y convencionales que desearen hacerlo, sellados con el sello oficial de la Convención; los que serán entregados de la siguiente manera: uno (1) para cada uno de los convencionales constituyentes; uno (1) al presidente de la Honorable Legislatura Provincial; uno (1) al gobernador de la Provincia del Neuquén; uno (1) al presidente del Tribunal Superior de Justicia de la Provincia del Neuquén; uno (1) al presidente de la Honorable Cámara de Senadores de la Nación; uno (1) al presidente de la Honorable Cámara de Diputados de la Nación; uno (1) al presidente de la Nación; uno (1) al presidente de la Corte Suprema de Justicia de la Nación; uno (1) a la Dirección Provincial de Archivo y Patrimonio Cultural y uno (1) al Archivo General de la Nación. </w:t>
      </w:r>
    </w:p>
    <w:p w14:paraId="6D9F5FB3" w14:textId="77777777" w:rsidR="00174C34" w:rsidRPr="00720A45" w:rsidRDefault="00174C34" w:rsidP="00174C34">
      <w:pPr>
        <w:jc w:val="both"/>
        <w:rPr>
          <w:rFonts w:ascii="Trebuchet MS" w:hAnsi="Trebuchet MS"/>
        </w:rPr>
      </w:pPr>
    </w:p>
    <w:p w14:paraId="1627423A" w14:textId="77777777" w:rsidR="00174C34" w:rsidRPr="00720A45"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IX. Esta reforma entra en vigencia al día siguiente de su publicación. Los miembros de la Convención Constituyente prestarán juramento en la última sesión, y el gobernador de la Provincia, el presidente de la Honorable Legislatura y el presidente del Tribunal Superior de Justicia prestan juramento conforme lo establecido en el artículo 15 de la Ley 2471, previa convocatoria realizada por el presidente de la Convención Constituyente. Las autoridades </w:t>
      </w:r>
      <w:r w:rsidRPr="00720A45">
        <w:rPr>
          <w:rFonts w:ascii="Trebuchet MS" w:hAnsi="Trebuchet MS"/>
        </w:rPr>
        <w:lastRenderedPageBreak/>
        <w:t xml:space="preserve">municipales disponen lo necesario para que sus miembros y funcionarios juren esta Constitución. </w:t>
      </w:r>
    </w:p>
    <w:p w14:paraId="7B2469A2" w14:textId="77777777" w:rsidR="00174C34" w:rsidRPr="00720A45"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X. El texto constitucional ordenado, sancionado por esta Convención Constituyente, reemplaza al hasta ahora vigente. </w:t>
      </w:r>
    </w:p>
    <w:p w14:paraId="3EF55F64" w14:textId="77777777" w:rsidR="00174C34" w:rsidRPr="00720A45" w:rsidRDefault="00174C34" w:rsidP="00174C34">
      <w:pPr>
        <w:numPr>
          <w:ilvl w:val="0"/>
          <w:numId w:val="28"/>
        </w:numPr>
        <w:spacing w:after="0" w:line="240" w:lineRule="auto"/>
        <w:jc w:val="both"/>
        <w:rPr>
          <w:rFonts w:ascii="Trebuchet MS" w:hAnsi="Trebuchet MS"/>
        </w:rPr>
      </w:pPr>
      <w:r w:rsidRPr="00720A45">
        <w:rPr>
          <w:rFonts w:ascii="Trebuchet MS" w:hAnsi="Trebuchet MS"/>
        </w:rPr>
        <w:t xml:space="preserve">Comuníquese, publíquese y cúmplase en todo el territorio de la Provincia del Neuquén. - DADA en la Sala de Sesiones de la Convención Constituyente de la Provincia del Neuquén, a los diecisiete días de febrero de dos mil seis.- </w:t>
      </w:r>
    </w:p>
    <w:p w14:paraId="66595CC3" w14:textId="77777777" w:rsidR="00174C34" w:rsidRPr="00720A45" w:rsidRDefault="00174C34" w:rsidP="00174C34">
      <w:pPr>
        <w:jc w:val="both"/>
        <w:rPr>
          <w:rFonts w:ascii="Trebuchet MS" w:hAnsi="Trebuchet MS"/>
          <w:sz w:val="16"/>
          <w:szCs w:val="16"/>
        </w:rPr>
      </w:pPr>
    </w:p>
    <w:p w14:paraId="0D489217" w14:textId="77777777" w:rsidR="00174C34" w:rsidRPr="00720A45" w:rsidRDefault="00174C34" w:rsidP="00174C34">
      <w:pPr>
        <w:jc w:val="both"/>
        <w:rPr>
          <w:rFonts w:ascii="Trebuchet MS" w:hAnsi="Trebuchet MS"/>
          <w:sz w:val="16"/>
          <w:szCs w:val="16"/>
        </w:rPr>
      </w:pPr>
      <w:r w:rsidRPr="00720A45">
        <w:rPr>
          <w:rFonts w:ascii="Trebuchet MS" w:hAnsi="Trebuchet MS"/>
          <w:sz w:val="16"/>
          <w:szCs w:val="16"/>
        </w:rPr>
        <w:t xml:space="preserve">SOBISCH, Jorge Omar -presidente-; SALVADO, Rodrigo Carlos -secretario general-; GSCHWIND, Manuel María Ramón -secretario parlamentario. </w:t>
      </w:r>
    </w:p>
    <w:p w14:paraId="34192963" w14:textId="77777777" w:rsidR="00174C34" w:rsidRPr="00720A45" w:rsidRDefault="00174C34" w:rsidP="00174C34">
      <w:pPr>
        <w:jc w:val="both"/>
        <w:rPr>
          <w:rFonts w:ascii="Trebuchet MS" w:hAnsi="Trebuchet MS"/>
          <w:b/>
        </w:rPr>
      </w:pPr>
    </w:p>
    <w:p w14:paraId="44559B2C" w14:textId="77777777" w:rsidR="00174C34" w:rsidRPr="00720A45" w:rsidRDefault="00174C34" w:rsidP="00174C34">
      <w:pPr>
        <w:jc w:val="both"/>
        <w:rPr>
          <w:rFonts w:ascii="Trebuchet MS" w:hAnsi="Trebuchet MS"/>
          <w:b/>
          <w:bCs/>
        </w:rPr>
      </w:pPr>
      <w:r w:rsidRPr="00720A45">
        <w:rPr>
          <w:rFonts w:ascii="Trebuchet MS" w:hAnsi="Trebuchet MS"/>
          <w:b/>
          <w:bCs/>
        </w:rPr>
        <w:t xml:space="preserve">Aprobada: 17/02/2006 - Publicada: 03/03/2006 </w:t>
      </w:r>
    </w:p>
    <w:p w14:paraId="232EC984" w14:textId="77777777" w:rsidR="00174C34" w:rsidRPr="00720A45" w:rsidRDefault="00174C34" w:rsidP="00174C34">
      <w:pPr>
        <w:jc w:val="both"/>
        <w:rPr>
          <w:rFonts w:ascii="Trebuchet MS" w:hAnsi="Trebuchet MS"/>
          <w:b/>
          <w:lang w:val="es-MX"/>
        </w:rPr>
      </w:pPr>
    </w:p>
    <w:p w14:paraId="54F5A152" w14:textId="77777777" w:rsidR="00174C34" w:rsidRPr="00614CAA" w:rsidRDefault="00174C34" w:rsidP="00174C34">
      <w:pPr>
        <w:jc w:val="center"/>
        <w:rPr>
          <w:rFonts w:ascii="Trebuchet MS" w:hAnsi="Trebuchet MS"/>
          <w:b/>
          <w:lang w:val="es-MX"/>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33CD"/>
    <w:multiLevelType w:val="multilevel"/>
    <w:tmpl w:val="EF3E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E72577"/>
    <w:multiLevelType w:val="multilevel"/>
    <w:tmpl w:val="E9BC5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0EE08EF"/>
    <w:multiLevelType w:val="multilevel"/>
    <w:tmpl w:val="AF364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20E3B0F"/>
    <w:multiLevelType w:val="multilevel"/>
    <w:tmpl w:val="02AAA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900230"/>
    <w:multiLevelType w:val="multilevel"/>
    <w:tmpl w:val="255EF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8046E87"/>
    <w:multiLevelType w:val="multilevel"/>
    <w:tmpl w:val="155A6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C9D44AE"/>
    <w:multiLevelType w:val="multilevel"/>
    <w:tmpl w:val="F8AA2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E8852CB"/>
    <w:multiLevelType w:val="multilevel"/>
    <w:tmpl w:val="DF80A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3340461"/>
    <w:multiLevelType w:val="multilevel"/>
    <w:tmpl w:val="59E88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74B67C8"/>
    <w:multiLevelType w:val="multilevel"/>
    <w:tmpl w:val="48F68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B864EF6"/>
    <w:multiLevelType w:val="multilevel"/>
    <w:tmpl w:val="E466C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C5E1DE7"/>
    <w:multiLevelType w:val="multilevel"/>
    <w:tmpl w:val="DE2CD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D2B51CA"/>
    <w:multiLevelType w:val="multilevel"/>
    <w:tmpl w:val="CD98E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E4475B0"/>
    <w:multiLevelType w:val="multilevel"/>
    <w:tmpl w:val="84203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0647D2A"/>
    <w:multiLevelType w:val="multilevel"/>
    <w:tmpl w:val="263E7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87C7EB4"/>
    <w:multiLevelType w:val="multilevel"/>
    <w:tmpl w:val="1A64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B6B0095"/>
    <w:multiLevelType w:val="multilevel"/>
    <w:tmpl w:val="F6688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D160131"/>
    <w:multiLevelType w:val="multilevel"/>
    <w:tmpl w:val="DB5C1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F1B7EA1"/>
    <w:multiLevelType w:val="multilevel"/>
    <w:tmpl w:val="7E7CE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0423FAB"/>
    <w:multiLevelType w:val="multilevel"/>
    <w:tmpl w:val="A00C7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72900FD"/>
    <w:multiLevelType w:val="multilevel"/>
    <w:tmpl w:val="4880C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E9C4B92"/>
    <w:multiLevelType w:val="multilevel"/>
    <w:tmpl w:val="E69EB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2AA64E8"/>
    <w:multiLevelType w:val="multilevel"/>
    <w:tmpl w:val="C31E0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BF26284"/>
    <w:multiLevelType w:val="multilevel"/>
    <w:tmpl w:val="7E307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C123CE7"/>
    <w:multiLevelType w:val="multilevel"/>
    <w:tmpl w:val="600AF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0D73C59"/>
    <w:multiLevelType w:val="multilevel"/>
    <w:tmpl w:val="DC38E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10D5BA1"/>
    <w:multiLevelType w:val="multilevel"/>
    <w:tmpl w:val="FADEB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E974090"/>
    <w:multiLevelType w:val="multilevel"/>
    <w:tmpl w:val="10F6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lvlOverride w:ilvl="1"/>
    <w:lvlOverride w:ilvl="2"/>
    <w:lvlOverride w:ilvl="3"/>
    <w:lvlOverride w:ilvl="4"/>
    <w:lvlOverride w:ilvl="5"/>
    <w:lvlOverride w:ilvl="6"/>
    <w:lvlOverride w:ilvl="7"/>
    <w:lvlOverride w:ilvl="8"/>
  </w:num>
  <w:num w:numId="2">
    <w:abstractNumId w:val="20"/>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6"/>
    <w:lvlOverride w:ilvl="0"/>
    <w:lvlOverride w:ilvl="1"/>
    <w:lvlOverride w:ilvl="2"/>
    <w:lvlOverride w:ilvl="3"/>
    <w:lvlOverride w:ilvl="4"/>
    <w:lvlOverride w:ilvl="5"/>
    <w:lvlOverride w:ilvl="6"/>
    <w:lvlOverride w:ilvl="7"/>
    <w:lvlOverride w:ilvl="8"/>
  </w:num>
  <w:num w:numId="6">
    <w:abstractNumId w:val="18"/>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14"/>
    <w:lvlOverride w:ilvl="0"/>
    <w:lvlOverride w:ilvl="1"/>
    <w:lvlOverride w:ilvl="2"/>
    <w:lvlOverride w:ilvl="3"/>
    <w:lvlOverride w:ilvl="4"/>
    <w:lvlOverride w:ilvl="5"/>
    <w:lvlOverride w:ilvl="6"/>
    <w:lvlOverride w:ilvl="7"/>
    <w:lvlOverride w:ilvl="8"/>
  </w:num>
  <w:num w:numId="9">
    <w:abstractNumId w:val="21"/>
    <w:lvlOverride w:ilvl="0"/>
    <w:lvlOverride w:ilvl="1"/>
    <w:lvlOverride w:ilvl="2"/>
    <w:lvlOverride w:ilvl="3"/>
    <w:lvlOverride w:ilvl="4"/>
    <w:lvlOverride w:ilvl="5"/>
    <w:lvlOverride w:ilvl="6"/>
    <w:lvlOverride w:ilvl="7"/>
    <w:lvlOverride w:ilvl="8"/>
  </w:num>
  <w:num w:numId="10">
    <w:abstractNumId w:val="24"/>
    <w:lvlOverride w:ilvl="0"/>
    <w:lvlOverride w:ilvl="1"/>
    <w:lvlOverride w:ilvl="2"/>
    <w:lvlOverride w:ilvl="3"/>
    <w:lvlOverride w:ilvl="4"/>
    <w:lvlOverride w:ilvl="5"/>
    <w:lvlOverride w:ilvl="6"/>
    <w:lvlOverride w:ilvl="7"/>
    <w:lvlOverride w:ilvl="8"/>
  </w:num>
  <w:num w:numId="11">
    <w:abstractNumId w:val="26"/>
    <w:lvlOverride w:ilvl="0"/>
    <w:lvlOverride w:ilvl="1"/>
    <w:lvlOverride w:ilvl="2"/>
    <w:lvlOverride w:ilvl="3"/>
    <w:lvlOverride w:ilvl="4"/>
    <w:lvlOverride w:ilvl="5"/>
    <w:lvlOverride w:ilvl="6"/>
    <w:lvlOverride w:ilvl="7"/>
    <w:lvlOverride w:ilvl="8"/>
  </w:num>
  <w:num w:numId="12">
    <w:abstractNumId w:val="22"/>
    <w:lvlOverride w:ilvl="0"/>
    <w:lvlOverride w:ilvl="1"/>
    <w:lvlOverride w:ilvl="2"/>
    <w:lvlOverride w:ilvl="3"/>
    <w:lvlOverride w:ilvl="4"/>
    <w:lvlOverride w:ilvl="5"/>
    <w:lvlOverride w:ilvl="6"/>
    <w:lvlOverride w:ilvl="7"/>
    <w:lvlOverride w:ilvl="8"/>
  </w:num>
  <w:num w:numId="13">
    <w:abstractNumId w:val="17"/>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1"/>
    <w:lvlOverride w:ilvl="0"/>
    <w:lvlOverride w:ilvl="1"/>
    <w:lvlOverride w:ilvl="2"/>
    <w:lvlOverride w:ilvl="3"/>
    <w:lvlOverride w:ilvl="4"/>
    <w:lvlOverride w:ilvl="5"/>
    <w:lvlOverride w:ilvl="6"/>
    <w:lvlOverride w:ilvl="7"/>
    <w:lvlOverride w:ilvl="8"/>
  </w:num>
  <w:num w:numId="16">
    <w:abstractNumId w:val="27"/>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 w:numId="20">
    <w:abstractNumId w:val="11"/>
    <w:lvlOverride w:ilvl="0"/>
    <w:lvlOverride w:ilvl="1"/>
    <w:lvlOverride w:ilvl="2"/>
    <w:lvlOverride w:ilvl="3"/>
    <w:lvlOverride w:ilvl="4"/>
    <w:lvlOverride w:ilvl="5"/>
    <w:lvlOverride w:ilvl="6"/>
    <w:lvlOverride w:ilvl="7"/>
    <w:lvlOverride w:ilvl="8"/>
  </w:num>
  <w:num w:numId="21">
    <w:abstractNumId w:val="9"/>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 w:numId="25">
    <w:abstractNumId w:val="15"/>
    <w:lvlOverride w:ilvl="0"/>
    <w:lvlOverride w:ilvl="1"/>
    <w:lvlOverride w:ilvl="2"/>
    <w:lvlOverride w:ilvl="3"/>
    <w:lvlOverride w:ilvl="4"/>
    <w:lvlOverride w:ilvl="5"/>
    <w:lvlOverride w:ilvl="6"/>
    <w:lvlOverride w:ilvl="7"/>
    <w:lvlOverride w:ilvl="8"/>
  </w:num>
  <w:num w:numId="26">
    <w:abstractNumId w:val="19"/>
    <w:lvlOverride w:ilvl="0"/>
    <w:lvlOverride w:ilvl="1"/>
    <w:lvlOverride w:ilvl="2"/>
    <w:lvlOverride w:ilvl="3"/>
    <w:lvlOverride w:ilvl="4"/>
    <w:lvlOverride w:ilvl="5"/>
    <w:lvlOverride w:ilvl="6"/>
    <w:lvlOverride w:ilvl="7"/>
    <w:lvlOverride w:ilvl="8"/>
  </w:num>
  <w:num w:numId="27">
    <w:abstractNumId w:val="25"/>
    <w:lvlOverride w:ilvl="0"/>
    <w:lvlOverride w:ilvl="1"/>
    <w:lvlOverride w:ilvl="2"/>
    <w:lvlOverride w:ilvl="3"/>
    <w:lvlOverride w:ilvl="4"/>
    <w:lvlOverride w:ilvl="5"/>
    <w:lvlOverride w:ilvl="6"/>
    <w:lvlOverride w:ilvl="7"/>
    <w:lvlOverride w:ilvl="8"/>
  </w:num>
  <w:num w:numId="28">
    <w:abstractNumId w:val="23"/>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74C34"/>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174C34"/>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174C34"/>
    <w:rPr>
      <w:rFonts w:ascii="Arial" w:eastAsia="Times New Roman" w:hAnsi="Arial" w:cs="Arial"/>
      <w:b/>
      <w:bCs/>
      <w:sz w:val="26"/>
      <w:szCs w:val="26"/>
      <w:lang w:val="es-MX" w:eastAsia="es-MX"/>
    </w:rPr>
  </w:style>
  <w:style w:type="character" w:styleId="Hipervnculo">
    <w:name w:val="Hyperlink"/>
    <w:rsid w:val="00174C34"/>
    <w:rPr>
      <w:color w:val="0000FF"/>
      <w:u w:val="single"/>
    </w:rPr>
  </w:style>
  <w:style w:type="character" w:styleId="Textoennegrita">
    <w:name w:val="Strong"/>
    <w:qFormat/>
    <w:rsid w:val="00174C34"/>
    <w:rPr>
      <w:b/>
      <w:bCs/>
    </w:rPr>
  </w:style>
  <w:style w:type="paragraph" w:customStyle="1" w:styleId="PlainText">
    <w:name w:val="Plain Text"/>
    <w:basedOn w:val="Normal"/>
    <w:rsid w:val="00174C34"/>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174C34"/>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174C34"/>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174C34"/>
    <w:rPr>
      <w:color w:val="800080"/>
      <w:u w:val="single"/>
    </w:rPr>
  </w:style>
  <w:style w:type="paragraph" w:customStyle="1" w:styleId="style3">
    <w:name w:val="style3"/>
    <w:basedOn w:val="Normal"/>
    <w:rsid w:val="00174C34"/>
    <w:pPr>
      <w:spacing w:before="100" w:beforeAutospacing="1" w:after="100" w:afterAutospacing="1" w:line="240" w:lineRule="auto"/>
    </w:pPr>
    <w:rPr>
      <w:rFonts w:ascii="Times New Roman" w:eastAsia="Times New Roman" w:hAnsi="Times New Roman" w:cs="Times New Roman"/>
      <w:b/>
      <w:bCs/>
      <w:color w:val="666666"/>
      <w:sz w:val="15"/>
      <w:szCs w:val="15"/>
      <w:lang w:val="es-ES" w:eastAsia="es-ES"/>
    </w:rPr>
  </w:style>
  <w:style w:type="paragraph" w:customStyle="1" w:styleId="estilonegrostyle2">
    <w:name w:val="estilo_negro style2"/>
    <w:basedOn w:val="Normal"/>
    <w:rsid w:val="00174C3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tyle21">
    <w:name w:val="style21"/>
    <w:rsid w:val="00174C34"/>
    <w:rPr>
      <w:color w:val="666666"/>
      <w:sz w:val="15"/>
      <w:szCs w:val="15"/>
    </w:rPr>
  </w:style>
  <w:style w:type="paragraph" w:styleId="Prrafodelista">
    <w:name w:val="List Paragraph"/>
    <w:basedOn w:val="Normal"/>
    <w:uiPriority w:val="34"/>
    <w:qFormat/>
    <w:rsid w:val="00174C34"/>
    <w:pPr>
      <w:spacing w:after="0" w:line="240" w:lineRule="auto"/>
      <w:ind w:left="708"/>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174C34"/>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174C34"/>
    <w:rPr>
      <w:rFonts w:ascii="Arial" w:eastAsia="Times New Roman" w:hAnsi="Arial" w:cs="Arial"/>
      <w:b/>
      <w:bCs/>
      <w:sz w:val="26"/>
      <w:szCs w:val="26"/>
      <w:lang w:val="es-MX" w:eastAsia="es-MX"/>
    </w:rPr>
  </w:style>
  <w:style w:type="character" w:styleId="Hipervnculo">
    <w:name w:val="Hyperlink"/>
    <w:rsid w:val="00174C34"/>
    <w:rPr>
      <w:color w:val="0000FF"/>
      <w:u w:val="single"/>
    </w:rPr>
  </w:style>
  <w:style w:type="character" w:styleId="Textoennegrita">
    <w:name w:val="Strong"/>
    <w:qFormat/>
    <w:rsid w:val="00174C34"/>
    <w:rPr>
      <w:b/>
      <w:bCs/>
    </w:rPr>
  </w:style>
  <w:style w:type="paragraph" w:customStyle="1" w:styleId="PlainText">
    <w:name w:val="Plain Text"/>
    <w:basedOn w:val="Normal"/>
    <w:rsid w:val="00174C34"/>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174C34"/>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174C34"/>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174C34"/>
    <w:rPr>
      <w:color w:val="800080"/>
      <w:u w:val="single"/>
    </w:rPr>
  </w:style>
  <w:style w:type="paragraph" w:customStyle="1" w:styleId="style3">
    <w:name w:val="style3"/>
    <w:basedOn w:val="Normal"/>
    <w:rsid w:val="00174C34"/>
    <w:pPr>
      <w:spacing w:before="100" w:beforeAutospacing="1" w:after="100" w:afterAutospacing="1" w:line="240" w:lineRule="auto"/>
    </w:pPr>
    <w:rPr>
      <w:rFonts w:ascii="Times New Roman" w:eastAsia="Times New Roman" w:hAnsi="Times New Roman" w:cs="Times New Roman"/>
      <w:b/>
      <w:bCs/>
      <w:color w:val="666666"/>
      <w:sz w:val="15"/>
      <w:szCs w:val="15"/>
      <w:lang w:val="es-ES" w:eastAsia="es-ES"/>
    </w:rPr>
  </w:style>
  <w:style w:type="paragraph" w:customStyle="1" w:styleId="estilonegrostyle2">
    <w:name w:val="estilo_negro style2"/>
    <w:basedOn w:val="Normal"/>
    <w:rsid w:val="00174C3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tyle21">
    <w:name w:val="style21"/>
    <w:rsid w:val="00174C34"/>
    <w:rPr>
      <w:color w:val="666666"/>
      <w:sz w:val="15"/>
      <w:szCs w:val="15"/>
    </w:rPr>
  </w:style>
  <w:style w:type="paragraph" w:styleId="Prrafodelista">
    <w:name w:val="List Paragraph"/>
    <w:basedOn w:val="Normal"/>
    <w:uiPriority w:val="34"/>
    <w:qFormat/>
    <w:rsid w:val="00174C34"/>
    <w:pPr>
      <w:spacing w:after="0" w:line="240" w:lineRule="auto"/>
      <w:ind w:left="708"/>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25050</Words>
  <Characters>137778</Characters>
  <Application>Microsoft Macintosh Word</Application>
  <DocSecurity>0</DocSecurity>
  <Lines>1148</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2021-06-03T14:58:00Z</dcterms:created>
  <dcterms:modified xsi:type="dcterms:W3CDTF">2021-06-03T14:58:00Z</dcterms:modified>
</cp:coreProperties>
</file>