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FCF" w:rsidRDefault="00443B56" w:rsidP="00BB33F2">
      <w:pPr>
        <w:rPr>
          <w:rFonts w:ascii="Trebuchet MS" w:hAnsi="Trebuchet MS"/>
          <w:color w:val="333399"/>
          <w:sz w:val="16"/>
          <w:szCs w:val="16"/>
        </w:rPr>
      </w:pPr>
      <w:r w:rsidRPr="00443B56">
        <w:rPr>
          <w:rFonts w:ascii="Trebuchet MS" w:hAnsi="Trebuchet MS"/>
          <w:noProof/>
          <w:color w:val="333399"/>
          <w:sz w:val="16"/>
          <w:szCs w:val="16"/>
        </w:rPr>
        <w:drawing>
          <wp:anchor distT="0" distB="0" distL="114300" distR="114300" simplePos="0" relativeHeight="251659264" behindDoc="0" locked="0" layoutInCell="1" allowOverlap="1">
            <wp:simplePos x="0" y="0"/>
            <wp:positionH relativeFrom="margin">
              <wp:align>left</wp:align>
            </wp:positionH>
            <wp:positionV relativeFrom="paragraph">
              <wp:posOffset>-89535</wp:posOffset>
            </wp:positionV>
            <wp:extent cx="6162675" cy="1313180"/>
            <wp:effectExtent l="0" t="0" r="0" b="127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61709" cy="1313697"/>
                    </a:xfrm>
                    <a:prstGeom prst="rect">
                      <a:avLst/>
                    </a:prstGeom>
                  </pic:spPr>
                </pic:pic>
              </a:graphicData>
            </a:graphic>
          </wp:anchor>
        </w:drawing>
      </w:r>
    </w:p>
    <w:p w:rsidR="00571FCF" w:rsidRDefault="00571FCF" w:rsidP="00927788">
      <w:pPr>
        <w:pStyle w:val="Ttulo1"/>
        <w:numPr>
          <w:ilvl w:val="0"/>
          <w:numId w:val="0"/>
        </w:numPr>
        <w:jc w:val="center"/>
        <w:rPr>
          <w:rFonts w:ascii="Trebuchet MS" w:hAnsi="Trebuchet MS"/>
          <w:color w:val="333399"/>
          <w:sz w:val="16"/>
          <w:szCs w:val="16"/>
          <w:lang w:val="es-AR"/>
        </w:rPr>
      </w:pPr>
    </w:p>
    <w:p w:rsidR="00F0032D" w:rsidRDefault="00F0032D" w:rsidP="00927788">
      <w:pPr>
        <w:pStyle w:val="Ttulo1"/>
        <w:numPr>
          <w:ilvl w:val="0"/>
          <w:numId w:val="0"/>
        </w:numPr>
        <w:pBdr>
          <w:bottom w:val="single" w:sz="4" w:space="1" w:color="auto"/>
        </w:pBdr>
        <w:jc w:val="center"/>
        <w:rPr>
          <w:rFonts w:ascii="Trebuchet MS" w:hAnsi="Trebuchet MS"/>
          <w:color w:val="0070C0"/>
          <w:sz w:val="18"/>
          <w:szCs w:val="18"/>
          <w:lang w:val="es-AR"/>
        </w:rPr>
      </w:pPr>
    </w:p>
    <w:p w:rsidR="00F0032D" w:rsidRDefault="00F0032D" w:rsidP="00927788">
      <w:pPr>
        <w:pStyle w:val="Ttulo1"/>
        <w:numPr>
          <w:ilvl w:val="0"/>
          <w:numId w:val="0"/>
        </w:numPr>
        <w:pBdr>
          <w:bottom w:val="single" w:sz="4" w:space="1" w:color="auto"/>
        </w:pBdr>
        <w:jc w:val="center"/>
        <w:rPr>
          <w:rFonts w:ascii="Trebuchet MS" w:hAnsi="Trebuchet MS"/>
          <w:color w:val="0070C0"/>
          <w:sz w:val="18"/>
          <w:szCs w:val="18"/>
          <w:lang w:val="es-AR"/>
        </w:rPr>
      </w:pPr>
    </w:p>
    <w:p w:rsidR="00F0032D" w:rsidRDefault="00F0032D" w:rsidP="00927788">
      <w:pPr>
        <w:pStyle w:val="Ttulo1"/>
        <w:numPr>
          <w:ilvl w:val="0"/>
          <w:numId w:val="0"/>
        </w:numPr>
        <w:pBdr>
          <w:bottom w:val="single" w:sz="4" w:space="1" w:color="auto"/>
        </w:pBdr>
        <w:jc w:val="center"/>
        <w:rPr>
          <w:rFonts w:ascii="Trebuchet MS" w:hAnsi="Trebuchet MS"/>
          <w:color w:val="0070C0"/>
          <w:sz w:val="18"/>
          <w:szCs w:val="18"/>
          <w:lang w:val="es-AR"/>
        </w:rPr>
      </w:pPr>
    </w:p>
    <w:p w:rsidR="00F0032D" w:rsidRDefault="00F0032D" w:rsidP="00927788">
      <w:pPr>
        <w:pStyle w:val="Ttulo1"/>
        <w:numPr>
          <w:ilvl w:val="0"/>
          <w:numId w:val="0"/>
        </w:numPr>
        <w:pBdr>
          <w:bottom w:val="single" w:sz="4" w:space="1" w:color="auto"/>
        </w:pBdr>
        <w:jc w:val="center"/>
        <w:rPr>
          <w:rFonts w:ascii="Trebuchet MS" w:hAnsi="Trebuchet MS"/>
          <w:color w:val="0070C0"/>
          <w:sz w:val="18"/>
          <w:szCs w:val="18"/>
          <w:lang w:val="es-AR"/>
        </w:rPr>
      </w:pPr>
    </w:p>
    <w:p w:rsidR="00F0032D" w:rsidRDefault="00F0032D" w:rsidP="00927788">
      <w:pPr>
        <w:pStyle w:val="Ttulo1"/>
        <w:numPr>
          <w:ilvl w:val="0"/>
          <w:numId w:val="0"/>
        </w:numPr>
        <w:pBdr>
          <w:bottom w:val="single" w:sz="4" w:space="1" w:color="auto"/>
        </w:pBdr>
        <w:jc w:val="center"/>
        <w:rPr>
          <w:rFonts w:ascii="Trebuchet MS" w:hAnsi="Trebuchet MS"/>
          <w:color w:val="0070C0"/>
          <w:sz w:val="18"/>
          <w:szCs w:val="18"/>
          <w:lang w:val="es-AR"/>
        </w:rPr>
      </w:pPr>
    </w:p>
    <w:p w:rsidR="00F0032D" w:rsidRDefault="00F0032D" w:rsidP="00927788">
      <w:pPr>
        <w:pStyle w:val="Ttulo1"/>
        <w:numPr>
          <w:ilvl w:val="0"/>
          <w:numId w:val="0"/>
        </w:numPr>
        <w:pBdr>
          <w:bottom w:val="single" w:sz="4" w:space="1" w:color="auto"/>
        </w:pBdr>
        <w:jc w:val="center"/>
        <w:rPr>
          <w:rFonts w:ascii="Trebuchet MS" w:hAnsi="Trebuchet MS"/>
          <w:color w:val="0070C0"/>
          <w:sz w:val="18"/>
          <w:szCs w:val="18"/>
          <w:lang w:val="es-AR"/>
        </w:rPr>
      </w:pPr>
    </w:p>
    <w:p w:rsidR="00F0032D" w:rsidRDefault="00F0032D" w:rsidP="00927788">
      <w:pPr>
        <w:pStyle w:val="Ttulo1"/>
        <w:numPr>
          <w:ilvl w:val="0"/>
          <w:numId w:val="0"/>
        </w:numPr>
        <w:pBdr>
          <w:bottom w:val="single" w:sz="4" w:space="1" w:color="auto"/>
        </w:pBdr>
        <w:jc w:val="center"/>
        <w:rPr>
          <w:rFonts w:ascii="Trebuchet MS" w:hAnsi="Trebuchet MS"/>
          <w:color w:val="0070C0"/>
          <w:sz w:val="18"/>
          <w:szCs w:val="18"/>
          <w:lang w:val="es-AR"/>
        </w:rPr>
      </w:pPr>
    </w:p>
    <w:p w:rsidR="00F0032D" w:rsidRDefault="00F0032D" w:rsidP="00927788">
      <w:pPr>
        <w:pStyle w:val="Ttulo1"/>
        <w:numPr>
          <w:ilvl w:val="0"/>
          <w:numId w:val="0"/>
        </w:numPr>
        <w:pBdr>
          <w:bottom w:val="single" w:sz="4" w:space="1" w:color="auto"/>
        </w:pBdr>
        <w:jc w:val="center"/>
        <w:rPr>
          <w:rFonts w:ascii="Trebuchet MS" w:hAnsi="Trebuchet MS"/>
          <w:color w:val="0070C0"/>
          <w:sz w:val="18"/>
          <w:szCs w:val="18"/>
          <w:lang w:val="es-AR"/>
        </w:rPr>
      </w:pPr>
    </w:p>
    <w:p w:rsidR="00571FCF" w:rsidRPr="00C132B1" w:rsidRDefault="00571FCF" w:rsidP="00927788">
      <w:pPr>
        <w:pStyle w:val="Ttulo1"/>
        <w:numPr>
          <w:ilvl w:val="0"/>
          <w:numId w:val="0"/>
        </w:numPr>
        <w:pBdr>
          <w:bottom w:val="single" w:sz="4" w:space="1" w:color="auto"/>
        </w:pBdr>
        <w:jc w:val="center"/>
        <w:rPr>
          <w:rFonts w:ascii="Trebuchet MS" w:hAnsi="Trebuchet MS"/>
          <w:color w:val="0070C0"/>
          <w:sz w:val="18"/>
          <w:szCs w:val="18"/>
          <w:lang w:val="es-AR"/>
        </w:rPr>
      </w:pPr>
      <w:r w:rsidRPr="00C132B1">
        <w:rPr>
          <w:rFonts w:ascii="Trebuchet MS" w:hAnsi="Trebuchet MS"/>
          <w:color w:val="0070C0"/>
          <w:sz w:val="18"/>
          <w:szCs w:val="18"/>
          <w:lang w:val="es-AR"/>
        </w:rPr>
        <w:t>E</w:t>
      </w:r>
      <w:r>
        <w:rPr>
          <w:rFonts w:ascii="Trebuchet MS" w:hAnsi="Trebuchet MS"/>
          <w:color w:val="0070C0"/>
          <w:sz w:val="18"/>
          <w:szCs w:val="18"/>
          <w:lang w:val="es-AR"/>
        </w:rPr>
        <w:t>NVÍO</w:t>
      </w:r>
      <w:r w:rsidR="00CA4501">
        <w:rPr>
          <w:rFonts w:ascii="Trebuchet MS" w:hAnsi="Trebuchet MS"/>
          <w:color w:val="0070C0"/>
          <w:sz w:val="18"/>
          <w:szCs w:val="18"/>
          <w:lang w:val="es-AR"/>
        </w:rPr>
        <w:t xml:space="preserve"> </w:t>
      </w:r>
      <w:r w:rsidRPr="00C132B1">
        <w:rPr>
          <w:rFonts w:ascii="Trebuchet MS" w:hAnsi="Trebuchet MS"/>
          <w:color w:val="0070C0"/>
          <w:sz w:val="18"/>
          <w:szCs w:val="18"/>
          <w:lang w:val="es-AR"/>
        </w:rPr>
        <w:t xml:space="preserve">Nº: </w:t>
      </w:r>
      <w:r w:rsidR="003A0568">
        <w:rPr>
          <w:rFonts w:ascii="Trebuchet MS" w:hAnsi="Trebuchet MS"/>
          <w:color w:val="0070C0"/>
          <w:sz w:val="18"/>
          <w:szCs w:val="18"/>
          <w:lang w:val="es-AR"/>
        </w:rPr>
        <w:t>6</w:t>
      </w:r>
      <w:r w:rsidR="00893454">
        <w:rPr>
          <w:rFonts w:ascii="Trebuchet MS" w:hAnsi="Trebuchet MS"/>
          <w:color w:val="0070C0"/>
          <w:sz w:val="18"/>
          <w:szCs w:val="18"/>
          <w:lang w:val="es-AR"/>
        </w:rPr>
        <w:t>5</w:t>
      </w:r>
      <w:r w:rsidR="00E41074">
        <w:rPr>
          <w:rFonts w:ascii="Trebuchet MS" w:hAnsi="Trebuchet MS"/>
          <w:color w:val="0070C0"/>
          <w:sz w:val="18"/>
          <w:szCs w:val="18"/>
          <w:lang w:val="es-AR"/>
        </w:rPr>
        <w:t>18</w:t>
      </w:r>
      <w:r w:rsidRPr="00C132B1">
        <w:rPr>
          <w:rFonts w:ascii="Trebuchet MS" w:hAnsi="Trebuchet MS"/>
          <w:color w:val="0070C0"/>
          <w:sz w:val="18"/>
          <w:szCs w:val="18"/>
          <w:lang w:val="es-AR"/>
        </w:rPr>
        <w:t xml:space="preserve">                                     F</w:t>
      </w:r>
      <w:r>
        <w:rPr>
          <w:rFonts w:ascii="Trebuchet MS" w:hAnsi="Trebuchet MS"/>
          <w:color w:val="0070C0"/>
          <w:sz w:val="18"/>
          <w:szCs w:val="18"/>
          <w:lang w:val="es-AR"/>
        </w:rPr>
        <w:t>ECHA</w:t>
      </w:r>
      <w:r w:rsidRPr="00C132B1">
        <w:rPr>
          <w:rFonts w:ascii="Trebuchet MS" w:hAnsi="Trebuchet MS"/>
          <w:color w:val="0070C0"/>
          <w:sz w:val="18"/>
          <w:szCs w:val="18"/>
          <w:lang w:val="es-AR"/>
        </w:rPr>
        <w:t xml:space="preserve">: </w:t>
      </w:r>
      <w:r w:rsidR="00E41074">
        <w:rPr>
          <w:rFonts w:ascii="Trebuchet MS" w:hAnsi="Trebuchet MS"/>
          <w:color w:val="0070C0"/>
          <w:sz w:val="18"/>
          <w:szCs w:val="18"/>
          <w:lang w:val="es-AR"/>
        </w:rPr>
        <w:t>30</w:t>
      </w:r>
      <w:r w:rsidRPr="00C132B1">
        <w:rPr>
          <w:rFonts w:ascii="Trebuchet MS" w:hAnsi="Trebuchet MS"/>
          <w:color w:val="0070C0"/>
          <w:sz w:val="18"/>
          <w:szCs w:val="18"/>
          <w:lang w:val="es-AR"/>
        </w:rPr>
        <w:t xml:space="preserve"> – </w:t>
      </w:r>
      <w:r w:rsidR="00F34C47">
        <w:rPr>
          <w:rFonts w:ascii="Trebuchet MS" w:hAnsi="Trebuchet MS"/>
          <w:color w:val="0070C0"/>
          <w:sz w:val="18"/>
          <w:szCs w:val="18"/>
          <w:lang w:val="es-AR"/>
        </w:rPr>
        <w:t>09</w:t>
      </w:r>
      <w:r w:rsidRPr="00C132B1">
        <w:rPr>
          <w:rFonts w:ascii="Trebuchet MS" w:hAnsi="Trebuchet MS"/>
          <w:color w:val="0070C0"/>
          <w:sz w:val="18"/>
          <w:szCs w:val="18"/>
          <w:lang w:val="es-AR"/>
        </w:rPr>
        <w:t xml:space="preserve"> – 20</w:t>
      </w:r>
      <w:r w:rsidR="00506F1F">
        <w:rPr>
          <w:rFonts w:ascii="Trebuchet MS" w:hAnsi="Trebuchet MS"/>
          <w:color w:val="0070C0"/>
          <w:sz w:val="18"/>
          <w:szCs w:val="18"/>
          <w:lang w:val="es-AR"/>
        </w:rPr>
        <w:t>2</w:t>
      </w:r>
      <w:r w:rsidR="00C965A1">
        <w:rPr>
          <w:rFonts w:ascii="Trebuchet MS" w:hAnsi="Trebuchet MS"/>
          <w:color w:val="0070C0"/>
          <w:sz w:val="18"/>
          <w:szCs w:val="18"/>
          <w:lang w:val="es-AR"/>
        </w:rPr>
        <w:t>1</w:t>
      </w:r>
      <w:r w:rsidRPr="00C132B1">
        <w:rPr>
          <w:rFonts w:ascii="Trebuchet MS" w:hAnsi="Trebuchet MS"/>
          <w:color w:val="0070C0"/>
          <w:sz w:val="18"/>
          <w:szCs w:val="18"/>
          <w:lang w:val="es-AR"/>
        </w:rPr>
        <w:t xml:space="preserve">                               TOTAL DE PÁGINAS EMITIDAS: </w:t>
      </w:r>
      <w:bookmarkStart w:id="0" w:name="_GoBack"/>
      <w:bookmarkEnd w:id="0"/>
      <w:r w:rsidR="003C6534">
        <w:rPr>
          <w:rFonts w:ascii="Trebuchet MS" w:hAnsi="Trebuchet MS"/>
          <w:color w:val="0070C0"/>
          <w:sz w:val="18"/>
          <w:szCs w:val="18"/>
          <w:lang w:val="es-AR"/>
        </w:rPr>
        <w:t>8</w:t>
      </w:r>
    </w:p>
    <w:p w:rsidR="00571FCF" w:rsidRPr="00912C93" w:rsidRDefault="00571FCF" w:rsidP="00912C93">
      <w:pPr>
        <w:jc w:val="both"/>
        <w:rPr>
          <w:rFonts w:ascii="Trebuchet MS" w:hAnsi="Trebuchet MS" w:cs="Arial"/>
          <w:b/>
          <w:bCs/>
          <w:sz w:val="20"/>
          <w:szCs w:val="20"/>
        </w:rPr>
      </w:pPr>
      <w:r w:rsidRPr="0004530C">
        <w:rPr>
          <w:rFonts w:ascii="Trebuchet MS" w:hAnsi="Trebuchet MS" w:cs="Arial"/>
          <w:b/>
          <w:bCs/>
          <w:sz w:val="20"/>
          <w:szCs w:val="20"/>
        </w:rPr>
        <w:tab/>
      </w:r>
      <w:r w:rsidRPr="0004530C">
        <w:rPr>
          <w:rFonts w:ascii="Trebuchet MS" w:hAnsi="Trebuchet MS" w:cs="Arial"/>
          <w:b/>
          <w:bCs/>
          <w:sz w:val="20"/>
          <w:szCs w:val="20"/>
        </w:rPr>
        <w:tab/>
      </w:r>
      <w:r w:rsidRPr="0004530C">
        <w:rPr>
          <w:rFonts w:ascii="Trebuchet MS" w:hAnsi="Trebuchet MS" w:cs="Arial"/>
          <w:b/>
          <w:bCs/>
          <w:sz w:val="20"/>
          <w:szCs w:val="20"/>
        </w:rPr>
        <w:tab/>
      </w:r>
      <w:r w:rsidRPr="0004530C">
        <w:rPr>
          <w:rFonts w:ascii="Trebuchet MS" w:hAnsi="Trebuchet MS" w:cs="Arial"/>
          <w:b/>
          <w:bCs/>
          <w:sz w:val="20"/>
          <w:szCs w:val="20"/>
        </w:rPr>
        <w:tab/>
      </w:r>
      <w:r w:rsidRPr="0004530C">
        <w:rPr>
          <w:rFonts w:ascii="Trebuchet MS" w:hAnsi="Trebuchet MS" w:cs="Arial"/>
          <w:b/>
          <w:bCs/>
          <w:sz w:val="20"/>
          <w:szCs w:val="20"/>
        </w:rPr>
        <w:tab/>
      </w:r>
      <w:r w:rsidRPr="0004530C">
        <w:rPr>
          <w:rFonts w:ascii="Trebuchet MS" w:hAnsi="Trebuchet MS" w:cs="Arial"/>
          <w:b/>
          <w:bCs/>
          <w:sz w:val="20"/>
          <w:szCs w:val="20"/>
        </w:rPr>
        <w:tab/>
      </w:r>
      <w:r w:rsidRPr="0004530C">
        <w:rPr>
          <w:rFonts w:ascii="Trebuchet MS" w:hAnsi="Trebuchet MS" w:cs="Arial"/>
          <w:b/>
          <w:bCs/>
          <w:sz w:val="20"/>
          <w:szCs w:val="20"/>
        </w:rPr>
        <w:tab/>
      </w:r>
      <w:r w:rsidRPr="0004530C">
        <w:rPr>
          <w:rFonts w:ascii="Trebuchet MS" w:hAnsi="Trebuchet MS" w:cs="Arial"/>
          <w:b/>
          <w:bCs/>
          <w:sz w:val="20"/>
          <w:szCs w:val="20"/>
        </w:rPr>
        <w:tab/>
      </w:r>
    </w:p>
    <w:p w:rsidR="00E2255F" w:rsidRPr="00C132B1" w:rsidRDefault="00E2255F" w:rsidP="00E2255F">
      <w:pPr>
        <w:tabs>
          <w:tab w:val="left" w:pos="5970"/>
        </w:tabs>
        <w:spacing w:line="360" w:lineRule="auto"/>
        <w:jc w:val="both"/>
        <w:rPr>
          <w:rFonts w:ascii="Trebuchet MS" w:hAnsi="Trebuchet MS" w:cs="Arial"/>
          <w:b/>
          <w:bCs/>
          <w:color w:val="0070C0"/>
          <w:sz w:val="20"/>
          <w:szCs w:val="20"/>
        </w:rPr>
      </w:pPr>
      <w:r w:rsidRPr="00C132B1">
        <w:rPr>
          <w:rFonts w:ascii="Trebuchet MS" w:hAnsi="Trebuchet MS" w:cs="Arial"/>
          <w:b/>
          <w:bCs/>
          <w:color w:val="0070C0"/>
          <w:sz w:val="20"/>
          <w:szCs w:val="20"/>
        </w:rPr>
        <w:t>J</w:t>
      </w:r>
      <w:r>
        <w:rPr>
          <w:rFonts w:ascii="Trebuchet MS" w:hAnsi="Trebuchet MS" w:cs="Arial"/>
          <w:b/>
          <w:bCs/>
          <w:color w:val="0070C0"/>
          <w:sz w:val="20"/>
          <w:szCs w:val="20"/>
        </w:rPr>
        <w:t>urisdicción</w:t>
      </w:r>
      <w:r w:rsidRPr="00C132B1">
        <w:rPr>
          <w:rFonts w:ascii="Trebuchet MS" w:hAnsi="Trebuchet MS" w:cs="Arial"/>
          <w:b/>
          <w:bCs/>
          <w:color w:val="0070C0"/>
          <w:sz w:val="20"/>
          <w:szCs w:val="20"/>
        </w:rPr>
        <w:t xml:space="preserve">: </w:t>
      </w:r>
      <w:r w:rsidR="00642414">
        <w:rPr>
          <w:rFonts w:ascii="Trebuchet MS" w:hAnsi="Trebuchet MS" w:cs="Arial"/>
          <w:b/>
          <w:bCs/>
          <w:color w:val="404040"/>
          <w:sz w:val="20"/>
          <w:szCs w:val="20"/>
        </w:rPr>
        <w:t>NACIONAL</w:t>
      </w:r>
    </w:p>
    <w:p w:rsidR="00E2255F" w:rsidRPr="00C132B1" w:rsidRDefault="00E2255F" w:rsidP="00E2255F">
      <w:pPr>
        <w:spacing w:line="360" w:lineRule="auto"/>
        <w:jc w:val="both"/>
        <w:rPr>
          <w:rFonts w:ascii="Trebuchet MS" w:hAnsi="Trebuchet MS" w:cs="Arial"/>
          <w:b/>
          <w:bCs/>
          <w:color w:val="0070C0"/>
          <w:sz w:val="20"/>
          <w:szCs w:val="20"/>
        </w:rPr>
      </w:pPr>
      <w:r w:rsidRPr="00C132B1">
        <w:rPr>
          <w:rFonts w:ascii="Trebuchet MS" w:hAnsi="Trebuchet MS" w:cs="Arial"/>
          <w:b/>
          <w:bCs/>
          <w:color w:val="0070C0"/>
          <w:sz w:val="20"/>
          <w:szCs w:val="20"/>
        </w:rPr>
        <w:t>D</w:t>
      </w:r>
      <w:r>
        <w:rPr>
          <w:rFonts w:ascii="Trebuchet MS" w:hAnsi="Trebuchet MS" w:cs="Arial"/>
          <w:b/>
          <w:bCs/>
          <w:color w:val="0070C0"/>
          <w:sz w:val="20"/>
          <w:szCs w:val="20"/>
        </w:rPr>
        <w:t>estinatario</w:t>
      </w:r>
      <w:r w:rsidRPr="00C132B1">
        <w:rPr>
          <w:rFonts w:ascii="Trebuchet MS" w:hAnsi="Trebuchet MS" w:cs="Arial"/>
          <w:b/>
          <w:bCs/>
          <w:color w:val="0070C0"/>
          <w:sz w:val="20"/>
          <w:szCs w:val="20"/>
        </w:rPr>
        <w:t xml:space="preserve">: </w:t>
      </w:r>
      <w:r w:rsidRPr="00C132B1">
        <w:rPr>
          <w:rFonts w:ascii="Trebuchet MS" w:hAnsi="Trebuchet MS" w:cs="Arial"/>
          <w:b/>
          <w:bCs/>
          <w:color w:val="404040"/>
          <w:sz w:val="20"/>
          <w:szCs w:val="20"/>
        </w:rPr>
        <w:t xml:space="preserve">ÁREA </w:t>
      </w:r>
      <w:r w:rsidR="00B76085">
        <w:rPr>
          <w:rFonts w:ascii="Trebuchet MS" w:hAnsi="Trebuchet MS" w:cs="Arial"/>
          <w:b/>
          <w:bCs/>
          <w:color w:val="404040"/>
          <w:sz w:val="20"/>
          <w:szCs w:val="20"/>
        </w:rPr>
        <w:t>ADMINISTRATIVA</w:t>
      </w:r>
      <w:r w:rsidR="00642414">
        <w:rPr>
          <w:rFonts w:ascii="Trebuchet MS" w:hAnsi="Trebuchet MS" w:cs="Arial"/>
          <w:b/>
          <w:bCs/>
          <w:color w:val="404040"/>
          <w:sz w:val="20"/>
          <w:szCs w:val="20"/>
        </w:rPr>
        <w:t xml:space="preserve"> - CONTABLE</w:t>
      </w:r>
    </w:p>
    <w:p w:rsidR="00E2255F" w:rsidRPr="00C132B1" w:rsidRDefault="00E2255F" w:rsidP="00E2255F">
      <w:pPr>
        <w:spacing w:line="360" w:lineRule="auto"/>
        <w:jc w:val="both"/>
        <w:rPr>
          <w:rFonts w:ascii="Trebuchet MS" w:hAnsi="Trebuchet MS" w:cs="Arial"/>
          <w:b/>
          <w:bCs/>
          <w:color w:val="0070C0"/>
          <w:sz w:val="20"/>
          <w:szCs w:val="20"/>
        </w:rPr>
      </w:pPr>
      <w:r w:rsidRPr="00C132B1">
        <w:rPr>
          <w:rFonts w:ascii="Trebuchet MS" w:hAnsi="Trebuchet MS" w:cs="Arial"/>
          <w:b/>
          <w:bCs/>
          <w:color w:val="0070C0"/>
          <w:sz w:val="20"/>
          <w:szCs w:val="20"/>
        </w:rPr>
        <w:t>N</w:t>
      </w:r>
      <w:r>
        <w:rPr>
          <w:rFonts w:ascii="Trebuchet MS" w:hAnsi="Trebuchet MS" w:cs="Arial"/>
          <w:b/>
          <w:bCs/>
          <w:color w:val="0070C0"/>
          <w:sz w:val="20"/>
          <w:szCs w:val="20"/>
        </w:rPr>
        <w:t>ivel</w:t>
      </w:r>
      <w:r w:rsidRPr="00C132B1">
        <w:rPr>
          <w:rFonts w:ascii="Trebuchet MS" w:hAnsi="Trebuchet MS" w:cs="Arial"/>
          <w:b/>
          <w:bCs/>
          <w:color w:val="0070C0"/>
          <w:sz w:val="20"/>
          <w:szCs w:val="20"/>
        </w:rPr>
        <w:t xml:space="preserve">: </w:t>
      </w:r>
      <w:r>
        <w:rPr>
          <w:rFonts w:ascii="Trebuchet MS" w:hAnsi="Trebuchet MS" w:cs="Arial"/>
          <w:b/>
          <w:bCs/>
          <w:color w:val="404040"/>
          <w:sz w:val="20"/>
          <w:szCs w:val="20"/>
        </w:rPr>
        <w:t>TODOS</w:t>
      </w:r>
    </w:p>
    <w:p w:rsidR="00E2255F" w:rsidRDefault="00E2255F" w:rsidP="00E2255F">
      <w:pPr>
        <w:pBdr>
          <w:bottom w:val="single" w:sz="4" w:space="1" w:color="auto"/>
        </w:pBdr>
        <w:spacing w:line="360" w:lineRule="auto"/>
        <w:jc w:val="both"/>
        <w:rPr>
          <w:rFonts w:ascii="Trebuchet MS" w:hAnsi="Trebuchet MS" w:cs="Arial"/>
          <w:b/>
          <w:bCs/>
          <w:color w:val="404040"/>
          <w:sz w:val="20"/>
          <w:szCs w:val="20"/>
        </w:rPr>
      </w:pPr>
      <w:r w:rsidRPr="00445568">
        <w:rPr>
          <w:rFonts w:ascii="Trebuchet MS" w:hAnsi="Trebuchet MS" w:cs="Arial"/>
          <w:b/>
          <w:bCs/>
          <w:color w:val="0070C0"/>
          <w:sz w:val="20"/>
          <w:szCs w:val="20"/>
        </w:rPr>
        <w:t xml:space="preserve">Asunto: </w:t>
      </w:r>
      <w:r w:rsidR="00893454" w:rsidRPr="00893454">
        <w:rPr>
          <w:rFonts w:ascii="Trebuchet MS" w:hAnsi="Trebuchet MS" w:cs="Arial"/>
          <w:b/>
          <w:bCs/>
          <w:color w:val="404040"/>
          <w:sz w:val="20"/>
          <w:szCs w:val="20"/>
        </w:rPr>
        <w:t>REDUCCIÓN DE CONTR</w:t>
      </w:r>
      <w:r w:rsidR="00893454">
        <w:rPr>
          <w:rFonts w:ascii="Trebuchet MS" w:hAnsi="Trebuchet MS" w:cs="Arial"/>
          <w:b/>
          <w:bCs/>
          <w:color w:val="404040"/>
          <w:sz w:val="20"/>
          <w:szCs w:val="20"/>
        </w:rPr>
        <w:t>.</w:t>
      </w:r>
      <w:r w:rsidR="00893454" w:rsidRPr="00893454">
        <w:rPr>
          <w:rFonts w:ascii="Trebuchet MS" w:hAnsi="Trebuchet MS" w:cs="Arial"/>
          <w:b/>
          <w:bCs/>
          <w:color w:val="404040"/>
          <w:sz w:val="20"/>
          <w:szCs w:val="20"/>
        </w:rPr>
        <w:t xml:space="preserve"> PAT</w:t>
      </w:r>
      <w:r w:rsidR="00893454">
        <w:rPr>
          <w:rFonts w:ascii="Trebuchet MS" w:hAnsi="Trebuchet MS" w:cs="Arial"/>
          <w:b/>
          <w:bCs/>
          <w:color w:val="404040"/>
          <w:sz w:val="20"/>
          <w:szCs w:val="20"/>
        </w:rPr>
        <w:t>RONALES</w:t>
      </w:r>
      <w:r w:rsidR="00893454" w:rsidRPr="00893454">
        <w:rPr>
          <w:rFonts w:ascii="Trebuchet MS" w:hAnsi="Trebuchet MS" w:cs="Arial"/>
          <w:b/>
          <w:bCs/>
          <w:color w:val="404040"/>
          <w:sz w:val="20"/>
          <w:szCs w:val="20"/>
        </w:rPr>
        <w:t xml:space="preserve"> POR CONTRATACIÓN DE PROGRAMAS DE FORMACIÓN</w:t>
      </w:r>
      <w:r w:rsidR="00E41074">
        <w:rPr>
          <w:rFonts w:ascii="Trebuchet MS" w:hAnsi="Trebuchet MS" w:cs="Arial"/>
          <w:b/>
          <w:bCs/>
          <w:color w:val="404040"/>
          <w:sz w:val="20"/>
          <w:szCs w:val="20"/>
        </w:rPr>
        <w:t xml:space="preserve"> - </w:t>
      </w:r>
      <w:r w:rsidR="00E41074" w:rsidRPr="00E41074">
        <w:rPr>
          <w:rFonts w:ascii="Trebuchet MS" w:hAnsi="Trebuchet MS" w:cs="Arial"/>
          <w:b/>
          <w:bCs/>
          <w:color w:val="404040"/>
          <w:sz w:val="20"/>
          <w:szCs w:val="20"/>
        </w:rPr>
        <w:t>REQUISITOS Y LAS FORMALIDADES</w:t>
      </w:r>
    </w:p>
    <w:p w:rsidR="00E2255F" w:rsidRDefault="00E2255F" w:rsidP="00E2255F">
      <w:pPr>
        <w:spacing w:line="360" w:lineRule="auto"/>
        <w:rPr>
          <w:rFonts w:ascii="Trebuchet MS" w:hAnsi="Trebuchet MS"/>
          <w:sz w:val="20"/>
          <w:szCs w:val="20"/>
        </w:rPr>
      </w:pPr>
    </w:p>
    <w:p w:rsidR="00E41074" w:rsidRDefault="00E41074" w:rsidP="00893454">
      <w:pPr>
        <w:spacing w:line="360" w:lineRule="auto"/>
        <w:jc w:val="both"/>
        <w:rPr>
          <w:rFonts w:ascii="Trebuchet MS" w:hAnsi="Trebuchet MS" w:cs="Arial"/>
          <w:iCs/>
          <w:sz w:val="20"/>
          <w:szCs w:val="20"/>
        </w:rPr>
      </w:pPr>
      <w:r>
        <w:rPr>
          <w:rFonts w:ascii="Trebuchet MS" w:hAnsi="Trebuchet MS" w:cs="Arial"/>
          <w:iCs/>
          <w:sz w:val="20"/>
          <w:szCs w:val="20"/>
        </w:rPr>
        <w:t xml:space="preserve">Días pasados, dábamos cuenta de la </w:t>
      </w:r>
      <w:r w:rsidR="00893454" w:rsidRPr="00893454">
        <w:rPr>
          <w:rFonts w:ascii="Trebuchet MS" w:hAnsi="Trebuchet MS" w:cs="Arial"/>
          <w:iCs/>
          <w:sz w:val="20"/>
          <w:szCs w:val="20"/>
        </w:rPr>
        <w:t>Resolución Conjunta</w:t>
      </w:r>
      <w:r w:rsidR="005A5A39">
        <w:rPr>
          <w:rFonts w:ascii="Trebuchet MS" w:hAnsi="Trebuchet MS" w:cs="Arial"/>
          <w:iCs/>
          <w:sz w:val="20"/>
          <w:szCs w:val="20"/>
        </w:rPr>
        <w:t xml:space="preserve"> Nº </w:t>
      </w:r>
      <w:r w:rsidR="00893454" w:rsidRPr="00893454">
        <w:rPr>
          <w:rFonts w:ascii="Trebuchet MS" w:hAnsi="Trebuchet MS" w:cs="Arial"/>
          <w:iCs/>
          <w:sz w:val="20"/>
          <w:szCs w:val="20"/>
        </w:rPr>
        <w:t>9/2021</w:t>
      </w:r>
      <w:r w:rsidR="00893454">
        <w:rPr>
          <w:rFonts w:ascii="Trebuchet MS" w:hAnsi="Trebuchet MS" w:cs="Arial"/>
          <w:iCs/>
          <w:sz w:val="20"/>
          <w:szCs w:val="20"/>
        </w:rPr>
        <w:t xml:space="preserve"> del </w:t>
      </w:r>
      <w:r w:rsidR="00893454" w:rsidRPr="00893454">
        <w:rPr>
          <w:rFonts w:ascii="Trebuchet MS" w:hAnsi="Trebuchet MS" w:cs="Arial"/>
          <w:iCs/>
          <w:sz w:val="20"/>
          <w:szCs w:val="20"/>
        </w:rPr>
        <w:t xml:space="preserve">Ministerio </w:t>
      </w:r>
      <w:r w:rsidR="00893454">
        <w:rPr>
          <w:rFonts w:ascii="Trebuchet MS" w:hAnsi="Trebuchet MS" w:cs="Arial"/>
          <w:iCs/>
          <w:sz w:val="20"/>
          <w:szCs w:val="20"/>
        </w:rPr>
        <w:t>d</w:t>
      </w:r>
      <w:r w:rsidR="00893454" w:rsidRPr="00893454">
        <w:rPr>
          <w:rFonts w:ascii="Trebuchet MS" w:hAnsi="Trebuchet MS" w:cs="Arial"/>
          <w:iCs/>
          <w:sz w:val="20"/>
          <w:szCs w:val="20"/>
        </w:rPr>
        <w:t xml:space="preserve">e Trabajo, Empleo </w:t>
      </w:r>
      <w:r w:rsidR="00893454">
        <w:rPr>
          <w:rFonts w:ascii="Trebuchet MS" w:hAnsi="Trebuchet MS" w:cs="Arial"/>
          <w:iCs/>
          <w:sz w:val="20"/>
          <w:szCs w:val="20"/>
        </w:rPr>
        <w:t>y</w:t>
      </w:r>
      <w:r w:rsidR="00893454" w:rsidRPr="00893454">
        <w:rPr>
          <w:rFonts w:ascii="Trebuchet MS" w:hAnsi="Trebuchet MS" w:cs="Arial"/>
          <w:iCs/>
          <w:sz w:val="20"/>
          <w:szCs w:val="20"/>
        </w:rPr>
        <w:t xml:space="preserve"> Seguridad Social </w:t>
      </w:r>
      <w:r w:rsidR="00893454">
        <w:rPr>
          <w:rFonts w:ascii="Trebuchet MS" w:hAnsi="Trebuchet MS" w:cs="Arial"/>
          <w:iCs/>
          <w:sz w:val="20"/>
          <w:szCs w:val="20"/>
        </w:rPr>
        <w:t>y</w:t>
      </w:r>
      <w:r w:rsidR="00893454" w:rsidRPr="00893454">
        <w:rPr>
          <w:rFonts w:ascii="Trebuchet MS" w:hAnsi="Trebuchet MS" w:cs="Arial"/>
          <w:iCs/>
          <w:sz w:val="20"/>
          <w:szCs w:val="20"/>
        </w:rPr>
        <w:t xml:space="preserve"> Ministerio </w:t>
      </w:r>
      <w:r w:rsidR="00893454">
        <w:rPr>
          <w:rFonts w:ascii="Trebuchet MS" w:hAnsi="Trebuchet MS" w:cs="Arial"/>
          <w:iCs/>
          <w:sz w:val="20"/>
          <w:szCs w:val="20"/>
        </w:rPr>
        <w:t>d</w:t>
      </w:r>
      <w:r w:rsidR="00893454" w:rsidRPr="00893454">
        <w:rPr>
          <w:rFonts w:ascii="Trebuchet MS" w:hAnsi="Trebuchet MS" w:cs="Arial"/>
          <w:iCs/>
          <w:sz w:val="20"/>
          <w:szCs w:val="20"/>
        </w:rPr>
        <w:t>e Desarrollo Productivo</w:t>
      </w:r>
      <w:r w:rsidR="00893454">
        <w:rPr>
          <w:rFonts w:ascii="Trebuchet MS" w:hAnsi="Trebuchet MS" w:cs="Arial"/>
          <w:iCs/>
          <w:sz w:val="20"/>
          <w:szCs w:val="20"/>
        </w:rPr>
        <w:t xml:space="preserve">, </w:t>
      </w:r>
      <w:r>
        <w:rPr>
          <w:rFonts w:ascii="Trebuchet MS" w:hAnsi="Trebuchet MS" w:cs="Arial"/>
          <w:iCs/>
          <w:sz w:val="20"/>
          <w:szCs w:val="20"/>
        </w:rPr>
        <w:t xml:space="preserve">por la cual se establecía una </w:t>
      </w:r>
      <w:r w:rsidR="00893454" w:rsidRPr="00893454">
        <w:rPr>
          <w:rFonts w:ascii="Trebuchet MS" w:hAnsi="Trebuchet MS" w:cs="Arial"/>
          <w:iCs/>
          <w:sz w:val="20"/>
          <w:szCs w:val="20"/>
        </w:rPr>
        <w:t>reducción de las contribuciones patronales vigentes con destino a los distintos subsistemas de la seguridad social, para aquellos empleadores del sector privado que contraten nuevos trabajadores que participen o hayan participado en los últimos 12 meses en Programas Educativos, de Formación Profesional o de Intermediación Laboral</w:t>
      </w:r>
      <w:r>
        <w:rPr>
          <w:rFonts w:ascii="Trebuchet MS" w:hAnsi="Trebuchet MS" w:cs="Arial"/>
          <w:iCs/>
          <w:sz w:val="20"/>
          <w:szCs w:val="20"/>
        </w:rPr>
        <w:t xml:space="preserve"> (</w:t>
      </w:r>
      <w:proofErr w:type="spellStart"/>
      <w:r>
        <w:rPr>
          <w:rFonts w:ascii="Trebuchet MS" w:hAnsi="Trebuchet MS" w:cs="Arial"/>
          <w:iCs/>
          <w:sz w:val="20"/>
          <w:szCs w:val="20"/>
        </w:rPr>
        <w:t>info.Borlenghi</w:t>
      </w:r>
      <w:proofErr w:type="spellEnd"/>
      <w:r>
        <w:rPr>
          <w:rFonts w:ascii="Trebuchet MS" w:hAnsi="Trebuchet MS" w:cs="Arial"/>
          <w:iCs/>
          <w:sz w:val="20"/>
          <w:szCs w:val="20"/>
        </w:rPr>
        <w:t xml:space="preserve"> Nº 6500).</w:t>
      </w:r>
    </w:p>
    <w:p w:rsidR="00E41074" w:rsidRDefault="00E41074" w:rsidP="00893454">
      <w:pPr>
        <w:spacing w:line="360" w:lineRule="auto"/>
        <w:jc w:val="both"/>
        <w:rPr>
          <w:rFonts w:ascii="Trebuchet MS" w:hAnsi="Trebuchet MS" w:cs="Arial"/>
          <w:iCs/>
          <w:sz w:val="20"/>
          <w:szCs w:val="20"/>
        </w:rPr>
      </w:pPr>
      <w:r>
        <w:rPr>
          <w:rFonts w:ascii="Trebuchet MS" w:hAnsi="Trebuchet MS" w:cs="Arial"/>
          <w:iCs/>
          <w:sz w:val="20"/>
          <w:szCs w:val="20"/>
        </w:rPr>
        <w:t xml:space="preserve">En el día de la fecha ha sido publicada en el BORA, la </w:t>
      </w:r>
      <w:r w:rsidR="0075475A">
        <w:rPr>
          <w:rFonts w:ascii="Trebuchet MS" w:hAnsi="Trebuchet MS" w:cs="Arial"/>
          <w:iCs/>
          <w:sz w:val="20"/>
          <w:szCs w:val="20"/>
        </w:rPr>
        <w:t>Resolución General Conjunta Nº 5</w:t>
      </w:r>
      <w:r>
        <w:rPr>
          <w:rFonts w:ascii="Trebuchet MS" w:hAnsi="Trebuchet MS" w:cs="Arial"/>
          <w:iCs/>
          <w:sz w:val="20"/>
          <w:szCs w:val="20"/>
        </w:rPr>
        <w:t>083/2021</w:t>
      </w:r>
      <w:r w:rsidR="00893454" w:rsidRPr="00893454">
        <w:rPr>
          <w:rFonts w:ascii="Trebuchet MS" w:hAnsi="Trebuchet MS" w:cs="Arial"/>
          <w:iCs/>
          <w:sz w:val="20"/>
          <w:szCs w:val="20"/>
        </w:rPr>
        <w:t xml:space="preserve">, </w:t>
      </w:r>
      <w:r>
        <w:rPr>
          <w:rFonts w:ascii="Trebuchet MS" w:hAnsi="Trebuchet MS" w:cs="Arial"/>
          <w:iCs/>
          <w:sz w:val="20"/>
          <w:szCs w:val="20"/>
        </w:rPr>
        <w:t xml:space="preserve">entre AFIP y el Ministerio de trabajo, la misma </w:t>
      </w:r>
      <w:r w:rsidRPr="00E41074">
        <w:rPr>
          <w:rFonts w:ascii="Trebuchet MS" w:hAnsi="Trebuchet MS" w:cs="Arial"/>
          <w:iCs/>
          <w:sz w:val="20"/>
          <w:szCs w:val="20"/>
        </w:rPr>
        <w:t>establece los requisitos y las formalidades que deberán cumplimentar los empleadores a efectos de aplicar el beneficio de reducción de contribuciones patronales sector privado</w:t>
      </w:r>
      <w:r>
        <w:rPr>
          <w:rFonts w:ascii="Trebuchet MS" w:hAnsi="Trebuchet MS" w:cs="Arial"/>
          <w:iCs/>
          <w:sz w:val="20"/>
          <w:szCs w:val="20"/>
        </w:rPr>
        <w:t xml:space="preserve"> enunciado en el primer párrafo.</w:t>
      </w:r>
    </w:p>
    <w:p w:rsidR="00DF16E7" w:rsidRDefault="00DF16E7" w:rsidP="00DF16E7">
      <w:pPr>
        <w:spacing w:line="360" w:lineRule="auto"/>
        <w:jc w:val="both"/>
        <w:rPr>
          <w:rFonts w:ascii="Trebuchet MS" w:hAnsi="Trebuchet MS" w:cs="Arial"/>
          <w:iCs/>
          <w:sz w:val="20"/>
          <w:szCs w:val="20"/>
        </w:rPr>
      </w:pPr>
    </w:p>
    <w:p w:rsidR="00917C8C" w:rsidRPr="00917C8C" w:rsidRDefault="00C3698A" w:rsidP="00642414">
      <w:pPr>
        <w:spacing w:line="360" w:lineRule="auto"/>
        <w:jc w:val="both"/>
        <w:rPr>
          <w:rFonts w:ascii="Trebuchet MS" w:hAnsi="Trebuchet MS" w:cs="Arial"/>
          <w:iCs/>
          <w:sz w:val="20"/>
          <w:szCs w:val="20"/>
        </w:rPr>
      </w:pPr>
      <w:r>
        <w:rPr>
          <w:rFonts w:ascii="Trebuchet MS" w:hAnsi="Trebuchet MS" w:cs="Arial"/>
          <w:iCs/>
          <w:sz w:val="20"/>
          <w:szCs w:val="20"/>
        </w:rPr>
        <w:t xml:space="preserve">Transcribimos el texto de la </w:t>
      </w:r>
      <w:r w:rsidR="005A5A39" w:rsidRPr="00893454">
        <w:rPr>
          <w:rFonts w:ascii="Trebuchet MS" w:hAnsi="Trebuchet MS" w:cs="Arial"/>
          <w:iCs/>
          <w:sz w:val="20"/>
          <w:szCs w:val="20"/>
        </w:rPr>
        <w:t xml:space="preserve">Resolución </w:t>
      </w:r>
      <w:r w:rsidR="00E41074">
        <w:rPr>
          <w:rFonts w:ascii="Trebuchet MS" w:hAnsi="Trebuchet MS" w:cs="Arial"/>
          <w:iCs/>
          <w:sz w:val="20"/>
          <w:szCs w:val="20"/>
        </w:rPr>
        <w:t xml:space="preserve">General </w:t>
      </w:r>
      <w:r w:rsidR="005A5A39" w:rsidRPr="00893454">
        <w:rPr>
          <w:rFonts w:ascii="Trebuchet MS" w:hAnsi="Trebuchet MS" w:cs="Arial"/>
          <w:iCs/>
          <w:sz w:val="20"/>
          <w:szCs w:val="20"/>
        </w:rPr>
        <w:t>Conjunta</w:t>
      </w:r>
      <w:r w:rsidR="005A5A39">
        <w:rPr>
          <w:rFonts w:ascii="Trebuchet MS" w:hAnsi="Trebuchet MS" w:cs="Arial"/>
          <w:iCs/>
          <w:sz w:val="20"/>
          <w:szCs w:val="20"/>
        </w:rPr>
        <w:t xml:space="preserve"> N</w:t>
      </w:r>
      <w:r w:rsidR="005A5A39">
        <w:rPr>
          <w:rFonts w:ascii="Arial" w:hAnsi="Arial" w:cs="Arial"/>
          <w:iCs/>
          <w:sz w:val="20"/>
          <w:szCs w:val="20"/>
          <w:lang w:bidi="he-IL"/>
        </w:rPr>
        <w:t>º</w:t>
      </w:r>
      <w:r w:rsidR="005A5A39" w:rsidRPr="00893454">
        <w:rPr>
          <w:rFonts w:ascii="Trebuchet MS" w:hAnsi="Trebuchet MS" w:cs="Arial"/>
          <w:iCs/>
          <w:sz w:val="20"/>
          <w:szCs w:val="20"/>
        </w:rPr>
        <w:t xml:space="preserve"> </w:t>
      </w:r>
      <w:r w:rsidR="0075475A">
        <w:rPr>
          <w:rFonts w:ascii="Trebuchet MS" w:hAnsi="Trebuchet MS" w:cs="Arial"/>
          <w:iCs/>
          <w:sz w:val="20"/>
          <w:szCs w:val="20"/>
        </w:rPr>
        <w:t>5</w:t>
      </w:r>
      <w:r w:rsidR="00E41074">
        <w:rPr>
          <w:rFonts w:ascii="Trebuchet MS" w:hAnsi="Trebuchet MS" w:cs="Arial"/>
          <w:iCs/>
          <w:sz w:val="20"/>
          <w:szCs w:val="20"/>
        </w:rPr>
        <w:t>083</w:t>
      </w:r>
      <w:r w:rsidR="005A5A39" w:rsidRPr="00893454">
        <w:rPr>
          <w:rFonts w:ascii="Trebuchet MS" w:hAnsi="Trebuchet MS" w:cs="Arial"/>
          <w:iCs/>
          <w:sz w:val="20"/>
          <w:szCs w:val="20"/>
        </w:rPr>
        <w:t>/2021</w:t>
      </w:r>
      <w:r w:rsidR="00D730F6">
        <w:rPr>
          <w:rFonts w:ascii="Trebuchet MS" w:hAnsi="Trebuchet MS" w:cs="Arial"/>
          <w:iCs/>
          <w:sz w:val="20"/>
          <w:szCs w:val="20"/>
        </w:rPr>
        <w:t>.</w:t>
      </w:r>
    </w:p>
    <w:p w:rsidR="00917C8C" w:rsidRDefault="00917C8C" w:rsidP="00160A84">
      <w:pPr>
        <w:spacing w:line="280" w:lineRule="exact"/>
        <w:ind w:left="360"/>
        <w:jc w:val="both"/>
        <w:rPr>
          <w:rFonts w:ascii="Trebuchet MS" w:hAnsi="Trebuchet MS" w:cs="Arial"/>
          <w:iCs/>
          <w:sz w:val="20"/>
          <w:szCs w:val="20"/>
        </w:rPr>
      </w:pPr>
    </w:p>
    <w:p w:rsidR="00033036" w:rsidRDefault="00853AFD" w:rsidP="00160A84">
      <w:pPr>
        <w:spacing w:line="280" w:lineRule="exact"/>
        <w:ind w:left="360"/>
        <w:jc w:val="both"/>
        <w:rPr>
          <w:rFonts w:ascii="Trebuchet MS" w:hAnsi="Trebuchet MS" w:cs="Arial"/>
          <w:b/>
          <w:color w:val="000000"/>
          <w:sz w:val="20"/>
          <w:szCs w:val="20"/>
        </w:rPr>
      </w:pPr>
      <w:r w:rsidRPr="001E50A5">
        <w:rPr>
          <w:rFonts w:ascii="Trebuchet MS" w:hAnsi="Trebuchet MS" w:cs="Arial"/>
          <w:iCs/>
          <w:sz w:val="20"/>
          <w:szCs w:val="20"/>
        </w:rPr>
        <w:t>Con la cordialidad de siempre</w:t>
      </w:r>
    </w:p>
    <w:p w:rsidR="00917C8C" w:rsidRDefault="00917C8C" w:rsidP="00066A0B">
      <w:pPr>
        <w:adjustRightInd w:val="0"/>
        <w:ind w:left="6120"/>
        <w:jc w:val="center"/>
        <w:rPr>
          <w:rFonts w:ascii="Trebuchet MS" w:hAnsi="Trebuchet MS" w:cs="Arial"/>
          <w:b/>
          <w:color w:val="000000"/>
          <w:sz w:val="20"/>
          <w:szCs w:val="20"/>
        </w:rPr>
      </w:pPr>
    </w:p>
    <w:p w:rsidR="004C3C4F" w:rsidRDefault="00853AFD" w:rsidP="00066A0B">
      <w:pPr>
        <w:adjustRightInd w:val="0"/>
        <w:ind w:left="6120"/>
        <w:jc w:val="center"/>
        <w:rPr>
          <w:rFonts w:ascii="Trebuchet MS" w:hAnsi="Trebuchet MS" w:cs="Arial"/>
          <w:b/>
          <w:color w:val="000000"/>
          <w:sz w:val="20"/>
          <w:szCs w:val="20"/>
        </w:rPr>
      </w:pPr>
      <w:r w:rsidRPr="001E50A5">
        <w:rPr>
          <w:rFonts w:ascii="Trebuchet MS" w:hAnsi="Trebuchet MS" w:cs="Arial"/>
          <w:b/>
          <w:color w:val="000000"/>
          <w:sz w:val="20"/>
          <w:szCs w:val="20"/>
        </w:rPr>
        <w:t>ROB Consultora Educativa Integral</w:t>
      </w:r>
    </w:p>
    <w:p w:rsidR="00917C8C" w:rsidRPr="001E50A5" w:rsidRDefault="00917C8C" w:rsidP="00066A0B">
      <w:pPr>
        <w:adjustRightInd w:val="0"/>
        <w:ind w:left="6120"/>
        <w:jc w:val="center"/>
        <w:rPr>
          <w:rFonts w:ascii="Trebuchet MS" w:hAnsi="Trebuchet MS" w:cs="Arial"/>
          <w:b/>
          <w:color w:val="000000"/>
          <w:sz w:val="20"/>
          <w:szCs w:val="20"/>
        </w:rPr>
      </w:pPr>
    </w:p>
    <w:p w:rsidR="006313A2" w:rsidRDefault="00853AFD" w:rsidP="00853AFD">
      <w:pPr>
        <w:pStyle w:val="Textoindependiente2"/>
        <w:ind w:left="360"/>
        <w:jc w:val="center"/>
        <w:rPr>
          <w:rFonts w:ascii="Trebuchet MS" w:hAnsi="Trebuchet MS"/>
          <w:sz w:val="20"/>
        </w:rPr>
      </w:pPr>
      <w:r w:rsidRPr="001E50A5">
        <w:rPr>
          <w:rFonts w:ascii="Trebuchet MS" w:hAnsi="Trebuchet MS"/>
          <w:b w:val="0"/>
          <w:noProof/>
          <w:sz w:val="20"/>
          <w:lang w:val="es-ES"/>
        </w:rPr>
        <w:drawing>
          <wp:inline distT="0" distB="0" distL="0" distR="0">
            <wp:extent cx="395605" cy="395605"/>
            <wp:effectExtent l="19050" t="0" r="4445" b="0"/>
            <wp:docPr id="1" name="9 Imagen" descr="facebook.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Imagen" descr="facebook.png"/>
                    <pic:cNvPicPr>
                      <a:picLocks noChangeAspect="1" noChangeArrowheads="1"/>
                    </pic:cNvPicPr>
                  </pic:nvPicPr>
                  <pic:blipFill>
                    <a:blip r:embed="rId10"/>
                    <a:srcRect/>
                    <a:stretch>
                      <a:fillRect/>
                    </a:stretch>
                  </pic:blipFill>
                  <pic:spPr bwMode="auto">
                    <a:xfrm>
                      <a:off x="0" y="0"/>
                      <a:ext cx="395605" cy="395605"/>
                    </a:xfrm>
                    <a:prstGeom prst="rect">
                      <a:avLst/>
                    </a:prstGeom>
                    <a:noFill/>
                    <a:ln w="9525">
                      <a:noFill/>
                      <a:miter lim="800000"/>
                      <a:headEnd/>
                      <a:tailEnd/>
                    </a:ln>
                  </pic:spPr>
                </pic:pic>
              </a:graphicData>
            </a:graphic>
          </wp:inline>
        </w:drawing>
      </w:r>
      <w:r w:rsidR="00FA6BDC">
        <w:rPr>
          <w:rFonts w:ascii="Trebuchet MS" w:hAnsi="Trebuchet MS"/>
          <w:sz w:val="20"/>
        </w:rPr>
        <w:t xml:space="preserve">              </w:t>
      </w:r>
      <w:r w:rsidRPr="001E50A5">
        <w:rPr>
          <w:rFonts w:ascii="Trebuchet MS" w:hAnsi="Trebuchet MS"/>
          <w:b w:val="0"/>
          <w:noProof/>
          <w:sz w:val="20"/>
          <w:lang w:val="es-ES"/>
        </w:rPr>
        <w:drawing>
          <wp:inline distT="0" distB="0" distL="0" distR="0">
            <wp:extent cx="389255" cy="382270"/>
            <wp:effectExtent l="19050" t="0" r="0" b="0"/>
            <wp:docPr id="2" name="10 Imagen" descr="Instagram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Imagen" descr="Instagram1.jpg"/>
                    <pic:cNvPicPr>
                      <a:picLocks noChangeAspect="1" noChangeArrowheads="1"/>
                    </pic:cNvPicPr>
                  </pic:nvPicPr>
                  <pic:blipFill>
                    <a:blip r:embed="rId12"/>
                    <a:srcRect/>
                    <a:stretch>
                      <a:fillRect/>
                    </a:stretch>
                  </pic:blipFill>
                  <pic:spPr bwMode="auto">
                    <a:xfrm>
                      <a:off x="0" y="0"/>
                      <a:ext cx="389255" cy="382270"/>
                    </a:xfrm>
                    <a:prstGeom prst="rect">
                      <a:avLst/>
                    </a:prstGeom>
                    <a:noFill/>
                    <a:ln w="9525">
                      <a:noFill/>
                      <a:miter lim="800000"/>
                      <a:headEnd/>
                      <a:tailEnd/>
                    </a:ln>
                  </pic:spPr>
                </pic:pic>
              </a:graphicData>
            </a:graphic>
          </wp:inline>
        </w:drawing>
      </w:r>
      <w:r w:rsidR="00FA6BDC">
        <w:rPr>
          <w:rFonts w:ascii="Trebuchet MS" w:hAnsi="Trebuchet MS"/>
          <w:sz w:val="20"/>
        </w:rPr>
        <w:t xml:space="preserve">                </w:t>
      </w:r>
      <w:r w:rsidRPr="001E50A5">
        <w:rPr>
          <w:rFonts w:ascii="Trebuchet MS" w:hAnsi="Trebuchet MS"/>
          <w:b w:val="0"/>
          <w:noProof/>
          <w:sz w:val="20"/>
          <w:lang w:val="es-ES"/>
        </w:rPr>
        <w:drawing>
          <wp:inline distT="0" distB="0" distL="0" distR="0">
            <wp:extent cx="395605" cy="395605"/>
            <wp:effectExtent l="19050" t="0" r="4445" b="0"/>
            <wp:docPr id="3" name="11 Imagen" descr="twitter.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Imagen" descr="twitter.png"/>
                    <pic:cNvPicPr>
                      <a:picLocks noChangeAspect="1" noChangeArrowheads="1"/>
                    </pic:cNvPicPr>
                  </pic:nvPicPr>
                  <pic:blipFill>
                    <a:blip r:embed="rId14"/>
                    <a:srcRect/>
                    <a:stretch>
                      <a:fillRect/>
                    </a:stretch>
                  </pic:blipFill>
                  <pic:spPr bwMode="auto">
                    <a:xfrm>
                      <a:off x="0" y="0"/>
                      <a:ext cx="395605" cy="395605"/>
                    </a:xfrm>
                    <a:prstGeom prst="rect">
                      <a:avLst/>
                    </a:prstGeom>
                    <a:noFill/>
                    <a:ln w="9525">
                      <a:noFill/>
                      <a:miter lim="800000"/>
                      <a:headEnd/>
                      <a:tailEnd/>
                    </a:ln>
                  </pic:spPr>
                </pic:pic>
              </a:graphicData>
            </a:graphic>
          </wp:inline>
        </w:drawing>
      </w:r>
      <w:r w:rsidR="00FA6BDC">
        <w:rPr>
          <w:rFonts w:ascii="Trebuchet MS" w:hAnsi="Trebuchet MS"/>
          <w:sz w:val="20"/>
        </w:rPr>
        <w:t xml:space="preserve">                </w:t>
      </w:r>
      <w:r w:rsidRPr="001E50A5">
        <w:rPr>
          <w:rFonts w:ascii="Trebuchet MS" w:hAnsi="Trebuchet MS"/>
          <w:noProof/>
          <w:sz w:val="20"/>
          <w:lang w:val="es-ES"/>
        </w:rPr>
        <w:drawing>
          <wp:inline distT="0" distB="0" distL="0" distR="0">
            <wp:extent cx="440677" cy="396000"/>
            <wp:effectExtent l="19050" t="0" r="0" b="0"/>
            <wp:docPr id="10" name="7 Imagen" descr="3721679-youtube_108064.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21679-youtube_108064.png"/>
                    <pic:cNvPicPr/>
                  </pic:nvPicPr>
                  <pic:blipFill>
                    <a:blip r:embed="rId16"/>
                    <a:stretch>
                      <a:fillRect/>
                    </a:stretch>
                  </pic:blipFill>
                  <pic:spPr>
                    <a:xfrm>
                      <a:off x="0" y="0"/>
                      <a:ext cx="440677" cy="396000"/>
                    </a:xfrm>
                    <a:prstGeom prst="rect">
                      <a:avLst/>
                    </a:prstGeom>
                  </pic:spPr>
                </pic:pic>
              </a:graphicData>
            </a:graphic>
          </wp:inline>
        </w:drawing>
      </w:r>
    </w:p>
    <w:p w:rsidR="003C6534" w:rsidRDefault="00C3698A" w:rsidP="003C6534">
      <w:pPr>
        <w:spacing w:line="240" w:lineRule="exact"/>
        <w:jc w:val="center"/>
        <w:outlineLvl w:val="0"/>
        <w:rPr>
          <w:rFonts w:ascii="Trebuchet MS" w:hAnsi="Trebuchet MS" w:cs="Helvetica"/>
          <w:b/>
          <w:bCs/>
          <w:color w:val="111111"/>
          <w:kern w:val="36"/>
          <w:sz w:val="20"/>
          <w:szCs w:val="20"/>
        </w:rPr>
      </w:pPr>
      <w:r>
        <w:rPr>
          <w:rFonts w:ascii="Trebuchet MS" w:hAnsi="Trebuchet MS"/>
          <w:b/>
          <w:noProof/>
          <w:sz w:val="20"/>
        </w:rPr>
        <w:br w:type="page"/>
      </w:r>
      <w:r w:rsidR="003C6534" w:rsidRPr="00F90BFB">
        <w:rPr>
          <w:rFonts w:ascii="Trebuchet MS" w:hAnsi="Trebuchet MS" w:cs="Helvetica"/>
          <w:b/>
          <w:bCs/>
          <w:color w:val="111111"/>
          <w:kern w:val="36"/>
          <w:sz w:val="20"/>
          <w:szCs w:val="20"/>
        </w:rPr>
        <w:lastRenderedPageBreak/>
        <w:t>ADMINISTRACIÓN FEDERAL DE INGRESOS PÚBLICOS Y MINISTERIO DE TRABAJO, EMPLEO Y SEGURIDAD SOCIAL</w:t>
      </w:r>
    </w:p>
    <w:p w:rsidR="003C6534" w:rsidRPr="00F90BFB" w:rsidRDefault="003C6534" w:rsidP="003C6534">
      <w:pPr>
        <w:spacing w:line="240" w:lineRule="exact"/>
        <w:jc w:val="center"/>
        <w:outlineLvl w:val="0"/>
        <w:rPr>
          <w:rFonts w:ascii="Trebuchet MS" w:hAnsi="Trebuchet MS" w:cs="Helvetica"/>
          <w:b/>
          <w:bCs/>
          <w:color w:val="111111"/>
          <w:kern w:val="36"/>
          <w:sz w:val="20"/>
          <w:szCs w:val="20"/>
        </w:rPr>
      </w:pPr>
    </w:p>
    <w:p w:rsidR="003C6534" w:rsidRDefault="003C6534" w:rsidP="003C6534">
      <w:pPr>
        <w:spacing w:line="240" w:lineRule="exact"/>
        <w:jc w:val="center"/>
        <w:outlineLvl w:val="1"/>
        <w:rPr>
          <w:rFonts w:ascii="Trebuchet MS" w:hAnsi="Trebuchet MS" w:cs="Helvetica"/>
          <w:b/>
          <w:bCs/>
          <w:color w:val="111111"/>
          <w:sz w:val="20"/>
          <w:szCs w:val="20"/>
        </w:rPr>
      </w:pPr>
      <w:r w:rsidRPr="00F90BFB">
        <w:rPr>
          <w:rFonts w:ascii="Trebuchet MS" w:hAnsi="Trebuchet MS" w:cs="Helvetica"/>
          <w:b/>
          <w:bCs/>
          <w:color w:val="111111"/>
          <w:sz w:val="20"/>
          <w:szCs w:val="20"/>
        </w:rPr>
        <w:t>Resolución General Conjunta 5083/2021</w:t>
      </w:r>
    </w:p>
    <w:p w:rsidR="003C6534" w:rsidRPr="00F90BFB" w:rsidRDefault="003C6534" w:rsidP="003C6534">
      <w:pPr>
        <w:spacing w:line="240" w:lineRule="exact"/>
        <w:jc w:val="center"/>
        <w:outlineLvl w:val="1"/>
        <w:rPr>
          <w:rFonts w:ascii="Trebuchet MS" w:hAnsi="Trebuchet MS" w:cs="Helvetica"/>
          <w:b/>
          <w:bCs/>
          <w:color w:val="111111"/>
          <w:sz w:val="20"/>
          <w:szCs w:val="20"/>
        </w:rPr>
      </w:pPr>
    </w:p>
    <w:p w:rsidR="003C6534" w:rsidRDefault="003C6534" w:rsidP="003C6534">
      <w:pPr>
        <w:spacing w:line="240" w:lineRule="exact"/>
        <w:jc w:val="center"/>
        <w:outlineLvl w:val="5"/>
        <w:rPr>
          <w:rFonts w:ascii="Trebuchet MS" w:hAnsi="Trebuchet MS" w:cs="Helvetica"/>
          <w:b/>
          <w:bCs/>
          <w:color w:val="666666"/>
          <w:sz w:val="20"/>
          <w:szCs w:val="20"/>
        </w:rPr>
      </w:pPr>
      <w:r w:rsidRPr="00F90BFB">
        <w:rPr>
          <w:rFonts w:ascii="Trebuchet MS" w:hAnsi="Trebuchet MS" w:cs="Helvetica"/>
          <w:b/>
          <w:bCs/>
          <w:color w:val="666666"/>
          <w:sz w:val="20"/>
          <w:szCs w:val="20"/>
        </w:rPr>
        <w:t>RESGC-2021-5083-E-AFIP-AFIP - Decreto Nº 493/21. Sector Privado. Beneficio de reducción de contribuciones patronales.</w:t>
      </w:r>
    </w:p>
    <w:p w:rsidR="003C6534" w:rsidRPr="00F90BFB" w:rsidRDefault="003C6534" w:rsidP="003C6534">
      <w:pPr>
        <w:spacing w:line="240" w:lineRule="exact"/>
        <w:jc w:val="both"/>
        <w:outlineLvl w:val="5"/>
        <w:rPr>
          <w:rFonts w:ascii="Trebuchet MS" w:hAnsi="Trebuchet MS" w:cs="Helvetica"/>
          <w:b/>
          <w:bCs/>
          <w:color w:val="666666"/>
          <w:sz w:val="20"/>
          <w:szCs w:val="20"/>
        </w:rPr>
      </w:pPr>
    </w:p>
    <w:p w:rsidR="003C6534" w:rsidRDefault="003C6534" w:rsidP="003C6534">
      <w:pPr>
        <w:spacing w:line="240" w:lineRule="exact"/>
        <w:jc w:val="right"/>
        <w:rPr>
          <w:rFonts w:ascii="Trebuchet MS" w:hAnsi="Trebuchet MS" w:cs="Helvetica"/>
          <w:color w:val="111111"/>
          <w:sz w:val="20"/>
          <w:szCs w:val="20"/>
        </w:rPr>
      </w:pPr>
      <w:r w:rsidRPr="00F90BFB">
        <w:rPr>
          <w:rFonts w:ascii="Trebuchet MS" w:hAnsi="Trebuchet MS" w:cs="Helvetica"/>
          <w:color w:val="111111"/>
          <w:sz w:val="20"/>
          <w:szCs w:val="20"/>
        </w:rPr>
        <w:t>Ciudad de Buenos Aires, 29/09/2021</w:t>
      </w:r>
    </w:p>
    <w:p w:rsidR="003C6534" w:rsidRPr="00F90BFB" w:rsidRDefault="003C6534" w:rsidP="003C6534">
      <w:pPr>
        <w:spacing w:line="240" w:lineRule="exact"/>
        <w:jc w:val="both"/>
        <w:rPr>
          <w:rFonts w:ascii="Trebuchet MS" w:hAnsi="Trebuchet MS" w:cs="Helvetica"/>
          <w:color w:val="111111"/>
          <w:sz w:val="20"/>
          <w:szCs w:val="20"/>
        </w:rPr>
      </w:pPr>
    </w:p>
    <w:p w:rsidR="003C6534" w:rsidRDefault="003C6534" w:rsidP="003C6534">
      <w:pPr>
        <w:spacing w:line="240" w:lineRule="exact"/>
        <w:jc w:val="both"/>
        <w:rPr>
          <w:rFonts w:ascii="Trebuchet MS" w:hAnsi="Trebuchet MS" w:cs="Helvetica"/>
          <w:color w:val="111111"/>
          <w:sz w:val="20"/>
          <w:szCs w:val="20"/>
        </w:rPr>
      </w:pPr>
      <w:r w:rsidRPr="00F90BFB">
        <w:rPr>
          <w:rFonts w:ascii="Trebuchet MS" w:hAnsi="Trebuchet MS" w:cs="Helvetica"/>
          <w:b/>
          <w:color w:val="111111"/>
          <w:sz w:val="20"/>
          <w:szCs w:val="20"/>
        </w:rPr>
        <w:t>VISTO</w:t>
      </w:r>
      <w:r w:rsidRPr="00F90BFB">
        <w:rPr>
          <w:rFonts w:ascii="Trebuchet MS" w:hAnsi="Trebuchet MS" w:cs="Helvetica"/>
          <w:color w:val="111111"/>
          <w:sz w:val="20"/>
          <w:szCs w:val="20"/>
        </w:rPr>
        <w:t xml:space="preserve"> el Expediente Electrónico N° EX-2021-01118260- -AFIP-SGDADVCOAD#SDGCTI, el Decreto Nº 493 del 5 de agosto de 2021 y la Resolución Conjunta Nº 9 del 14 de septiembre de 2021 del MINISTERIO DE DESARROLLO PRODUCTIVO y el MINISTERIO DE TRABAJO, EMPLEO Y SEGURIDAD SOCIAL, y</w:t>
      </w:r>
    </w:p>
    <w:p w:rsidR="003C6534" w:rsidRPr="00F90BFB" w:rsidRDefault="003C6534" w:rsidP="003C6534">
      <w:pPr>
        <w:spacing w:line="240" w:lineRule="exact"/>
        <w:jc w:val="both"/>
        <w:rPr>
          <w:rFonts w:ascii="Trebuchet MS" w:hAnsi="Trebuchet MS" w:cs="Helvetica"/>
          <w:color w:val="111111"/>
          <w:sz w:val="20"/>
          <w:szCs w:val="20"/>
        </w:rPr>
      </w:pPr>
    </w:p>
    <w:p w:rsidR="003C6534" w:rsidRPr="00F90BFB" w:rsidRDefault="003C6534" w:rsidP="003C6534">
      <w:pPr>
        <w:spacing w:line="240" w:lineRule="exact"/>
        <w:jc w:val="both"/>
        <w:rPr>
          <w:rFonts w:ascii="Trebuchet MS" w:hAnsi="Trebuchet MS" w:cs="Helvetica"/>
          <w:b/>
          <w:color w:val="111111"/>
          <w:sz w:val="20"/>
          <w:szCs w:val="20"/>
        </w:rPr>
      </w:pPr>
      <w:r w:rsidRPr="00F90BFB">
        <w:rPr>
          <w:rFonts w:ascii="Trebuchet MS" w:hAnsi="Trebuchet MS" w:cs="Helvetica"/>
          <w:b/>
          <w:color w:val="111111"/>
          <w:sz w:val="20"/>
          <w:szCs w:val="20"/>
        </w:rPr>
        <w:t>CONSIDERANDO:</w:t>
      </w:r>
    </w:p>
    <w:p w:rsidR="003C6534" w:rsidRPr="00F90BFB" w:rsidRDefault="003C6534" w:rsidP="003C6534">
      <w:pPr>
        <w:spacing w:line="240" w:lineRule="exact"/>
        <w:jc w:val="both"/>
        <w:rPr>
          <w:rFonts w:ascii="Trebuchet MS" w:hAnsi="Trebuchet MS" w:cs="Helvetica"/>
          <w:color w:val="111111"/>
          <w:sz w:val="20"/>
          <w:szCs w:val="20"/>
        </w:rPr>
      </w:pPr>
    </w:p>
    <w:p w:rsidR="003C6534" w:rsidRDefault="003C6534" w:rsidP="003C6534">
      <w:pPr>
        <w:spacing w:line="240" w:lineRule="exact"/>
        <w:jc w:val="both"/>
        <w:rPr>
          <w:rFonts w:ascii="Trebuchet MS" w:hAnsi="Trebuchet MS" w:cs="Helvetica"/>
          <w:color w:val="111111"/>
          <w:sz w:val="20"/>
          <w:szCs w:val="20"/>
        </w:rPr>
      </w:pPr>
      <w:r w:rsidRPr="00F90BFB">
        <w:rPr>
          <w:rFonts w:ascii="Trebuchet MS" w:hAnsi="Trebuchet MS" w:cs="Helvetica"/>
          <w:color w:val="111111"/>
          <w:sz w:val="20"/>
          <w:szCs w:val="20"/>
        </w:rPr>
        <w:t>Que el Decreto Nº 493 del 5 de agosto de 2021, dispuso un beneficio de reducción de contribuciones patronales a fin de promover la contratación de personas que hayan participado o participen en programas educativos, de formación profesional y de intermediación laboral.</w:t>
      </w:r>
    </w:p>
    <w:p w:rsidR="003C6534" w:rsidRPr="00F90BFB" w:rsidRDefault="003C6534" w:rsidP="003C6534">
      <w:pPr>
        <w:spacing w:line="240" w:lineRule="exact"/>
        <w:jc w:val="both"/>
        <w:rPr>
          <w:rFonts w:ascii="Trebuchet MS" w:hAnsi="Trebuchet MS" w:cs="Helvetica"/>
          <w:color w:val="111111"/>
          <w:sz w:val="20"/>
          <w:szCs w:val="20"/>
        </w:rPr>
      </w:pPr>
    </w:p>
    <w:p w:rsidR="003C6534" w:rsidRDefault="003C6534" w:rsidP="003C6534">
      <w:pPr>
        <w:spacing w:line="240" w:lineRule="exact"/>
        <w:jc w:val="both"/>
        <w:rPr>
          <w:rFonts w:ascii="Trebuchet MS" w:hAnsi="Trebuchet MS" w:cs="Helvetica"/>
          <w:color w:val="111111"/>
          <w:sz w:val="20"/>
          <w:szCs w:val="20"/>
        </w:rPr>
      </w:pPr>
      <w:r w:rsidRPr="00F90BFB">
        <w:rPr>
          <w:rFonts w:ascii="Trebuchet MS" w:hAnsi="Trebuchet MS" w:cs="Helvetica"/>
          <w:color w:val="111111"/>
          <w:sz w:val="20"/>
          <w:szCs w:val="20"/>
        </w:rPr>
        <w:t xml:space="preserve">Que dicho beneficio consiste en una reducción de las contribuciones patronales correspondientes a los primeros DOCE (12) meses contados a partir del mes de inicio de la nueva relación laboral, inclusive, que será del NOVENTA Y CINCO POR CIENTO (95%) para el caso de contratarse una persona mujer, travesti, transexual, </w:t>
      </w:r>
      <w:proofErr w:type="spellStart"/>
      <w:r w:rsidRPr="00F90BFB">
        <w:rPr>
          <w:rFonts w:ascii="Trebuchet MS" w:hAnsi="Trebuchet MS" w:cs="Helvetica"/>
          <w:color w:val="111111"/>
          <w:sz w:val="20"/>
          <w:szCs w:val="20"/>
        </w:rPr>
        <w:t>transgénero</w:t>
      </w:r>
      <w:proofErr w:type="spellEnd"/>
      <w:r w:rsidRPr="00F90BFB">
        <w:rPr>
          <w:rFonts w:ascii="Trebuchet MS" w:hAnsi="Trebuchet MS" w:cs="Helvetica"/>
          <w:color w:val="111111"/>
          <w:sz w:val="20"/>
          <w:szCs w:val="20"/>
        </w:rPr>
        <w:t xml:space="preserve"> o una persona con discapacidad acreditada mediante certificado expedido en los términos de las Leyes N° 22.431, N° 24.901 o norma análoga provincial, y del NOVENTA POR CIENTO (90%) para nuevas contrataciones de trabajadores varones.</w:t>
      </w:r>
    </w:p>
    <w:p w:rsidR="003C6534" w:rsidRPr="00F90BFB" w:rsidRDefault="003C6534" w:rsidP="003C6534">
      <w:pPr>
        <w:spacing w:line="240" w:lineRule="exact"/>
        <w:jc w:val="both"/>
        <w:rPr>
          <w:rFonts w:ascii="Trebuchet MS" w:hAnsi="Trebuchet MS" w:cs="Helvetica"/>
          <w:color w:val="111111"/>
          <w:sz w:val="20"/>
          <w:szCs w:val="20"/>
        </w:rPr>
      </w:pPr>
    </w:p>
    <w:p w:rsidR="003C6534" w:rsidRDefault="003C6534" w:rsidP="003C6534">
      <w:pPr>
        <w:spacing w:line="240" w:lineRule="exact"/>
        <w:jc w:val="both"/>
        <w:rPr>
          <w:rFonts w:ascii="Trebuchet MS" w:hAnsi="Trebuchet MS" w:cs="Helvetica"/>
          <w:color w:val="111111"/>
          <w:sz w:val="20"/>
          <w:szCs w:val="20"/>
        </w:rPr>
      </w:pPr>
      <w:r w:rsidRPr="00F90BFB">
        <w:rPr>
          <w:rFonts w:ascii="Trebuchet MS" w:hAnsi="Trebuchet MS" w:cs="Helvetica"/>
          <w:color w:val="111111"/>
          <w:sz w:val="20"/>
          <w:szCs w:val="20"/>
        </w:rPr>
        <w:t>Que las citadas reducciones serán calculadas respecto de las contribuciones patronales con destino al Instituto Nacional de Servicios Sociales para Jubilados y Pensionados (INSSJYP), Ley N° 19.032 y sus modificatorias; al Fondo Nacional de Empleo (FNE), Ley N° 24.013 y sus modificatorias; al Sistema Integrado Previsional Argentino (SIPA), Ley N° 24.241, sus modificatorias y complementarias; y al Régimen Nacional de Asignaciones Familiares (RNAF), Ley N° 24.714 y sus modificatorias.</w:t>
      </w:r>
    </w:p>
    <w:p w:rsidR="003C6534" w:rsidRPr="00F90BFB" w:rsidRDefault="003C6534" w:rsidP="003C6534">
      <w:pPr>
        <w:spacing w:line="240" w:lineRule="exact"/>
        <w:jc w:val="both"/>
        <w:rPr>
          <w:rFonts w:ascii="Trebuchet MS" w:hAnsi="Trebuchet MS" w:cs="Helvetica"/>
          <w:color w:val="111111"/>
          <w:sz w:val="20"/>
          <w:szCs w:val="20"/>
        </w:rPr>
      </w:pPr>
    </w:p>
    <w:p w:rsidR="003C6534" w:rsidRDefault="003C6534" w:rsidP="003C6534">
      <w:pPr>
        <w:spacing w:line="240" w:lineRule="exact"/>
        <w:jc w:val="both"/>
        <w:rPr>
          <w:rFonts w:ascii="Trebuchet MS" w:hAnsi="Trebuchet MS" w:cs="Helvetica"/>
          <w:color w:val="111111"/>
          <w:sz w:val="20"/>
          <w:szCs w:val="20"/>
        </w:rPr>
      </w:pPr>
      <w:r w:rsidRPr="00F90BFB">
        <w:rPr>
          <w:rFonts w:ascii="Trebuchet MS" w:hAnsi="Trebuchet MS" w:cs="Helvetica"/>
          <w:color w:val="111111"/>
          <w:sz w:val="20"/>
          <w:szCs w:val="20"/>
        </w:rPr>
        <w:t>Que la Resolución Conjunta Nº 9 del 14 de septiembre de 2021 del MINISTERIO DE DESARROLLO PRODUCTIVO y el MINISTERIO DE TRABAJO, EMPLEO Y SEGURIDAD SOCIAL estableció las modalidades de contratación laboral respecto de las cuales resultará aplicable el beneficio de reducción de contribuciones patronales.</w:t>
      </w:r>
    </w:p>
    <w:p w:rsidR="003C6534" w:rsidRPr="00F90BFB" w:rsidRDefault="003C6534" w:rsidP="003C6534">
      <w:pPr>
        <w:spacing w:line="240" w:lineRule="exact"/>
        <w:jc w:val="both"/>
        <w:rPr>
          <w:rFonts w:ascii="Trebuchet MS" w:hAnsi="Trebuchet MS" w:cs="Helvetica"/>
          <w:color w:val="111111"/>
          <w:sz w:val="20"/>
          <w:szCs w:val="20"/>
        </w:rPr>
      </w:pPr>
    </w:p>
    <w:p w:rsidR="003C6534" w:rsidRDefault="003C6534" w:rsidP="003C6534">
      <w:pPr>
        <w:spacing w:line="240" w:lineRule="exact"/>
        <w:jc w:val="both"/>
        <w:rPr>
          <w:rFonts w:ascii="Trebuchet MS" w:hAnsi="Trebuchet MS" w:cs="Helvetica"/>
          <w:color w:val="111111"/>
          <w:sz w:val="20"/>
          <w:szCs w:val="20"/>
        </w:rPr>
      </w:pPr>
      <w:r w:rsidRPr="00F90BFB">
        <w:rPr>
          <w:rFonts w:ascii="Trebuchet MS" w:hAnsi="Trebuchet MS" w:cs="Helvetica"/>
          <w:color w:val="111111"/>
          <w:sz w:val="20"/>
          <w:szCs w:val="20"/>
        </w:rPr>
        <w:t>Que en este sentido, el artículo 13 del Decreto Nº 493/21 facultó al MINISTERIO DE TRABAJO, EMPLEO Y SEGURIDAD SOCIAL y a la ADMINISTRACIÓN FEDERAL DE INGRESOS PÚBLICOS, a dictar las normas reglamentarias necesarias para la efectiva aplicación del beneficio mencionado precedentemente.</w:t>
      </w:r>
    </w:p>
    <w:p w:rsidR="003C6534" w:rsidRPr="00F90BFB" w:rsidRDefault="003C6534" w:rsidP="003C6534">
      <w:pPr>
        <w:spacing w:line="240" w:lineRule="exact"/>
        <w:jc w:val="both"/>
        <w:rPr>
          <w:rFonts w:ascii="Trebuchet MS" w:hAnsi="Trebuchet MS" w:cs="Helvetica"/>
          <w:color w:val="111111"/>
          <w:sz w:val="20"/>
          <w:szCs w:val="20"/>
        </w:rPr>
      </w:pPr>
    </w:p>
    <w:p w:rsidR="003C6534" w:rsidRDefault="003C6534" w:rsidP="003C6534">
      <w:pPr>
        <w:spacing w:line="240" w:lineRule="exact"/>
        <w:jc w:val="both"/>
        <w:rPr>
          <w:rFonts w:ascii="Trebuchet MS" w:hAnsi="Trebuchet MS" w:cs="Helvetica"/>
          <w:color w:val="111111"/>
          <w:sz w:val="20"/>
          <w:szCs w:val="20"/>
        </w:rPr>
      </w:pPr>
      <w:r w:rsidRPr="00F90BFB">
        <w:rPr>
          <w:rFonts w:ascii="Trebuchet MS" w:hAnsi="Trebuchet MS" w:cs="Helvetica"/>
          <w:color w:val="111111"/>
          <w:sz w:val="20"/>
          <w:szCs w:val="20"/>
        </w:rPr>
        <w:t>Que en virtud de lo expuesto, corresponde establecer los requisitos y las formalidades que deberán cumplimentar los empleadores y las empleadoras a efectos de aplicar la enunciada reducción sobre las contribuciones patronales.</w:t>
      </w:r>
    </w:p>
    <w:p w:rsidR="003C6534" w:rsidRPr="00F90BFB" w:rsidRDefault="003C6534" w:rsidP="003C6534">
      <w:pPr>
        <w:spacing w:line="240" w:lineRule="exact"/>
        <w:jc w:val="both"/>
        <w:rPr>
          <w:rFonts w:ascii="Trebuchet MS" w:hAnsi="Trebuchet MS" w:cs="Helvetica"/>
          <w:color w:val="111111"/>
          <w:sz w:val="20"/>
          <w:szCs w:val="20"/>
        </w:rPr>
      </w:pPr>
    </w:p>
    <w:p w:rsidR="003C6534" w:rsidRDefault="003C6534" w:rsidP="003C6534">
      <w:pPr>
        <w:spacing w:line="240" w:lineRule="exact"/>
        <w:jc w:val="both"/>
        <w:rPr>
          <w:rFonts w:ascii="Trebuchet MS" w:hAnsi="Trebuchet MS" w:cs="Helvetica"/>
          <w:color w:val="111111"/>
          <w:sz w:val="20"/>
          <w:szCs w:val="20"/>
        </w:rPr>
      </w:pPr>
      <w:r w:rsidRPr="00F90BFB">
        <w:rPr>
          <w:rFonts w:ascii="Trebuchet MS" w:hAnsi="Trebuchet MS" w:cs="Helvetica"/>
          <w:color w:val="111111"/>
          <w:sz w:val="20"/>
          <w:szCs w:val="20"/>
        </w:rPr>
        <w:t>Que han tomado la intervención que les compete los Servicios Jurídicos Permanentes de ambas reparticiones.</w:t>
      </w:r>
    </w:p>
    <w:p w:rsidR="003C6534" w:rsidRPr="00F90BFB" w:rsidRDefault="003C6534" w:rsidP="003C6534">
      <w:pPr>
        <w:spacing w:line="240" w:lineRule="exact"/>
        <w:jc w:val="both"/>
        <w:rPr>
          <w:rFonts w:ascii="Trebuchet MS" w:hAnsi="Trebuchet MS" w:cs="Helvetica"/>
          <w:color w:val="111111"/>
          <w:sz w:val="20"/>
          <w:szCs w:val="20"/>
        </w:rPr>
      </w:pPr>
    </w:p>
    <w:p w:rsidR="003C6534" w:rsidRDefault="003C6534" w:rsidP="003C6534">
      <w:pPr>
        <w:spacing w:line="240" w:lineRule="exact"/>
        <w:jc w:val="both"/>
        <w:rPr>
          <w:rFonts w:ascii="Trebuchet MS" w:hAnsi="Trebuchet MS" w:cs="Helvetica"/>
          <w:color w:val="111111"/>
          <w:sz w:val="20"/>
          <w:szCs w:val="20"/>
        </w:rPr>
      </w:pPr>
      <w:r w:rsidRPr="00F90BFB">
        <w:rPr>
          <w:rFonts w:ascii="Trebuchet MS" w:hAnsi="Trebuchet MS" w:cs="Helvetica"/>
          <w:color w:val="111111"/>
          <w:sz w:val="20"/>
          <w:szCs w:val="20"/>
        </w:rPr>
        <w:t xml:space="preserve">Que la presente se dicta en ejercicio de las facultades conferidas por el artículo 13 del Decreto N° 493/21, el artículo 23 </w:t>
      </w:r>
      <w:proofErr w:type="spellStart"/>
      <w:r w:rsidRPr="00F90BFB">
        <w:rPr>
          <w:rFonts w:ascii="Trebuchet MS" w:hAnsi="Trebuchet MS" w:cs="Helvetica"/>
          <w:color w:val="111111"/>
          <w:sz w:val="20"/>
          <w:szCs w:val="20"/>
        </w:rPr>
        <w:t>septies</w:t>
      </w:r>
      <w:proofErr w:type="spellEnd"/>
      <w:r w:rsidRPr="00F90BFB">
        <w:rPr>
          <w:rFonts w:ascii="Trebuchet MS" w:hAnsi="Trebuchet MS" w:cs="Helvetica"/>
          <w:color w:val="111111"/>
          <w:sz w:val="20"/>
          <w:szCs w:val="20"/>
        </w:rPr>
        <w:t xml:space="preserve"> de la Ley de Ministerios Nº 22.520 (texto ordenado por el Decreto Nº 438 del 12 de marzo de 1992) y sus modificatorias, los artículos 106 y 108 de la Ley Nº 24.013 y sus modificatorias y el artículo 7° del Decreto N° 618 del 10 de julio de 1997, sus modificatorios y sus complementarios.</w:t>
      </w:r>
    </w:p>
    <w:p w:rsidR="003C6534" w:rsidRPr="00F90BFB" w:rsidRDefault="003C6534" w:rsidP="003C6534">
      <w:pPr>
        <w:spacing w:line="240" w:lineRule="exact"/>
        <w:jc w:val="both"/>
        <w:rPr>
          <w:rFonts w:ascii="Trebuchet MS" w:hAnsi="Trebuchet MS" w:cs="Helvetica"/>
          <w:color w:val="111111"/>
          <w:sz w:val="20"/>
          <w:szCs w:val="20"/>
        </w:rPr>
      </w:pPr>
    </w:p>
    <w:p w:rsidR="003C6534" w:rsidRDefault="003C6534" w:rsidP="003C6534">
      <w:pPr>
        <w:spacing w:line="240" w:lineRule="exact"/>
        <w:jc w:val="both"/>
        <w:rPr>
          <w:rFonts w:ascii="Trebuchet MS" w:hAnsi="Trebuchet MS" w:cs="Helvetica"/>
          <w:color w:val="111111"/>
          <w:sz w:val="20"/>
          <w:szCs w:val="20"/>
        </w:rPr>
      </w:pPr>
      <w:r w:rsidRPr="00F90BFB">
        <w:rPr>
          <w:rFonts w:ascii="Trebuchet MS" w:hAnsi="Trebuchet MS" w:cs="Helvetica"/>
          <w:color w:val="111111"/>
          <w:sz w:val="20"/>
          <w:szCs w:val="20"/>
        </w:rPr>
        <w:t>Por ello,</w:t>
      </w:r>
    </w:p>
    <w:p w:rsidR="003C6534" w:rsidRPr="00F90BFB" w:rsidRDefault="003C6534" w:rsidP="003C6534">
      <w:pPr>
        <w:spacing w:line="240" w:lineRule="exact"/>
        <w:jc w:val="both"/>
        <w:rPr>
          <w:rFonts w:ascii="Trebuchet MS" w:hAnsi="Trebuchet MS" w:cs="Helvetica"/>
          <w:color w:val="111111"/>
          <w:sz w:val="20"/>
          <w:szCs w:val="20"/>
        </w:rPr>
      </w:pPr>
    </w:p>
    <w:p w:rsidR="003C6534" w:rsidRPr="00F90BFB" w:rsidRDefault="003C6534" w:rsidP="003C6534">
      <w:pPr>
        <w:spacing w:line="240" w:lineRule="exact"/>
        <w:jc w:val="center"/>
        <w:rPr>
          <w:rFonts w:ascii="Trebuchet MS" w:hAnsi="Trebuchet MS" w:cs="Helvetica"/>
          <w:b/>
          <w:color w:val="111111"/>
          <w:sz w:val="20"/>
          <w:szCs w:val="20"/>
        </w:rPr>
      </w:pPr>
      <w:r w:rsidRPr="00F90BFB">
        <w:rPr>
          <w:rFonts w:ascii="Trebuchet MS" w:hAnsi="Trebuchet MS" w:cs="Helvetica"/>
          <w:b/>
          <w:color w:val="111111"/>
          <w:sz w:val="20"/>
          <w:szCs w:val="20"/>
        </w:rPr>
        <w:t>LA ADMINISTRADORA FEDERAL DE INGRESOS PÚBLICOS</w:t>
      </w:r>
    </w:p>
    <w:p w:rsidR="003C6534" w:rsidRPr="00F90BFB" w:rsidRDefault="003C6534" w:rsidP="003C6534">
      <w:pPr>
        <w:spacing w:line="240" w:lineRule="exact"/>
        <w:jc w:val="center"/>
        <w:rPr>
          <w:rFonts w:ascii="Trebuchet MS" w:hAnsi="Trebuchet MS" w:cs="Helvetica"/>
          <w:b/>
          <w:color w:val="111111"/>
          <w:sz w:val="20"/>
          <w:szCs w:val="20"/>
        </w:rPr>
      </w:pPr>
      <w:r w:rsidRPr="00F90BFB">
        <w:rPr>
          <w:rFonts w:ascii="Trebuchet MS" w:hAnsi="Trebuchet MS" w:cs="Helvetica"/>
          <w:b/>
          <w:color w:val="111111"/>
          <w:sz w:val="20"/>
          <w:szCs w:val="20"/>
        </w:rPr>
        <w:t>Y</w:t>
      </w:r>
    </w:p>
    <w:p w:rsidR="003C6534" w:rsidRPr="00F90BFB" w:rsidRDefault="003C6534" w:rsidP="003C6534">
      <w:pPr>
        <w:spacing w:line="240" w:lineRule="exact"/>
        <w:jc w:val="center"/>
        <w:rPr>
          <w:rFonts w:ascii="Trebuchet MS" w:hAnsi="Trebuchet MS" w:cs="Helvetica"/>
          <w:b/>
          <w:color w:val="111111"/>
          <w:sz w:val="20"/>
          <w:szCs w:val="20"/>
        </w:rPr>
      </w:pPr>
      <w:r w:rsidRPr="00F90BFB">
        <w:rPr>
          <w:rFonts w:ascii="Trebuchet MS" w:hAnsi="Trebuchet MS" w:cs="Helvetica"/>
          <w:b/>
          <w:color w:val="111111"/>
          <w:sz w:val="20"/>
          <w:szCs w:val="20"/>
        </w:rPr>
        <w:t>EL MINISTRO DE TRABAJO, EMPLEO Y SEGURIDAD SOCIAL</w:t>
      </w:r>
    </w:p>
    <w:p w:rsidR="003C6534" w:rsidRPr="00F90BFB" w:rsidRDefault="003C6534" w:rsidP="003C6534">
      <w:pPr>
        <w:spacing w:line="240" w:lineRule="exact"/>
        <w:jc w:val="center"/>
        <w:rPr>
          <w:rFonts w:ascii="Trebuchet MS" w:hAnsi="Trebuchet MS" w:cs="Helvetica"/>
          <w:b/>
          <w:color w:val="111111"/>
          <w:sz w:val="20"/>
          <w:szCs w:val="20"/>
        </w:rPr>
      </w:pPr>
      <w:r w:rsidRPr="00F90BFB">
        <w:rPr>
          <w:rFonts w:ascii="Trebuchet MS" w:hAnsi="Trebuchet MS" w:cs="Helvetica"/>
          <w:b/>
          <w:color w:val="111111"/>
          <w:sz w:val="20"/>
          <w:szCs w:val="20"/>
        </w:rPr>
        <w:lastRenderedPageBreak/>
        <w:t>RESUELVEN:</w:t>
      </w:r>
    </w:p>
    <w:p w:rsidR="003C6534" w:rsidRPr="00F90BFB" w:rsidRDefault="003C6534" w:rsidP="003C6534">
      <w:pPr>
        <w:spacing w:line="240" w:lineRule="exact"/>
        <w:jc w:val="both"/>
        <w:rPr>
          <w:rFonts w:ascii="Trebuchet MS" w:hAnsi="Trebuchet MS" w:cs="Helvetica"/>
          <w:color w:val="111111"/>
          <w:sz w:val="20"/>
          <w:szCs w:val="20"/>
        </w:rPr>
      </w:pPr>
    </w:p>
    <w:p w:rsidR="003C6534" w:rsidRDefault="003C6534" w:rsidP="003C6534">
      <w:pPr>
        <w:spacing w:line="240" w:lineRule="exact"/>
        <w:jc w:val="both"/>
        <w:rPr>
          <w:rFonts w:ascii="Trebuchet MS" w:hAnsi="Trebuchet MS" w:cs="Helvetica"/>
          <w:color w:val="111111"/>
          <w:sz w:val="20"/>
          <w:szCs w:val="20"/>
        </w:rPr>
      </w:pPr>
      <w:r w:rsidRPr="00F90BFB">
        <w:rPr>
          <w:rFonts w:ascii="Trebuchet MS" w:hAnsi="Trebuchet MS" w:cs="Helvetica"/>
          <w:b/>
          <w:color w:val="111111"/>
          <w:sz w:val="20"/>
          <w:szCs w:val="20"/>
        </w:rPr>
        <w:t>ARTÍCULO 1°.-</w:t>
      </w:r>
      <w:r w:rsidRPr="00F90BFB">
        <w:rPr>
          <w:rFonts w:ascii="Trebuchet MS" w:hAnsi="Trebuchet MS" w:cs="Helvetica"/>
          <w:color w:val="111111"/>
          <w:sz w:val="20"/>
          <w:szCs w:val="20"/>
        </w:rPr>
        <w:t xml:space="preserve"> Las empleadoras y los empleadores del sector privado que contraten nuevas trabajadoras y trabajadores a través de las modalidades contractuales establecidas en el artículo 1° de la Resolución Conjunta N° 9 del 14 de septiembre de 2021 del MINISTERIO DE DESARROLLO PRODUCTIVO y el MINISTERIO DE TRABAJO, EMPLEO Y SEGURIDAD SOCIAL, a partir del 1 de septiembre de 2021 y durante los 12 meses siguientes, podrán acceder al beneficio de reducción dispuesto en el artículo 1° del Decreto N° 493 del 5 de agosto de 2021, en el pago de contribuciones patronales vigentes con destino al Instituto Nacional de Servicios Sociales para Jubilados y Pensionados (INSSJYP), al Fondo Nacional de Empleo (FNE), al Sistema Integrado Previsional Argentino (SIPA) y al Régimen Nacional de Asignaciones Familiares (RNAF), siempre que las trabajadoras y los trabajadores contratados hubieran participado durante los últimos DOCE (12) meses, o se encuentren participando al momento de inicio de la relación laboral, en programas y/o políticas educativas, de formación y empleo y de intermediación laboral, incluidos en el anexo I del Decreto N° 493/21.</w:t>
      </w:r>
    </w:p>
    <w:p w:rsidR="003C6534" w:rsidRPr="00F90BFB" w:rsidRDefault="003C6534" w:rsidP="003C6534">
      <w:pPr>
        <w:spacing w:line="240" w:lineRule="exact"/>
        <w:jc w:val="both"/>
        <w:rPr>
          <w:rFonts w:ascii="Trebuchet MS" w:hAnsi="Trebuchet MS" w:cs="Helvetica"/>
          <w:color w:val="111111"/>
          <w:sz w:val="20"/>
          <w:szCs w:val="20"/>
        </w:rPr>
      </w:pPr>
    </w:p>
    <w:p w:rsidR="003C6534" w:rsidRPr="00F90BFB" w:rsidRDefault="003C6534" w:rsidP="003C6534">
      <w:pPr>
        <w:spacing w:line="240" w:lineRule="exact"/>
        <w:jc w:val="both"/>
        <w:rPr>
          <w:rFonts w:ascii="Trebuchet MS" w:hAnsi="Trebuchet MS" w:cs="Helvetica"/>
          <w:color w:val="111111"/>
          <w:sz w:val="20"/>
          <w:szCs w:val="20"/>
        </w:rPr>
      </w:pPr>
      <w:r w:rsidRPr="00F90BFB">
        <w:rPr>
          <w:rFonts w:ascii="Trebuchet MS" w:hAnsi="Trebuchet MS" w:cs="Helvetica"/>
          <w:b/>
          <w:color w:val="111111"/>
          <w:sz w:val="20"/>
          <w:szCs w:val="20"/>
        </w:rPr>
        <w:t>ARTÍCULO 2º.-</w:t>
      </w:r>
      <w:r w:rsidRPr="00F90BFB">
        <w:rPr>
          <w:rFonts w:ascii="Trebuchet MS" w:hAnsi="Trebuchet MS" w:cs="Helvetica"/>
          <w:color w:val="111111"/>
          <w:sz w:val="20"/>
          <w:szCs w:val="20"/>
        </w:rPr>
        <w:t xml:space="preserve"> Las empleadoras y los empleadores alcanzados por lo dispuesto en el artículo precedente, y que cumplan con los requisitos establecidos en el artículo 3º del Decreto Nº 493/21, podrán:</w:t>
      </w:r>
    </w:p>
    <w:p w:rsidR="003C6534" w:rsidRPr="00F90BFB" w:rsidRDefault="003C6534" w:rsidP="003C6534">
      <w:pPr>
        <w:spacing w:line="240" w:lineRule="exact"/>
        <w:jc w:val="both"/>
        <w:rPr>
          <w:rFonts w:ascii="Trebuchet MS" w:hAnsi="Trebuchet MS" w:cs="Helvetica"/>
          <w:color w:val="111111"/>
          <w:sz w:val="20"/>
          <w:szCs w:val="20"/>
        </w:rPr>
      </w:pPr>
      <w:r w:rsidRPr="00F90BFB">
        <w:rPr>
          <w:rFonts w:ascii="Trebuchet MS" w:hAnsi="Trebuchet MS" w:cs="Helvetica"/>
          <w:color w:val="111111"/>
          <w:sz w:val="20"/>
          <w:szCs w:val="20"/>
        </w:rPr>
        <w:t xml:space="preserve">a) En relación con la contratación de una persona mujer, travesti, transexual, </w:t>
      </w:r>
      <w:proofErr w:type="spellStart"/>
      <w:r w:rsidRPr="00F90BFB">
        <w:rPr>
          <w:rFonts w:ascii="Trebuchet MS" w:hAnsi="Trebuchet MS" w:cs="Helvetica"/>
          <w:color w:val="111111"/>
          <w:sz w:val="20"/>
          <w:szCs w:val="20"/>
        </w:rPr>
        <w:t>transgénero</w:t>
      </w:r>
      <w:proofErr w:type="spellEnd"/>
      <w:r w:rsidRPr="00F90BFB">
        <w:rPr>
          <w:rFonts w:ascii="Trebuchet MS" w:hAnsi="Trebuchet MS" w:cs="Helvetica"/>
          <w:color w:val="111111"/>
          <w:sz w:val="20"/>
          <w:szCs w:val="20"/>
        </w:rPr>
        <w:t xml:space="preserve"> o una persona con discapacidad acreditada mediante certificado expedido en los términos de las Leyes N° 22.431, N° 24.901 o norma análoga provincial, inscripta en el Portal Empleo (www.portalempleo.gob.ar): Obtener una reducción del NOVENTA Y CINCO POR CIENTO (95%) de las contribuciones patronales correspondientes a los primeros DOCE (12) meses contados a partir del mes de inicio de la nueva relación laboral.</w:t>
      </w:r>
    </w:p>
    <w:p w:rsidR="003C6534" w:rsidRPr="00F90BFB" w:rsidRDefault="003C6534" w:rsidP="003C6534">
      <w:pPr>
        <w:spacing w:line="240" w:lineRule="exact"/>
        <w:jc w:val="both"/>
        <w:rPr>
          <w:rFonts w:ascii="Trebuchet MS" w:hAnsi="Trebuchet MS" w:cs="Helvetica"/>
          <w:color w:val="111111"/>
          <w:sz w:val="20"/>
          <w:szCs w:val="20"/>
        </w:rPr>
      </w:pPr>
      <w:r w:rsidRPr="00F90BFB">
        <w:rPr>
          <w:rFonts w:ascii="Trebuchet MS" w:hAnsi="Trebuchet MS" w:cs="Helvetica"/>
          <w:color w:val="111111"/>
          <w:sz w:val="20"/>
          <w:szCs w:val="20"/>
        </w:rPr>
        <w:t>b) En relación con la contratación de una persona varón, inscripta en el portal de empleo (www.portalempleo.gob.ar): Obtener una reducción del NOVENTA POR CIENTO (90%) de las contribuciones patronales correspondientes a los primeros DOCE (12) meses contados a partir del mes de inicio de la nueva relación laboral.</w:t>
      </w:r>
    </w:p>
    <w:p w:rsidR="003C6534" w:rsidRDefault="003C6534" w:rsidP="003C6534">
      <w:pPr>
        <w:spacing w:line="240" w:lineRule="exact"/>
        <w:jc w:val="both"/>
        <w:rPr>
          <w:rFonts w:ascii="Trebuchet MS" w:hAnsi="Trebuchet MS" w:cs="Helvetica"/>
          <w:color w:val="111111"/>
          <w:sz w:val="20"/>
          <w:szCs w:val="20"/>
        </w:rPr>
      </w:pPr>
      <w:r w:rsidRPr="00F90BFB">
        <w:rPr>
          <w:rFonts w:ascii="Trebuchet MS" w:hAnsi="Trebuchet MS" w:cs="Helvetica"/>
          <w:color w:val="111111"/>
          <w:sz w:val="20"/>
          <w:szCs w:val="20"/>
        </w:rPr>
        <w:t xml:space="preserve">Los citados beneficios se reducirán a la mitad, en los supuestos de trabajadores contratados a tiempo </w:t>
      </w:r>
      <w:proofErr w:type="gramStart"/>
      <w:r w:rsidRPr="00F90BFB">
        <w:rPr>
          <w:rFonts w:ascii="Trebuchet MS" w:hAnsi="Trebuchet MS" w:cs="Helvetica"/>
          <w:color w:val="111111"/>
          <w:sz w:val="20"/>
          <w:szCs w:val="20"/>
        </w:rPr>
        <w:t>parcial</w:t>
      </w:r>
      <w:proofErr w:type="gramEnd"/>
      <w:r w:rsidRPr="00F90BFB">
        <w:rPr>
          <w:rFonts w:ascii="Trebuchet MS" w:hAnsi="Trebuchet MS" w:cs="Helvetica"/>
          <w:color w:val="111111"/>
          <w:sz w:val="20"/>
          <w:szCs w:val="20"/>
        </w:rPr>
        <w:t xml:space="preserve"> en los términos del artículo 92 TER del Régimen de Contrato de Trabajo aprobado por la Ley Nº 20.744 (</w:t>
      </w:r>
      <w:proofErr w:type="spellStart"/>
      <w:r w:rsidRPr="00F90BFB">
        <w:rPr>
          <w:rFonts w:ascii="Trebuchet MS" w:hAnsi="Trebuchet MS" w:cs="Helvetica"/>
          <w:color w:val="111111"/>
          <w:sz w:val="20"/>
          <w:szCs w:val="20"/>
        </w:rPr>
        <w:t>t.o.</w:t>
      </w:r>
      <w:proofErr w:type="spellEnd"/>
      <w:r w:rsidRPr="00F90BFB">
        <w:rPr>
          <w:rFonts w:ascii="Trebuchet MS" w:hAnsi="Trebuchet MS" w:cs="Helvetica"/>
          <w:color w:val="111111"/>
          <w:sz w:val="20"/>
          <w:szCs w:val="20"/>
        </w:rPr>
        <w:t xml:space="preserve"> 1976) y sus modificatorias.</w:t>
      </w:r>
    </w:p>
    <w:p w:rsidR="003C6534" w:rsidRPr="00F90BFB" w:rsidRDefault="003C6534" w:rsidP="003C6534">
      <w:pPr>
        <w:spacing w:line="240" w:lineRule="exact"/>
        <w:jc w:val="both"/>
        <w:rPr>
          <w:rFonts w:ascii="Trebuchet MS" w:hAnsi="Trebuchet MS" w:cs="Helvetica"/>
          <w:color w:val="111111"/>
          <w:sz w:val="20"/>
          <w:szCs w:val="20"/>
        </w:rPr>
      </w:pPr>
    </w:p>
    <w:p w:rsidR="003C6534" w:rsidRPr="00F90BFB" w:rsidRDefault="003C6534" w:rsidP="003C6534">
      <w:pPr>
        <w:spacing w:line="240" w:lineRule="exact"/>
        <w:jc w:val="both"/>
        <w:rPr>
          <w:rFonts w:ascii="Trebuchet MS" w:hAnsi="Trebuchet MS" w:cs="Helvetica"/>
          <w:color w:val="111111"/>
          <w:sz w:val="20"/>
          <w:szCs w:val="20"/>
        </w:rPr>
      </w:pPr>
      <w:r w:rsidRPr="00F90BFB">
        <w:rPr>
          <w:rFonts w:ascii="Trebuchet MS" w:hAnsi="Trebuchet MS" w:cs="Helvetica"/>
          <w:b/>
          <w:color w:val="111111"/>
          <w:sz w:val="20"/>
          <w:szCs w:val="20"/>
        </w:rPr>
        <w:t>ARTÍCULO 3º.-</w:t>
      </w:r>
      <w:r w:rsidRPr="00F90BFB">
        <w:rPr>
          <w:rFonts w:ascii="Trebuchet MS" w:hAnsi="Trebuchet MS" w:cs="Helvetica"/>
          <w:color w:val="111111"/>
          <w:sz w:val="20"/>
          <w:szCs w:val="20"/>
        </w:rPr>
        <w:t xml:space="preserve"> Las empleadoras y los empleadores que deseen acceder al beneficio previsto en el artículo 1° de la presente, deberán estar inscriptos en el “Portal Empleo” (www.portalempleo.gob.ar) previo a que la contratación se haga efectiva, y manifestar su voluntad de realizarla a través del mencionado Portal.</w:t>
      </w:r>
    </w:p>
    <w:p w:rsidR="003C6534" w:rsidRDefault="003C6534" w:rsidP="003C6534">
      <w:pPr>
        <w:spacing w:line="240" w:lineRule="exact"/>
        <w:jc w:val="both"/>
        <w:rPr>
          <w:rFonts w:ascii="Trebuchet MS" w:hAnsi="Trebuchet MS" w:cs="Helvetica"/>
          <w:color w:val="111111"/>
          <w:sz w:val="20"/>
          <w:szCs w:val="20"/>
        </w:rPr>
      </w:pPr>
      <w:r w:rsidRPr="00F90BFB">
        <w:rPr>
          <w:rFonts w:ascii="Trebuchet MS" w:hAnsi="Trebuchet MS" w:cs="Helvetica"/>
          <w:color w:val="111111"/>
          <w:sz w:val="20"/>
          <w:szCs w:val="20"/>
        </w:rPr>
        <w:t>El MINISTERIO DE TRABAJO, EMPLEO Y SEGURIDAD SOCIAL informará a la ADMINISTRACIÓN FEDERAL DE INGRESOS PÚBLICOS, mediante el envío del formulario F. 1266, las empresas que potencialmente reúnan las condiciones para acceder al beneficio, así como las fechas de inicio y fin del beneficio de reducción de contribuciones patronales.</w:t>
      </w:r>
    </w:p>
    <w:p w:rsidR="003C6534" w:rsidRPr="00F90BFB" w:rsidRDefault="003C6534" w:rsidP="003C6534">
      <w:pPr>
        <w:spacing w:line="240" w:lineRule="exact"/>
        <w:jc w:val="both"/>
        <w:rPr>
          <w:rFonts w:ascii="Trebuchet MS" w:hAnsi="Trebuchet MS" w:cs="Helvetica"/>
          <w:color w:val="111111"/>
          <w:sz w:val="20"/>
          <w:szCs w:val="20"/>
        </w:rPr>
      </w:pPr>
    </w:p>
    <w:p w:rsidR="003C6534" w:rsidRPr="00F90BFB" w:rsidRDefault="003C6534" w:rsidP="003C6534">
      <w:pPr>
        <w:spacing w:line="240" w:lineRule="exact"/>
        <w:jc w:val="both"/>
        <w:rPr>
          <w:rFonts w:ascii="Trebuchet MS" w:hAnsi="Trebuchet MS" w:cs="Helvetica"/>
          <w:color w:val="111111"/>
          <w:sz w:val="20"/>
          <w:szCs w:val="20"/>
        </w:rPr>
      </w:pPr>
      <w:r w:rsidRPr="00F90BFB">
        <w:rPr>
          <w:rFonts w:ascii="Trebuchet MS" w:hAnsi="Trebuchet MS" w:cs="Helvetica"/>
          <w:b/>
          <w:color w:val="111111"/>
          <w:sz w:val="20"/>
          <w:szCs w:val="20"/>
        </w:rPr>
        <w:t>ARTÍCULO 4°.-</w:t>
      </w:r>
      <w:r w:rsidRPr="00F90BFB">
        <w:rPr>
          <w:rFonts w:ascii="Trebuchet MS" w:hAnsi="Trebuchet MS" w:cs="Helvetica"/>
          <w:color w:val="111111"/>
          <w:sz w:val="20"/>
          <w:szCs w:val="20"/>
        </w:rPr>
        <w:t xml:space="preserve"> Quedarán excluidos de los beneficios establecidos por el Decreto Nº 493/21, quienes:</w:t>
      </w:r>
    </w:p>
    <w:p w:rsidR="003C6534" w:rsidRPr="00F90BFB" w:rsidRDefault="003C6534" w:rsidP="003C6534">
      <w:pPr>
        <w:spacing w:line="240" w:lineRule="exact"/>
        <w:jc w:val="both"/>
        <w:rPr>
          <w:rFonts w:ascii="Trebuchet MS" w:hAnsi="Trebuchet MS" w:cs="Helvetica"/>
          <w:color w:val="111111"/>
          <w:sz w:val="20"/>
          <w:szCs w:val="20"/>
        </w:rPr>
      </w:pPr>
      <w:r w:rsidRPr="00F90BFB">
        <w:rPr>
          <w:rFonts w:ascii="Trebuchet MS" w:hAnsi="Trebuchet MS" w:cs="Helvetica"/>
          <w:color w:val="111111"/>
          <w:sz w:val="20"/>
          <w:szCs w:val="20"/>
        </w:rPr>
        <w:t>a) No hubieran incrementado la nómina de trabajadores declarados a agosto de 2021, de acuerdo con lo previsto en el artículo 3º del citado decreto.</w:t>
      </w:r>
    </w:p>
    <w:p w:rsidR="003C6534" w:rsidRPr="00F90BFB" w:rsidRDefault="003C6534" w:rsidP="003C6534">
      <w:pPr>
        <w:spacing w:line="240" w:lineRule="exact"/>
        <w:jc w:val="both"/>
        <w:rPr>
          <w:rFonts w:ascii="Trebuchet MS" w:hAnsi="Trebuchet MS" w:cs="Helvetica"/>
          <w:color w:val="111111"/>
          <w:sz w:val="20"/>
          <w:szCs w:val="20"/>
        </w:rPr>
      </w:pPr>
      <w:r w:rsidRPr="00F90BFB">
        <w:rPr>
          <w:rFonts w:ascii="Trebuchet MS" w:hAnsi="Trebuchet MS" w:cs="Helvetica"/>
          <w:color w:val="111111"/>
          <w:sz w:val="20"/>
          <w:szCs w:val="20"/>
        </w:rPr>
        <w:t>b) Se encuentren incorporados en el “Registro Público de Empleadores con Sanciones Laborales” (REPSAL), durante el período en que permanezcan en él.</w:t>
      </w:r>
    </w:p>
    <w:p w:rsidR="003C6534" w:rsidRPr="00F90BFB" w:rsidRDefault="003C6534" w:rsidP="003C6534">
      <w:pPr>
        <w:spacing w:line="240" w:lineRule="exact"/>
        <w:jc w:val="both"/>
        <w:rPr>
          <w:rFonts w:ascii="Trebuchet MS" w:hAnsi="Trebuchet MS" w:cs="Helvetica"/>
          <w:color w:val="111111"/>
          <w:sz w:val="20"/>
          <w:szCs w:val="20"/>
        </w:rPr>
      </w:pPr>
      <w:r w:rsidRPr="00F90BFB">
        <w:rPr>
          <w:rFonts w:ascii="Trebuchet MS" w:hAnsi="Trebuchet MS" w:cs="Helvetica"/>
          <w:color w:val="111111"/>
          <w:sz w:val="20"/>
          <w:szCs w:val="20"/>
        </w:rPr>
        <w:t>c) Hayan incluido trabajadores en el régimen general de la seguridad social y luego de producido el distracto laboral, cualquiera fuese su causa, sean reincorporados por el mismo empleador dentro de los DOCE (12) meses, contados a partir de la fecha de la desvinculación.</w:t>
      </w:r>
    </w:p>
    <w:p w:rsidR="003C6534" w:rsidRDefault="003C6534" w:rsidP="003C6534">
      <w:pPr>
        <w:spacing w:line="240" w:lineRule="exact"/>
        <w:jc w:val="both"/>
        <w:rPr>
          <w:rFonts w:ascii="Trebuchet MS" w:hAnsi="Trebuchet MS" w:cs="Helvetica"/>
          <w:color w:val="111111"/>
          <w:sz w:val="20"/>
          <w:szCs w:val="20"/>
        </w:rPr>
      </w:pPr>
      <w:r w:rsidRPr="00F90BFB">
        <w:rPr>
          <w:rFonts w:ascii="Trebuchet MS" w:hAnsi="Trebuchet MS" w:cs="Helvetica"/>
          <w:color w:val="111111"/>
          <w:sz w:val="20"/>
          <w:szCs w:val="20"/>
        </w:rPr>
        <w:t>d) Incurran en prácticas de uso abusivo del beneficio establecido por el mencionado decreto. Será considerada práctica de uso abusivo el hecho de producir sustituciones de personal bajo cualquier figura, o el cese como empleador y la constitución de una nueva figura como tal, ya sea a través de las mismas o distintas personas humanas o jurídicas.</w:t>
      </w:r>
    </w:p>
    <w:p w:rsidR="003C6534" w:rsidRPr="00F90BFB" w:rsidRDefault="003C6534" w:rsidP="003C6534">
      <w:pPr>
        <w:spacing w:line="240" w:lineRule="exact"/>
        <w:jc w:val="both"/>
        <w:rPr>
          <w:rFonts w:ascii="Trebuchet MS" w:hAnsi="Trebuchet MS" w:cs="Helvetica"/>
          <w:color w:val="111111"/>
          <w:sz w:val="20"/>
          <w:szCs w:val="20"/>
        </w:rPr>
      </w:pPr>
    </w:p>
    <w:p w:rsidR="003C6534" w:rsidRPr="00F90BFB" w:rsidRDefault="003C6534" w:rsidP="003C6534">
      <w:pPr>
        <w:spacing w:line="240" w:lineRule="exact"/>
        <w:jc w:val="both"/>
        <w:rPr>
          <w:rFonts w:ascii="Trebuchet MS" w:hAnsi="Trebuchet MS" w:cs="Helvetica"/>
          <w:color w:val="111111"/>
          <w:sz w:val="20"/>
          <w:szCs w:val="20"/>
        </w:rPr>
      </w:pPr>
      <w:r w:rsidRPr="00F90BFB">
        <w:rPr>
          <w:rFonts w:ascii="Trebuchet MS" w:hAnsi="Trebuchet MS" w:cs="Helvetica"/>
          <w:b/>
          <w:color w:val="111111"/>
          <w:sz w:val="20"/>
          <w:szCs w:val="20"/>
        </w:rPr>
        <w:t>ARTÍCULO 5º.-</w:t>
      </w:r>
      <w:r w:rsidRPr="00F90BFB">
        <w:rPr>
          <w:rFonts w:ascii="Trebuchet MS" w:hAnsi="Trebuchet MS" w:cs="Helvetica"/>
          <w:color w:val="111111"/>
          <w:sz w:val="20"/>
          <w:szCs w:val="20"/>
        </w:rPr>
        <w:t xml:space="preserve"> La ADMINISTRACIÓN FEDERAL DE INGRESOS PÚBLICOS procederá a caracterizar a los empleadores y las empleadoras incluidos e incluidas en la nómina referida en el artículo 3° de la presente con el código “514 - Beneficio reducción de contribuciones de seguridad social Decreto 493/2021” en el “Sistema Registral”.</w:t>
      </w:r>
    </w:p>
    <w:p w:rsidR="003C6534" w:rsidRDefault="003C6534" w:rsidP="003C6534">
      <w:pPr>
        <w:spacing w:line="240" w:lineRule="exact"/>
        <w:jc w:val="both"/>
        <w:rPr>
          <w:rFonts w:ascii="Trebuchet MS" w:hAnsi="Trebuchet MS" w:cs="Helvetica"/>
          <w:color w:val="111111"/>
          <w:sz w:val="20"/>
          <w:szCs w:val="20"/>
        </w:rPr>
      </w:pPr>
      <w:r w:rsidRPr="00F90BFB">
        <w:rPr>
          <w:rFonts w:ascii="Trebuchet MS" w:hAnsi="Trebuchet MS" w:cs="Helvetica"/>
          <w:color w:val="111111"/>
          <w:sz w:val="20"/>
          <w:szCs w:val="20"/>
        </w:rPr>
        <w:t>Dicha caracterización podrá ser consultada accediendo al servicio con Clave Fiscal denominado “Sistema Registral”, opción consulta/datos registrales/caracterizaciones.</w:t>
      </w:r>
    </w:p>
    <w:p w:rsidR="003C6534" w:rsidRPr="00F90BFB" w:rsidRDefault="003C6534" w:rsidP="003C6534">
      <w:pPr>
        <w:spacing w:line="240" w:lineRule="exact"/>
        <w:jc w:val="both"/>
        <w:rPr>
          <w:rFonts w:ascii="Trebuchet MS" w:hAnsi="Trebuchet MS" w:cs="Helvetica"/>
          <w:color w:val="111111"/>
          <w:sz w:val="20"/>
          <w:szCs w:val="20"/>
        </w:rPr>
      </w:pPr>
    </w:p>
    <w:p w:rsidR="003C6534" w:rsidRDefault="003C6534" w:rsidP="003C6534">
      <w:pPr>
        <w:spacing w:line="240" w:lineRule="exact"/>
        <w:jc w:val="both"/>
        <w:rPr>
          <w:rFonts w:ascii="Trebuchet MS" w:hAnsi="Trebuchet MS" w:cs="Helvetica"/>
          <w:color w:val="111111"/>
          <w:sz w:val="20"/>
          <w:szCs w:val="20"/>
        </w:rPr>
      </w:pPr>
      <w:r w:rsidRPr="00F90BFB">
        <w:rPr>
          <w:rFonts w:ascii="Trebuchet MS" w:hAnsi="Trebuchet MS" w:cs="Helvetica"/>
          <w:b/>
          <w:color w:val="111111"/>
          <w:sz w:val="20"/>
          <w:szCs w:val="20"/>
        </w:rPr>
        <w:lastRenderedPageBreak/>
        <w:t>ARTÍCULO 6º.-</w:t>
      </w:r>
      <w:r w:rsidRPr="00F90BFB">
        <w:rPr>
          <w:rFonts w:ascii="Trebuchet MS" w:hAnsi="Trebuchet MS" w:cs="Helvetica"/>
          <w:color w:val="111111"/>
          <w:sz w:val="20"/>
          <w:szCs w:val="20"/>
        </w:rPr>
        <w:t xml:space="preserve"> Cuando se trate de nuevos empleadores que inicien actividades con posterioridad al período fiscal agosto 2021, se les computará el valor CERO (0) para el cálculo base de puestos de trabajo previsto en el inciso b) del artículo 3° del Decreto N° 493/21.</w:t>
      </w:r>
    </w:p>
    <w:p w:rsidR="003C6534" w:rsidRPr="00F90BFB" w:rsidRDefault="003C6534" w:rsidP="003C6534">
      <w:pPr>
        <w:spacing w:line="240" w:lineRule="exact"/>
        <w:jc w:val="both"/>
        <w:rPr>
          <w:rFonts w:ascii="Trebuchet MS" w:hAnsi="Trebuchet MS" w:cs="Helvetica"/>
          <w:color w:val="111111"/>
          <w:sz w:val="20"/>
          <w:szCs w:val="20"/>
        </w:rPr>
      </w:pPr>
    </w:p>
    <w:p w:rsidR="003C6534" w:rsidRDefault="003C6534" w:rsidP="003C6534">
      <w:pPr>
        <w:spacing w:line="240" w:lineRule="exact"/>
        <w:jc w:val="both"/>
        <w:rPr>
          <w:rFonts w:ascii="Trebuchet MS" w:hAnsi="Trebuchet MS" w:cs="Helvetica"/>
          <w:color w:val="111111"/>
          <w:sz w:val="20"/>
          <w:szCs w:val="20"/>
        </w:rPr>
      </w:pPr>
      <w:r w:rsidRPr="00F90BFB">
        <w:rPr>
          <w:rFonts w:ascii="Trebuchet MS" w:hAnsi="Trebuchet MS" w:cs="Helvetica"/>
          <w:b/>
          <w:color w:val="111111"/>
          <w:sz w:val="20"/>
          <w:szCs w:val="20"/>
        </w:rPr>
        <w:t>ARTÍCULO 7°.-</w:t>
      </w:r>
      <w:r w:rsidRPr="00F90BFB">
        <w:rPr>
          <w:rFonts w:ascii="Trebuchet MS" w:hAnsi="Trebuchet MS" w:cs="Helvetica"/>
          <w:color w:val="111111"/>
          <w:sz w:val="20"/>
          <w:szCs w:val="20"/>
        </w:rPr>
        <w:t xml:space="preserve"> A los efectos de la determinación nominativa e ingreso de los aportes y contribuciones con destino a la seguridad social, se incorporan en el sistema “Declaración en línea” dispuesto por la Resolución General N° 3.960 (AFIP) y sus modificatorias, y en el programa aplicativo denominado “Sistema de Cálculo de Obligaciones de la Seguridad Social - SICOSS”, nuevos códigos de modalidad de contratación para identificar a las trabajadoras y los trabajadores alcanzados por la reducción de la alícuota de contribuciones patronales dispuesta por el artículo 2° del Decreto N° 493/21, según el siguiente detalle, sea jornada completa o jornada parcial:</w:t>
      </w:r>
    </w:p>
    <w:p w:rsidR="003C6534" w:rsidRPr="00F90BFB" w:rsidRDefault="003C6534" w:rsidP="003C6534">
      <w:pPr>
        <w:spacing w:line="240" w:lineRule="exact"/>
        <w:jc w:val="both"/>
        <w:rPr>
          <w:rFonts w:ascii="Trebuchet MS" w:hAnsi="Trebuchet MS" w:cs="Helvetica"/>
          <w:color w:val="11111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53"/>
        <w:gridCol w:w="8880"/>
      </w:tblGrid>
      <w:tr w:rsidR="003C6534" w:rsidRPr="00F90BFB" w:rsidTr="00B357EA">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CÓDIGO</w:t>
            </w:r>
          </w:p>
        </w:tc>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MODALIDAD DE CONTRATACIÓN</w:t>
            </w:r>
          </w:p>
        </w:tc>
      </w:tr>
      <w:tr w:rsidR="003C6534" w:rsidRPr="00F90BFB" w:rsidTr="00B357EA">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501</w:t>
            </w:r>
          </w:p>
        </w:tc>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Puesto Nuevo Art 1 inc. a. Decreto 493/2021</w:t>
            </w:r>
          </w:p>
        </w:tc>
      </w:tr>
      <w:tr w:rsidR="003C6534" w:rsidRPr="00F90BFB" w:rsidTr="00B357EA">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502</w:t>
            </w:r>
          </w:p>
        </w:tc>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Puesto Nuevo Art 1 inc. b. Decreto 493/2021</w:t>
            </w:r>
          </w:p>
        </w:tc>
      </w:tr>
      <w:tr w:rsidR="003C6534" w:rsidRPr="00F90BFB" w:rsidTr="00B357EA">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503</w:t>
            </w:r>
          </w:p>
        </w:tc>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Tiempo parcial. Puesto Nuevo Art 1 inc. a. Decreto 493/2021</w:t>
            </w:r>
          </w:p>
        </w:tc>
      </w:tr>
      <w:tr w:rsidR="003C6534" w:rsidRPr="00F90BFB" w:rsidTr="00B357EA">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504</w:t>
            </w:r>
          </w:p>
        </w:tc>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Tiempo parcial. Puesto Nuevo Art 1 inc. b. Decreto 493/2021</w:t>
            </w:r>
          </w:p>
        </w:tc>
      </w:tr>
      <w:tr w:rsidR="003C6534" w:rsidRPr="00F90BFB" w:rsidTr="00B357EA">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505</w:t>
            </w:r>
          </w:p>
        </w:tc>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Discapacitado Ley 24.013 y Puesto nuevo Art 1 inc. a. Decreto 493/2021</w:t>
            </w:r>
          </w:p>
        </w:tc>
      </w:tr>
      <w:tr w:rsidR="003C6534" w:rsidRPr="00F90BFB" w:rsidTr="00B357EA">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506</w:t>
            </w:r>
          </w:p>
        </w:tc>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Discapacitado Ley 24.013 y Tiempo parcial Puesto Nuevo Art 1 inc. a. Decreto 493/2021</w:t>
            </w:r>
          </w:p>
        </w:tc>
      </w:tr>
      <w:tr w:rsidR="003C6534" w:rsidRPr="00F90BFB" w:rsidTr="00B357EA">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507</w:t>
            </w:r>
          </w:p>
        </w:tc>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Trabajo permanente prestación continua Ley 26727. Puesto Nuevo Art 1 inc. a. Decreto 493/ 2021</w:t>
            </w:r>
          </w:p>
        </w:tc>
      </w:tr>
      <w:tr w:rsidR="003C6534" w:rsidRPr="00F90BFB" w:rsidTr="00B357EA">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508</w:t>
            </w:r>
          </w:p>
        </w:tc>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Trabajo permanente prestación continua Ley 26727. Puesto Nuevo Art 1 inc. b. Decreto 493/ 2021</w:t>
            </w:r>
          </w:p>
        </w:tc>
      </w:tr>
      <w:tr w:rsidR="003C6534" w:rsidRPr="00F90BFB" w:rsidTr="00B357EA">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509</w:t>
            </w:r>
          </w:p>
        </w:tc>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Trabajo permanente discontinuo ley 26727. Puesto Nuevo Art 1 inc. a. Decreto 493/ 2021</w:t>
            </w:r>
          </w:p>
        </w:tc>
      </w:tr>
      <w:tr w:rsidR="003C6534" w:rsidRPr="00F90BFB" w:rsidTr="00B357EA">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510</w:t>
            </w:r>
          </w:p>
        </w:tc>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Trabajo permanente discontinuo ley 26727. Puesto Nuevo Art 1 inc. b. Decreto 493/ 2021</w:t>
            </w:r>
          </w:p>
        </w:tc>
      </w:tr>
      <w:tr w:rsidR="003C6534" w:rsidRPr="00F90BFB" w:rsidTr="00B357EA">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511</w:t>
            </w:r>
          </w:p>
        </w:tc>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Personal de la Construcción L 22250 Puesto Nuevo Art 1 inc. a. Decreto 493/ 2021</w:t>
            </w:r>
          </w:p>
        </w:tc>
      </w:tr>
      <w:tr w:rsidR="003C6534" w:rsidRPr="00F90BFB" w:rsidTr="00B357EA">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512</w:t>
            </w:r>
          </w:p>
        </w:tc>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Personal de la Construcción L 22250 Puesto Nuevo Art 1 inc. b. Decreto 493/ 2021</w:t>
            </w:r>
          </w:p>
        </w:tc>
      </w:tr>
    </w:tbl>
    <w:p w:rsidR="003C6534" w:rsidRDefault="003C6534" w:rsidP="003C6534">
      <w:pPr>
        <w:spacing w:line="240" w:lineRule="exact"/>
        <w:jc w:val="both"/>
        <w:rPr>
          <w:rFonts w:ascii="Trebuchet MS" w:hAnsi="Trebuchet MS" w:cs="Helvetica"/>
          <w:color w:val="111111"/>
          <w:sz w:val="20"/>
          <w:szCs w:val="20"/>
        </w:rPr>
      </w:pPr>
    </w:p>
    <w:p w:rsidR="003C6534" w:rsidRPr="00F90BFB" w:rsidRDefault="003C6534" w:rsidP="003C6534">
      <w:pPr>
        <w:spacing w:line="240" w:lineRule="exact"/>
        <w:jc w:val="both"/>
        <w:rPr>
          <w:rFonts w:ascii="Trebuchet MS" w:hAnsi="Trebuchet MS" w:cs="Helvetica"/>
          <w:color w:val="111111"/>
          <w:sz w:val="20"/>
          <w:szCs w:val="20"/>
        </w:rPr>
      </w:pPr>
      <w:r w:rsidRPr="00F90BFB">
        <w:rPr>
          <w:rFonts w:ascii="Trebuchet MS" w:hAnsi="Trebuchet MS" w:cs="Helvetica"/>
          <w:color w:val="111111"/>
          <w:sz w:val="20"/>
          <w:szCs w:val="20"/>
        </w:rPr>
        <w:t xml:space="preserve">A dichos fines, la ADMINISTRACIÓN FEDERAL DE INGRESOS PÚBLICOS pondrá a disposición de los empleadores el </w:t>
      </w:r>
      <w:proofErr w:type="spellStart"/>
      <w:r w:rsidRPr="00F90BFB">
        <w:rPr>
          <w:rFonts w:ascii="Trebuchet MS" w:hAnsi="Trebuchet MS" w:cs="Helvetica"/>
          <w:color w:val="111111"/>
          <w:sz w:val="20"/>
          <w:szCs w:val="20"/>
        </w:rPr>
        <w:t>release</w:t>
      </w:r>
      <w:proofErr w:type="spellEnd"/>
      <w:r w:rsidRPr="00F90BFB">
        <w:rPr>
          <w:rFonts w:ascii="Trebuchet MS" w:hAnsi="Trebuchet MS" w:cs="Helvetica"/>
          <w:color w:val="111111"/>
          <w:sz w:val="20"/>
          <w:szCs w:val="20"/>
        </w:rPr>
        <w:t xml:space="preserve"> 3 de la versión 43 del programa aplicativo mencionado en el párrafo anterior, que estará disponible en la opción “Aplicativos” del sitio “web” del citado Organismo (http://www.afip.gob.ar).</w:t>
      </w:r>
    </w:p>
    <w:p w:rsidR="003C6534" w:rsidRDefault="003C6534" w:rsidP="003C6534">
      <w:pPr>
        <w:spacing w:line="240" w:lineRule="exact"/>
        <w:jc w:val="both"/>
        <w:rPr>
          <w:rFonts w:ascii="Trebuchet MS" w:hAnsi="Trebuchet MS" w:cs="Helvetica"/>
          <w:color w:val="111111"/>
          <w:sz w:val="20"/>
          <w:szCs w:val="20"/>
        </w:rPr>
      </w:pPr>
      <w:r w:rsidRPr="00F90BFB">
        <w:rPr>
          <w:rFonts w:ascii="Trebuchet MS" w:hAnsi="Trebuchet MS" w:cs="Helvetica"/>
          <w:color w:val="111111"/>
          <w:sz w:val="20"/>
          <w:szCs w:val="20"/>
        </w:rPr>
        <w:t xml:space="preserve">El referido sistema “Declaración en Línea”, que incorpora las novedades del nuevo </w:t>
      </w:r>
      <w:proofErr w:type="spellStart"/>
      <w:r w:rsidRPr="00F90BFB">
        <w:rPr>
          <w:rFonts w:ascii="Trebuchet MS" w:hAnsi="Trebuchet MS" w:cs="Helvetica"/>
          <w:color w:val="111111"/>
          <w:sz w:val="20"/>
          <w:szCs w:val="20"/>
        </w:rPr>
        <w:t>release</w:t>
      </w:r>
      <w:proofErr w:type="spellEnd"/>
      <w:r w:rsidRPr="00F90BFB">
        <w:rPr>
          <w:rFonts w:ascii="Trebuchet MS" w:hAnsi="Trebuchet MS" w:cs="Helvetica"/>
          <w:color w:val="111111"/>
          <w:sz w:val="20"/>
          <w:szCs w:val="20"/>
        </w:rPr>
        <w:t xml:space="preserve"> del programa aplicativo, efectuará en forma automática el cálculo de la reducción de alícuota de las contribuciones patronales a los empleadores y empleadoras caracterizados y caracterizadas con el código “514 - Beneficio reducción de contribuciones de seguridad social Decreto 493/2021”.</w:t>
      </w:r>
    </w:p>
    <w:p w:rsidR="003C6534" w:rsidRPr="00F90BFB" w:rsidRDefault="003C6534" w:rsidP="003C6534">
      <w:pPr>
        <w:spacing w:line="240" w:lineRule="exact"/>
        <w:jc w:val="both"/>
        <w:rPr>
          <w:rFonts w:ascii="Trebuchet MS" w:hAnsi="Trebuchet MS" w:cs="Helvetica"/>
          <w:color w:val="111111"/>
          <w:sz w:val="20"/>
          <w:szCs w:val="20"/>
        </w:rPr>
      </w:pPr>
    </w:p>
    <w:p w:rsidR="003C6534" w:rsidRPr="00F90BFB" w:rsidRDefault="003C6534" w:rsidP="003C6534">
      <w:pPr>
        <w:spacing w:line="240" w:lineRule="exact"/>
        <w:jc w:val="both"/>
        <w:rPr>
          <w:rFonts w:ascii="Trebuchet MS" w:hAnsi="Trebuchet MS" w:cs="Helvetica"/>
          <w:color w:val="111111"/>
          <w:sz w:val="20"/>
          <w:szCs w:val="20"/>
        </w:rPr>
      </w:pPr>
      <w:r w:rsidRPr="00F90BFB">
        <w:rPr>
          <w:rFonts w:ascii="Trebuchet MS" w:hAnsi="Trebuchet MS" w:cs="Helvetica"/>
          <w:b/>
          <w:color w:val="111111"/>
          <w:sz w:val="20"/>
          <w:szCs w:val="20"/>
        </w:rPr>
        <w:t>ARTÍCULO 8°.-</w:t>
      </w:r>
      <w:r w:rsidRPr="00F90BFB">
        <w:rPr>
          <w:rFonts w:ascii="Trebuchet MS" w:hAnsi="Trebuchet MS" w:cs="Helvetica"/>
          <w:color w:val="111111"/>
          <w:sz w:val="20"/>
          <w:szCs w:val="20"/>
        </w:rPr>
        <w:t xml:space="preserve"> A fin de verificar las incompatibilidades previstas en el artículo 11 del Decreto Nº 493/21, el sistema “Declaración en Línea” mencionado en el artículo anterior, comprobará que los empleadores no utilicen simultáneamente los códigos de actividad o de caracterización que se indican a continuación:</w:t>
      </w:r>
    </w:p>
    <w:p w:rsidR="003C6534" w:rsidRPr="00F90BFB" w:rsidRDefault="003C6534" w:rsidP="003C6534">
      <w:pPr>
        <w:spacing w:line="240" w:lineRule="exact"/>
        <w:jc w:val="both"/>
        <w:rPr>
          <w:rFonts w:ascii="Trebuchet MS" w:hAnsi="Trebuchet MS" w:cs="Helvetica"/>
          <w:color w:val="111111"/>
          <w:sz w:val="20"/>
          <w:szCs w:val="20"/>
        </w:rPr>
      </w:pPr>
      <w:r w:rsidRPr="00F90BFB">
        <w:rPr>
          <w:rFonts w:ascii="Trebuchet MS" w:hAnsi="Trebuchet MS" w:cs="Helvetica"/>
          <w:color w:val="111111"/>
          <w:sz w:val="20"/>
          <w:szCs w:val="20"/>
        </w:rPr>
        <w:t>a) Con relación al beneficio dispuesto por el Decreto N° 34 del 22 de enero de 2021:</w:t>
      </w:r>
    </w:p>
    <w:p w:rsidR="003C6534" w:rsidRPr="00F90BFB" w:rsidRDefault="003C6534" w:rsidP="003C6534">
      <w:pPr>
        <w:spacing w:line="240" w:lineRule="exact"/>
        <w:jc w:val="both"/>
        <w:rPr>
          <w:rFonts w:ascii="Trebuchet MS" w:hAnsi="Trebuchet MS" w:cs="Helvetica"/>
          <w:color w:val="111111"/>
          <w:sz w:val="20"/>
          <w:szCs w:val="20"/>
        </w:rPr>
      </w:pPr>
      <w:r w:rsidRPr="00F90BFB">
        <w:rPr>
          <w:rFonts w:ascii="Trebuchet MS" w:hAnsi="Trebuchet MS" w:cs="Helvetica"/>
          <w:color w:val="111111"/>
          <w:sz w:val="20"/>
          <w:szCs w:val="20"/>
        </w:rPr>
        <w:t xml:space="preserve">1. “125 - Actividades no clasificadas-Detracción Ampliada - </w:t>
      </w:r>
      <w:proofErr w:type="spellStart"/>
      <w:r w:rsidRPr="00F90BFB">
        <w:rPr>
          <w:rFonts w:ascii="Trebuchet MS" w:hAnsi="Trebuchet MS" w:cs="Helvetica"/>
          <w:color w:val="111111"/>
          <w:sz w:val="20"/>
          <w:szCs w:val="20"/>
        </w:rPr>
        <w:t>Dcto</w:t>
      </w:r>
      <w:proofErr w:type="spellEnd"/>
      <w:r w:rsidRPr="00F90BFB">
        <w:rPr>
          <w:rFonts w:ascii="Trebuchet MS" w:hAnsi="Trebuchet MS" w:cs="Helvetica"/>
          <w:color w:val="111111"/>
          <w:sz w:val="20"/>
          <w:szCs w:val="20"/>
        </w:rPr>
        <w:t xml:space="preserve">. 688/2019 - </w:t>
      </w:r>
      <w:proofErr w:type="spellStart"/>
      <w:r w:rsidRPr="00F90BFB">
        <w:rPr>
          <w:rFonts w:ascii="Trebuchet MS" w:hAnsi="Trebuchet MS" w:cs="Helvetica"/>
          <w:color w:val="111111"/>
          <w:sz w:val="20"/>
          <w:szCs w:val="20"/>
        </w:rPr>
        <w:t>Dcto</w:t>
      </w:r>
      <w:proofErr w:type="spellEnd"/>
      <w:r w:rsidRPr="00F90BFB">
        <w:rPr>
          <w:rFonts w:ascii="Trebuchet MS" w:hAnsi="Trebuchet MS" w:cs="Helvetica"/>
          <w:color w:val="111111"/>
          <w:sz w:val="20"/>
          <w:szCs w:val="20"/>
        </w:rPr>
        <w:t xml:space="preserve">. 34/2021 - </w:t>
      </w:r>
      <w:proofErr w:type="spellStart"/>
      <w:r w:rsidRPr="00F90BFB">
        <w:rPr>
          <w:rFonts w:ascii="Trebuchet MS" w:hAnsi="Trebuchet MS" w:cs="Helvetica"/>
          <w:color w:val="111111"/>
          <w:sz w:val="20"/>
          <w:szCs w:val="20"/>
        </w:rPr>
        <w:t>Dcto</w:t>
      </w:r>
      <w:proofErr w:type="spellEnd"/>
      <w:r w:rsidRPr="00F90BFB">
        <w:rPr>
          <w:rFonts w:ascii="Trebuchet MS" w:hAnsi="Trebuchet MS" w:cs="Helvetica"/>
          <w:color w:val="111111"/>
          <w:sz w:val="20"/>
          <w:szCs w:val="20"/>
        </w:rPr>
        <w:t xml:space="preserve"> 242/2021”.</w:t>
      </w:r>
    </w:p>
    <w:p w:rsidR="003C6534" w:rsidRPr="00F90BFB" w:rsidRDefault="003C6534" w:rsidP="003C6534">
      <w:pPr>
        <w:spacing w:line="240" w:lineRule="exact"/>
        <w:jc w:val="both"/>
        <w:rPr>
          <w:rFonts w:ascii="Trebuchet MS" w:hAnsi="Trebuchet MS" w:cs="Helvetica"/>
          <w:color w:val="111111"/>
          <w:sz w:val="20"/>
          <w:szCs w:val="20"/>
        </w:rPr>
      </w:pPr>
      <w:r w:rsidRPr="00F90BFB">
        <w:rPr>
          <w:rFonts w:ascii="Trebuchet MS" w:hAnsi="Trebuchet MS" w:cs="Helvetica"/>
          <w:color w:val="111111"/>
          <w:sz w:val="20"/>
          <w:szCs w:val="20"/>
        </w:rPr>
        <w:t xml:space="preserve">2. “126 - Ley Nº 15223 con obra social-Detracción Ampliada - </w:t>
      </w:r>
      <w:proofErr w:type="spellStart"/>
      <w:r w:rsidRPr="00F90BFB">
        <w:rPr>
          <w:rFonts w:ascii="Trebuchet MS" w:hAnsi="Trebuchet MS" w:cs="Helvetica"/>
          <w:color w:val="111111"/>
          <w:sz w:val="20"/>
          <w:szCs w:val="20"/>
        </w:rPr>
        <w:t>Dcto</w:t>
      </w:r>
      <w:proofErr w:type="spellEnd"/>
      <w:r w:rsidRPr="00F90BFB">
        <w:rPr>
          <w:rFonts w:ascii="Trebuchet MS" w:hAnsi="Trebuchet MS" w:cs="Helvetica"/>
          <w:color w:val="111111"/>
          <w:sz w:val="20"/>
          <w:szCs w:val="20"/>
        </w:rPr>
        <w:t xml:space="preserve">. 688/2019 - </w:t>
      </w:r>
      <w:proofErr w:type="spellStart"/>
      <w:r w:rsidRPr="00F90BFB">
        <w:rPr>
          <w:rFonts w:ascii="Trebuchet MS" w:hAnsi="Trebuchet MS" w:cs="Helvetica"/>
          <w:color w:val="111111"/>
          <w:sz w:val="20"/>
          <w:szCs w:val="20"/>
        </w:rPr>
        <w:t>Dcto</w:t>
      </w:r>
      <w:proofErr w:type="spellEnd"/>
      <w:r w:rsidRPr="00F90BFB">
        <w:rPr>
          <w:rFonts w:ascii="Trebuchet MS" w:hAnsi="Trebuchet MS" w:cs="Helvetica"/>
          <w:color w:val="111111"/>
          <w:sz w:val="20"/>
          <w:szCs w:val="20"/>
        </w:rPr>
        <w:t xml:space="preserve">. 34/2021 - </w:t>
      </w:r>
      <w:proofErr w:type="spellStart"/>
      <w:r w:rsidRPr="00F90BFB">
        <w:rPr>
          <w:rFonts w:ascii="Trebuchet MS" w:hAnsi="Trebuchet MS" w:cs="Helvetica"/>
          <w:color w:val="111111"/>
          <w:sz w:val="20"/>
          <w:szCs w:val="20"/>
        </w:rPr>
        <w:t>Dcto</w:t>
      </w:r>
      <w:proofErr w:type="spellEnd"/>
      <w:r w:rsidRPr="00F90BFB">
        <w:rPr>
          <w:rFonts w:ascii="Trebuchet MS" w:hAnsi="Trebuchet MS" w:cs="Helvetica"/>
          <w:color w:val="111111"/>
          <w:sz w:val="20"/>
          <w:szCs w:val="20"/>
        </w:rPr>
        <w:t xml:space="preserve"> 242/2021”.</w:t>
      </w:r>
    </w:p>
    <w:p w:rsidR="003C6534" w:rsidRPr="00F90BFB" w:rsidRDefault="003C6534" w:rsidP="003C6534">
      <w:pPr>
        <w:spacing w:line="240" w:lineRule="exact"/>
        <w:jc w:val="both"/>
        <w:rPr>
          <w:rFonts w:ascii="Trebuchet MS" w:hAnsi="Trebuchet MS" w:cs="Helvetica"/>
          <w:color w:val="111111"/>
          <w:sz w:val="20"/>
          <w:szCs w:val="20"/>
        </w:rPr>
      </w:pPr>
      <w:r w:rsidRPr="00F90BFB">
        <w:rPr>
          <w:rFonts w:ascii="Trebuchet MS" w:hAnsi="Trebuchet MS" w:cs="Helvetica"/>
          <w:color w:val="111111"/>
          <w:sz w:val="20"/>
          <w:szCs w:val="20"/>
        </w:rPr>
        <w:t xml:space="preserve">3. “127 - Actividades no clasificadas - Sector Salud </w:t>
      </w:r>
      <w:proofErr w:type="spellStart"/>
      <w:r w:rsidRPr="00F90BFB">
        <w:rPr>
          <w:rFonts w:ascii="Trebuchet MS" w:hAnsi="Trebuchet MS" w:cs="Helvetica"/>
          <w:color w:val="111111"/>
          <w:sz w:val="20"/>
          <w:szCs w:val="20"/>
        </w:rPr>
        <w:t>Dcto</w:t>
      </w:r>
      <w:proofErr w:type="spellEnd"/>
      <w:r w:rsidRPr="00F90BFB">
        <w:rPr>
          <w:rFonts w:ascii="Trebuchet MS" w:hAnsi="Trebuchet MS" w:cs="Helvetica"/>
          <w:color w:val="111111"/>
          <w:sz w:val="20"/>
          <w:szCs w:val="20"/>
        </w:rPr>
        <w:t xml:space="preserve">. 34/2021 - </w:t>
      </w:r>
      <w:proofErr w:type="spellStart"/>
      <w:r w:rsidRPr="00F90BFB">
        <w:rPr>
          <w:rFonts w:ascii="Trebuchet MS" w:hAnsi="Trebuchet MS" w:cs="Helvetica"/>
          <w:color w:val="111111"/>
          <w:sz w:val="20"/>
          <w:szCs w:val="20"/>
        </w:rPr>
        <w:t>Dcto</w:t>
      </w:r>
      <w:proofErr w:type="spellEnd"/>
      <w:r w:rsidRPr="00F90BFB">
        <w:rPr>
          <w:rFonts w:ascii="Trebuchet MS" w:hAnsi="Trebuchet MS" w:cs="Helvetica"/>
          <w:color w:val="111111"/>
          <w:sz w:val="20"/>
          <w:szCs w:val="20"/>
        </w:rPr>
        <w:t xml:space="preserve"> 242/2021”.</w:t>
      </w:r>
    </w:p>
    <w:p w:rsidR="003C6534" w:rsidRPr="00F90BFB" w:rsidRDefault="003C6534" w:rsidP="003C6534">
      <w:pPr>
        <w:spacing w:line="240" w:lineRule="exact"/>
        <w:jc w:val="both"/>
        <w:rPr>
          <w:rFonts w:ascii="Trebuchet MS" w:hAnsi="Trebuchet MS" w:cs="Helvetica"/>
          <w:color w:val="111111"/>
          <w:sz w:val="20"/>
          <w:szCs w:val="20"/>
        </w:rPr>
      </w:pPr>
      <w:r w:rsidRPr="00F90BFB">
        <w:rPr>
          <w:rFonts w:ascii="Trebuchet MS" w:hAnsi="Trebuchet MS" w:cs="Helvetica"/>
          <w:color w:val="111111"/>
          <w:sz w:val="20"/>
          <w:szCs w:val="20"/>
        </w:rPr>
        <w:t xml:space="preserve">4. “128 - Ley Nº 15223 con obra social - Sector Salud </w:t>
      </w:r>
      <w:proofErr w:type="spellStart"/>
      <w:r w:rsidRPr="00F90BFB">
        <w:rPr>
          <w:rFonts w:ascii="Trebuchet MS" w:hAnsi="Trebuchet MS" w:cs="Helvetica"/>
          <w:color w:val="111111"/>
          <w:sz w:val="20"/>
          <w:szCs w:val="20"/>
        </w:rPr>
        <w:t>Dcto</w:t>
      </w:r>
      <w:proofErr w:type="spellEnd"/>
      <w:r w:rsidRPr="00F90BFB">
        <w:rPr>
          <w:rFonts w:ascii="Trebuchet MS" w:hAnsi="Trebuchet MS" w:cs="Helvetica"/>
          <w:color w:val="111111"/>
          <w:sz w:val="20"/>
          <w:szCs w:val="20"/>
        </w:rPr>
        <w:t xml:space="preserve">. 34/2021 - </w:t>
      </w:r>
      <w:proofErr w:type="spellStart"/>
      <w:r w:rsidRPr="00F90BFB">
        <w:rPr>
          <w:rFonts w:ascii="Trebuchet MS" w:hAnsi="Trebuchet MS" w:cs="Helvetica"/>
          <w:color w:val="111111"/>
          <w:sz w:val="20"/>
          <w:szCs w:val="20"/>
        </w:rPr>
        <w:t>Dcto</w:t>
      </w:r>
      <w:proofErr w:type="spellEnd"/>
      <w:r w:rsidRPr="00F90BFB">
        <w:rPr>
          <w:rFonts w:ascii="Trebuchet MS" w:hAnsi="Trebuchet MS" w:cs="Helvetica"/>
          <w:color w:val="111111"/>
          <w:sz w:val="20"/>
          <w:szCs w:val="20"/>
        </w:rPr>
        <w:t xml:space="preserve"> 242/2021”.</w:t>
      </w:r>
    </w:p>
    <w:p w:rsidR="003C6534" w:rsidRPr="00F90BFB" w:rsidRDefault="003C6534" w:rsidP="003C6534">
      <w:pPr>
        <w:spacing w:line="240" w:lineRule="exact"/>
        <w:jc w:val="both"/>
        <w:rPr>
          <w:rFonts w:ascii="Trebuchet MS" w:hAnsi="Trebuchet MS" w:cs="Helvetica"/>
          <w:color w:val="111111"/>
          <w:sz w:val="20"/>
          <w:szCs w:val="20"/>
        </w:rPr>
      </w:pPr>
      <w:r w:rsidRPr="00F90BFB">
        <w:rPr>
          <w:rFonts w:ascii="Trebuchet MS" w:hAnsi="Trebuchet MS" w:cs="Helvetica"/>
          <w:color w:val="111111"/>
          <w:sz w:val="20"/>
          <w:szCs w:val="20"/>
        </w:rPr>
        <w:t xml:space="preserve">5. “134 - Régimen nacional sin obra social nacional - Sector Salud </w:t>
      </w:r>
      <w:proofErr w:type="spellStart"/>
      <w:r w:rsidRPr="00F90BFB">
        <w:rPr>
          <w:rFonts w:ascii="Trebuchet MS" w:hAnsi="Trebuchet MS" w:cs="Helvetica"/>
          <w:color w:val="111111"/>
          <w:sz w:val="20"/>
          <w:szCs w:val="20"/>
        </w:rPr>
        <w:t>Dcto</w:t>
      </w:r>
      <w:proofErr w:type="spellEnd"/>
      <w:r w:rsidRPr="00F90BFB">
        <w:rPr>
          <w:rFonts w:ascii="Trebuchet MS" w:hAnsi="Trebuchet MS" w:cs="Helvetica"/>
          <w:color w:val="111111"/>
          <w:sz w:val="20"/>
          <w:szCs w:val="20"/>
        </w:rPr>
        <w:t xml:space="preserve">. 34/2021 - </w:t>
      </w:r>
      <w:proofErr w:type="spellStart"/>
      <w:r w:rsidRPr="00F90BFB">
        <w:rPr>
          <w:rFonts w:ascii="Trebuchet MS" w:hAnsi="Trebuchet MS" w:cs="Helvetica"/>
          <w:color w:val="111111"/>
          <w:sz w:val="20"/>
          <w:szCs w:val="20"/>
        </w:rPr>
        <w:t>Dcto</w:t>
      </w:r>
      <w:proofErr w:type="spellEnd"/>
      <w:r w:rsidRPr="00F90BFB">
        <w:rPr>
          <w:rFonts w:ascii="Trebuchet MS" w:hAnsi="Trebuchet MS" w:cs="Helvetica"/>
          <w:color w:val="111111"/>
          <w:sz w:val="20"/>
          <w:szCs w:val="20"/>
        </w:rPr>
        <w:t xml:space="preserve"> 242/2021”.</w:t>
      </w:r>
    </w:p>
    <w:p w:rsidR="003C6534" w:rsidRPr="00F90BFB" w:rsidRDefault="003C6534" w:rsidP="003C6534">
      <w:pPr>
        <w:spacing w:line="240" w:lineRule="exact"/>
        <w:jc w:val="both"/>
        <w:rPr>
          <w:rFonts w:ascii="Trebuchet MS" w:hAnsi="Trebuchet MS" w:cs="Helvetica"/>
          <w:color w:val="111111"/>
          <w:sz w:val="20"/>
          <w:szCs w:val="20"/>
        </w:rPr>
      </w:pPr>
      <w:r w:rsidRPr="00F90BFB">
        <w:rPr>
          <w:rFonts w:ascii="Trebuchet MS" w:hAnsi="Trebuchet MS" w:cs="Helvetica"/>
          <w:color w:val="111111"/>
          <w:sz w:val="20"/>
          <w:szCs w:val="20"/>
        </w:rPr>
        <w:t>b) Con relación al beneficio establecido en el Decreto N° 323 del 8 de mayo de 2021:</w:t>
      </w:r>
    </w:p>
    <w:p w:rsidR="003C6534" w:rsidRPr="00F90BFB" w:rsidRDefault="003C6534" w:rsidP="003C6534">
      <w:pPr>
        <w:spacing w:line="240" w:lineRule="exact"/>
        <w:jc w:val="both"/>
        <w:rPr>
          <w:rFonts w:ascii="Trebuchet MS" w:hAnsi="Trebuchet MS" w:cs="Helvetica"/>
          <w:color w:val="111111"/>
          <w:sz w:val="20"/>
          <w:szCs w:val="20"/>
        </w:rPr>
      </w:pPr>
      <w:r w:rsidRPr="00F90BFB">
        <w:rPr>
          <w:rFonts w:ascii="Trebuchet MS" w:hAnsi="Trebuchet MS" w:cs="Helvetica"/>
          <w:color w:val="111111"/>
          <w:sz w:val="20"/>
          <w:szCs w:val="20"/>
        </w:rPr>
        <w:t>“485 - Beneficio Decreto 323/2021. Beneficio reducción de contribuciones SIPA” en el “Sistema Registral”.</w:t>
      </w:r>
    </w:p>
    <w:p w:rsidR="003C6534" w:rsidRDefault="003C6534" w:rsidP="003C6534">
      <w:pPr>
        <w:spacing w:line="240" w:lineRule="exact"/>
        <w:jc w:val="both"/>
        <w:rPr>
          <w:rFonts w:ascii="Trebuchet MS" w:hAnsi="Trebuchet MS" w:cs="Helvetica"/>
          <w:color w:val="111111"/>
          <w:sz w:val="20"/>
          <w:szCs w:val="20"/>
        </w:rPr>
      </w:pPr>
      <w:r w:rsidRPr="00F90BFB">
        <w:rPr>
          <w:rFonts w:ascii="Trebuchet MS" w:hAnsi="Trebuchet MS" w:cs="Helvetica"/>
          <w:color w:val="111111"/>
          <w:sz w:val="20"/>
          <w:szCs w:val="20"/>
        </w:rPr>
        <w:lastRenderedPageBreak/>
        <w:t>En los supuestos de que una nueva relación laboral encuadre tanto en los beneficios dispuestos por el Decreto N° 191 del 23 de marzo de 2021, como en los establecidos por el Decreto N° 493/21, los empleadores deberán optar uno de ambos beneficios, a cuyos efectos deberán utilizar los códigos de modalidad de contratación previstos en el artículo 4º de la Resolución General N° 4.984 (AFIP) o los indicados en el artículo 8° de la presente.</w:t>
      </w:r>
    </w:p>
    <w:p w:rsidR="003C6534" w:rsidRPr="00F90BFB" w:rsidRDefault="003C6534" w:rsidP="003C6534">
      <w:pPr>
        <w:spacing w:line="240" w:lineRule="exact"/>
        <w:jc w:val="both"/>
        <w:rPr>
          <w:rFonts w:ascii="Trebuchet MS" w:hAnsi="Trebuchet MS" w:cs="Helvetica"/>
          <w:color w:val="111111"/>
          <w:sz w:val="20"/>
          <w:szCs w:val="20"/>
        </w:rPr>
      </w:pPr>
    </w:p>
    <w:p w:rsidR="003C6534" w:rsidRDefault="003C6534" w:rsidP="003C6534">
      <w:pPr>
        <w:spacing w:line="240" w:lineRule="exact"/>
        <w:jc w:val="both"/>
        <w:rPr>
          <w:rFonts w:ascii="Trebuchet MS" w:hAnsi="Trebuchet MS" w:cs="Helvetica"/>
          <w:color w:val="111111"/>
          <w:sz w:val="20"/>
          <w:szCs w:val="20"/>
        </w:rPr>
      </w:pPr>
      <w:r w:rsidRPr="00F90BFB">
        <w:rPr>
          <w:rFonts w:ascii="Trebuchet MS" w:hAnsi="Trebuchet MS" w:cs="Helvetica"/>
          <w:b/>
          <w:color w:val="111111"/>
          <w:sz w:val="20"/>
          <w:szCs w:val="20"/>
        </w:rPr>
        <w:t>ARTÍCULO 9°.-</w:t>
      </w:r>
      <w:r w:rsidRPr="00F90BFB">
        <w:rPr>
          <w:rFonts w:ascii="Trebuchet MS" w:hAnsi="Trebuchet MS" w:cs="Helvetica"/>
          <w:color w:val="111111"/>
          <w:sz w:val="20"/>
          <w:szCs w:val="20"/>
        </w:rPr>
        <w:t xml:space="preserve"> La plantilla de personal de referencia, a efectos de determinar el incremento de la nómina de personal exigido por el Decreto Nº 493/21, será la correspondiente al período agosto de 2021, detraídos aquellos contratos cuyos códigos son los que a continuación se detallan y que constan en la Tabla -T03 “Códigos de Modalidades de Contratación”- del Anexo IV de la Resolución General N° 3.834 (AFIP), texto sustituido por la Resolución General N° 712 (AFIP), sus modificatorias y complementarias:</w:t>
      </w:r>
    </w:p>
    <w:p w:rsidR="003C6534" w:rsidRPr="00F90BFB" w:rsidRDefault="003C6534" w:rsidP="003C6534">
      <w:pPr>
        <w:spacing w:line="240" w:lineRule="exact"/>
        <w:jc w:val="both"/>
        <w:rPr>
          <w:rFonts w:ascii="Trebuchet MS" w:hAnsi="Trebuchet MS" w:cs="Helvetica"/>
          <w:color w:val="11111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53"/>
        <w:gridCol w:w="8880"/>
      </w:tblGrid>
      <w:tr w:rsidR="003C6534" w:rsidRPr="00F90BFB" w:rsidTr="00B357EA">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CÓDIGO</w:t>
            </w:r>
          </w:p>
        </w:tc>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MODALIDAD DE CONTRATACIÓN</w:t>
            </w:r>
          </w:p>
        </w:tc>
      </w:tr>
      <w:tr w:rsidR="003C6534" w:rsidRPr="00F90BFB" w:rsidTr="00B357EA">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02</w:t>
            </w:r>
          </w:p>
        </w:tc>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Becarios - Residencias médicas, Ley 22127.</w:t>
            </w:r>
          </w:p>
        </w:tc>
      </w:tr>
      <w:tr w:rsidR="003C6534" w:rsidRPr="00F90BFB" w:rsidTr="00B357EA">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03</w:t>
            </w:r>
          </w:p>
        </w:tc>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De aprendizaje, Ley 25013.</w:t>
            </w:r>
          </w:p>
        </w:tc>
      </w:tr>
      <w:tr w:rsidR="003C6534" w:rsidRPr="00F90BFB" w:rsidTr="00B357EA">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10</w:t>
            </w:r>
          </w:p>
        </w:tc>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Pasantías. Ley N° 25165. Dto. 340/92, sin obra social.</w:t>
            </w:r>
          </w:p>
        </w:tc>
      </w:tr>
      <w:tr w:rsidR="003C6534" w:rsidRPr="00F90BFB" w:rsidTr="00B357EA">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12</w:t>
            </w:r>
          </w:p>
        </w:tc>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Trabajo eventual.</w:t>
            </w:r>
          </w:p>
        </w:tc>
      </w:tr>
      <w:tr w:rsidR="003C6534" w:rsidRPr="00F90BFB" w:rsidTr="00B357EA">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21</w:t>
            </w:r>
          </w:p>
        </w:tc>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A tiempo parcial determinado (contrato a plazo fijo).</w:t>
            </w:r>
          </w:p>
        </w:tc>
      </w:tr>
      <w:tr w:rsidR="003C6534" w:rsidRPr="00F90BFB" w:rsidTr="00B357EA">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22</w:t>
            </w:r>
          </w:p>
        </w:tc>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A tiempo completo determinado (contrato a plazo fijo).</w:t>
            </w:r>
          </w:p>
        </w:tc>
      </w:tr>
      <w:tr w:rsidR="003C6534" w:rsidRPr="00F90BFB" w:rsidTr="00B357EA">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23</w:t>
            </w:r>
          </w:p>
        </w:tc>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Personal no permanente, Ley 22248.</w:t>
            </w:r>
          </w:p>
        </w:tc>
      </w:tr>
      <w:tr w:rsidR="003C6534" w:rsidRPr="00F90BFB" w:rsidTr="00B357EA">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27</w:t>
            </w:r>
          </w:p>
        </w:tc>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Pasantías Ley 26427 -con obra social-.</w:t>
            </w:r>
          </w:p>
        </w:tc>
      </w:tr>
      <w:tr w:rsidR="003C6534" w:rsidRPr="00F90BFB" w:rsidTr="00B357EA">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28</w:t>
            </w:r>
          </w:p>
        </w:tc>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Programas Jefes y Jefas de Hogar.</w:t>
            </w:r>
          </w:p>
        </w:tc>
      </w:tr>
      <w:tr w:rsidR="003C6534" w:rsidRPr="00F90BFB" w:rsidTr="00B357EA">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45</w:t>
            </w:r>
          </w:p>
        </w:tc>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 xml:space="preserve">Personal no permanente hoteles CCT 362/03 art. 68 </w:t>
            </w:r>
            <w:proofErr w:type="spellStart"/>
            <w:r w:rsidRPr="00F90BFB">
              <w:rPr>
                <w:rFonts w:ascii="Trebuchet MS" w:hAnsi="Trebuchet MS"/>
                <w:sz w:val="20"/>
                <w:szCs w:val="20"/>
              </w:rPr>
              <w:t>inc</w:t>
            </w:r>
            <w:proofErr w:type="spellEnd"/>
            <w:r w:rsidRPr="00F90BFB">
              <w:rPr>
                <w:rFonts w:ascii="Trebuchet MS" w:hAnsi="Trebuchet MS"/>
                <w:sz w:val="20"/>
                <w:szCs w:val="20"/>
              </w:rPr>
              <w:t xml:space="preserve"> b.</w:t>
            </w:r>
          </w:p>
        </w:tc>
      </w:tr>
      <w:tr w:rsidR="003C6534" w:rsidRPr="00F90BFB" w:rsidTr="00B357EA">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48</w:t>
            </w:r>
          </w:p>
        </w:tc>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Art 4° Ley 24.241. Traslado temporario desde el exterior ó Convenios bilaterales de Seguridad Social.</w:t>
            </w:r>
          </w:p>
        </w:tc>
      </w:tr>
      <w:tr w:rsidR="003C6534" w:rsidRPr="00F90BFB" w:rsidTr="00B357EA">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49</w:t>
            </w:r>
          </w:p>
        </w:tc>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Directores - empleado SA con Obra Social y LRT.</w:t>
            </w:r>
          </w:p>
        </w:tc>
      </w:tr>
      <w:tr w:rsidR="003C6534" w:rsidRPr="00F90BFB" w:rsidTr="00B357EA">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51</w:t>
            </w:r>
          </w:p>
        </w:tc>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Pasantías Ley 26427 —con obra social— beneficiario pensión de discapacidad.</w:t>
            </w:r>
          </w:p>
        </w:tc>
      </w:tr>
      <w:tr w:rsidR="003C6534" w:rsidRPr="00F90BFB" w:rsidTr="00B357EA">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99</w:t>
            </w:r>
          </w:p>
        </w:tc>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 xml:space="preserve">LRT (Directores SA, municipios, </w:t>
            </w:r>
            <w:proofErr w:type="spellStart"/>
            <w:r w:rsidRPr="00F90BFB">
              <w:rPr>
                <w:rFonts w:ascii="Trebuchet MS" w:hAnsi="Trebuchet MS"/>
                <w:sz w:val="20"/>
                <w:szCs w:val="20"/>
              </w:rPr>
              <w:t>org</w:t>
            </w:r>
            <w:proofErr w:type="spellEnd"/>
            <w:r w:rsidRPr="00F90BFB">
              <w:rPr>
                <w:rFonts w:ascii="Trebuchet MS" w:hAnsi="Trebuchet MS"/>
                <w:sz w:val="20"/>
                <w:szCs w:val="20"/>
              </w:rPr>
              <w:t xml:space="preserve">. cent y </w:t>
            </w:r>
            <w:proofErr w:type="spellStart"/>
            <w:r w:rsidRPr="00F90BFB">
              <w:rPr>
                <w:rFonts w:ascii="Trebuchet MS" w:hAnsi="Trebuchet MS"/>
                <w:sz w:val="20"/>
                <w:szCs w:val="20"/>
              </w:rPr>
              <w:t>descent</w:t>
            </w:r>
            <w:proofErr w:type="spellEnd"/>
            <w:r w:rsidRPr="00F90BFB">
              <w:rPr>
                <w:rFonts w:ascii="Trebuchet MS" w:hAnsi="Trebuchet MS"/>
                <w:sz w:val="20"/>
                <w:szCs w:val="20"/>
              </w:rPr>
              <w:t xml:space="preserve">. </w:t>
            </w:r>
            <w:proofErr w:type="spellStart"/>
            <w:r w:rsidRPr="00F90BFB">
              <w:rPr>
                <w:rFonts w:ascii="Trebuchet MS" w:hAnsi="Trebuchet MS"/>
                <w:sz w:val="20"/>
                <w:szCs w:val="20"/>
              </w:rPr>
              <w:t>Empmixt</w:t>
            </w:r>
            <w:proofErr w:type="spellEnd"/>
            <w:r w:rsidRPr="00F90BFB">
              <w:rPr>
                <w:rFonts w:ascii="Trebuchet MS" w:hAnsi="Trebuchet MS"/>
                <w:sz w:val="20"/>
                <w:szCs w:val="20"/>
              </w:rPr>
              <w:t xml:space="preserve"> docentes privados o públicos de jurisdicciones incorporadas o no al SIJP).</w:t>
            </w:r>
          </w:p>
        </w:tc>
      </w:tr>
      <w:tr w:rsidR="003C6534" w:rsidRPr="00F90BFB" w:rsidTr="00B357EA">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102</w:t>
            </w:r>
          </w:p>
        </w:tc>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 xml:space="preserve">Personal permanente </w:t>
            </w:r>
            <w:proofErr w:type="spellStart"/>
            <w:r w:rsidRPr="00F90BFB">
              <w:rPr>
                <w:rFonts w:ascii="Trebuchet MS" w:hAnsi="Trebuchet MS"/>
                <w:sz w:val="20"/>
                <w:szCs w:val="20"/>
              </w:rPr>
              <w:t>discontínuo</w:t>
            </w:r>
            <w:proofErr w:type="spellEnd"/>
            <w:r w:rsidRPr="00F90BFB">
              <w:rPr>
                <w:rFonts w:ascii="Trebuchet MS" w:hAnsi="Trebuchet MS"/>
                <w:sz w:val="20"/>
                <w:szCs w:val="20"/>
              </w:rPr>
              <w:t xml:space="preserve"> con ART (para uso de la EU) Decreto Nº 762/14.</w:t>
            </w:r>
          </w:p>
        </w:tc>
      </w:tr>
      <w:tr w:rsidR="003C6534" w:rsidRPr="00F90BFB" w:rsidTr="00B357EA">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103</w:t>
            </w:r>
          </w:p>
        </w:tc>
        <w:tc>
          <w:tcPr>
            <w:tcW w:w="0" w:type="auto"/>
            <w:shd w:val="clear" w:color="auto" w:fill="auto"/>
            <w:tcMar>
              <w:top w:w="75" w:type="dxa"/>
              <w:left w:w="75" w:type="dxa"/>
              <w:bottom w:w="75" w:type="dxa"/>
              <w:right w:w="75" w:type="dxa"/>
            </w:tcMar>
            <w:vAlign w:val="center"/>
            <w:hideMark/>
          </w:tcPr>
          <w:p w:rsidR="003C6534" w:rsidRPr="00F90BFB" w:rsidRDefault="003C6534" w:rsidP="00B357EA">
            <w:pPr>
              <w:spacing w:line="240" w:lineRule="exact"/>
              <w:jc w:val="both"/>
              <w:rPr>
                <w:rFonts w:ascii="Trebuchet MS" w:hAnsi="Trebuchet MS"/>
                <w:sz w:val="20"/>
                <w:szCs w:val="20"/>
              </w:rPr>
            </w:pPr>
            <w:r w:rsidRPr="00F90BFB">
              <w:rPr>
                <w:rFonts w:ascii="Trebuchet MS" w:hAnsi="Trebuchet MS"/>
                <w:sz w:val="20"/>
                <w:szCs w:val="20"/>
              </w:rPr>
              <w:t>Retiro Voluntario - Decreto 263/2018 y otros.</w:t>
            </w:r>
          </w:p>
        </w:tc>
      </w:tr>
    </w:tbl>
    <w:p w:rsidR="003C6534" w:rsidRDefault="003C6534" w:rsidP="003C6534">
      <w:pPr>
        <w:spacing w:line="240" w:lineRule="exact"/>
        <w:jc w:val="both"/>
        <w:rPr>
          <w:rFonts w:ascii="Trebuchet MS" w:hAnsi="Trebuchet MS" w:cs="Helvetica"/>
          <w:color w:val="111111"/>
          <w:sz w:val="20"/>
          <w:szCs w:val="20"/>
        </w:rPr>
      </w:pPr>
    </w:p>
    <w:p w:rsidR="003C6534" w:rsidRPr="00F90BFB" w:rsidRDefault="003C6534" w:rsidP="003C6534">
      <w:pPr>
        <w:spacing w:line="240" w:lineRule="exact"/>
        <w:jc w:val="both"/>
        <w:rPr>
          <w:rFonts w:ascii="Trebuchet MS" w:hAnsi="Trebuchet MS" w:cs="Helvetica"/>
          <w:color w:val="111111"/>
          <w:sz w:val="20"/>
          <w:szCs w:val="20"/>
        </w:rPr>
      </w:pPr>
      <w:r w:rsidRPr="00F90BFB">
        <w:rPr>
          <w:rFonts w:ascii="Trebuchet MS" w:hAnsi="Trebuchet MS" w:cs="Helvetica"/>
          <w:b/>
          <w:color w:val="111111"/>
          <w:sz w:val="20"/>
          <w:szCs w:val="20"/>
        </w:rPr>
        <w:t>ARTÍCULO 10.-</w:t>
      </w:r>
      <w:r w:rsidRPr="00F90BFB">
        <w:rPr>
          <w:rFonts w:ascii="Trebuchet MS" w:hAnsi="Trebuchet MS" w:cs="Helvetica"/>
          <w:color w:val="111111"/>
          <w:sz w:val="20"/>
          <w:szCs w:val="20"/>
        </w:rPr>
        <w:t xml:space="preserve"> Las empleadoras y los empleadores que contraten nuevas trabajadoras y trabajadores con discapacidad, en el marco de la Ley Nº 24.013, mantendrán en forma conjunta el beneficio por ingreso de trabajadores con discapacidad y el beneficio de creación de un puesto nuevo establecido por el Decreto Nº 493/21, durante el plazo que corresponda a cada beneficio.</w:t>
      </w:r>
    </w:p>
    <w:p w:rsidR="003C6534" w:rsidRPr="00F90BFB" w:rsidRDefault="003C6534" w:rsidP="003C6534">
      <w:pPr>
        <w:spacing w:line="240" w:lineRule="exact"/>
        <w:jc w:val="both"/>
        <w:rPr>
          <w:rFonts w:ascii="Trebuchet MS" w:hAnsi="Trebuchet MS" w:cs="Helvetica"/>
          <w:color w:val="111111"/>
          <w:sz w:val="20"/>
          <w:szCs w:val="20"/>
        </w:rPr>
      </w:pPr>
      <w:r w:rsidRPr="00F90BFB">
        <w:rPr>
          <w:rFonts w:ascii="Trebuchet MS" w:hAnsi="Trebuchet MS" w:cs="Helvetica"/>
          <w:color w:val="111111"/>
          <w:sz w:val="20"/>
          <w:szCs w:val="20"/>
        </w:rPr>
        <w:t>Para identificar los casos referidos en el párrafo precedente, los códigos de modalidad de contratación “505” y “506” señalados en la tabla del artículo 7° deberán ser utilizados únicamente durante los primeros DOCE (12) meses contados a partir del inicio de la nueva contratación laboral, atento que su utilización prevé el usufructo concurrente de los beneficios previstos en la Ley N° 24.013 y el Decreto N° 493/21.</w:t>
      </w:r>
    </w:p>
    <w:p w:rsidR="003C6534" w:rsidRDefault="003C6534" w:rsidP="003C6534">
      <w:pPr>
        <w:spacing w:line="240" w:lineRule="exact"/>
        <w:jc w:val="both"/>
        <w:rPr>
          <w:rFonts w:ascii="Trebuchet MS" w:hAnsi="Trebuchet MS" w:cs="Helvetica"/>
          <w:color w:val="111111"/>
          <w:sz w:val="20"/>
          <w:szCs w:val="20"/>
        </w:rPr>
      </w:pPr>
      <w:r w:rsidRPr="00F90BFB">
        <w:rPr>
          <w:rFonts w:ascii="Trebuchet MS" w:hAnsi="Trebuchet MS" w:cs="Helvetica"/>
          <w:color w:val="111111"/>
          <w:sz w:val="20"/>
          <w:szCs w:val="20"/>
        </w:rPr>
        <w:t>En las declaraciones juradas posteriores deberá consignarse el código de modalidad de contratación habitual de un trabajador con discapacidad.</w:t>
      </w:r>
    </w:p>
    <w:p w:rsidR="003C6534" w:rsidRPr="00F90BFB" w:rsidRDefault="003C6534" w:rsidP="003C6534">
      <w:pPr>
        <w:spacing w:line="240" w:lineRule="exact"/>
        <w:jc w:val="both"/>
        <w:rPr>
          <w:rFonts w:ascii="Trebuchet MS" w:hAnsi="Trebuchet MS" w:cs="Helvetica"/>
          <w:color w:val="111111"/>
          <w:sz w:val="20"/>
          <w:szCs w:val="20"/>
        </w:rPr>
      </w:pPr>
    </w:p>
    <w:p w:rsidR="003C6534" w:rsidRPr="00F90BFB" w:rsidRDefault="003C6534" w:rsidP="003C6534">
      <w:pPr>
        <w:spacing w:line="240" w:lineRule="exact"/>
        <w:jc w:val="both"/>
        <w:rPr>
          <w:rFonts w:ascii="Trebuchet MS" w:hAnsi="Trebuchet MS" w:cs="Helvetica"/>
          <w:color w:val="111111"/>
          <w:sz w:val="20"/>
          <w:szCs w:val="20"/>
        </w:rPr>
      </w:pPr>
      <w:r w:rsidRPr="00F90BFB">
        <w:rPr>
          <w:rFonts w:ascii="Trebuchet MS" w:hAnsi="Trebuchet MS" w:cs="Helvetica"/>
          <w:b/>
          <w:color w:val="111111"/>
          <w:sz w:val="20"/>
          <w:szCs w:val="20"/>
        </w:rPr>
        <w:t>ARTÍCULO 11.-</w:t>
      </w:r>
      <w:r w:rsidRPr="00F90BFB">
        <w:rPr>
          <w:rFonts w:ascii="Trebuchet MS" w:hAnsi="Trebuchet MS" w:cs="Helvetica"/>
          <w:color w:val="111111"/>
          <w:sz w:val="20"/>
          <w:szCs w:val="20"/>
        </w:rPr>
        <w:t xml:space="preserve"> Las disposiciones de esta resolución general conjunta entrarán en vigencia el día siguiente al de su publicación en el Boletín Oficial y resultarán de aplicación para la generación de las declaraciones juradas (F.931) correspondientes al período devengado septiembre de 2021 y siguientes.</w:t>
      </w:r>
    </w:p>
    <w:p w:rsidR="003C6534" w:rsidRDefault="003C6534" w:rsidP="003C6534">
      <w:pPr>
        <w:spacing w:line="240" w:lineRule="exact"/>
        <w:jc w:val="both"/>
        <w:rPr>
          <w:rFonts w:ascii="Trebuchet MS" w:hAnsi="Trebuchet MS" w:cs="Helvetica"/>
          <w:color w:val="111111"/>
          <w:sz w:val="20"/>
          <w:szCs w:val="20"/>
        </w:rPr>
      </w:pPr>
      <w:r w:rsidRPr="00F90BFB">
        <w:rPr>
          <w:rFonts w:ascii="Trebuchet MS" w:hAnsi="Trebuchet MS" w:cs="Helvetica"/>
          <w:color w:val="111111"/>
          <w:sz w:val="20"/>
          <w:szCs w:val="20"/>
        </w:rPr>
        <w:lastRenderedPageBreak/>
        <w:t>Asimismo, la obligación de utilización de la versión 43 del programa aplicativo “Sistema de Cálculo de Obligaciones de la Seguridad Social - SICOSS” o, en su caso, del sistema “Declaración en Línea”, comprende las presentaciones de declaraciones juradas -originales o rectificativas- correspondientes a períodos anteriores, que se efectúen a partir de la referida fecha de vigencia.</w:t>
      </w:r>
    </w:p>
    <w:p w:rsidR="003C6534" w:rsidRPr="00F90BFB" w:rsidRDefault="003C6534" w:rsidP="003C6534">
      <w:pPr>
        <w:spacing w:line="240" w:lineRule="exact"/>
        <w:jc w:val="both"/>
        <w:rPr>
          <w:rFonts w:ascii="Trebuchet MS" w:hAnsi="Trebuchet MS" w:cs="Helvetica"/>
          <w:color w:val="111111"/>
          <w:sz w:val="20"/>
          <w:szCs w:val="20"/>
        </w:rPr>
      </w:pPr>
    </w:p>
    <w:p w:rsidR="003C6534" w:rsidRDefault="003C6534" w:rsidP="003C6534">
      <w:pPr>
        <w:spacing w:line="240" w:lineRule="exact"/>
        <w:jc w:val="both"/>
        <w:rPr>
          <w:rFonts w:ascii="Trebuchet MS" w:hAnsi="Trebuchet MS" w:cs="Helvetica"/>
          <w:color w:val="111111"/>
          <w:sz w:val="20"/>
          <w:szCs w:val="20"/>
        </w:rPr>
      </w:pPr>
      <w:r w:rsidRPr="00F90BFB">
        <w:rPr>
          <w:rFonts w:ascii="Trebuchet MS" w:hAnsi="Trebuchet MS" w:cs="Helvetica"/>
          <w:b/>
          <w:color w:val="111111"/>
          <w:sz w:val="20"/>
          <w:szCs w:val="20"/>
        </w:rPr>
        <w:t>ARTÍCULO 12.-</w:t>
      </w:r>
      <w:r w:rsidRPr="00F90BFB">
        <w:rPr>
          <w:rFonts w:ascii="Trebuchet MS" w:hAnsi="Trebuchet MS" w:cs="Helvetica"/>
          <w:color w:val="111111"/>
          <w:sz w:val="20"/>
          <w:szCs w:val="20"/>
        </w:rPr>
        <w:t xml:space="preserve"> </w:t>
      </w:r>
      <w:proofErr w:type="spellStart"/>
      <w:r w:rsidRPr="00F90BFB">
        <w:rPr>
          <w:rFonts w:ascii="Trebuchet MS" w:hAnsi="Trebuchet MS" w:cs="Helvetica"/>
          <w:color w:val="111111"/>
          <w:sz w:val="20"/>
          <w:szCs w:val="20"/>
        </w:rPr>
        <w:t>Apruébase</w:t>
      </w:r>
      <w:proofErr w:type="spellEnd"/>
      <w:r w:rsidRPr="00F90BFB">
        <w:rPr>
          <w:rFonts w:ascii="Trebuchet MS" w:hAnsi="Trebuchet MS" w:cs="Helvetica"/>
          <w:color w:val="111111"/>
          <w:sz w:val="20"/>
          <w:szCs w:val="20"/>
        </w:rPr>
        <w:t xml:space="preserve"> el anexo (IF-2021-01143704-AFIP-SATADVCOAD#SDGCTI), denominado “Mecanismo de vinculación entre el Portal Empleo y los sistemas de registración laboral existentes”, a los fines indicados en segundo párrafo del artículo 5° del Decreto 493/21.</w:t>
      </w:r>
    </w:p>
    <w:p w:rsidR="003C6534" w:rsidRPr="00F90BFB" w:rsidRDefault="003C6534" w:rsidP="003C6534">
      <w:pPr>
        <w:spacing w:line="240" w:lineRule="exact"/>
        <w:jc w:val="both"/>
        <w:rPr>
          <w:rFonts w:ascii="Trebuchet MS" w:hAnsi="Trebuchet MS" w:cs="Helvetica"/>
          <w:color w:val="111111"/>
          <w:sz w:val="20"/>
          <w:szCs w:val="20"/>
        </w:rPr>
      </w:pPr>
    </w:p>
    <w:p w:rsidR="003C6534" w:rsidRPr="00F90BFB" w:rsidRDefault="003C6534" w:rsidP="003C6534">
      <w:pPr>
        <w:spacing w:line="240" w:lineRule="exact"/>
        <w:jc w:val="both"/>
        <w:rPr>
          <w:rFonts w:ascii="Trebuchet MS" w:hAnsi="Trebuchet MS" w:cs="Helvetica"/>
          <w:color w:val="111111"/>
          <w:sz w:val="20"/>
          <w:szCs w:val="20"/>
        </w:rPr>
      </w:pPr>
      <w:r w:rsidRPr="00F90BFB">
        <w:rPr>
          <w:rFonts w:ascii="Trebuchet MS" w:hAnsi="Trebuchet MS" w:cs="Helvetica"/>
          <w:b/>
          <w:color w:val="111111"/>
          <w:sz w:val="20"/>
          <w:szCs w:val="20"/>
        </w:rPr>
        <w:t>ARTÍCULO 13.-</w:t>
      </w:r>
      <w:r w:rsidRPr="00F90BFB">
        <w:rPr>
          <w:rFonts w:ascii="Trebuchet MS" w:hAnsi="Trebuchet MS" w:cs="Helvetica"/>
          <w:color w:val="111111"/>
          <w:sz w:val="20"/>
          <w:szCs w:val="20"/>
        </w:rPr>
        <w:t xml:space="preserve"> Comuníquese, publíquese, dese a la Dirección Nacional del Registro Oficial para su publicación en el Boletín Oficial y archívese.</w:t>
      </w:r>
    </w:p>
    <w:p w:rsidR="003C6534" w:rsidRDefault="003C6534" w:rsidP="003C6534">
      <w:pPr>
        <w:spacing w:line="240" w:lineRule="exact"/>
        <w:jc w:val="both"/>
        <w:rPr>
          <w:rFonts w:ascii="Trebuchet MS" w:hAnsi="Trebuchet MS" w:cs="Helvetica"/>
          <w:color w:val="111111"/>
          <w:sz w:val="20"/>
          <w:szCs w:val="20"/>
        </w:rPr>
      </w:pPr>
      <w:r w:rsidRPr="00F90BFB">
        <w:rPr>
          <w:rFonts w:ascii="Trebuchet MS" w:hAnsi="Trebuchet MS" w:cs="Helvetica"/>
          <w:color w:val="111111"/>
          <w:sz w:val="20"/>
          <w:szCs w:val="20"/>
        </w:rPr>
        <w:t>Mercedes Marco del Pont - Claudio Omar Moroni</w:t>
      </w:r>
    </w:p>
    <w:p w:rsidR="003C6534" w:rsidRPr="00F90BFB" w:rsidRDefault="003C6534" w:rsidP="003C6534">
      <w:pPr>
        <w:spacing w:line="240" w:lineRule="exact"/>
        <w:jc w:val="both"/>
        <w:rPr>
          <w:rFonts w:ascii="Trebuchet MS" w:hAnsi="Trebuchet MS" w:cs="Helvetica"/>
          <w:color w:val="111111"/>
          <w:sz w:val="20"/>
          <w:szCs w:val="20"/>
        </w:rPr>
      </w:pPr>
    </w:p>
    <w:p w:rsidR="003C6534" w:rsidRDefault="003C6534" w:rsidP="003C6534">
      <w:pPr>
        <w:spacing w:line="240" w:lineRule="exact"/>
        <w:jc w:val="both"/>
        <w:rPr>
          <w:rFonts w:ascii="Trebuchet MS" w:hAnsi="Trebuchet MS" w:cs="Helvetica"/>
          <w:color w:val="111111"/>
          <w:sz w:val="20"/>
          <w:szCs w:val="20"/>
        </w:rPr>
      </w:pPr>
      <w:r w:rsidRPr="00F90BFB">
        <w:rPr>
          <w:rFonts w:ascii="Trebuchet MS" w:hAnsi="Trebuchet MS" w:cs="Helvetica"/>
          <w:color w:val="111111"/>
          <w:sz w:val="20"/>
          <w:szCs w:val="20"/>
        </w:rPr>
        <w:t>NOTA: El/los Anexo/s que integra/n este(a) Resolución General se publican en la edición web del BORA -www.boletinoficial.gob.ar-</w:t>
      </w:r>
    </w:p>
    <w:p w:rsidR="003C6534" w:rsidRPr="00F90BFB" w:rsidRDefault="003C6534" w:rsidP="003C6534">
      <w:pPr>
        <w:spacing w:line="240" w:lineRule="exact"/>
        <w:jc w:val="both"/>
        <w:rPr>
          <w:rFonts w:ascii="Trebuchet MS" w:hAnsi="Trebuchet MS" w:cs="Helvetica"/>
          <w:color w:val="111111"/>
          <w:sz w:val="20"/>
          <w:szCs w:val="20"/>
        </w:rPr>
      </w:pPr>
    </w:p>
    <w:p w:rsidR="003C6534" w:rsidRDefault="003C6534" w:rsidP="003C6534">
      <w:pPr>
        <w:spacing w:line="240" w:lineRule="exact"/>
        <w:jc w:val="both"/>
        <w:rPr>
          <w:rFonts w:ascii="Trebuchet MS" w:hAnsi="Trebuchet MS" w:cs="Helvetica"/>
          <w:color w:val="111111"/>
          <w:sz w:val="20"/>
          <w:szCs w:val="20"/>
        </w:rPr>
      </w:pPr>
      <w:r w:rsidRPr="00F90BFB">
        <w:rPr>
          <w:rFonts w:ascii="Trebuchet MS" w:hAnsi="Trebuchet MS" w:cs="Helvetica"/>
          <w:color w:val="111111"/>
          <w:sz w:val="20"/>
          <w:szCs w:val="20"/>
        </w:rPr>
        <w:t>e. 30/09/2021 N° 72812/21 v. 30/09/2021</w:t>
      </w:r>
    </w:p>
    <w:p w:rsidR="003C6534" w:rsidRPr="00F90BFB" w:rsidRDefault="003C6534" w:rsidP="003C6534">
      <w:pPr>
        <w:spacing w:line="240" w:lineRule="exact"/>
        <w:jc w:val="both"/>
        <w:rPr>
          <w:rFonts w:ascii="Trebuchet MS" w:hAnsi="Trebuchet MS" w:cs="Helvetica"/>
          <w:color w:val="111111"/>
          <w:sz w:val="20"/>
          <w:szCs w:val="20"/>
        </w:rPr>
      </w:pPr>
    </w:p>
    <w:p w:rsidR="003C6534" w:rsidRDefault="003C6534" w:rsidP="003C6534">
      <w:pPr>
        <w:spacing w:line="240" w:lineRule="exact"/>
        <w:jc w:val="both"/>
        <w:rPr>
          <w:rFonts w:ascii="Trebuchet MS" w:hAnsi="Trebuchet MS" w:cs="Helvetica"/>
          <w:color w:val="767676"/>
          <w:sz w:val="20"/>
          <w:szCs w:val="20"/>
        </w:rPr>
      </w:pPr>
      <w:r w:rsidRPr="00F90BFB">
        <w:rPr>
          <w:rFonts w:ascii="Trebuchet MS" w:hAnsi="Trebuchet MS" w:cs="Helvetica"/>
          <w:color w:val="767676"/>
          <w:sz w:val="20"/>
          <w:szCs w:val="20"/>
        </w:rPr>
        <w:t>Fecha de publicación 30/09/2021</w:t>
      </w:r>
    </w:p>
    <w:p w:rsidR="003C6534" w:rsidRDefault="003C6534" w:rsidP="003C6534">
      <w:pPr>
        <w:spacing w:line="240" w:lineRule="exact"/>
        <w:jc w:val="both"/>
        <w:rPr>
          <w:rFonts w:ascii="Trebuchet MS" w:hAnsi="Trebuchet MS" w:cs="Helvetica"/>
          <w:color w:val="767676"/>
          <w:sz w:val="20"/>
          <w:szCs w:val="20"/>
        </w:rPr>
      </w:pPr>
    </w:p>
    <w:p w:rsidR="003C6534" w:rsidRDefault="002D730A" w:rsidP="003C6534">
      <w:pPr>
        <w:spacing w:line="240" w:lineRule="exact"/>
        <w:jc w:val="both"/>
        <w:rPr>
          <w:rFonts w:ascii="Trebuchet MS" w:hAnsi="Trebuchet MS" w:cs="Helvetica"/>
          <w:color w:val="767676"/>
          <w:sz w:val="20"/>
          <w:szCs w:val="20"/>
        </w:rPr>
      </w:pPr>
      <w:r w:rsidRPr="002D730A">
        <w:rPr>
          <w:rFonts w:ascii="Trebuchet MS" w:hAnsi="Trebuchet MS" w:cs="Helvetica"/>
          <w:color w:val="767676"/>
          <w:sz w:val="20"/>
          <w:szCs w:val="20"/>
        </w:rPr>
        <w:pict>
          <v:rect id="_x0000_i1025" style="width:0;height:1.5pt" o:hralign="center" o:hrstd="t" o:hr="t" fillcolor="#a0a0a0" stroked="f"/>
        </w:pict>
      </w:r>
    </w:p>
    <w:p w:rsidR="003C6534" w:rsidRDefault="003C6534" w:rsidP="003C6534">
      <w:pPr>
        <w:spacing w:line="240" w:lineRule="exact"/>
        <w:jc w:val="center"/>
        <w:rPr>
          <w:rFonts w:ascii="Trebuchet MS" w:hAnsi="Trebuchet MS" w:cs="Helvetica"/>
          <w:b/>
          <w:sz w:val="20"/>
          <w:szCs w:val="20"/>
        </w:rPr>
      </w:pPr>
    </w:p>
    <w:p w:rsidR="003C6534" w:rsidRPr="00EC211D" w:rsidRDefault="003C6534" w:rsidP="003C6534">
      <w:pPr>
        <w:spacing w:line="240" w:lineRule="exact"/>
        <w:jc w:val="center"/>
        <w:rPr>
          <w:rFonts w:ascii="Trebuchet MS" w:hAnsi="Trebuchet MS" w:cs="Helvetica"/>
          <w:b/>
          <w:sz w:val="20"/>
          <w:szCs w:val="20"/>
        </w:rPr>
      </w:pPr>
      <w:r w:rsidRPr="00EC211D">
        <w:rPr>
          <w:rFonts w:ascii="Trebuchet MS" w:hAnsi="Trebuchet MS" w:cs="Helvetica"/>
          <w:b/>
          <w:sz w:val="20"/>
          <w:szCs w:val="20"/>
        </w:rPr>
        <w:t>ANEXO</w:t>
      </w:r>
    </w:p>
    <w:p w:rsidR="003C6534" w:rsidRPr="00EC211D" w:rsidRDefault="003C6534" w:rsidP="003C6534">
      <w:pPr>
        <w:spacing w:line="240" w:lineRule="exact"/>
        <w:jc w:val="center"/>
        <w:rPr>
          <w:rFonts w:ascii="Trebuchet MS" w:hAnsi="Trebuchet MS" w:cs="Helvetica"/>
          <w:b/>
          <w:sz w:val="20"/>
          <w:szCs w:val="20"/>
        </w:rPr>
      </w:pPr>
    </w:p>
    <w:p w:rsidR="003C6534" w:rsidRPr="00EC211D" w:rsidRDefault="003C6534" w:rsidP="003C6534">
      <w:pPr>
        <w:spacing w:line="240" w:lineRule="exact"/>
        <w:jc w:val="center"/>
        <w:rPr>
          <w:rFonts w:ascii="Trebuchet MS" w:hAnsi="Trebuchet MS" w:cs="Helvetica"/>
          <w:b/>
          <w:sz w:val="20"/>
          <w:szCs w:val="20"/>
        </w:rPr>
      </w:pPr>
      <w:r w:rsidRPr="00EC211D">
        <w:rPr>
          <w:rFonts w:ascii="Trebuchet MS" w:hAnsi="Trebuchet MS" w:cs="Helvetica"/>
          <w:b/>
          <w:sz w:val="20"/>
          <w:szCs w:val="20"/>
        </w:rPr>
        <w:t>MECANISMO DE VINCULACIÓN ENTRE EL PORTAL EMPLEO Y LOS SISTEMAS DE</w:t>
      </w:r>
    </w:p>
    <w:p w:rsidR="003C6534" w:rsidRPr="00EC211D" w:rsidRDefault="003C6534" w:rsidP="003C6534">
      <w:pPr>
        <w:spacing w:line="240" w:lineRule="exact"/>
        <w:jc w:val="center"/>
        <w:rPr>
          <w:rFonts w:ascii="Trebuchet MS" w:hAnsi="Trebuchet MS" w:cs="Helvetica"/>
          <w:b/>
          <w:sz w:val="20"/>
          <w:szCs w:val="20"/>
        </w:rPr>
      </w:pPr>
      <w:r w:rsidRPr="00EC211D">
        <w:rPr>
          <w:rFonts w:ascii="Trebuchet MS" w:hAnsi="Trebuchet MS" w:cs="Helvetica"/>
          <w:b/>
          <w:sz w:val="20"/>
          <w:szCs w:val="20"/>
        </w:rPr>
        <w:t>REGISTRACIÓN LABORAL EXISTENTES</w:t>
      </w:r>
    </w:p>
    <w:p w:rsidR="003C6534" w:rsidRPr="00EC211D" w:rsidRDefault="003C6534" w:rsidP="003C6534">
      <w:pPr>
        <w:spacing w:line="240" w:lineRule="exact"/>
        <w:jc w:val="both"/>
        <w:rPr>
          <w:rFonts w:ascii="Trebuchet MS" w:hAnsi="Trebuchet MS" w:cs="Helvetica"/>
          <w:sz w:val="20"/>
          <w:szCs w:val="20"/>
        </w:rPr>
      </w:pPr>
    </w:p>
    <w:p w:rsidR="003C6534" w:rsidRPr="00EC211D" w:rsidRDefault="003C6534" w:rsidP="003C6534">
      <w:pPr>
        <w:spacing w:line="240" w:lineRule="exact"/>
        <w:jc w:val="both"/>
        <w:rPr>
          <w:rFonts w:ascii="Trebuchet MS" w:hAnsi="Trebuchet MS" w:cs="Helvetica"/>
          <w:sz w:val="20"/>
          <w:szCs w:val="20"/>
        </w:rPr>
      </w:pPr>
      <w:r w:rsidRPr="00EC211D">
        <w:rPr>
          <w:rFonts w:ascii="Trebuchet MS" w:hAnsi="Trebuchet MS" w:cs="Helvetica"/>
          <w:sz w:val="20"/>
          <w:szCs w:val="20"/>
        </w:rPr>
        <w:t>La gestión de personas y empresas para acceder a la reducción de las contribuciones patronales dispuesta en</w:t>
      </w:r>
      <w:r>
        <w:rPr>
          <w:rFonts w:ascii="Trebuchet MS" w:hAnsi="Trebuchet MS" w:cs="Helvetica"/>
          <w:sz w:val="20"/>
          <w:szCs w:val="20"/>
        </w:rPr>
        <w:t xml:space="preserve"> </w:t>
      </w:r>
      <w:r w:rsidRPr="00EC211D">
        <w:rPr>
          <w:rFonts w:ascii="Trebuchet MS" w:hAnsi="Trebuchet MS" w:cs="Helvetica"/>
          <w:sz w:val="20"/>
          <w:szCs w:val="20"/>
        </w:rPr>
        <w:t>el Decreto Nº 493/21, se inicia en el Portal Empleo desarrollado por el MINISTERIO DE TRABAJO,</w:t>
      </w:r>
      <w:r>
        <w:rPr>
          <w:rFonts w:ascii="Trebuchet MS" w:hAnsi="Trebuchet MS" w:cs="Helvetica"/>
          <w:sz w:val="20"/>
          <w:szCs w:val="20"/>
        </w:rPr>
        <w:t xml:space="preserve"> </w:t>
      </w:r>
      <w:r w:rsidRPr="00EC211D">
        <w:rPr>
          <w:rFonts w:ascii="Trebuchet MS" w:hAnsi="Trebuchet MS" w:cs="Helvetica"/>
          <w:sz w:val="20"/>
          <w:szCs w:val="20"/>
        </w:rPr>
        <w:t>EMPLEO Y SEGURIDAD SOCIAL (MTESS), y se hace efectiva como resultado de la declaración de las</w:t>
      </w:r>
      <w:r>
        <w:rPr>
          <w:rFonts w:ascii="Trebuchet MS" w:hAnsi="Trebuchet MS" w:cs="Helvetica"/>
          <w:sz w:val="20"/>
          <w:szCs w:val="20"/>
        </w:rPr>
        <w:t xml:space="preserve"> </w:t>
      </w:r>
      <w:r w:rsidRPr="00EC211D">
        <w:rPr>
          <w:rFonts w:ascii="Trebuchet MS" w:hAnsi="Trebuchet MS" w:cs="Helvetica"/>
          <w:sz w:val="20"/>
          <w:szCs w:val="20"/>
        </w:rPr>
        <w:t>empresas a través de los servicios “Simplificación Registral” y “Declaración en Línea” (Formulario 931),</w:t>
      </w:r>
      <w:r>
        <w:rPr>
          <w:rFonts w:ascii="Trebuchet MS" w:hAnsi="Trebuchet MS" w:cs="Helvetica"/>
          <w:sz w:val="20"/>
          <w:szCs w:val="20"/>
        </w:rPr>
        <w:t xml:space="preserve"> </w:t>
      </w:r>
      <w:r w:rsidRPr="00EC211D">
        <w:rPr>
          <w:rFonts w:ascii="Trebuchet MS" w:hAnsi="Trebuchet MS" w:cs="Helvetica"/>
          <w:sz w:val="20"/>
          <w:szCs w:val="20"/>
        </w:rPr>
        <w:t>de la ADMINISTRACIÓN FEDERAL DE INGRESOS PÚBLICOS (AFIP).</w:t>
      </w:r>
    </w:p>
    <w:p w:rsidR="003C6534" w:rsidRPr="00EC211D" w:rsidRDefault="003C6534" w:rsidP="003C6534">
      <w:pPr>
        <w:spacing w:line="240" w:lineRule="exact"/>
        <w:jc w:val="both"/>
        <w:rPr>
          <w:rFonts w:ascii="Trebuchet MS" w:hAnsi="Trebuchet MS" w:cs="Helvetica"/>
          <w:sz w:val="20"/>
          <w:szCs w:val="20"/>
        </w:rPr>
      </w:pPr>
      <w:r w:rsidRPr="00EC211D">
        <w:rPr>
          <w:rFonts w:ascii="Trebuchet MS" w:hAnsi="Trebuchet MS" w:cs="Helvetica"/>
          <w:sz w:val="20"/>
          <w:szCs w:val="20"/>
        </w:rPr>
        <w:t>El MTESS tendrá a su cargo la identificación de las empresas y los trabajadores que conformarán las</w:t>
      </w:r>
      <w:r>
        <w:rPr>
          <w:rFonts w:ascii="Trebuchet MS" w:hAnsi="Trebuchet MS" w:cs="Helvetica"/>
          <w:sz w:val="20"/>
          <w:szCs w:val="20"/>
        </w:rPr>
        <w:t xml:space="preserve"> </w:t>
      </w:r>
      <w:r w:rsidRPr="00EC211D">
        <w:rPr>
          <w:rFonts w:ascii="Trebuchet MS" w:hAnsi="Trebuchet MS" w:cs="Helvetica"/>
          <w:sz w:val="20"/>
          <w:szCs w:val="20"/>
        </w:rPr>
        <w:t>relaciones laborales a las que se les aplicará la reducción de contribuciones patronales en caso de cumplir</w:t>
      </w:r>
      <w:r>
        <w:rPr>
          <w:rFonts w:ascii="Trebuchet MS" w:hAnsi="Trebuchet MS" w:cs="Helvetica"/>
          <w:sz w:val="20"/>
          <w:szCs w:val="20"/>
        </w:rPr>
        <w:t xml:space="preserve"> </w:t>
      </w:r>
      <w:r w:rsidRPr="00EC211D">
        <w:rPr>
          <w:rFonts w:ascii="Trebuchet MS" w:hAnsi="Trebuchet MS" w:cs="Helvetica"/>
          <w:sz w:val="20"/>
          <w:szCs w:val="20"/>
        </w:rPr>
        <w:t>con todos los requisitos y validaciones previstas en el Decreto Nº 493/21.</w:t>
      </w:r>
    </w:p>
    <w:p w:rsidR="003C6534" w:rsidRDefault="003C6534" w:rsidP="003C6534">
      <w:pPr>
        <w:spacing w:line="240" w:lineRule="exact"/>
        <w:jc w:val="both"/>
        <w:rPr>
          <w:rFonts w:ascii="Trebuchet MS" w:hAnsi="Trebuchet MS" w:cs="Helvetica"/>
          <w:sz w:val="20"/>
          <w:szCs w:val="20"/>
        </w:rPr>
      </w:pPr>
      <w:r w:rsidRPr="00EC211D">
        <w:rPr>
          <w:rFonts w:ascii="Trebuchet MS" w:hAnsi="Trebuchet MS" w:cs="Helvetica"/>
          <w:sz w:val="20"/>
          <w:szCs w:val="20"/>
        </w:rPr>
        <w:t>La información de las empresas aprobadas en el portal será remitida a la AFIP, que efectivizará la</w:t>
      </w:r>
      <w:r>
        <w:rPr>
          <w:rFonts w:ascii="Trebuchet MS" w:hAnsi="Trebuchet MS" w:cs="Helvetica"/>
          <w:sz w:val="20"/>
          <w:szCs w:val="20"/>
        </w:rPr>
        <w:t xml:space="preserve"> </w:t>
      </w:r>
      <w:r w:rsidRPr="00EC211D">
        <w:rPr>
          <w:rFonts w:ascii="Trebuchet MS" w:hAnsi="Trebuchet MS" w:cs="Helvetica"/>
          <w:sz w:val="20"/>
          <w:szCs w:val="20"/>
        </w:rPr>
        <w:t>reducción en el caso que la relación laboral se sustancie de acuerdo al procedimiento habitual de</w:t>
      </w:r>
      <w:r>
        <w:rPr>
          <w:rFonts w:ascii="Trebuchet MS" w:hAnsi="Trebuchet MS" w:cs="Helvetica"/>
          <w:sz w:val="20"/>
          <w:szCs w:val="20"/>
        </w:rPr>
        <w:t xml:space="preserve"> </w:t>
      </w:r>
      <w:r w:rsidRPr="00EC211D">
        <w:rPr>
          <w:rFonts w:ascii="Trebuchet MS" w:hAnsi="Trebuchet MS" w:cs="Helvetica"/>
          <w:sz w:val="20"/>
          <w:szCs w:val="20"/>
        </w:rPr>
        <w:t>registración (servicio “Simplificación Registral” y el Formulario 931) y que la empresa presente un</w:t>
      </w:r>
      <w:r>
        <w:rPr>
          <w:rFonts w:ascii="Trebuchet MS" w:hAnsi="Trebuchet MS" w:cs="Helvetica"/>
          <w:sz w:val="20"/>
          <w:szCs w:val="20"/>
        </w:rPr>
        <w:t xml:space="preserve"> </w:t>
      </w:r>
      <w:r w:rsidRPr="00EC211D">
        <w:rPr>
          <w:rFonts w:ascii="Trebuchet MS" w:hAnsi="Trebuchet MS" w:cs="Helvetica"/>
          <w:sz w:val="20"/>
          <w:szCs w:val="20"/>
        </w:rPr>
        <w:t>incremento de la nómina de personal, entre otras condiciones.</w:t>
      </w:r>
    </w:p>
    <w:p w:rsidR="003C6534" w:rsidRPr="00EC211D" w:rsidRDefault="003C6534" w:rsidP="003C6534">
      <w:pPr>
        <w:spacing w:line="240" w:lineRule="exact"/>
        <w:jc w:val="both"/>
        <w:rPr>
          <w:rFonts w:ascii="Trebuchet MS" w:hAnsi="Trebuchet MS" w:cs="Helvetica"/>
          <w:sz w:val="20"/>
          <w:szCs w:val="20"/>
        </w:rPr>
      </w:pPr>
    </w:p>
    <w:p w:rsidR="003C6534" w:rsidRDefault="003C6534" w:rsidP="003C6534">
      <w:pPr>
        <w:spacing w:line="240" w:lineRule="exact"/>
        <w:jc w:val="both"/>
        <w:rPr>
          <w:rFonts w:ascii="Trebuchet MS" w:hAnsi="Trebuchet MS" w:cs="Helvetica"/>
          <w:sz w:val="20"/>
          <w:szCs w:val="20"/>
        </w:rPr>
      </w:pPr>
      <w:r w:rsidRPr="00EC211D">
        <w:rPr>
          <w:rFonts w:ascii="Trebuchet MS" w:hAnsi="Trebuchet MS" w:cs="Helvetica"/>
          <w:sz w:val="20"/>
          <w:szCs w:val="20"/>
        </w:rPr>
        <w:t>a) En el marco del Portal Empleo, el MINISTERIO DE TRABAJO, EMPLEO Y SEGURIDAD SOCIAL</w:t>
      </w:r>
      <w:r>
        <w:rPr>
          <w:rFonts w:ascii="Trebuchet MS" w:hAnsi="Trebuchet MS" w:cs="Helvetica"/>
          <w:sz w:val="20"/>
          <w:szCs w:val="20"/>
        </w:rPr>
        <w:t xml:space="preserve"> </w:t>
      </w:r>
      <w:r w:rsidRPr="00EC211D">
        <w:rPr>
          <w:rFonts w:ascii="Trebuchet MS" w:hAnsi="Trebuchet MS" w:cs="Helvetica"/>
          <w:sz w:val="20"/>
          <w:szCs w:val="20"/>
        </w:rPr>
        <w:t>verificará las siguientes condiciones de la trabajadora o el trabajador:</w:t>
      </w:r>
    </w:p>
    <w:p w:rsidR="003C6534" w:rsidRPr="00EC211D" w:rsidRDefault="003C6534" w:rsidP="003C6534">
      <w:pPr>
        <w:spacing w:line="240" w:lineRule="exact"/>
        <w:jc w:val="both"/>
        <w:rPr>
          <w:rFonts w:ascii="Trebuchet MS" w:hAnsi="Trebuchet MS" w:cs="Helvetica"/>
          <w:sz w:val="20"/>
          <w:szCs w:val="20"/>
        </w:rPr>
      </w:pPr>
    </w:p>
    <w:p w:rsidR="003C6534" w:rsidRPr="00EC211D" w:rsidRDefault="003C6534" w:rsidP="003C6534">
      <w:pPr>
        <w:spacing w:line="240" w:lineRule="exact"/>
        <w:jc w:val="both"/>
        <w:rPr>
          <w:rFonts w:ascii="Trebuchet MS" w:hAnsi="Trebuchet MS" w:cs="Helvetica"/>
          <w:sz w:val="20"/>
          <w:szCs w:val="20"/>
        </w:rPr>
      </w:pPr>
      <w:r>
        <w:rPr>
          <w:rFonts w:ascii="Trebuchet MS" w:hAnsi="Trebuchet MS" w:cs="Helvetica"/>
          <w:sz w:val="20"/>
          <w:szCs w:val="20"/>
        </w:rPr>
        <w:t xml:space="preserve">• </w:t>
      </w:r>
      <w:r w:rsidRPr="00EC211D">
        <w:rPr>
          <w:rFonts w:ascii="Trebuchet MS" w:hAnsi="Trebuchet MS" w:cs="Helvetica"/>
          <w:sz w:val="20"/>
          <w:szCs w:val="20"/>
        </w:rPr>
        <w:t>Inscripción en el Portal Empleo con la historia laboral completa.</w:t>
      </w:r>
    </w:p>
    <w:p w:rsidR="003C6534" w:rsidRPr="00EC211D" w:rsidRDefault="003C6534" w:rsidP="003C6534">
      <w:pPr>
        <w:spacing w:line="240" w:lineRule="exact"/>
        <w:jc w:val="both"/>
        <w:rPr>
          <w:rFonts w:ascii="Trebuchet MS" w:hAnsi="Trebuchet MS" w:cs="Helvetica"/>
          <w:sz w:val="20"/>
          <w:szCs w:val="20"/>
        </w:rPr>
      </w:pPr>
      <w:r>
        <w:rPr>
          <w:rFonts w:ascii="Trebuchet MS" w:hAnsi="Trebuchet MS" w:cs="Helvetica"/>
          <w:sz w:val="20"/>
          <w:szCs w:val="20"/>
        </w:rPr>
        <w:t xml:space="preserve">• </w:t>
      </w:r>
      <w:r w:rsidRPr="00EC211D">
        <w:rPr>
          <w:rFonts w:ascii="Trebuchet MS" w:hAnsi="Trebuchet MS" w:cs="Helvetica"/>
          <w:sz w:val="20"/>
          <w:szCs w:val="20"/>
        </w:rPr>
        <w:t>Postulación a ofertas de empleo.</w:t>
      </w:r>
    </w:p>
    <w:p w:rsidR="003C6534" w:rsidRPr="00EC211D" w:rsidRDefault="003C6534" w:rsidP="003C6534">
      <w:pPr>
        <w:spacing w:line="240" w:lineRule="exact"/>
        <w:jc w:val="both"/>
        <w:rPr>
          <w:rFonts w:ascii="Trebuchet MS" w:hAnsi="Trebuchet MS" w:cs="Helvetica"/>
          <w:sz w:val="20"/>
          <w:szCs w:val="20"/>
        </w:rPr>
      </w:pPr>
      <w:r>
        <w:rPr>
          <w:rFonts w:ascii="Trebuchet MS" w:hAnsi="Trebuchet MS" w:cs="Helvetica"/>
          <w:sz w:val="20"/>
          <w:szCs w:val="20"/>
        </w:rPr>
        <w:t xml:space="preserve">• </w:t>
      </w:r>
      <w:r w:rsidRPr="00EC211D">
        <w:rPr>
          <w:rFonts w:ascii="Trebuchet MS" w:hAnsi="Trebuchet MS" w:cs="Helvetica"/>
          <w:sz w:val="20"/>
          <w:szCs w:val="20"/>
        </w:rPr>
        <w:t>No contar con un trabajo registrado al momento de ser contratada/o.</w:t>
      </w:r>
    </w:p>
    <w:p w:rsidR="003C6534" w:rsidRDefault="003C6534" w:rsidP="003C6534">
      <w:pPr>
        <w:spacing w:line="240" w:lineRule="exact"/>
        <w:jc w:val="both"/>
        <w:rPr>
          <w:rFonts w:ascii="Trebuchet MS" w:hAnsi="Trebuchet MS" w:cs="Helvetica"/>
          <w:sz w:val="20"/>
          <w:szCs w:val="20"/>
        </w:rPr>
      </w:pPr>
      <w:r>
        <w:rPr>
          <w:rFonts w:ascii="Trebuchet MS" w:hAnsi="Trebuchet MS" w:cs="Helvetica"/>
          <w:sz w:val="20"/>
          <w:szCs w:val="20"/>
        </w:rPr>
        <w:t xml:space="preserve">• </w:t>
      </w:r>
      <w:r w:rsidRPr="00EC211D">
        <w:rPr>
          <w:rFonts w:ascii="Trebuchet MS" w:hAnsi="Trebuchet MS" w:cs="Helvetica"/>
          <w:sz w:val="20"/>
          <w:szCs w:val="20"/>
        </w:rPr>
        <w:t>Participar o haber participado en los últimos DOCE (12) meses en alguno de los programas de</w:t>
      </w:r>
      <w:r>
        <w:rPr>
          <w:rFonts w:ascii="Trebuchet MS" w:hAnsi="Trebuchet MS" w:cs="Helvetica"/>
          <w:sz w:val="20"/>
          <w:szCs w:val="20"/>
        </w:rPr>
        <w:t xml:space="preserve"> </w:t>
      </w:r>
      <w:r w:rsidRPr="00EC211D">
        <w:rPr>
          <w:rFonts w:ascii="Trebuchet MS" w:hAnsi="Trebuchet MS" w:cs="Helvetica"/>
          <w:sz w:val="20"/>
          <w:szCs w:val="20"/>
        </w:rPr>
        <w:t>empleo y de formación profesional incluidos en el Anexo del Decreto Nº 493/21.</w:t>
      </w:r>
    </w:p>
    <w:p w:rsidR="003C6534" w:rsidRPr="00EC211D" w:rsidRDefault="003C6534" w:rsidP="003C6534">
      <w:pPr>
        <w:spacing w:line="240" w:lineRule="exact"/>
        <w:jc w:val="both"/>
        <w:rPr>
          <w:rFonts w:ascii="Trebuchet MS" w:hAnsi="Trebuchet MS" w:cs="Helvetica"/>
          <w:sz w:val="20"/>
          <w:szCs w:val="20"/>
        </w:rPr>
      </w:pPr>
    </w:p>
    <w:p w:rsidR="003C6534" w:rsidRDefault="003C6534" w:rsidP="003C6534">
      <w:pPr>
        <w:spacing w:line="240" w:lineRule="exact"/>
        <w:jc w:val="both"/>
        <w:rPr>
          <w:rFonts w:ascii="Trebuchet MS" w:hAnsi="Trebuchet MS" w:cs="Helvetica"/>
          <w:sz w:val="20"/>
          <w:szCs w:val="20"/>
        </w:rPr>
      </w:pPr>
      <w:r w:rsidRPr="00EC211D">
        <w:rPr>
          <w:rFonts w:ascii="Trebuchet MS" w:hAnsi="Trebuchet MS" w:cs="Helvetica"/>
          <w:sz w:val="20"/>
          <w:szCs w:val="20"/>
        </w:rPr>
        <w:t>b) En el marco del Portal Empleo, el MTESS verificará las siguientes condiciones de la empleadora o el</w:t>
      </w:r>
      <w:r>
        <w:rPr>
          <w:rFonts w:ascii="Trebuchet MS" w:hAnsi="Trebuchet MS" w:cs="Helvetica"/>
          <w:sz w:val="20"/>
          <w:szCs w:val="20"/>
        </w:rPr>
        <w:t xml:space="preserve"> </w:t>
      </w:r>
      <w:r w:rsidRPr="00EC211D">
        <w:rPr>
          <w:rFonts w:ascii="Trebuchet MS" w:hAnsi="Trebuchet MS" w:cs="Helvetica"/>
          <w:sz w:val="20"/>
          <w:szCs w:val="20"/>
        </w:rPr>
        <w:t>empleador:</w:t>
      </w:r>
    </w:p>
    <w:p w:rsidR="003C6534" w:rsidRPr="00EC211D" w:rsidRDefault="003C6534" w:rsidP="003C6534">
      <w:pPr>
        <w:spacing w:line="240" w:lineRule="exact"/>
        <w:jc w:val="both"/>
        <w:rPr>
          <w:rFonts w:ascii="Trebuchet MS" w:hAnsi="Trebuchet MS" w:cs="Helvetica"/>
          <w:sz w:val="20"/>
          <w:szCs w:val="20"/>
        </w:rPr>
      </w:pPr>
    </w:p>
    <w:p w:rsidR="003C6534" w:rsidRPr="00EC211D" w:rsidRDefault="003C6534" w:rsidP="003C6534">
      <w:pPr>
        <w:spacing w:line="240" w:lineRule="exact"/>
        <w:jc w:val="both"/>
        <w:rPr>
          <w:rFonts w:ascii="Trebuchet MS" w:hAnsi="Trebuchet MS" w:cs="Helvetica"/>
          <w:sz w:val="20"/>
          <w:szCs w:val="20"/>
        </w:rPr>
      </w:pPr>
      <w:r>
        <w:rPr>
          <w:rFonts w:ascii="Trebuchet MS" w:hAnsi="Trebuchet MS" w:cs="Helvetica"/>
          <w:sz w:val="20"/>
          <w:szCs w:val="20"/>
        </w:rPr>
        <w:t xml:space="preserve">• </w:t>
      </w:r>
      <w:r w:rsidRPr="00EC211D">
        <w:rPr>
          <w:rFonts w:ascii="Trebuchet MS" w:hAnsi="Trebuchet MS" w:cs="Helvetica"/>
          <w:sz w:val="20"/>
          <w:szCs w:val="20"/>
        </w:rPr>
        <w:t>Inscripción en el Portal Empleo y publicación de, al menos, una oferta de empleo.</w:t>
      </w:r>
    </w:p>
    <w:p w:rsidR="003C6534" w:rsidRPr="00EC211D" w:rsidRDefault="003C6534" w:rsidP="003C6534">
      <w:pPr>
        <w:spacing w:line="240" w:lineRule="exact"/>
        <w:jc w:val="both"/>
        <w:rPr>
          <w:rFonts w:ascii="Trebuchet MS" w:hAnsi="Trebuchet MS" w:cs="Helvetica"/>
          <w:sz w:val="20"/>
          <w:szCs w:val="20"/>
        </w:rPr>
      </w:pPr>
      <w:r>
        <w:rPr>
          <w:rFonts w:ascii="Trebuchet MS" w:hAnsi="Trebuchet MS" w:cs="Helvetica"/>
          <w:sz w:val="20"/>
          <w:szCs w:val="20"/>
        </w:rPr>
        <w:t xml:space="preserve">• </w:t>
      </w:r>
      <w:r w:rsidRPr="00EC211D">
        <w:rPr>
          <w:rFonts w:ascii="Trebuchet MS" w:hAnsi="Trebuchet MS" w:cs="Helvetica"/>
          <w:sz w:val="20"/>
          <w:szCs w:val="20"/>
        </w:rPr>
        <w:t>Pertenecer al sector privado, excluyendo entidades educativas.</w:t>
      </w:r>
    </w:p>
    <w:p w:rsidR="003C6534" w:rsidRDefault="003C6534" w:rsidP="003C6534">
      <w:pPr>
        <w:spacing w:line="240" w:lineRule="exact"/>
        <w:jc w:val="both"/>
        <w:rPr>
          <w:rFonts w:ascii="Trebuchet MS" w:hAnsi="Trebuchet MS" w:cs="Helvetica"/>
          <w:sz w:val="20"/>
          <w:szCs w:val="20"/>
        </w:rPr>
      </w:pPr>
      <w:r>
        <w:rPr>
          <w:rFonts w:ascii="Trebuchet MS" w:hAnsi="Trebuchet MS" w:cs="Helvetica"/>
          <w:sz w:val="20"/>
          <w:szCs w:val="20"/>
        </w:rPr>
        <w:t xml:space="preserve">• </w:t>
      </w:r>
      <w:r w:rsidRPr="00EC211D">
        <w:rPr>
          <w:rFonts w:ascii="Trebuchet MS" w:hAnsi="Trebuchet MS" w:cs="Helvetica"/>
          <w:sz w:val="20"/>
          <w:szCs w:val="20"/>
        </w:rPr>
        <w:t>No figurar en el REGISTRO DE EMPLEADORES CON SANCIONES LABORALES (REPSAL).</w:t>
      </w:r>
    </w:p>
    <w:p w:rsidR="003C6534" w:rsidRPr="00EC211D" w:rsidRDefault="003C6534" w:rsidP="003C6534">
      <w:pPr>
        <w:spacing w:line="240" w:lineRule="exact"/>
        <w:jc w:val="both"/>
        <w:rPr>
          <w:rFonts w:ascii="Trebuchet MS" w:hAnsi="Trebuchet MS" w:cs="Helvetica"/>
          <w:sz w:val="20"/>
          <w:szCs w:val="20"/>
        </w:rPr>
      </w:pPr>
    </w:p>
    <w:p w:rsidR="003C6534" w:rsidRDefault="003C6534" w:rsidP="003C6534">
      <w:pPr>
        <w:spacing w:line="240" w:lineRule="exact"/>
        <w:jc w:val="both"/>
        <w:rPr>
          <w:rFonts w:ascii="Trebuchet MS" w:hAnsi="Trebuchet MS" w:cs="Helvetica"/>
          <w:sz w:val="20"/>
          <w:szCs w:val="20"/>
        </w:rPr>
      </w:pPr>
      <w:r w:rsidRPr="00EC211D">
        <w:rPr>
          <w:rFonts w:ascii="Trebuchet MS" w:hAnsi="Trebuchet MS" w:cs="Helvetica"/>
          <w:sz w:val="20"/>
          <w:szCs w:val="20"/>
        </w:rPr>
        <w:t>c) En el marco de los servicios “Simplificación Registral” y “Declaración en Línea” (Formulario 931), la</w:t>
      </w:r>
      <w:r>
        <w:rPr>
          <w:rFonts w:ascii="Trebuchet MS" w:hAnsi="Trebuchet MS" w:cs="Helvetica"/>
          <w:sz w:val="20"/>
          <w:szCs w:val="20"/>
        </w:rPr>
        <w:t xml:space="preserve"> </w:t>
      </w:r>
      <w:r w:rsidRPr="00EC211D">
        <w:rPr>
          <w:rFonts w:ascii="Trebuchet MS" w:hAnsi="Trebuchet MS" w:cs="Helvetica"/>
          <w:sz w:val="20"/>
          <w:szCs w:val="20"/>
        </w:rPr>
        <w:t>AFIP verificará las siguientes condiciones de la empleadora o del empleador y de su declaración de la</w:t>
      </w:r>
      <w:r>
        <w:rPr>
          <w:rFonts w:ascii="Trebuchet MS" w:hAnsi="Trebuchet MS" w:cs="Helvetica"/>
          <w:sz w:val="20"/>
          <w:szCs w:val="20"/>
        </w:rPr>
        <w:t xml:space="preserve"> </w:t>
      </w:r>
      <w:r w:rsidRPr="00EC211D">
        <w:rPr>
          <w:rFonts w:ascii="Trebuchet MS" w:hAnsi="Trebuchet MS" w:cs="Helvetica"/>
          <w:sz w:val="20"/>
          <w:szCs w:val="20"/>
        </w:rPr>
        <w:t>nómina de personal dependiente:</w:t>
      </w:r>
    </w:p>
    <w:p w:rsidR="003C6534" w:rsidRPr="00EC211D" w:rsidRDefault="003C6534" w:rsidP="003C6534">
      <w:pPr>
        <w:spacing w:line="240" w:lineRule="exact"/>
        <w:jc w:val="both"/>
        <w:rPr>
          <w:rFonts w:ascii="Trebuchet MS" w:hAnsi="Trebuchet MS" w:cs="Helvetica"/>
          <w:sz w:val="20"/>
          <w:szCs w:val="20"/>
        </w:rPr>
      </w:pPr>
    </w:p>
    <w:p w:rsidR="003C6534" w:rsidRPr="00EC211D" w:rsidRDefault="003C6534" w:rsidP="003C6534">
      <w:pPr>
        <w:spacing w:line="240" w:lineRule="exact"/>
        <w:jc w:val="both"/>
        <w:rPr>
          <w:rFonts w:ascii="Trebuchet MS" w:hAnsi="Trebuchet MS" w:cs="Helvetica"/>
          <w:sz w:val="20"/>
          <w:szCs w:val="20"/>
        </w:rPr>
      </w:pPr>
      <w:r>
        <w:rPr>
          <w:rFonts w:ascii="Trebuchet MS" w:hAnsi="Trebuchet MS" w:cs="Helvetica"/>
          <w:sz w:val="20"/>
          <w:szCs w:val="20"/>
        </w:rPr>
        <w:lastRenderedPageBreak/>
        <w:t xml:space="preserve">• </w:t>
      </w:r>
      <w:r w:rsidRPr="00EC211D">
        <w:rPr>
          <w:rFonts w:ascii="Trebuchet MS" w:hAnsi="Trebuchet MS" w:cs="Helvetica"/>
          <w:sz w:val="20"/>
          <w:szCs w:val="20"/>
        </w:rPr>
        <w:t>La relación laboral alcanzada por la reducción de contribuciones en un mes determinado debe estar</w:t>
      </w:r>
      <w:r>
        <w:rPr>
          <w:rFonts w:ascii="Trebuchet MS" w:hAnsi="Trebuchet MS" w:cs="Helvetica"/>
          <w:sz w:val="20"/>
          <w:szCs w:val="20"/>
        </w:rPr>
        <w:t xml:space="preserve"> </w:t>
      </w:r>
      <w:r w:rsidRPr="00EC211D">
        <w:rPr>
          <w:rFonts w:ascii="Trebuchet MS" w:hAnsi="Trebuchet MS" w:cs="Helvetica"/>
          <w:sz w:val="20"/>
          <w:szCs w:val="20"/>
        </w:rPr>
        <w:t>vigente en el servicio “Simplificación Registral”.</w:t>
      </w:r>
    </w:p>
    <w:p w:rsidR="003C6534" w:rsidRPr="00EC211D" w:rsidRDefault="003C6534" w:rsidP="003C6534">
      <w:pPr>
        <w:spacing w:line="240" w:lineRule="exact"/>
        <w:jc w:val="both"/>
        <w:rPr>
          <w:rFonts w:ascii="Trebuchet MS" w:hAnsi="Trebuchet MS" w:cs="Helvetica"/>
          <w:sz w:val="20"/>
          <w:szCs w:val="20"/>
        </w:rPr>
      </w:pPr>
      <w:r>
        <w:rPr>
          <w:rFonts w:ascii="Trebuchet MS" w:hAnsi="Trebuchet MS" w:cs="Helvetica"/>
          <w:sz w:val="20"/>
          <w:szCs w:val="20"/>
        </w:rPr>
        <w:t xml:space="preserve">• </w:t>
      </w:r>
      <w:r w:rsidRPr="00EC211D">
        <w:rPr>
          <w:rFonts w:ascii="Trebuchet MS" w:hAnsi="Trebuchet MS" w:cs="Helvetica"/>
          <w:sz w:val="20"/>
          <w:szCs w:val="20"/>
        </w:rPr>
        <w:t>La relación laboral debe ser declarada por la empresa en las modalidades de reducción de</w:t>
      </w:r>
      <w:r>
        <w:rPr>
          <w:rFonts w:ascii="Trebuchet MS" w:hAnsi="Trebuchet MS" w:cs="Helvetica"/>
          <w:sz w:val="20"/>
          <w:szCs w:val="20"/>
        </w:rPr>
        <w:t xml:space="preserve"> </w:t>
      </w:r>
      <w:r w:rsidRPr="00EC211D">
        <w:rPr>
          <w:rFonts w:ascii="Trebuchet MS" w:hAnsi="Trebuchet MS" w:cs="Helvetica"/>
          <w:sz w:val="20"/>
          <w:szCs w:val="20"/>
        </w:rPr>
        <w:t>contribuciones patronales previstas en el Decreto Nº 493/21.</w:t>
      </w:r>
    </w:p>
    <w:p w:rsidR="003C6534" w:rsidRPr="00EC211D" w:rsidRDefault="003C6534" w:rsidP="003C6534">
      <w:pPr>
        <w:spacing w:line="240" w:lineRule="exact"/>
        <w:jc w:val="both"/>
        <w:rPr>
          <w:rFonts w:ascii="Trebuchet MS" w:hAnsi="Trebuchet MS" w:cs="Helvetica"/>
          <w:sz w:val="20"/>
          <w:szCs w:val="20"/>
        </w:rPr>
      </w:pPr>
      <w:r>
        <w:rPr>
          <w:rFonts w:ascii="Trebuchet MS" w:hAnsi="Trebuchet MS" w:cs="Helvetica"/>
          <w:sz w:val="20"/>
          <w:szCs w:val="20"/>
        </w:rPr>
        <w:t xml:space="preserve">• </w:t>
      </w:r>
      <w:r w:rsidRPr="00EC211D">
        <w:rPr>
          <w:rFonts w:ascii="Trebuchet MS" w:hAnsi="Trebuchet MS" w:cs="Helvetica"/>
          <w:sz w:val="20"/>
          <w:szCs w:val="20"/>
        </w:rPr>
        <w:t>La suma de la dotación de personal declarada en el Formulario 931 del mes por el cual se percibe el</w:t>
      </w:r>
      <w:r>
        <w:rPr>
          <w:rFonts w:ascii="Trebuchet MS" w:hAnsi="Trebuchet MS" w:cs="Helvetica"/>
          <w:sz w:val="20"/>
          <w:szCs w:val="20"/>
        </w:rPr>
        <w:t xml:space="preserve"> </w:t>
      </w:r>
      <w:r w:rsidRPr="00EC211D">
        <w:rPr>
          <w:rFonts w:ascii="Trebuchet MS" w:hAnsi="Trebuchet MS" w:cs="Helvetica"/>
          <w:sz w:val="20"/>
          <w:szCs w:val="20"/>
        </w:rPr>
        <w:t>beneficio, debe ser mayor al mes “base” previsto en el decreto (se toma como referencia la dotación</w:t>
      </w:r>
      <w:r>
        <w:rPr>
          <w:rFonts w:ascii="Trebuchet MS" w:hAnsi="Trebuchet MS" w:cs="Helvetica"/>
          <w:sz w:val="20"/>
          <w:szCs w:val="20"/>
        </w:rPr>
        <w:t xml:space="preserve"> </w:t>
      </w:r>
      <w:r w:rsidRPr="00EC211D">
        <w:rPr>
          <w:rFonts w:ascii="Trebuchet MS" w:hAnsi="Trebuchet MS" w:cs="Helvetica"/>
          <w:sz w:val="20"/>
          <w:szCs w:val="20"/>
        </w:rPr>
        <w:t>de personal propia de acuerdo a los criterios definidos por la AFIP).</w:t>
      </w:r>
    </w:p>
    <w:p w:rsidR="003C6534" w:rsidRPr="00EC211D" w:rsidRDefault="003C6534" w:rsidP="003C6534">
      <w:pPr>
        <w:spacing w:line="240" w:lineRule="exact"/>
        <w:jc w:val="both"/>
        <w:rPr>
          <w:rFonts w:ascii="Trebuchet MS" w:hAnsi="Trebuchet MS" w:cs="Helvetica"/>
          <w:sz w:val="20"/>
          <w:szCs w:val="20"/>
        </w:rPr>
      </w:pPr>
      <w:r>
        <w:rPr>
          <w:rFonts w:ascii="Trebuchet MS" w:hAnsi="Trebuchet MS" w:cs="Helvetica"/>
          <w:sz w:val="20"/>
          <w:szCs w:val="20"/>
        </w:rPr>
        <w:t xml:space="preserve">• </w:t>
      </w:r>
      <w:r w:rsidRPr="00EC211D">
        <w:rPr>
          <w:rFonts w:ascii="Trebuchet MS" w:hAnsi="Trebuchet MS" w:cs="Helvetica"/>
          <w:sz w:val="20"/>
          <w:szCs w:val="20"/>
        </w:rPr>
        <w:t>No figurar en el REPSAL.</w:t>
      </w:r>
    </w:p>
    <w:p w:rsidR="003C6534" w:rsidRPr="00EC211D" w:rsidRDefault="003C6534" w:rsidP="003C6534">
      <w:pPr>
        <w:spacing w:line="240" w:lineRule="exact"/>
        <w:jc w:val="both"/>
        <w:rPr>
          <w:rFonts w:ascii="Trebuchet MS" w:hAnsi="Trebuchet MS" w:cs="Helvetica"/>
          <w:sz w:val="20"/>
          <w:szCs w:val="20"/>
        </w:rPr>
      </w:pPr>
      <w:r>
        <w:rPr>
          <w:rFonts w:ascii="Trebuchet MS" w:hAnsi="Trebuchet MS" w:cs="Helvetica"/>
          <w:sz w:val="20"/>
          <w:szCs w:val="20"/>
        </w:rPr>
        <w:t xml:space="preserve">• </w:t>
      </w:r>
      <w:r w:rsidRPr="00EC211D">
        <w:rPr>
          <w:rFonts w:ascii="Trebuchet MS" w:hAnsi="Trebuchet MS" w:cs="Helvetica"/>
          <w:sz w:val="20"/>
          <w:szCs w:val="20"/>
        </w:rPr>
        <w:t>La empresa que obtenga el beneficio del programa REPRO II (Decreto N° 323/21) en el período y</w:t>
      </w:r>
      <w:r>
        <w:rPr>
          <w:rFonts w:ascii="Trebuchet MS" w:hAnsi="Trebuchet MS" w:cs="Helvetica"/>
          <w:sz w:val="20"/>
          <w:szCs w:val="20"/>
        </w:rPr>
        <w:t xml:space="preserve"> </w:t>
      </w:r>
      <w:r w:rsidRPr="00EC211D">
        <w:rPr>
          <w:rFonts w:ascii="Trebuchet MS" w:hAnsi="Trebuchet MS" w:cs="Helvetica"/>
          <w:sz w:val="20"/>
          <w:szCs w:val="20"/>
        </w:rPr>
        <w:t>que se encuentre caracterizada con el código “485 - Beneficio Decreto 323/2021. Beneficio</w:t>
      </w:r>
      <w:r>
        <w:rPr>
          <w:rFonts w:ascii="Trebuchet MS" w:hAnsi="Trebuchet MS" w:cs="Helvetica"/>
          <w:sz w:val="20"/>
          <w:szCs w:val="20"/>
        </w:rPr>
        <w:t xml:space="preserve"> </w:t>
      </w:r>
      <w:r w:rsidRPr="00EC211D">
        <w:rPr>
          <w:rFonts w:ascii="Trebuchet MS" w:hAnsi="Trebuchet MS" w:cs="Helvetica"/>
          <w:sz w:val="20"/>
          <w:szCs w:val="20"/>
        </w:rPr>
        <w:t>reducción de contribuciones SIPA”, no podrá utilizar los beneficios previstos en el Decreto N°</w:t>
      </w:r>
      <w:r>
        <w:rPr>
          <w:rFonts w:ascii="Trebuchet MS" w:hAnsi="Trebuchet MS" w:cs="Helvetica"/>
          <w:sz w:val="20"/>
          <w:szCs w:val="20"/>
        </w:rPr>
        <w:t xml:space="preserve"> </w:t>
      </w:r>
      <w:r w:rsidRPr="00EC211D">
        <w:rPr>
          <w:rFonts w:ascii="Trebuchet MS" w:hAnsi="Trebuchet MS" w:cs="Helvetica"/>
          <w:sz w:val="20"/>
          <w:szCs w:val="20"/>
        </w:rPr>
        <w:t>493/21.</w:t>
      </w:r>
    </w:p>
    <w:p w:rsidR="003C6534" w:rsidRPr="00EC211D" w:rsidRDefault="003C6534" w:rsidP="003C6534">
      <w:pPr>
        <w:spacing w:line="240" w:lineRule="exact"/>
        <w:jc w:val="both"/>
        <w:rPr>
          <w:rFonts w:ascii="Trebuchet MS" w:hAnsi="Trebuchet MS" w:cs="Helvetica"/>
          <w:sz w:val="20"/>
          <w:szCs w:val="20"/>
        </w:rPr>
      </w:pPr>
      <w:r>
        <w:rPr>
          <w:rFonts w:ascii="Trebuchet MS" w:hAnsi="Trebuchet MS" w:cs="Helvetica"/>
          <w:sz w:val="20"/>
          <w:szCs w:val="20"/>
        </w:rPr>
        <w:t xml:space="preserve">• </w:t>
      </w:r>
      <w:r w:rsidRPr="00EC211D">
        <w:rPr>
          <w:rFonts w:ascii="Trebuchet MS" w:hAnsi="Trebuchet MS" w:cs="Helvetica"/>
          <w:sz w:val="20"/>
          <w:szCs w:val="20"/>
        </w:rPr>
        <w:t>Respecto de una misma relación laboral no podrán percibirse simultáneamente los beneficios</w:t>
      </w:r>
      <w:r>
        <w:rPr>
          <w:rFonts w:ascii="Trebuchet MS" w:hAnsi="Trebuchet MS" w:cs="Helvetica"/>
          <w:sz w:val="20"/>
          <w:szCs w:val="20"/>
        </w:rPr>
        <w:t xml:space="preserve"> </w:t>
      </w:r>
      <w:r w:rsidRPr="00EC211D">
        <w:rPr>
          <w:rFonts w:ascii="Trebuchet MS" w:hAnsi="Trebuchet MS" w:cs="Helvetica"/>
          <w:sz w:val="20"/>
          <w:szCs w:val="20"/>
        </w:rPr>
        <w:t>previstos en el Decreto N° 34/21 y los establecidos por el Decreto N° 493/21.</w:t>
      </w:r>
    </w:p>
    <w:p w:rsidR="003C6534" w:rsidRDefault="003C6534" w:rsidP="003C6534">
      <w:pPr>
        <w:spacing w:line="240" w:lineRule="exact"/>
        <w:jc w:val="both"/>
        <w:rPr>
          <w:rFonts w:ascii="Trebuchet MS" w:hAnsi="Trebuchet MS" w:cs="Helvetica"/>
          <w:sz w:val="20"/>
          <w:szCs w:val="20"/>
        </w:rPr>
      </w:pPr>
      <w:r>
        <w:rPr>
          <w:rFonts w:ascii="Trebuchet MS" w:hAnsi="Trebuchet MS" w:cs="Helvetica"/>
          <w:sz w:val="20"/>
          <w:szCs w:val="20"/>
        </w:rPr>
        <w:t xml:space="preserve">• </w:t>
      </w:r>
      <w:r w:rsidRPr="00EC211D">
        <w:rPr>
          <w:rFonts w:ascii="Trebuchet MS" w:hAnsi="Trebuchet MS" w:cs="Helvetica"/>
          <w:sz w:val="20"/>
          <w:szCs w:val="20"/>
        </w:rPr>
        <w:t>Cuando una nueva relación laboral encuadre tanto en los beneficios dispuestos por el Decreto N°</w:t>
      </w:r>
      <w:r>
        <w:rPr>
          <w:rFonts w:ascii="Trebuchet MS" w:hAnsi="Trebuchet MS" w:cs="Helvetica"/>
          <w:sz w:val="20"/>
          <w:szCs w:val="20"/>
        </w:rPr>
        <w:t xml:space="preserve"> </w:t>
      </w:r>
      <w:r w:rsidRPr="00EC211D">
        <w:rPr>
          <w:rFonts w:ascii="Trebuchet MS" w:hAnsi="Trebuchet MS" w:cs="Helvetica"/>
          <w:sz w:val="20"/>
          <w:szCs w:val="20"/>
        </w:rPr>
        <w:t>191/21, como en los establecidos por el Decreto N° 493/21, los empleadores deberán optar uno de</w:t>
      </w:r>
      <w:r>
        <w:rPr>
          <w:rFonts w:ascii="Trebuchet MS" w:hAnsi="Trebuchet MS" w:cs="Helvetica"/>
          <w:sz w:val="20"/>
          <w:szCs w:val="20"/>
        </w:rPr>
        <w:t xml:space="preserve"> </w:t>
      </w:r>
      <w:r w:rsidRPr="00EC211D">
        <w:rPr>
          <w:rFonts w:ascii="Trebuchet MS" w:hAnsi="Trebuchet MS" w:cs="Helvetica"/>
          <w:sz w:val="20"/>
          <w:szCs w:val="20"/>
        </w:rPr>
        <w:t>ambos beneficios.</w:t>
      </w:r>
    </w:p>
    <w:p w:rsidR="003C6534" w:rsidRPr="00EC211D" w:rsidRDefault="003C6534" w:rsidP="003C6534">
      <w:pPr>
        <w:spacing w:line="240" w:lineRule="exact"/>
        <w:jc w:val="both"/>
        <w:rPr>
          <w:rFonts w:ascii="Trebuchet MS" w:hAnsi="Trebuchet MS" w:cs="Helvetica"/>
          <w:sz w:val="20"/>
          <w:szCs w:val="20"/>
        </w:rPr>
      </w:pPr>
    </w:p>
    <w:p w:rsidR="003C6534" w:rsidRDefault="003C6534" w:rsidP="003C6534">
      <w:pPr>
        <w:spacing w:line="240" w:lineRule="exact"/>
        <w:jc w:val="both"/>
        <w:rPr>
          <w:rFonts w:ascii="Trebuchet MS" w:hAnsi="Trebuchet MS" w:cs="Helvetica"/>
          <w:sz w:val="20"/>
          <w:szCs w:val="20"/>
        </w:rPr>
      </w:pPr>
      <w:r w:rsidRPr="00EC211D">
        <w:rPr>
          <w:rFonts w:ascii="Trebuchet MS" w:hAnsi="Trebuchet MS" w:cs="Helvetica"/>
          <w:sz w:val="20"/>
          <w:szCs w:val="20"/>
        </w:rPr>
        <w:t>Procedimiento:</w:t>
      </w:r>
    </w:p>
    <w:p w:rsidR="003C6534" w:rsidRPr="00EC211D" w:rsidRDefault="003C6534" w:rsidP="003C6534">
      <w:pPr>
        <w:spacing w:line="240" w:lineRule="exact"/>
        <w:jc w:val="both"/>
        <w:rPr>
          <w:rFonts w:ascii="Trebuchet MS" w:hAnsi="Trebuchet MS" w:cs="Helvetica"/>
          <w:sz w:val="20"/>
          <w:szCs w:val="20"/>
        </w:rPr>
      </w:pPr>
    </w:p>
    <w:p w:rsidR="003C6534" w:rsidRDefault="003C6534" w:rsidP="003C6534">
      <w:pPr>
        <w:spacing w:line="240" w:lineRule="exact"/>
        <w:jc w:val="both"/>
        <w:rPr>
          <w:rFonts w:ascii="Trebuchet MS" w:hAnsi="Trebuchet MS" w:cs="Helvetica"/>
          <w:sz w:val="20"/>
          <w:szCs w:val="20"/>
        </w:rPr>
      </w:pPr>
      <w:r w:rsidRPr="00EC211D">
        <w:rPr>
          <w:rFonts w:ascii="Trebuchet MS" w:hAnsi="Trebuchet MS" w:cs="Helvetica"/>
          <w:sz w:val="20"/>
          <w:szCs w:val="20"/>
        </w:rPr>
        <w:t>1. La trabajadora o el trabajador se inscribe en el Portal Empleo, completa su historia laboral y se postula a</w:t>
      </w:r>
      <w:r>
        <w:rPr>
          <w:rFonts w:ascii="Trebuchet MS" w:hAnsi="Trebuchet MS" w:cs="Helvetica"/>
          <w:sz w:val="20"/>
          <w:szCs w:val="20"/>
        </w:rPr>
        <w:t xml:space="preserve"> </w:t>
      </w:r>
      <w:r w:rsidRPr="00EC211D">
        <w:rPr>
          <w:rFonts w:ascii="Trebuchet MS" w:hAnsi="Trebuchet MS" w:cs="Helvetica"/>
          <w:sz w:val="20"/>
          <w:szCs w:val="20"/>
        </w:rPr>
        <w:t>una oferta de trabajo.</w:t>
      </w:r>
    </w:p>
    <w:p w:rsidR="003C6534" w:rsidRPr="00EC211D" w:rsidRDefault="003C6534" w:rsidP="003C6534">
      <w:pPr>
        <w:spacing w:line="240" w:lineRule="exact"/>
        <w:jc w:val="both"/>
        <w:rPr>
          <w:rFonts w:ascii="Trebuchet MS" w:hAnsi="Trebuchet MS" w:cs="Helvetica"/>
          <w:sz w:val="20"/>
          <w:szCs w:val="20"/>
        </w:rPr>
      </w:pPr>
    </w:p>
    <w:p w:rsidR="003C6534" w:rsidRDefault="003C6534" w:rsidP="003C6534">
      <w:pPr>
        <w:spacing w:line="240" w:lineRule="exact"/>
        <w:jc w:val="both"/>
        <w:rPr>
          <w:rFonts w:ascii="Trebuchet MS" w:hAnsi="Trebuchet MS" w:cs="Helvetica"/>
          <w:sz w:val="20"/>
          <w:szCs w:val="20"/>
        </w:rPr>
      </w:pPr>
      <w:r w:rsidRPr="00EC211D">
        <w:rPr>
          <w:rFonts w:ascii="Trebuchet MS" w:hAnsi="Trebuchet MS" w:cs="Helvetica"/>
          <w:sz w:val="20"/>
          <w:szCs w:val="20"/>
        </w:rPr>
        <w:t>2. En el caso de que la trabajadora o el trabajador reúna las condiciones mencionadas en el inciso a), el</w:t>
      </w:r>
      <w:r>
        <w:rPr>
          <w:rFonts w:ascii="Trebuchet MS" w:hAnsi="Trebuchet MS" w:cs="Helvetica"/>
          <w:sz w:val="20"/>
          <w:szCs w:val="20"/>
        </w:rPr>
        <w:t xml:space="preserve"> </w:t>
      </w:r>
      <w:r w:rsidRPr="00EC211D">
        <w:rPr>
          <w:rFonts w:ascii="Trebuchet MS" w:hAnsi="Trebuchet MS" w:cs="Helvetica"/>
          <w:sz w:val="20"/>
          <w:szCs w:val="20"/>
        </w:rPr>
        <w:t>sistema identificará a la o el postulante como “portador” de la reducción de contribuciones patronales y lo</w:t>
      </w:r>
      <w:r>
        <w:rPr>
          <w:rFonts w:ascii="Trebuchet MS" w:hAnsi="Trebuchet MS" w:cs="Helvetica"/>
          <w:sz w:val="20"/>
          <w:szCs w:val="20"/>
        </w:rPr>
        <w:t xml:space="preserve"> </w:t>
      </w:r>
      <w:r w:rsidRPr="00EC211D">
        <w:rPr>
          <w:rFonts w:ascii="Trebuchet MS" w:hAnsi="Trebuchet MS" w:cs="Helvetica"/>
          <w:sz w:val="20"/>
          <w:szCs w:val="20"/>
        </w:rPr>
        <w:t>caracteriza de ese modo en el sistema de intermediación laboral para que las empresas puedan visualizar</w:t>
      </w:r>
      <w:r>
        <w:rPr>
          <w:rFonts w:ascii="Trebuchet MS" w:hAnsi="Trebuchet MS" w:cs="Helvetica"/>
          <w:sz w:val="20"/>
          <w:szCs w:val="20"/>
        </w:rPr>
        <w:t xml:space="preserve"> </w:t>
      </w:r>
      <w:r w:rsidRPr="00EC211D">
        <w:rPr>
          <w:rFonts w:ascii="Trebuchet MS" w:hAnsi="Trebuchet MS" w:cs="Helvetica"/>
          <w:sz w:val="20"/>
          <w:szCs w:val="20"/>
        </w:rPr>
        <w:t>esta situación.</w:t>
      </w:r>
    </w:p>
    <w:p w:rsidR="003C6534" w:rsidRPr="00EC211D" w:rsidRDefault="003C6534" w:rsidP="003C6534">
      <w:pPr>
        <w:spacing w:line="240" w:lineRule="exact"/>
        <w:jc w:val="both"/>
        <w:rPr>
          <w:rFonts w:ascii="Trebuchet MS" w:hAnsi="Trebuchet MS" w:cs="Helvetica"/>
          <w:sz w:val="20"/>
          <w:szCs w:val="20"/>
        </w:rPr>
      </w:pPr>
    </w:p>
    <w:p w:rsidR="003C6534" w:rsidRDefault="003C6534" w:rsidP="003C6534">
      <w:pPr>
        <w:spacing w:line="240" w:lineRule="exact"/>
        <w:jc w:val="both"/>
        <w:rPr>
          <w:rFonts w:ascii="Trebuchet MS" w:hAnsi="Trebuchet MS" w:cs="Helvetica"/>
          <w:sz w:val="20"/>
          <w:szCs w:val="20"/>
        </w:rPr>
      </w:pPr>
      <w:r w:rsidRPr="00EC211D">
        <w:rPr>
          <w:rFonts w:ascii="Trebuchet MS" w:hAnsi="Trebuchet MS" w:cs="Helvetica"/>
          <w:sz w:val="20"/>
          <w:szCs w:val="20"/>
        </w:rPr>
        <w:t>3. La empresa se inscribe en el Portal Empleo y publica una oferta de empleo.</w:t>
      </w:r>
    </w:p>
    <w:p w:rsidR="003C6534" w:rsidRPr="00EC211D" w:rsidRDefault="003C6534" w:rsidP="003C6534">
      <w:pPr>
        <w:spacing w:line="240" w:lineRule="exact"/>
        <w:jc w:val="both"/>
        <w:rPr>
          <w:rFonts w:ascii="Trebuchet MS" w:hAnsi="Trebuchet MS" w:cs="Helvetica"/>
          <w:sz w:val="20"/>
          <w:szCs w:val="20"/>
        </w:rPr>
      </w:pPr>
    </w:p>
    <w:p w:rsidR="003C6534" w:rsidRDefault="003C6534" w:rsidP="003C6534">
      <w:pPr>
        <w:spacing w:line="240" w:lineRule="exact"/>
        <w:jc w:val="both"/>
        <w:rPr>
          <w:rFonts w:ascii="Trebuchet MS" w:hAnsi="Trebuchet MS" w:cs="Helvetica"/>
          <w:sz w:val="20"/>
          <w:szCs w:val="20"/>
        </w:rPr>
      </w:pPr>
      <w:r w:rsidRPr="00EC211D">
        <w:rPr>
          <w:rFonts w:ascii="Trebuchet MS" w:hAnsi="Trebuchet MS" w:cs="Helvetica"/>
          <w:sz w:val="20"/>
          <w:szCs w:val="20"/>
        </w:rPr>
        <w:t>4. En el caso que la empresa cumpla con los requisitos planteados en el inciso b), estará en condición</w:t>
      </w:r>
      <w:r>
        <w:rPr>
          <w:rFonts w:ascii="Trebuchet MS" w:hAnsi="Trebuchet MS" w:cs="Helvetica"/>
          <w:sz w:val="20"/>
          <w:szCs w:val="20"/>
        </w:rPr>
        <w:t xml:space="preserve"> </w:t>
      </w:r>
      <w:r w:rsidRPr="00EC211D">
        <w:rPr>
          <w:rFonts w:ascii="Trebuchet MS" w:hAnsi="Trebuchet MS" w:cs="Helvetica"/>
          <w:sz w:val="20"/>
          <w:szCs w:val="20"/>
        </w:rPr>
        <w:t>potencial de contratar trabajadoras/es con el beneficio de la reducción de contribuciones, y en</w:t>
      </w:r>
      <w:r>
        <w:rPr>
          <w:rFonts w:ascii="Trebuchet MS" w:hAnsi="Trebuchet MS" w:cs="Helvetica"/>
          <w:sz w:val="20"/>
          <w:szCs w:val="20"/>
        </w:rPr>
        <w:t xml:space="preserve"> </w:t>
      </w:r>
      <w:r w:rsidRPr="00EC211D">
        <w:rPr>
          <w:rFonts w:ascii="Trebuchet MS" w:hAnsi="Trebuchet MS" w:cs="Helvetica"/>
          <w:sz w:val="20"/>
          <w:szCs w:val="20"/>
        </w:rPr>
        <w:t>consecuencia, podrá visualizar a las personas que buscan empleo y son portadoras de la mencionada</w:t>
      </w:r>
      <w:r>
        <w:rPr>
          <w:rFonts w:ascii="Trebuchet MS" w:hAnsi="Trebuchet MS" w:cs="Helvetica"/>
          <w:sz w:val="20"/>
          <w:szCs w:val="20"/>
        </w:rPr>
        <w:t xml:space="preserve"> </w:t>
      </w:r>
      <w:r w:rsidRPr="00EC211D">
        <w:rPr>
          <w:rFonts w:ascii="Trebuchet MS" w:hAnsi="Trebuchet MS" w:cs="Helvetica"/>
          <w:sz w:val="20"/>
          <w:szCs w:val="20"/>
        </w:rPr>
        <w:t>reducción. Esta situación se actualizará diariamente y será comunicada a la empresa a través de un panel de</w:t>
      </w:r>
      <w:r>
        <w:rPr>
          <w:rFonts w:ascii="Trebuchet MS" w:hAnsi="Trebuchet MS" w:cs="Helvetica"/>
          <w:sz w:val="20"/>
          <w:szCs w:val="20"/>
        </w:rPr>
        <w:t xml:space="preserve"> </w:t>
      </w:r>
      <w:r w:rsidRPr="00EC211D">
        <w:rPr>
          <w:rFonts w:ascii="Trebuchet MS" w:hAnsi="Trebuchet MS" w:cs="Helvetica"/>
          <w:sz w:val="20"/>
          <w:szCs w:val="20"/>
        </w:rPr>
        <w:t>notificaciones localizado en el Portal Empleo (entre otros datos se le informará a la empresa la dotación de</w:t>
      </w:r>
      <w:r>
        <w:rPr>
          <w:rFonts w:ascii="Trebuchet MS" w:hAnsi="Trebuchet MS" w:cs="Helvetica"/>
          <w:sz w:val="20"/>
          <w:szCs w:val="20"/>
        </w:rPr>
        <w:t xml:space="preserve"> </w:t>
      </w:r>
      <w:r w:rsidRPr="00EC211D">
        <w:rPr>
          <w:rFonts w:ascii="Trebuchet MS" w:hAnsi="Trebuchet MS" w:cs="Helvetica"/>
          <w:sz w:val="20"/>
          <w:szCs w:val="20"/>
        </w:rPr>
        <w:t>personal que deberá contar la empresa para hacer efectiva la reducción de contribuciones).</w:t>
      </w:r>
    </w:p>
    <w:p w:rsidR="003C6534" w:rsidRPr="00EC211D" w:rsidRDefault="003C6534" w:rsidP="003C6534">
      <w:pPr>
        <w:spacing w:line="240" w:lineRule="exact"/>
        <w:jc w:val="both"/>
        <w:rPr>
          <w:rFonts w:ascii="Trebuchet MS" w:hAnsi="Trebuchet MS" w:cs="Helvetica"/>
          <w:sz w:val="20"/>
          <w:szCs w:val="20"/>
        </w:rPr>
      </w:pPr>
    </w:p>
    <w:p w:rsidR="003C6534" w:rsidRDefault="003C6534" w:rsidP="003C6534">
      <w:pPr>
        <w:spacing w:line="240" w:lineRule="exact"/>
        <w:jc w:val="both"/>
        <w:rPr>
          <w:rFonts w:ascii="Trebuchet MS" w:hAnsi="Trebuchet MS" w:cs="Helvetica"/>
          <w:sz w:val="20"/>
          <w:szCs w:val="20"/>
        </w:rPr>
      </w:pPr>
      <w:r w:rsidRPr="00EC211D">
        <w:rPr>
          <w:rFonts w:ascii="Trebuchet MS" w:hAnsi="Trebuchet MS" w:cs="Helvetica"/>
          <w:sz w:val="20"/>
          <w:szCs w:val="20"/>
        </w:rPr>
        <w:t>5. En el caso que el empleador o la empleadora cumpla con las tres condiciones planteadas en el inciso b) y</w:t>
      </w:r>
      <w:r>
        <w:rPr>
          <w:rFonts w:ascii="Trebuchet MS" w:hAnsi="Trebuchet MS" w:cs="Helvetica"/>
          <w:sz w:val="20"/>
          <w:szCs w:val="20"/>
        </w:rPr>
        <w:t xml:space="preserve"> </w:t>
      </w:r>
      <w:r w:rsidRPr="00EC211D">
        <w:rPr>
          <w:rFonts w:ascii="Trebuchet MS" w:hAnsi="Trebuchet MS" w:cs="Helvetica"/>
          <w:sz w:val="20"/>
          <w:szCs w:val="20"/>
        </w:rPr>
        <w:t>desee contratar a una persona portadora de la reducción de contribuciones patronales, el sistema realizará</w:t>
      </w:r>
      <w:r>
        <w:rPr>
          <w:rFonts w:ascii="Trebuchet MS" w:hAnsi="Trebuchet MS" w:cs="Helvetica"/>
          <w:sz w:val="20"/>
          <w:szCs w:val="20"/>
        </w:rPr>
        <w:t xml:space="preserve"> </w:t>
      </w:r>
      <w:r w:rsidRPr="00EC211D">
        <w:rPr>
          <w:rFonts w:ascii="Trebuchet MS" w:hAnsi="Trebuchet MS" w:cs="Helvetica"/>
          <w:sz w:val="20"/>
          <w:szCs w:val="20"/>
        </w:rPr>
        <w:t>dos acciones:</w:t>
      </w:r>
    </w:p>
    <w:p w:rsidR="003C6534" w:rsidRPr="00EC211D" w:rsidRDefault="003C6534" w:rsidP="003C6534">
      <w:pPr>
        <w:spacing w:line="240" w:lineRule="exact"/>
        <w:jc w:val="both"/>
        <w:rPr>
          <w:rFonts w:ascii="Trebuchet MS" w:hAnsi="Trebuchet MS" w:cs="Helvetica"/>
          <w:sz w:val="20"/>
          <w:szCs w:val="20"/>
        </w:rPr>
      </w:pPr>
    </w:p>
    <w:p w:rsidR="003C6534" w:rsidRPr="00EC211D" w:rsidRDefault="003C6534" w:rsidP="003C6534">
      <w:pPr>
        <w:spacing w:line="240" w:lineRule="exact"/>
        <w:jc w:val="both"/>
        <w:rPr>
          <w:rFonts w:ascii="Trebuchet MS" w:hAnsi="Trebuchet MS" w:cs="Helvetica"/>
          <w:sz w:val="20"/>
          <w:szCs w:val="20"/>
        </w:rPr>
      </w:pPr>
      <w:r>
        <w:rPr>
          <w:rFonts w:ascii="Trebuchet MS" w:hAnsi="Trebuchet MS" w:cs="Helvetica"/>
          <w:sz w:val="20"/>
          <w:szCs w:val="20"/>
        </w:rPr>
        <w:t xml:space="preserve">• </w:t>
      </w:r>
      <w:r w:rsidRPr="00EC211D">
        <w:rPr>
          <w:rFonts w:ascii="Trebuchet MS" w:hAnsi="Trebuchet MS" w:cs="Helvetica"/>
          <w:sz w:val="20"/>
          <w:szCs w:val="20"/>
        </w:rPr>
        <w:t>Notificará a la empresa que debe registrar el alta de la relación laboral en el sistema de</w:t>
      </w:r>
      <w:r>
        <w:rPr>
          <w:rFonts w:ascii="Trebuchet MS" w:hAnsi="Trebuchet MS" w:cs="Helvetica"/>
          <w:sz w:val="20"/>
          <w:szCs w:val="20"/>
        </w:rPr>
        <w:t xml:space="preserve"> </w:t>
      </w:r>
      <w:r w:rsidRPr="00EC211D">
        <w:rPr>
          <w:rFonts w:ascii="Trebuchet MS" w:hAnsi="Trebuchet MS" w:cs="Helvetica"/>
          <w:sz w:val="20"/>
          <w:szCs w:val="20"/>
        </w:rPr>
        <w:t>simplificación registral, dentro del plazo de las 72 horas.</w:t>
      </w:r>
    </w:p>
    <w:p w:rsidR="003C6534" w:rsidRDefault="003C6534" w:rsidP="003C6534">
      <w:pPr>
        <w:spacing w:line="240" w:lineRule="exact"/>
        <w:jc w:val="both"/>
        <w:rPr>
          <w:rFonts w:ascii="Trebuchet MS" w:hAnsi="Trebuchet MS" w:cs="Helvetica"/>
          <w:sz w:val="20"/>
          <w:szCs w:val="20"/>
        </w:rPr>
      </w:pPr>
      <w:r>
        <w:rPr>
          <w:rFonts w:ascii="Trebuchet MS" w:hAnsi="Trebuchet MS" w:cs="Helvetica"/>
          <w:sz w:val="20"/>
          <w:szCs w:val="20"/>
        </w:rPr>
        <w:t xml:space="preserve">• </w:t>
      </w:r>
      <w:r w:rsidRPr="00EC211D">
        <w:rPr>
          <w:rFonts w:ascii="Trebuchet MS" w:hAnsi="Trebuchet MS" w:cs="Helvetica"/>
          <w:sz w:val="20"/>
          <w:szCs w:val="20"/>
        </w:rPr>
        <w:t>Enviará a la AFIP, la CUIT de la empresa que reúne las condiciones para acceder al beneficio, a</w:t>
      </w:r>
      <w:r>
        <w:rPr>
          <w:rFonts w:ascii="Trebuchet MS" w:hAnsi="Trebuchet MS" w:cs="Helvetica"/>
          <w:sz w:val="20"/>
          <w:szCs w:val="20"/>
        </w:rPr>
        <w:t xml:space="preserve"> </w:t>
      </w:r>
      <w:r w:rsidRPr="00EC211D">
        <w:rPr>
          <w:rFonts w:ascii="Trebuchet MS" w:hAnsi="Trebuchet MS" w:cs="Helvetica"/>
          <w:sz w:val="20"/>
          <w:szCs w:val="20"/>
        </w:rPr>
        <w:t>través del Formulario 1266.</w:t>
      </w:r>
    </w:p>
    <w:p w:rsidR="003C6534" w:rsidRPr="00EC211D" w:rsidRDefault="003C6534" w:rsidP="003C6534">
      <w:pPr>
        <w:spacing w:line="240" w:lineRule="exact"/>
        <w:jc w:val="both"/>
        <w:rPr>
          <w:rFonts w:ascii="Trebuchet MS" w:hAnsi="Trebuchet MS" w:cs="Helvetica"/>
          <w:sz w:val="20"/>
          <w:szCs w:val="20"/>
        </w:rPr>
      </w:pPr>
    </w:p>
    <w:p w:rsidR="003C6534" w:rsidRDefault="003C6534" w:rsidP="003C6534">
      <w:pPr>
        <w:spacing w:line="240" w:lineRule="exact"/>
        <w:jc w:val="both"/>
        <w:rPr>
          <w:rFonts w:ascii="Trebuchet MS" w:hAnsi="Trebuchet MS" w:cs="Helvetica"/>
          <w:sz w:val="20"/>
          <w:szCs w:val="20"/>
        </w:rPr>
      </w:pPr>
      <w:r w:rsidRPr="00EC211D">
        <w:rPr>
          <w:rFonts w:ascii="Trebuchet MS" w:hAnsi="Trebuchet MS" w:cs="Helvetica"/>
          <w:sz w:val="20"/>
          <w:szCs w:val="20"/>
        </w:rPr>
        <w:t xml:space="preserve">6. La AFIP </w:t>
      </w:r>
      <w:proofErr w:type="spellStart"/>
      <w:r w:rsidRPr="00EC211D">
        <w:rPr>
          <w:rFonts w:ascii="Trebuchet MS" w:hAnsi="Trebuchet MS" w:cs="Helvetica"/>
          <w:sz w:val="20"/>
          <w:szCs w:val="20"/>
        </w:rPr>
        <w:t>recepciona</w:t>
      </w:r>
      <w:proofErr w:type="spellEnd"/>
      <w:r w:rsidRPr="00EC211D">
        <w:rPr>
          <w:rFonts w:ascii="Trebuchet MS" w:hAnsi="Trebuchet MS" w:cs="Helvetica"/>
          <w:sz w:val="20"/>
          <w:szCs w:val="20"/>
        </w:rPr>
        <w:t xml:space="preserve"> la información del Formulario 1266 confeccionado por el MTESS y caracteriza a la</w:t>
      </w:r>
      <w:r>
        <w:rPr>
          <w:rFonts w:ascii="Trebuchet MS" w:hAnsi="Trebuchet MS" w:cs="Helvetica"/>
          <w:sz w:val="20"/>
          <w:szCs w:val="20"/>
        </w:rPr>
        <w:t xml:space="preserve"> </w:t>
      </w:r>
      <w:r w:rsidRPr="00EC211D">
        <w:rPr>
          <w:rFonts w:ascii="Trebuchet MS" w:hAnsi="Trebuchet MS" w:cs="Helvetica"/>
          <w:sz w:val="20"/>
          <w:szCs w:val="20"/>
        </w:rPr>
        <w:t>empresa en forma previa al momento en que la empresa presente su declaración jurada de la seguridad</w:t>
      </w:r>
      <w:r>
        <w:rPr>
          <w:rFonts w:ascii="Trebuchet MS" w:hAnsi="Trebuchet MS" w:cs="Helvetica"/>
          <w:sz w:val="20"/>
          <w:szCs w:val="20"/>
        </w:rPr>
        <w:t xml:space="preserve"> </w:t>
      </w:r>
      <w:r w:rsidRPr="00EC211D">
        <w:rPr>
          <w:rFonts w:ascii="Trebuchet MS" w:hAnsi="Trebuchet MS" w:cs="Helvetica"/>
          <w:sz w:val="20"/>
          <w:szCs w:val="20"/>
        </w:rPr>
        <w:t>social (Formulario 931).</w:t>
      </w:r>
    </w:p>
    <w:p w:rsidR="003C6534" w:rsidRPr="00EC211D" w:rsidRDefault="003C6534" w:rsidP="003C6534">
      <w:pPr>
        <w:spacing w:line="240" w:lineRule="exact"/>
        <w:jc w:val="both"/>
        <w:rPr>
          <w:rFonts w:ascii="Trebuchet MS" w:hAnsi="Trebuchet MS" w:cs="Helvetica"/>
          <w:sz w:val="20"/>
          <w:szCs w:val="20"/>
        </w:rPr>
      </w:pPr>
    </w:p>
    <w:p w:rsidR="003C6534" w:rsidRDefault="003C6534" w:rsidP="003C6534">
      <w:pPr>
        <w:spacing w:line="240" w:lineRule="exact"/>
        <w:jc w:val="both"/>
        <w:rPr>
          <w:rFonts w:ascii="Trebuchet MS" w:hAnsi="Trebuchet MS" w:cs="Helvetica"/>
          <w:sz w:val="20"/>
          <w:szCs w:val="20"/>
        </w:rPr>
      </w:pPr>
      <w:r w:rsidRPr="00EC211D">
        <w:rPr>
          <w:rFonts w:ascii="Trebuchet MS" w:hAnsi="Trebuchet MS" w:cs="Helvetica"/>
          <w:sz w:val="20"/>
          <w:szCs w:val="20"/>
        </w:rPr>
        <w:t>7. En el caso que la empresa caracterizada conforme a lo previsto en el punto anterior, cumpla con las</w:t>
      </w:r>
      <w:r>
        <w:rPr>
          <w:rFonts w:ascii="Trebuchet MS" w:hAnsi="Trebuchet MS" w:cs="Helvetica"/>
          <w:sz w:val="20"/>
          <w:szCs w:val="20"/>
        </w:rPr>
        <w:t xml:space="preserve"> </w:t>
      </w:r>
      <w:r w:rsidRPr="00EC211D">
        <w:rPr>
          <w:rFonts w:ascii="Trebuchet MS" w:hAnsi="Trebuchet MS" w:cs="Helvetica"/>
          <w:sz w:val="20"/>
          <w:szCs w:val="20"/>
        </w:rPr>
        <w:t>condiciones definidas en el inciso c), en el marco del servicio “Declaración en Línea” (Formulario 931), se</w:t>
      </w:r>
      <w:r>
        <w:rPr>
          <w:rFonts w:ascii="Trebuchet MS" w:hAnsi="Trebuchet MS" w:cs="Helvetica"/>
          <w:sz w:val="20"/>
          <w:szCs w:val="20"/>
        </w:rPr>
        <w:t xml:space="preserve"> </w:t>
      </w:r>
      <w:r w:rsidRPr="00EC211D">
        <w:rPr>
          <w:rFonts w:ascii="Trebuchet MS" w:hAnsi="Trebuchet MS" w:cs="Helvetica"/>
          <w:sz w:val="20"/>
          <w:szCs w:val="20"/>
        </w:rPr>
        <w:t>le aplicará la reducción de contribuciones patronales prevista teniendo en cuenta las características de la</w:t>
      </w:r>
      <w:r>
        <w:rPr>
          <w:rFonts w:ascii="Trebuchet MS" w:hAnsi="Trebuchet MS" w:cs="Helvetica"/>
          <w:sz w:val="20"/>
          <w:szCs w:val="20"/>
        </w:rPr>
        <w:t xml:space="preserve"> </w:t>
      </w:r>
      <w:r w:rsidRPr="00EC211D">
        <w:rPr>
          <w:rFonts w:ascii="Trebuchet MS" w:hAnsi="Trebuchet MS" w:cs="Helvetica"/>
          <w:sz w:val="20"/>
          <w:szCs w:val="20"/>
        </w:rPr>
        <w:t>persona incorporada (según lo dispuesto por el artículo 2° del Decreto Nº 493/21).</w:t>
      </w:r>
    </w:p>
    <w:p w:rsidR="003C6534" w:rsidRPr="00EC211D" w:rsidRDefault="003C6534" w:rsidP="003C6534">
      <w:pPr>
        <w:spacing w:line="240" w:lineRule="exact"/>
        <w:jc w:val="both"/>
        <w:rPr>
          <w:rFonts w:ascii="Trebuchet MS" w:hAnsi="Trebuchet MS" w:cs="Helvetica"/>
          <w:sz w:val="20"/>
          <w:szCs w:val="20"/>
        </w:rPr>
      </w:pPr>
    </w:p>
    <w:p w:rsidR="003C6534" w:rsidRDefault="003C6534" w:rsidP="003C6534">
      <w:pPr>
        <w:spacing w:line="240" w:lineRule="exact"/>
        <w:jc w:val="both"/>
        <w:rPr>
          <w:rFonts w:ascii="Trebuchet MS" w:hAnsi="Trebuchet MS" w:cs="Helvetica"/>
          <w:sz w:val="20"/>
          <w:szCs w:val="20"/>
        </w:rPr>
      </w:pPr>
      <w:r w:rsidRPr="00EC211D">
        <w:rPr>
          <w:rFonts w:ascii="Trebuchet MS" w:hAnsi="Trebuchet MS" w:cs="Helvetica"/>
          <w:sz w:val="20"/>
          <w:szCs w:val="20"/>
        </w:rPr>
        <w:t>8. Para sostener el beneficio en cada uno de los ONCE (11) meses subsiguientes:</w:t>
      </w:r>
    </w:p>
    <w:p w:rsidR="003C6534" w:rsidRPr="00EC211D" w:rsidRDefault="003C6534" w:rsidP="003C6534">
      <w:pPr>
        <w:spacing w:line="240" w:lineRule="exact"/>
        <w:jc w:val="both"/>
        <w:rPr>
          <w:rFonts w:ascii="Trebuchet MS" w:hAnsi="Trebuchet MS" w:cs="Helvetica"/>
          <w:sz w:val="20"/>
          <w:szCs w:val="20"/>
        </w:rPr>
      </w:pPr>
    </w:p>
    <w:p w:rsidR="003C6534" w:rsidRPr="00EC211D" w:rsidRDefault="003C6534" w:rsidP="003C6534">
      <w:pPr>
        <w:spacing w:line="240" w:lineRule="exact"/>
        <w:jc w:val="both"/>
        <w:rPr>
          <w:rFonts w:ascii="Trebuchet MS" w:hAnsi="Trebuchet MS" w:cs="Helvetica"/>
          <w:sz w:val="20"/>
          <w:szCs w:val="20"/>
        </w:rPr>
      </w:pPr>
      <w:r>
        <w:rPr>
          <w:rFonts w:ascii="Trebuchet MS" w:hAnsi="Trebuchet MS" w:cs="Helvetica"/>
          <w:sz w:val="20"/>
          <w:szCs w:val="20"/>
        </w:rPr>
        <w:t xml:space="preserve">• </w:t>
      </w:r>
      <w:r w:rsidRPr="00EC211D">
        <w:rPr>
          <w:rFonts w:ascii="Trebuchet MS" w:hAnsi="Trebuchet MS" w:cs="Helvetica"/>
          <w:sz w:val="20"/>
          <w:szCs w:val="20"/>
        </w:rPr>
        <w:t>El MTESS actualizará mensualmente el cumplimiento de las condiciones requeridas a las empresas</w:t>
      </w:r>
      <w:r>
        <w:rPr>
          <w:rFonts w:ascii="Trebuchet MS" w:hAnsi="Trebuchet MS" w:cs="Helvetica"/>
          <w:sz w:val="20"/>
          <w:szCs w:val="20"/>
        </w:rPr>
        <w:t xml:space="preserve"> </w:t>
      </w:r>
      <w:r w:rsidRPr="00EC211D">
        <w:rPr>
          <w:rFonts w:ascii="Trebuchet MS" w:hAnsi="Trebuchet MS" w:cs="Helvetica"/>
          <w:sz w:val="20"/>
          <w:szCs w:val="20"/>
        </w:rPr>
        <w:t>en el inciso b) y se le remitirá a la AFIP.</w:t>
      </w:r>
    </w:p>
    <w:p w:rsidR="003C6534" w:rsidRDefault="003C6534" w:rsidP="003C6534">
      <w:pPr>
        <w:spacing w:line="240" w:lineRule="exact"/>
        <w:jc w:val="both"/>
        <w:rPr>
          <w:rFonts w:ascii="Trebuchet MS" w:hAnsi="Trebuchet MS" w:cs="Helvetica"/>
          <w:sz w:val="20"/>
          <w:szCs w:val="20"/>
        </w:rPr>
      </w:pPr>
      <w:r>
        <w:rPr>
          <w:rFonts w:ascii="Trebuchet MS" w:hAnsi="Trebuchet MS" w:cs="Helvetica"/>
          <w:sz w:val="20"/>
          <w:szCs w:val="20"/>
        </w:rPr>
        <w:t xml:space="preserve">• </w:t>
      </w:r>
      <w:r w:rsidRPr="00EC211D">
        <w:rPr>
          <w:rFonts w:ascii="Trebuchet MS" w:hAnsi="Trebuchet MS" w:cs="Helvetica"/>
          <w:sz w:val="20"/>
          <w:szCs w:val="20"/>
        </w:rPr>
        <w:t>La AFIP verificará mensualmente la variación de la dotación entre el mes “base” con el último</w:t>
      </w:r>
      <w:r>
        <w:rPr>
          <w:rFonts w:ascii="Trebuchet MS" w:hAnsi="Trebuchet MS" w:cs="Helvetica"/>
          <w:sz w:val="20"/>
          <w:szCs w:val="20"/>
        </w:rPr>
        <w:t xml:space="preserve"> </w:t>
      </w:r>
      <w:r w:rsidRPr="00EC211D">
        <w:rPr>
          <w:rFonts w:ascii="Trebuchet MS" w:hAnsi="Trebuchet MS" w:cs="Helvetica"/>
          <w:sz w:val="20"/>
          <w:szCs w:val="20"/>
        </w:rPr>
        <w:t>disponible, para determinar sí la empresa mantiene la condición de incremento de la nómina.</w:t>
      </w:r>
    </w:p>
    <w:p w:rsidR="003C6534" w:rsidRPr="00EC211D" w:rsidRDefault="003C6534" w:rsidP="003C6534">
      <w:pPr>
        <w:spacing w:line="240" w:lineRule="exact"/>
        <w:jc w:val="both"/>
        <w:rPr>
          <w:rFonts w:ascii="Trebuchet MS" w:hAnsi="Trebuchet MS" w:cs="Helvetica"/>
          <w:sz w:val="20"/>
          <w:szCs w:val="20"/>
        </w:rPr>
      </w:pPr>
    </w:p>
    <w:p w:rsidR="003C6534" w:rsidRPr="00EC211D" w:rsidRDefault="003C6534" w:rsidP="003C6534">
      <w:pPr>
        <w:spacing w:line="240" w:lineRule="exact"/>
        <w:jc w:val="both"/>
        <w:rPr>
          <w:rFonts w:ascii="Trebuchet MS" w:hAnsi="Trebuchet MS" w:cs="Helvetica"/>
          <w:sz w:val="20"/>
          <w:szCs w:val="20"/>
        </w:rPr>
      </w:pPr>
      <w:r w:rsidRPr="00EC211D">
        <w:rPr>
          <w:rFonts w:ascii="Trebuchet MS" w:hAnsi="Trebuchet MS" w:cs="Helvetica"/>
          <w:sz w:val="20"/>
          <w:szCs w:val="20"/>
        </w:rPr>
        <w:t>9. La AFIP y el MTESS fiscalizan el efectivo cumplimiento del inciso b) del artículo 7° del Decreto Nº</w:t>
      </w:r>
    </w:p>
    <w:p w:rsidR="003C6534" w:rsidRDefault="003C6534" w:rsidP="003C6534">
      <w:pPr>
        <w:spacing w:line="240" w:lineRule="exact"/>
        <w:jc w:val="both"/>
        <w:rPr>
          <w:rFonts w:ascii="Trebuchet MS" w:hAnsi="Trebuchet MS" w:cs="Helvetica"/>
          <w:sz w:val="20"/>
          <w:szCs w:val="20"/>
        </w:rPr>
      </w:pPr>
      <w:r w:rsidRPr="00EC211D">
        <w:rPr>
          <w:rFonts w:ascii="Trebuchet MS" w:hAnsi="Trebuchet MS" w:cs="Helvetica"/>
          <w:sz w:val="20"/>
          <w:szCs w:val="20"/>
        </w:rPr>
        <w:t>493/21.</w:t>
      </w:r>
    </w:p>
    <w:p w:rsidR="003C6534" w:rsidRDefault="003C6534" w:rsidP="003C6534">
      <w:pPr>
        <w:spacing w:line="240" w:lineRule="exact"/>
        <w:jc w:val="both"/>
        <w:rPr>
          <w:rFonts w:ascii="Trebuchet MS" w:hAnsi="Trebuchet MS" w:cs="Helvetica"/>
          <w:sz w:val="20"/>
          <w:szCs w:val="20"/>
        </w:rPr>
      </w:pPr>
    </w:p>
    <w:p w:rsidR="003C6534" w:rsidRDefault="003C6534" w:rsidP="003C6534">
      <w:pPr>
        <w:spacing w:line="240" w:lineRule="exact"/>
        <w:jc w:val="both"/>
        <w:rPr>
          <w:rFonts w:ascii="Trebuchet MS" w:hAnsi="Trebuchet MS" w:cs="Helvetica"/>
          <w:sz w:val="20"/>
          <w:szCs w:val="20"/>
        </w:rPr>
      </w:pPr>
    </w:p>
    <w:p w:rsidR="003C6534" w:rsidRPr="00EC211D" w:rsidRDefault="003C6534" w:rsidP="003C6534">
      <w:pPr>
        <w:spacing w:line="240" w:lineRule="exact"/>
        <w:jc w:val="both"/>
        <w:rPr>
          <w:rFonts w:ascii="Trebuchet MS" w:hAnsi="Trebuchet MS" w:cs="Helvetica"/>
          <w:sz w:val="18"/>
          <w:szCs w:val="18"/>
        </w:rPr>
      </w:pPr>
      <w:r w:rsidRPr="00EC211D">
        <w:rPr>
          <w:rFonts w:ascii="Trebuchet MS" w:hAnsi="Trebuchet MS" w:cs="Helvetica"/>
          <w:sz w:val="18"/>
          <w:szCs w:val="18"/>
        </w:rPr>
        <w:t>DEMARCO, MARIANA MABEL</w:t>
      </w:r>
    </w:p>
    <w:p w:rsidR="003C6534" w:rsidRPr="00EC211D" w:rsidRDefault="003C6534" w:rsidP="003C6534">
      <w:pPr>
        <w:spacing w:line="240" w:lineRule="exact"/>
        <w:jc w:val="both"/>
        <w:rPr>
          <w:rFonts w:ascii="Trebuchet MS" w:hAnsi="Trebuchet MS" w:cs="Helvetica"/>
          <w:sz w:val="18"/>
          <w:szCs w:val="18"/>
        </w:rPr>
      </w:pPr>
      <w:r w:rsidRPr="00EC211D">
        <w:rPr>
          <w:rFonts w:ascii="Trebuchet MS" w:hAnsi="Trebuchet MS" w:cs="Helvetica"/>
          <w:sz w:val="18"/>
          <w:szCs w:val="18"/>
        </w:rPr>
        <w:t>Empleada Administrativa A/C</w:t>
      </w:r>
    </w:p>
    <w:p w:rsidR="003C6534" w:rsidRPr="00EC211D" w:rsidRDefault="003C6534" w:rsidP="003C6534">
      <w:pPr>
        <w:spacing w:line="240" w:lineRule="exact"/>
        <w:jc w:val="both"/>
        <w:rPr>
          <w:rFonts w:ascii="Trebuchet MS" w:hAnsi="Trebuchet MS" w:cs="Helvetica"/>
          <w:sz w:val="18"/>
          <w:szCs w:val="18"/>
        </w:rPr>
      </w:pPr>
      <w:r w:rsidRPr="00EC211D">
        <w:rPr>
          <w:rFonts w:ascii="Trebuchet MS" w:hAnsi="Trebuchet MS" w:cs="Helvetica"/>
          <w:sz w:val="18"/>
          <w:szCs w:val="18"/>
        </w:rPr>
        <w:t>Sección Asistencia Técnico Administrativa (DI GEDO)</w:t>
      </w:r>
    </w:p>
    <w:p w:rsidR="003C6534" w:rsidRPr="00EC211D" w:rsidRDefault="003C6534" w:rsidP="003C6534">
      <w:pPr>
        <w:spacing w:line="240" w:lineRule="exact"/>
        <w:jc w:val="both"/>
        <w:rPr>
          <w:rFonts w:ascii="Trebuchet MS" w:hAnsi="Trebuchet MS" w:cs="Helvetica"/>
          <w:sz w:val="18"/>
          <w:szCs w:val="18"/>
        </w:rPr>
      </w:pPr>
      <w:r w:rsidRPr="00EC211D">
        <w:rPr>
          <w:rFonts w:ascii="Trebuchet MS" w:hAnsi="Trebuchet MS" w:cs="Helvetica"/>
          <w:sz w:val="18"/>
          <w:szCs w:val="18"/>
        </w:rPr>
        <w:t>Administración Federal de Ingresos Públicos</w:t>
      </w:r>
    </w:p>
    <w:p w:rsidR="003C6534" w:rsidRPr="00EC211D" w:rsidRDefault="003C6534" w:rsidP="003C6534">
      <w:pPr>
        <w:spacing w:line="240" w:lineRule="exact"/>
        <w:jc w:val="both"/>
        <w:rPr>
          <w:rFonts w:ascii="Trebuchet MS" w:hAnsi="Trebuchet MS" w:cs="Helvetica"/>
          <w:sz w:val="18"/>
          <w:szCs w:val="18"/>
        </w:rPr>
      </w:pPr>
    </w:p>
    <w:p w:rsidR="003C6534" w:rsidRPr="00EC211D" w:rsidRDefault="003C6534" w:rsidP="003C6534">
      <w:pPr>
        <w:spacing w:line="240" w:lineRule="exact"/>
        <w:jc w:val="both"/>
        <w:rPr>
          <w:rFonts w:ascii="Trebuchet MS" w:hAnsi="Trebuchet MS"/>
          <w:sz w:val="18"/>
          <w:szCs w:val="18"/>
        </w:rPr>
      </w:pPr>
    </w:p>
    <w:p w:rsidR="00F34C47" w:rsidRPr="00F34C47" w:rsidRDefault="005A5A39" w:rsidP="00E41074">
      <w:pPr>
        <w:spacing w:line="240" w:lineRule="exact"/>
        <w:jc w:val="center"/>
        <w:outlineLvl w:val="0"/>
        <w:rPr>
          <w:rFonts w:ascii="Trebuchet MS" w:hAnsi="Trebuchet MS"/>
          <w:sz w:val="20"/>
          <w:szCs w:val="20"/>
        </w:rPr>
      </w:pPr>
      <w:r w:rsidRPr="00F34C47">
        <w:rPr>
          <w:rFonts w:ascii="Trebuchet MS" w:hAnsi="Trebuchet MS"/>
          <w:sz w:val="20"/>
          <w:szCs w:val="20"/>
        </w:rPr>
        <w:t xml:space="preserve"> </w:t>
      </w:r>
    </w:p>
    <w:p w:rsidR="00027F28" w:rsidRPr="00F34C47" w:rsidRDefault="00027F28" w:rsidP="00027F28">
      <w:pPr>
        <w:spacing w:line="240" w:lineRule="exact"/>
        <w:jc w:val="both"/>
        <w:rPr>
          <w:rFonts w:ascii="Trebuchet MS" w:hAnsi="Trebuchet MS"/>
          <w:sz w:val="20"/>
          <w:szCs w:val="20"/>
        </w:rPr>
      </w:pPr>
    </w:p>
    <w:sectPr w:rsidR="00027F28" w:rsidRPr="00F34C47" w:rsidSect="008B3963">
      <w:headerReference w:type="even" r:id="rId17"/>
      <w:headerReference w:type="default" r:id="rId18"/>
      <w:footerReference w:type="default" r:id="rId19"/>
      <w:pgSz w:w="11907" w:h="16840" w:code="9"/>
      <w:pgMar w:top="1281" w:right="1043" w:bottom="278" w:left="128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3DC" w:rsidRDefault="008A63DC">
      <w:r>
        <w:separator/>
      </w:r>
    </w:p>
  </w:endnote>
  <w:endnote w:type="continuationSeparator" w:id="0">
    <w:p w:rsidR="008A63DC" w:rsidRDefault="008A63D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1C2" w:rsidRPr="00173DBB" w:rsidRDefault="004601C2" w:rsidP="004601C2">
    <w:pPr>
      <w:jc w:val="center"/>
      <w:rPr>
        <w:rFonts w:ascii="Trebuchet MS" w:hAnsi="Trebuchet MS"/>
        <w:color w:val="000000"/>
        <w:spacing w:val="20"/>
        <w:sz w:val="16"/>
        <w:szCs w:val="16"/>
      </w:rPr>
    </w:pPr>
    <w:proofErr w:type="spellStart"/>
    <w:r w:rsidRPr="00CA136D">
      <w:rPr>
        <w:rFonts w:ascii="Trebuchet MS" w:hAnsi="Trebuchet MS"/>
        <w:color w:val="000000"/>
        <w:spacing w:val="20"/>
        <w:sz w:val="16"/>
        <w:szCs w:val="16"/>
      </w:rPr>
      <w:t>Beruti</w:t>
    </w:r>
    <w:proofErr w:type="spellEnd"/>
    <w:r w:rsidRPr="00CA136D">
      <w:rPr>
        <w:rFonts w:ascii="Trebuchet MS" w:hAnsi="Trebuchet MS"/>
        <w:color w:val="000000"/>
        <w:spacing w:val="20"/>
        <w:sz w:val="16"/>
        <w:szCs w:val="16"/>
      </w:rPr>
      <w:t xml:space="preserve"> 3465 Piso 3 "G"</w:t>
    </w:r>
    <w:r w:rsidRPr="00173DBB">
      <w:rPr>
        <w:rFonts w:ascii="Trebuchet MS" w:hAnsi="Trebuchet MS"/>
        <w:color w:val="000000"/>
        <w:spacing w:val="20"/>
        <w:sz w:val="16"/>
        <w:szCs w:val="16"/>
      </w:rPr>
      <w:t xml:space="preserve"> (C</w:t>
    </w:r>
    <w:r>
      <w:rPr>
        <w:rFonts w:ascii="Trebuchet MS" w:hAnsi="Trebuchet MS"/>
        <w:color w:val="000000"/>
        <w:spacing w:val="20"/>
        <w:sz w:val="16"/>
        <w:szCs w:val="16"/>
      </w:rPr>
      <w:t>1425BBS</w:t>
    </w:r>
    <w:r w:rsidRPr="00173DBB">
      <w:rPr>
        <w:rFonts w:ascii="Trebuchet MS" w:hAnsi="Trebuchet MS"/>
        <w:color w:val="000000"/>
        <w:spacing w:val="20"/>
        <w:sz w:val="16"/>
        <w:szCs w:val="16"/>
      </w:rPr>
      <w:t>) Ciudad Autónoma de Buenos Aires Te</w:t>
    </w:r>
    <w:r>
      <w:rPr>
        <w:rFonts w:ascii="Trebuchet MS" w:hAnsi="Trebuchet MS"/>
        <w:color w:val="000000"/>
        <w:spacing w:val="20"/>
        <w:sz w:val="16"/>
        <w:szCs w:val="16"/>
      </w:rPr>
      <w:t>: +54 11 7078 0574</w:t>
    </w:r>
  </w:p>
  <w:p w:rsidR="00571FCF" w:rsidRDefault="002D730A" w:rsidP="004601C2">
    <w:pPr>
      <w:jc w:val="center"/>
    </w:pPr>
    <w:hyperlink r:id="rId1" w:tooltip="mailto:info@borlenghi.com" w:history="1">
      <w:r w:rsidR="004601C2" w:rsidRPr="000C71DA">
        <w:rPr>
          <w:rFonts w:ascii="Trebuchet MS" w:hAnsi="Trebuchet MS"/>
          <w:color w:val="000000"/>
          <w:spacing w:val="20"/>
          <w:sz w:val="16"/>
          <w:szCs w:val="16"/>
        </w:rPr>
        <w:t>info@borlenghi.com</w:t>
      </w:r>
    </w:hyperlink>
    <w:r w:rsidR="004601C2" w:rsidRPr="00173DBB">
      <w:rPr>
        <w:rFonts w:ascii="Trebuchet MS" w:hAnsi="Trebuchet MS"/>
        <w:color w:val="000000"/>
        <w:spacing w:val="20"/>
        <w:sz w:val="16"/>
        <w:szCs w:val="16"/>
      </w:rPr>
      <w:t>  www.</w:t>
    </w:r>
    <w:r w:rsidR="004601C2">
      <w:rPr>
        <w:rFonts w:ascii="Trebuchet MS" w:hAnsi="Trebuchet MS"/>
        <w:color w:val="000000"/>
        <w:spacing w:val="20"/>
        <w:sz w:val="16"/>
        <w:szCs w:val="16"/>
      </w:rPr>
      <w:t>robconsultora</w:t>
    </w:r>
    <w:r w:rsidR="004601C2" w:rsidRPr="00173DBB">
      <w:rPr>
        <w:rFonts w:ascii="Trebuchet MS" w:hAnsi="Trebuchet MS"/>
        <w:color w:val="000000"/>
        <w:spacing w:val="20"/>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3DC" w:rsidRDefault="008A63DC">
      <w:r>
        <w:separator/>
      </w:r>
    </w:p>
  </w:footnote>
  <w:footnote w:type="continuationSeparator" w:id="0">
    <w:p w:rsidR="008A63DC" w:rsidRDefault="008A63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FCF" w:rsidRDefault="002D730A" w:rsidP="000E42B9">
    <w:pPr>
      <w:pStyle w:val="Encabezado"/>
      <w:framePr w:wrap="around" w:vAnchor="text" w:hAnchor="margin" w:xAlign="right" w:y="1"/>
      <w:rPr>
        <w:rStyle w:val="Nmerodepgina"/>
      </w:rPr>
    </w:pPr>
    <w:r>
      <w:rPr>
        <w:rStyle w:val="Nmerodepgina"/>
      </w:rPr>
      <w:fldChar w:fldCharType="begin"/>
    </w:r>
    <w:r w:rsidR="00571FCF">
      <w:rPr>
        <w:rStyle w:val="Nmerodepgina"/>
      </w:rPr>
      <w:instrText xml:space="preserve">PAGE  </w:instrText>
    </w:r>
    <w:r>
      <w:rPr>
        <w:rStyle w:val="Nmerodepgina"/>
      </w:rPr>
      <w:fldChar w:fldCharType="end"/>
    </w:r>
  </w:p>
  <w:p w:rsidR="00571FCF" w:rsidRDefault="00571FCF" w:rsidP="006C6414">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FCF" w:rsidRPr="006C6414" w:rsidRDefault="002D730A" w:rsidP="000E42B9">
    <w:pPr>
      <w:pStyle w:val="Encabezado"/>
      <w:framePr w:wrap="around" w:vAnchor="text" w:hAnchor="margin" w:xAlign="right" w:y="1"/>
      <w:rPr>
        <w:rStyle w:val="Nmerodepgina"/>
        <w:rFonts w:ascii="Arial" w:hAnsi="Arial" w:cs="Arial"/>
        <w:b/>
        <w:sz w:val="20"/>
        <w:szCs w:val="20"/>
      </w:rPr>
    </w:pPr>
    <w:r w:rsidRPr="006C6414">
      <w:rPr>
        <w:rStyle w:val="Nmerodepgina"/>
        <w:rFonts w:ascii="Arial" w:hAnsi="Arial" w:cs="Arial"/>
        <w:b/>
        <w:sz w:val="20"/>
        <w:szCs w:val="20"/>
      </w:rPr>
      <w:fldChar w:fldCharType="begin"/>
    </w:r>
    <w:r w:rsidR="00571FCF" w:rsidRPr="006C6414">
      <w:rPr>
        <w:rStyle w:val="Nmerodepgina"/>
        <w:rFonts w:ascii="Arial" w:hAnsi="Arial" w:cs="Arial"/>
        <w:b/>
        <w:sz w:val="20"/>
        <w:szCs w:val="20"/>
      </w:rPr>
      <w:instrText xml:space="preserve">PAGE  </w:instrText>
    </w:r>
    <w:r w:rsidRPr="006C6414">
      <w:rPr>
        <w:rStyle w:val="Nmerodepgina"/>
        <w:rFonts w:ascii="Arial" w:hAnsi="Arial" w:cs="Arial"/>
        <w:b/>
        <w:sz w:val="20"/>
        <w:szCs w:val="20"/>
      </w:rPr>
      <w:fldChar w:fldCharType="separate"/>
    </w:r>
    <w:r w:rsidR="0075475A">
      <w:rPr>
        <w:rStyle w:val="Nmerodepgina"/>
        <w:rFonts w:ascii="Arial" w:hAnsi="Arial" w:cs="Arial"/>
        <w:b/>
        <w:noProof/>
        <w:sz w:val="20"/>
        <w:szCs w:val="20"/>
      </w:rPr>
      <w:t>1</w:t>
    </w:r>
    <w:r w:rsidRPr="006C6414">
      <w:rPr>
        <w:rStyle w:val="Nmerodepgina"/>
        <w:rFonts w:ascii="Arial" w:hAnsi="Arial" w:cs="Arial"/>
        <w:b/>
        <w:sz w:val="20"/>
        <w:szCs w:val="20"/>
      </w:rPr>
      <w:fldChar w:fldCharType="end"/>
    </w:r>
  </w:p>
  <w:p w:rsidR="00571FCF" w:rsidRDefault="00571FCF" w:rsidP="006C6414">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6.25pt;height:86.25pt" o:bullet="t">
        <v:imagedata r:id="rId1" o:title="logoROB_RS_azul"/>
      </v:shape>
    </w:pict>
  </w:numPicBullet>
  <w:abstractNum w:abstractNumId="0">
    <w:nsid w:val="00000001"/>
    <w:multiLevelType w:val="singleLevel"/>
    <w:tmpl w:val="00000001"/>
    <w:name w:val="WW8Num1"/>
    <w:lvl w:ilvl="0">
      <w:start w:val="1"/>
      <w:numFmt w:val="bullet"/>
      <w:lvlText w:val=""/>
      <w:lvlJc w:val="left"/>
      <w:pPr>
        <w:tabs>
          <w:tab w:val="num" w:pos="1749"/>
        </w:tabs>
        <w:ind w:left="1749" w:hanging="36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1773"/>
        </w:tabs>
        <w:ind w:left="1773" w:hanging="360"/>
      </w:pPr>
      <w:rPr>
        <w:rFonts w:ascii="Wingdings" w:hAnsi="Wingdings"/>
      </w:rPr>
    </w:lvl>
  </w:abstractNum>
  <w:abstractNum w:abstractNumId="2">
    <w:nsid w:val="00000003"/>
    <w:multiLevelType w:val="multilevel"/>
    <w:tmpl w:val="A214720A"/>
    <w:name w:val="WW8Num3"/>
    <w:lvl w:ilvl="0">
      <w:start w:val="1"/>
      <w:numFmt w:val="decimal"/>
      <w:lvlText w:val="%1."/>
      <w:lvlJc w:val="left"/>
      <w:pPr>
        <w:tabs>
          <w:tab w:val="num" w:pos="720"/>
        </w:tabs>
        <w:ind w:left="720" w:hanging="360"/>
      </w:pPr>
      <w:rPr>
        <w:rFonts w:cs="Times New Roman"/>
      </w:rPr>
    </w:lvl>
    <w:lvl w:ilvl="1">
      <w:start w:val="4"/>
      <w:numFmt w:val="decimal"/>
      <w:isLgl/>
      <w:lvlText w:val="%1.%2"/>
      <w:lvlJc w:val="left"/>
      <w:pPr>
        <w:tabs>
          <w:tab w:val="num" w:pos="1068"/>
        </w:tabs>
        <w:ind w:left="1068" w:hanging="360"/>
      </w:pPr>
      <w:rPr>
        <w:rFonts w:cs="Times New Roman" w:hint="default"/>
        <w:b/>
      </w:rPr>
    </w:lvl>
    <w:lvl w:ilvl="2">
      <w:start w:val="1"/>
      <w:numFmt w:val="decimal"/>
      <w:isLgl/>
      <w:lvlText w:val="%1.%2.%3"/>
      <w:lvlJc w:val="left"/>
      <w:pPr>
        <w:tabs>
          <w:tab w:val="num" w:pos="1776"/>
        </w:tabs>
        <w:ind w:left="1776" w:hanging="720"/>
      </w:pPr>
      <w:rPr>
        <w:rFonts w:cs="Times New Roman" w:hint="default"/>
        <w:b/>
      </w:rPr>
    </w:lvl>
    <w:lvl w:ilvl="3">
      <w:start w:val="1"/>
      <w:numFmt w:val="decimal"/>
      <w:isLgl/>
      <w:lvlText w:val="%1.%2.%3.%4"/>
      <w:lvlJc w:val="left"/>
      <w:pPr>
        <w:tabs>
          <w:tab w:val="num" w:pos="2124"/>
        </w:tabs>
        <w:ind w:left="2124" w:hanging="720"/>
      </w:pPr>
      <w:rPr>
        <w:rFonts w:cs="Times New Roman" w:hint="default"/>
        <w:b/>
      </w:rPr>
    </w:lvl>
    <w:lvl w:ilvl="4">
      <w:start w:val="1"/>
      <w:numFmt w:val="decimal"/>
      <w:isLgl/>
      <w:lvlText w:val="%1.%2.%3.%4.%5"/>
      <w:lvlJc w:val="left"/>
      <w:pPr>
        <w:tabs>
          <w:tab w:val="num" w:pos="2832"/>
        </w:tabs>
        <w:ind w:left="2832" w:hanging="1080"/>
      </w:pPr>
      <w:rPr>
        <w:rFonts w:cs="Times New Roman" w:hint="default"/>
        <w:b/>
      </w:rPr>
    </w:lvl>
    <w:lvl w:ilvl="5">
      <w:start w:val="1"/>
      <w:numFmt w:val="decimal"/>
      <w:isLgl/>
      <w:lvlText w:val="%1.%2.%3.%4.%5.%6"/>
      <w:lvlJc w:val="left"/>
      <w:pPr>
        <w:tabs>
          <w:tab w:val="num" w:pos="3180"/>
        </w:tabs>
        <w:ind w:left="3180" w:hanging="1080"/>
      </w:pPr>
      <w:rPr>
        <w:rFonts w:cs="Times New Roman" w:hint="default"/>
        <w:b/>
      </w:rPr>
    </w:lvl>
    <w:lvl w:ilvl="6">
      <w:start w:val="1"/>
      <w:numFmt w:val="decimal"/>
      <w:isLgl/>
      <w:lvlText w:val="%1.%2.%3.%4.%5.%6.%7"/>
      <w:lvlJc w:val="left"/>
      <w:pPr>
        <w:tabs>
          <w:tab w:val="num" w:pos="3888"/>
        </w:tabs>
        <w:ind w:left="3888" w:hanging="1440"/>
      </w:pPr>
      <w:rPr>
        <w:rFonts w:cs="Times New Roman" w:hint="default"/>
        <w:b/>
      </w:rPr>
    </w:lvl>
    <w:lvl w:ilvl="7">
      <w:start w:val="1"/>
      <w:numFmt w:val="decimal"/>
      <w:isLgl/>
      <w:lvlText w:val="%1.%2.%3.%4.%5.%6.%7.%8"/>
      <w:lvlJc w:val="left"/>
      <w:pPr>
        <w:tabs>
          <w:tab w:val="num" w:pos="4236"/>
        </w:tabs>
        <w:ind w:left="4236" w:hanging="1440"/>
      </w:pPr>
      <w:rPr>
        <w:rFonts w:cs="Times New Roman" w:hint="default"/>
        <w:b/>
      </w:rPr>
    </w:lvl>
    <w:lvl w:ilvl="8">
      <w:start w:val="1"/>
      <w:numFmt w:val="decimal"/>
      <w:isLgl/>
      <w:lvlText w:val="%1.%2.%3.%4.%5.%6.%7.%8.%9"/>
      <w:lvlJc w:val="left"/>
      <w:pPr>
        <w:tabs>
          <w:tab w:val="num" w:pos="4584"/>
        </w:tabs>
        <w:ind w:left="4584" w:hanging="1440"/>
      </w:pPr>
      <w:rPr>
        <w:rFonts w:cs="Times New Roman" w:hint="default"/>
        <w:b/>
      </w:rPr>
    </w:lvl>
  </w:abstractNum>
  <w:abstractNum w:abstractNumId="3">
    <w:nsid w:val="00000004"/>
    <w:multiLevelType w:val="singleLevel"/>
    <w:tmpl w:val="00000004"/>
    <w:name w:val="WW8Num4"/>
    <w:lvl w:ilvl="0">
      <w:start w:val="1"/>
      <w:numFmt w:val="bullet"/>
      <w:lvlText w:val=""/>
      <w:lvlJc w:val="left"/>
      <w:pPr>
        <w:tabs>
          <w:tab w:val="num" w:pos="1785"/>
        </w:tabs>
        <w:ind w:left="1785" w:hanging="360"/>
      </w:pPr>
      <w:rPr>
        <w:rFonts w:ascii="Wingdings" w:hAnsi="Wingdings"/>
      </w:rPr>
    </w:lvl>
  </w:abstractNum>
  <w:abstractNum w:abstractNumId="4">
    <w:nsid w:val="0F7E7DA9"/>
    <w:multiLevelType w:val="hybridMultilevel"/>
    <w:tmpl w:val="3A30D022"/>
    <w:lvl w:ilvl="0" w:tplc="23B8AAB0">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B386BFF"/>
    <w:multiLevelType w:val="singleLevel"/>
    <w:tmpl w:val="FFFFFFFF"/>
    <w:lvl w:ilvl="0">
      <w:numFmt w:val="decimal"/>
      <w:pStyle w:val="Ttulo1"/>
      <w:lvlText w:val="%1"/>
      <w:legacy w:legacy="1" w:legacySpace="0" w:legacyIndent="0"/>
      <w:lvlJc w:val="left"/>
      <w:rPr>
        <w:rFonts w:cs="Times New Roman"/>
      </w:rPr>
    </w:lvl>
  </w:abstractNum>
  <w:num w:numId="1">
    <w:abstractNumId w:val="5"/>
  </w:num>
  <w:num w:numId="2">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characterSpacingControl w:val="doNotCompress"/>
  <w:hdrShapeDefaults>
    <o:shapedefaults v:ext="edit" spidmax="43010"/>
  </w:hdrShapeDefaults>
  <w:footnotePr>
    <w:footnote w:id="-1"/>
    <w:footnote w:id="0"/>
  </w:footnotePr>
  <w:endnotePr>
    <w:endnote w:id="-1"/>
    <w:endnote w:id="0"/>
  </w:endnotePr>
  <w:compat/>
  <w:rsids>
    <w:rsidRoot w:val="00314C20"/>
    <w:rsid w:val="000000AD"/>
    <w:rsid w:val="000009FC"/>
    <w:rsid w:val="0000283B"/>
    <w:rsid w:val="000051FE"/>
    <w:rsid w:val="00007B23"/>
    <w:rsid w:val="00007C2D"/>
    <w:rsid w:val="00007C3E"/>
    <w:rsid w:val="0001004B"/>
    <w:rsid w:val="0001067E"/>
    <w:rsid w:val="000109A9"/>
    <w:rsid w:val="00011146"/>
    <w:rsid w:val="00011ADC"/>
    <w:rsid w:val="00012737"/>
    <w:rsid w:val="00014C72"/>
    <w:rsid w:val="000150F1"/>
    <w:rsid w:val="00016BD7"/>
    <w:rsid w:val="00017047"/>
    <w:rsid w:val="000177AF"/>
    <w:rsid w:val="00022219"/>
    <w:rsid w:val="00022319"/>
    <w:rsid w:val="0002258E"/>
    <w:rsid w:val="00023213"/>
    <w:rsid w:val="0002522D"/>
    <w:rsid w:val="00025767"/>
    <w:rsid w:val="00025B5E"/>
    <w:rsid w:val="00026CA9"/>
    <w:rsid w:val="000270BF"/>
    <w:rsid w:val="00027F28"/>
    <w:rsid w:val="000302BA"/>
    <w:rsid w:val="000312A1"/>
    <w:rsid w:val="000312B4"/>
    <w:rsid w:val="00032E05"/>
    <w:rsid w:val="00033036"/>
    <w:rsid w:val="0003348D"/>
    <w:rsid w:val="00035325"/>
    <w:rsid w:val="000356D6"/>
    <w:rsid w:val="00035A18"/>
    <w:rsid w:val="00036001"/>
    <w:rsid w:val="00037A80"/>
    <w:rsid w:val="00037D0A"/>
    <w:rsid w:val="0004130C"/>
    <w:rsid w:val="000416DB"/>
    <w:rsid w:val="00042231"/>
    <w:rsid w:val="000430FD"/>
    <w:rsid w:val="00043552"/>
    <w:rsid w:val="0004530C"/>
    <w:rsid w:val="0004653C"/>
    <w:rsid w:val="00046CA6"/>
    <w:rsid w:val="00047565"/>
    <w:rsid w:val="00047649"/>
    <w:rsid w:val="0004796B"/>
    <w:rsid w:val="00047A9F"/>
    <w:rsid w:val="00047C10"/>
    <w:rsid w:val="00051A88"/>
    <w:rsid w:val="00052FA4"/>
    <w:rsid w:val="00052FAA"/>
    <w:rsid w:val="000544F6"/>
    <w:rsid w:val="000546F5"/>
    <w:rsid w:val="000565E4"/>
    <w:rsid w:val="00056EE5"/>
    <w:rsid w:val="000603DF"/>
    <w:rsid w:val="0006277C"/>
    <w:rsid w:val="00062D5D"/>
    <w:rsid w:val="00063961"/>
    <w:rsid w:val="0006532E"/>
    <w:rsid w:val="000654FF"/>
    <w:rsid w:val="00065EE8"/>
    <w:rsid w:val="00066188"/>
    <w:rsid w:val="00066A0B"/>
    <w:rsid w:val="00067B2C"/>
    <w:rsid w:val="00072561"/>
    <w:rsid w:val="00072B4B"/>
    <w:rsid w:val="0007306A"/>
    <w:rsid w:val="00075842"/>
    <w:rsid w:val="00082683"/>
    <w:rsid w:val="00083940"/>
    <w:rsid w:val="000851C8"/>
    <w:rsid w:val="000858E8"/>
    <w:rsid w:val="00086059"/>
    <w:rsid w:val="00086FB9"/>
    <w:rsid w:val="00087F0A"/>
    <w:rsid w:val="000930A8"/>
    <w:rsid w:val="000932D8"/>
    <w:rsid w:val="000945B2"/>
    <w:rsid w:val="00096B70"/>
    <w:rsid w:val="000A0AC7"/>
    <w:rsid w:val="000A2186"/>
    <w:rsid w:val="000A300C"/>
    <w:rsid w:val="000A30B2"/>
    <w:rsid w:val="000A3F9C"/>
    <w:rsid w:val="000A4E2D"/>
    <w:rsid w:val="000A4F71"/>
    <w:rsid w:val="000A518E"/>
    <w:rsid w:val="000A5847"/>
    <w:rsid w:val="000A7073"/>
    <w:rsid w:val="000B0045"/>
    <w:rsid w:val="000B1B5C"/>
    <w:rsid w:val="000B1C3C"/>
    <w:rsid w:val="000B30AE"/>
    <w:rsid w:val="000B3A9D"/>
    <w:rsid w:val="000B3D2E"/>
    <w:rsid w:val="000B562B"/>
    <w:rsid w:val="000B63F5"/>
    <w:rsid w:val="000B7F79"/>
    <w:rsid w:val="000C0FC1"/>
    <w:rsid w:val="000C13FA"/>
    <w:rsid w:val="000C1E40"/>
    <w:rsid w:val="000C28BD"/>
    <w:rsid w:val="000C3C82"/>
    <w:rsid w:val="000C4BB9"/>
    <w:rsid w:val="000C516A"/>
    <w:rsid w:val="000C53C5"/>
    <w:rsid w:val="000C5AA4"/>
    <w:rsid w:val="000C665B"/>
    <w:rsid w:val="000C71DA"/>
    <w:rsid w:val="000C7650"/>
    <w:rsid w:val="000C7816"/>
    <w:rsid w:val="000D0271"/>
    <w:rsid w:val="000D1770"/>
    <w:rsid w:val="000D2A7B"/>
    <w:rsid w:val="000D3EFA"/>
    <w:rsid w:val="000D3F8B"/>
    <w:rsid w:val="000D44D9"/>
    <w:rsid w:val="000D49E8"/>
    <w:rsid w:val="000D56A4"/>
    <w:rsid w:val="000D5EFD"/>
    <w:rsid w:val="000D6C82"/>
    <w:rsid w:val="000E0E75"/>
    <w:rsid w:val="000E20A4"/>
    <w:rsid w:val="000E3DCC"/>
    <w:rsid w:val="000E42B9"/>
    <w:rsid w:val="000E6D02"/>
    <w:rsid w:val="000E7425"/>
    <w:rsid w:val="000E7E8B"/>
    <w:rsid w:val="000F02C2"/>
    <w:rsid w:val="000F0729"/>
    <w:rsid w:val="000F0780"/>
    <w:rsid w:val="000F0917"/>
    <w:rsid w:val="000F1464"/>
    <w:rsid w:val="000F45F2"/>
    <w:rsid w:val="000F4928"/>
    <w:rsid w:val="000F695D"/>
    <w:rsid w:val="000F7B02"/>
    <w:rsid w:val="00100961"/>
    <w:rsid w:val="00103425"/>
    <w:rsid w:val="0010407F"/>
    <w:rsid w:val="0010431D"/>
    <w:rsid w:val="00104358"/>
    <w:rsid w:val="001052E1"/>
    <w:rsid w:val="00112F65"/>
    <w:rsid w:val="00113F80"/>
    <w:rsid w:val="00114647"/>
    <w:rsid w:val="001146EC"/>
    <w:rsid w:val="00114E81"/>
    <w:rsid w:val="00121F87"/>
    <w:rsid w:val="00121F93"/>
    <w:rsid w:val="001229C1"/>
    <w:rsid w:val="00124F2E"/>
    <w:rsid w:val="00124F9B"/>
    <w:rsid w:val="001250DF"/>
    <w:rsid w:val="0012621C"/>
    <w:rsid w:val="0012793F"/>
    <w:rsid w:val="00132040"/>
    <w:rsid w:val="00134D3B"/>
    <w:rsid w:val="00135226"/>
    <w:rsid w:val="001368BE"/>
    <w:rsid w:val="0013697D"/>
    <w:rsid w:val="00137393"/>
    <w:rsid w:val="0014055D"/>
    <w:rsid w:val="0014256E"/>
    <w:rsid w:val="00144ECD"/>
    <w:rsid w:val="00145756"/>
    <w:rsid w:val="00146741"/>
    <w:rsid w:val="00147AB1"/>
    <w:rsid w:val="00150225"/>
    <w:rsid w:val="001516D0"/>
    <w:rsid w:val="00151BC1"/>
    <w:rsid w:val="00151D76"/>
    <w:rsid w:val="001533B9"/>
    <w:rsid w:val="00153756"/>
    <w:rsid w:val="001539DB"/>
    <w:rsid w:val="00153E57"/>
    <w:rsid w:val="00154F8C"/>
    <w:rsid w:val="00156209"/>
    <w:rsid w:val="00156314"/>
    <w:rsid w:val="00157EC1"/>
    <w:rsid w:val="00160A84"/>
    <w:rsid w:val="00161290"/>
    <w:rsid w:val="00162F84"/>
    <w:rsid w:val="00164517"/>
    <w:rsid w:val="00164A5F"/>
    <w:rsid w:val="00165CA1"/>
    <w:rsid w:val="0016688A"/>
    <w:rsid w:val="00166E1C"/>
    <w:rsid w:val="001705F0"/>
    <w:rsid w:val="00171233"/>
    <w:rsid w:val="00171314"/>
    <w:rsid w:val="001715A2"/>
    <w:rsid w:val="00171AD7"/>
    <w:rsid w:val="00171D61"/>
    <w:rsid w:val="00172352"/>
    <w:rsid w:val="0017240A"/>
    <w:rsid w:val="00173DBB"/>
    <w:rsid w:val="00174052"/>
    <w:rsid w:val="001765E7"/>
    <w:rsid w:val="00180C72"/>
    <w:rsid w:val="00181CAC"/>
    <w:rsid w:val="00182242"/>
    <w:rsid w:val="001826B8"/>
    <w:rsid w:val="00183C70"/>
    <w:rsid w:val="00187E92"/>
    <w:rsid w:val="0019101E"/>
    <w:rsid w:val="00192911"/>
    <w:rsid w:val="00193079"/>
    <w:rsid w:val="00194109"/>
    <w:rsid w:val="001953FE"/>
    <w:rsid w:val="0019702A"/>
    <w:rsid w:val="00197E05"/>
    <w:rsid w:val="001A0231"/>
    <w:rsid w:val="001A0443"/>
    <w:rsid w:val="001A1FE7"/>
    <w:rsid w:val="001A20DD"/>
    <w:rsid w:val="001A253F"/>
    <w:rsid w:val="001A3A09"/>
    <w:rsid w:val="001A6E89"/>
    <w:rsid w:val="001B0533"/>
    <w:rsid w:val="001B13B3"/>
    <w:rsid w:val="001B22B4"/>
    <w:rsid w:val="001B2581"/>
    <w:rsid w:val="001B604D"/>
    <w:rsid w:val="001B6CBD"/>
    <w:rsid w:val="001B7C3E"/>
    <w:rsid w:val="001C09CD"/>
    <w:rsid w:val="001C0FD1"/>
    <w:rsid w:val="001C1215"/>
    <w:rsid w:val="001C2E86"/>
    <w:rsid w:val="001C3228"/>
    <w:rsid w:val="001C3624"/>
    <w:rsid w:val="001C4E88"/>
    <w:rsid w:val="001C584A"/>
    <w:rsid w:val="001C7BCE"/>
    <w:rsid w:val="001D029A"/>
    <w:rsid w:val="001D0D3E"/>
    <w:rsid w:val="001D0F1B"/>
    <w:rsid w:val="001D2274"/>
    <w:rsid w:val="001D5D3B"/>
    <w:rsid w:val="001D6C88"/>
    <w:rsid w:val="001D7EFD"/>
    <w:rsid w:val="001E0B5C"/>
    <w:rsid w:val="001E1125"/>
    <w:rsid w:val="001E3BBA"/>
    <w:rsid w:val="001E3BFF"/>
    <w:rsid w:val="001E50A5"/>
    <w:rsid w:val="001F243D"/>
    <w:rsid w:val="001F5812"/>
    <w:rsid w:val="001F595D"/>
    <w:rsid w:val="001F5EB3"/>
    <w:rsid w:val="001F6331"/>
    <w:rsid w:val="001F73C8"/>
    <w:rsid w:val="001F7C2A"/>
    <w:rsid w:val="001F7D13"/>
    <w:rsid w:val="001F7E19"/>
    <w:rsid w:val="0020118A"/>
    <w:rsid w:val="0020177B"/>
    <w:rsid w:val="00202633"/>
    <w:rsid w:val="00202736"/>
    <w:rsid w:val="00202B99"/>
    <w:rsid w:val="0020423E"/>
    <w:rsid w:val="00205C0F"/>
    <w:rsid w:val="002069EF"/>
    <w:rsid w:val="00210437"/>
    <w:rsid w:val="00210FE4"/>
    <w:rsid w:val="00211628"/>
    <w:rsid w:val="002121AA"/>
    <w:rsid w:val="00213F4E"/>
    <w:rsid w:val="00214A78"/>
    <w:rsid w:val="00214BAB"/>
    <w:rsid w:val="002161DA"/>
    <w:rsid w:val="0021746F"/>
    <w:rsid w:val="00217D03"/>
    <w:rsid w:val="002200F1"/>
    <w:rsid w:val="002205D3"/>
    <w:rsid w:val="00220969"/>
    <w:rsid w:val="00221458"/>
    <w:rsid w:val="00221B5F"/>
    <w:rsid w:val="00222545"/>
    <w:rsid w:val="00222712"/>
    <w:rsid w:val="002235AD"/>
    <w:rsid w:val="00223CB1"/>
    <w:rsid w:val="00223F7D"/>
    <w:rsid w:val="00224872"/>
    <w:rsid w:val="002255B6"/>
    <w:rsid w:val="00226BB2"/>
    <w:rsid w:val="00230672"/>
    <w:rsid w:val="0023105B"/>
    <w:rsid w:val="00231F77"/>
    <w:rsid w:val="0023311B"/>
    <w:rsid w:val="002345A2"/>
    <w:rsid w:val="0023565B"/>
    <w:rsid w:val="00236F6A"/>
    <w:rsid w:val="002370A9"/>
    <w:rsid w:val="0023774B"/>
    <w:rsid w:val="00237A7A"/>
    <w:rsid w:val="0024158A"/>
    <w:rsid w:val="00241B75"/>
    <w:rsid w:val="00242F29"/>
    <w:rsid w:val="002447A6"/>
    <w:rsid w:val="00244AC5"/>
    <w:rsid w:val="0024535A"/>
    <w:rsid w:val="00245F98"/>
    <w:rsid w:val="00247745"/>
    <w:rsid w:val="002479D9"/>
    <w:rsid w:val="00250BAA"/>
    <w:rsid w:val="002520F4"/>
    <w:rsid w:val="00252A16"/>
    <w:rsid w:val="0025334F"/>
    <w:rsid w:val="00253AC0"/>
    <w:rsid w:val="00253CFD"/>
    <w:rsid w:val="00253FED"/>
    <w:rsid w:val="00255229"/>
    <w:rsid w:val="00255AB0"/>
    <w:rsid w:val="00255BE6"/>
    <w:rsid w:val="00256AF7"/>
    <w:rsid w:val="00257131"/>
    <w:rsid w:val="00257FA5"/>
    <w:rsid w:val="00260A18"/>
    <w:rsid w:val="002611CF"/>
    <w:rsid w:val="002613BF"/>
    <w:rsid w:val="002620C5"/>
    <w:rsid w:val="00262B13"/>
    <w:rsid w:val="00263137"/>
    <w:rsid w:val="00264F34"/>
    <w:rsid w:val="00266B65"/>
    <w:rsid w:val="00267D7A"/>
    <w:rsid w:val="00270573"/>
    <w:rsid w:val="00270C75"/>
    <w:rsid w:val="002717B9"/>
    <w:rsid w:val="00273ABB"/>
    <w:rsid w:val="002748D1"/>
    <w:rsid w:val="00276049"/>
    <w:rsid w:val="00276618"/>
    <w:rsid w:val="002828C4"/>
    <w:rsid w:val="00283518"/>
    <w:rsid w:val="00283840"/>
    <w:rsid w:val="00283B38"/>
    <w:rsid w:val="00285230"/>
    <w:rsid w:val="00287BEB"/>
    <w:rsid w:val="00287FBE"/>
    <w:rsid w:val="00290270"/>
    <w:rsid w:val="002903B0"/>
    <w:rsid w:val="002903ED"/>
    <w:rsid w:val="002909F0"/>
    <w:rsid w:val="002922EB"/>
    <w:rsid w:val="002928D1"/>
    <w:rsid w:val="00293553"/>
    <w:rsid w:val="00293B1E"/>
    <w:rsid w:val="00293F3C"/>
    <w:rsid w:val="00294013"/>
    <w:rsid w:val="002940B0"/>
    <w:rsid w:val="00294935"/>
    <w:rsid w:val="00295E74"/>
    <w:rsid w:val="0029612D"/>
    <w:rsid w:val="002A0FFD"/>
    <w:rsid w:val="002A161C"/>
    <w:rsid w:val="002A1E7C"/>
    <w:rsid w:val="002A32CD"/>
    <w:rsid w:val="002A3A18"/>
    <w:rsid w:val="002A51E7"/>
    <w:rsid w:val="002A7C73"/>
    <w:rsid w:val="002B03A1"/>
    <w:rsid w:val="002B04AA"/>
    <w:rsid w:val="002B09D9"/>
    <w:rsid w:val="002B122F"/>
    <w:rsid w:val="002B1607"/>
    <w:rsid w:val="002B1636"/>
    <w:rsid w:val="002B181E"/>
    <w:rsid w:val="002B3454"/>
    <w:rsid w:val="002B3A41"/>
    <w:rsid w:val="002B411E"/>
    <w:rsid w:val="002B4342"/>
    <w:rsid w:val="002B4F3C"/>
    <w:rsid w:val="002B5FEE"/>
    <w:rsid w:val="002B7553"/>
    <w:rsid w:val="002C2775"/>
    <w:rsid w:val="002C2BAA"/>
    <w:rsid w:val="002C3871"/>
    <w:rsid w:val="002C4051"/>
    <w:rsid w:val="002C6082"/>
    <w:rsid w:val="002D11DE"/>
    <w:rsid w:val="002D243A"/>
    <w:rsid w:val="002D4B62"/>
    <w:rsid w:val="002D4EDF"/>
    <w:rsid w:val="002D5041"/>
    <w:rsid w:val="002D511C"/>
    <w:rsid w:val="002D564E"/>
    <w:rsid w:val="002D5A34"/>
    <w:rsid w:val="002D5ED7"/>
    <w:rsid w:val="002D65B5"/>
    <w:rsid w:val="002D6AD0"/>
    <w:rsid w:val="002D730A"/>
    <w:rsid w:val="002E1D87"/>
    <w:rsid w:val="002E3ECF"/>
    <w:rsid w:val="002E410C"/>
    <w:rsid w:val="002E4358"/>
    <w:rsid w:val="002E44F4"/>
    <w:rsid w:val="002E4505"/>
    <w:rsid w:val="002E6C80"/>
    <w:rsid w:val="002E7679"/>
    <w:rsid w:val="002E77E7"/>
    <w:rsid w:val="002E7842"/>
    <w:rsid w:val="002E79E0"/>
    <w:rsid w:val="002F0004"/>
    <w:rsid w:val="002F11D9"/>
    <w:rsid w:val="002F320B"/>
    <w:rsid w:val="002F3A5E"/>
    <w:rsid w:val="002F4E2E"/>
    <w:rsid w:val="002F5A7F"/>
    <w:rsid w:val="002F5A85"/>
    <w:rsid w:val="002F6D8A"/>
    <w:rsid w:val="002F7AAD"/>
    <w:rsid w:val="002F7EB5"/>
    <w:rsid w:val="0030026A"/>
    <w:rsid w:val="0030178F"/>
    <w:rsid w:val="00303BC1"/>
    <w:rsid w:val="00304791"/>
    <w:rsid w:val="00307ED2"/>
    <w:rsid w:val="00310A33"/>
    <w:rsid w:val="0031336A"/>
    <w:rsid w:val="00313886"/>
    <w:rsid w:val="00314851"/>
    <w:rsid w:val="00314C20"/>
    <w:rsid w:val="00315E84"/>
    <w:rsid w:val="003160E3"/>
    <w:rsid w:val="00316364"/>
    <w:rsid w:val="0031654B"/>
    <w:rsid w:val="00316E92"/>
    <w:rsid w:val="00320995"/>
    <w:rsid w:val="00321489"/>
    <w:rsid w:val="00321A7F"/>
    <w:rsid w:val="00325919"/>
    <w:rsid w:val="00325E23"/>
    <w:rsid w:val="00326068"/>
    <w:rsid w:val="00326374"/>
    <w:rsid w:val="003266B7"/>
    <w:rsid w:val="00326BB4"/>
    <w:rsid w:val="00327847"/>
    <w:rsid w:val="00330499"/>
    <w:rsid w:val="00331AAD"/>
    <w:rsid w:val="00331CDA"/>
    <w:rsid w:val="00331F52"/>
    <w:rsid w:val="003328DC"/>
    <w:rsid w:val="00333CD8"/>
    <w:rsid w:val="00334BBD"/>
    <w:rsid w:val="00334E31"/>
    <w:rsid w:val="00334FC1"/>
    <w:rsid w:val="003356FF"/>
    <w:rsid w:val="00335B3F"/>
    <w:rsid w:val="003362D7"/>
    <w:rsid w:val="00337B33"/>
    <w:rsid w:val="0034002A"/>
    <w:rsid w:val="00340F09"/>
    <w:rsid w:val="003412D6"/>
    <w:rsid w:val="00341319"/>
    <w:rsid w:val="0034169A"/>
    <w:rsid w:val="00341931"/>
    <w:rsid w:val="00343380"/>
    <w:rsid w:val="00343853"/>
    <w:rsid w:val="003454A0"/>
    <w:rsid w:val="00345F6F"/>
    <w:rsid w:val="00346112"/>
    <w:rsid w:val="00347BA8"/>
    <w:rsid w:val="00353473"/>
    <w:rsid w:val="00354885"/>
    <w:rsid w:val="00354956"/>
    <w:rsid w:val="00354A55"/>
    <w:rsid w:val="00354BB4"/>
    <w:rsid w:val="00357F73"/>
    <w:rsid w:val="00361EFC"/>
    <w:rsid w:val="00365604"/>
    <w:rsid w:val="0036586E"/>
    <w:rsid w:val="00365B17"/>
    <w:rsid w:val="00365CA6"/>
    <w:rsid w:val="003669EF"/>
    <w:rsid w:val="00366C34"/>
    <w:rsid w:val="00367362"/>
    <w:rsid w:val="00367FA5"/>
    <w:rsid w:val="0037000F"/>
    <w:rsid w:val="00371563"/>
    <w:rsid w:val="00371976"/>
    <w:rsid w:val="00372E79"/>
    <w:rsid w:val="00374FC9"/>
    <w:rsid w:val="00375088"/>
    <w:rsid w:val="003764EF"/>
    <w:rsid w:val="003766EE"/>
    <w:rsid w:val="003774B8"/>
    <w:rsid w:val="0037757A"/>
    <w:rsid w:val="003779BD"/>
    <w:rsid w:val="00380149"/>
    <w:rsid w:val="00380A0F"/>
    <w:rsid w:val="00380AB1"/>
    <w:rsid w:val="00382398"/>
    <w:rsid w:val="0038792F"/>
    <w:rsid w:val="003906BE"/>
    <w:rsid w:val="003911F9"/>
    <w:rsid w:val="003912BE"/>
    <w:rsid w:val="003926FF"/>
    <w:rsid w:val="00392C31"/>
    <w:rsid w:val="0039481A"/>
    <w:rsid w:val="0039526D"/>
    <w:rsid w:val="0039622B"/>
    <w:rsid w:val="00397193"/>
    <w:rsid w:val="003A01C6"/>
    <w:rsid w:val="003A0568"/>
    <w:rsid w:val="003A0B8C"/>
    <w:rsid w:val="003A1DB4"/>
    <w:rsid w:val="003A36EA"/>
    <w:rsid w:val="003A4B21"/>
    <w:rsid w:val="003A5D3A"/>
    <w:rsid w:val="003A70E5"/>
    <w:rsid w:val="003B0538"/>
    <w:rsid w:val="003B0BBB"/>
    <w:rsid w:val="003B1640"/>
    <w:rsid w:val="003B1D54"/>
    <w:rsid w:val="003B43FA"/>
    <w:rsid w:val="003B4937"/>
    <w:rsid w:val="003B694A"/>
    <w:rsid w:val="003B6A87"/>
    <w:rsid w:val="003B6D41"/>
    <w:rsid w:val="003C00AA"/>
    <w:rsid w:val="003C21D8"/>
    <w:rsid w:val="003C28EC"/>
    <w:rsid w:val="003C6534"/>
    <w:rsid w:val="003C6562"/>
    <w:rsid w:val="003C73A3"/>
    <w:rsid w:val="003C77C8"/>
    <w:rsid w:val="003D06F6"/>
    <w:rsid w:val="003D070B"/>
    <w:rsid w:val="003D1B48"/>
    <w:rsid w:val="003D27C8"/>
    <w:rsid w:val="003D29BC"/>
    <w:rsid w:val="003D2F0D"/>
    <w:rsid w:val="003D35AD"/>
    <w:rsid w:val="003D517A"/>
    <w:rsid w:val="003D594B"/>
    <w:rsid w:val="003D727F"/>
    <w:rsid w:val="003E0684"/>
    <w:rsid w:val="003E06E6"/>
    <w:rsid w:val="003E0F10"/>
    <w:rsid w:val="003E1487"/>
    <w:rsid w:val="003E14FA"/>
    <w:rsid w:val="003E1FA1"/>
    <w:rsid w:val="003E2A66"/>
    <w:rsid w:val="003E2C81"/>
    <w:rsid w:val="003E371C"/>
    <w:rsid w:val="003E3A7B"/>
    <w:rsid w:val="003E3FFD"/>
    <w:rsid w:val="003E4C6F"/>
    <w:rsid w:val="003E4DF7"/>
    <w:rsid w:val="003E5384"/>
    <w:rsid w:val="003E5B89"/>
    <w:rsid w:val="003E5F6D"/>
    <w:rsid w:val="003E60D8"/>
    <w:rsid w:val="003E6351"/>
    <w:rsid w:val="003E77E6"/>
    <w:rsid w:val="003F3D20"/>
    <w:rsid w:val="003F3E2F"/>
    <w:rsid w:val="003F53B4"/>
    <w:rsid w:val="003F6965"/>
    <w:rsid w:val="003F6CB4"/>
    <w:rsid w:val="003F765D"/>
    <w:rsid w:val="003F77D9"/>
    <w:rsid w:val="00400BED"/>
    <w:rsid w:val="00400F7B"/>
    <w:rsid w:val="004037C1"/>
    <w:rsid w:val="00404F63"/>
    <w:rsid w:val="0040710C"/>
    <w:rsid w:val="00410C1A"/>
    <w:rsid w:val="004117BB"/>
    <w:rsid w:val="00413C4D"/>
    <w:rsid w:val="00414290"/>
    <w:rsid w:val="00417BB6"/>
    <w:rsid w:val="0042029C"/>
    <w:rsid w:val="00422564"/>
    <w:rsid w:val="004237BE"/>
    <w:rsid w:val="004241C4"/>
    <w:rsid w:val="004248B2"/>
    <w:rsid w:val="00425731"/>
    <w:rsid w:val="00430564"/>
    <w:rsid w:val="00430A9F"/>
    <w:rsid w:val="00432AE7"/>
    <w:rsid w:val="00432CF0"/>
    <w:rsid w:val="00432FD2"/>
    <w:rsid w:val="00433661"/>
    <w:rsid w:val="0043510C"/>
    <w:rsid w:val="004376EE"/>
    <w:rsid w:val="0043797C"/>
    <w:rsid w:val="00437E85"/>
    <w:rsid w:val="0044041A"/>
    <w:rsid w:val="004409A2"/>
    <w:rsid w:val="00440D7F"/>
    <w:rsid w:val="00440DB7"/>
    <w:rsid w:val="00441B12"/>
    <w:rsid w:val="00441D7C"/>
    <w:rsid w:val="0044239C"/>
    <w:rsid w:val="00443B56"/>
    <w:rsid w:val="004447BA"/>
    <w:rsid w:val="004458AF"/>
    <w:rsid w:val="00445BE1"/>
    <w:rsid w:val="00446741"/>
    <w:rsid w:val="00450818"/>
    <w:rsid w:val="00451DE5"/>
    <w:rsid w:val="00452363"/>
    <w:rsid w:val="004526D8"/>
    <w:rsid w:val="00452ADF"/>
    <w:rsid w:val="00453DE9"/>
    <w:rsid w:val="00454F5D"/>
    <w:rsid w:val="004572B4"/>
    <w:rsid w:val="004601C2"/>
    <w:rsid w:val="00465A58"/>
    <w:rsid w:val="00465D19"/>
    <w:rsid w:val="00466B27"/>
    <w:rsid w:val="00466C8A"/>
    <w:rsid w:val="004672FB"/>
    <w:rsid w:val="004707DF"/>
    <w:rsid w:val="00470C0E"/>
    <w:rsid w:val="0047474B"/>
    <w:rsid w:val="00475163"/>
    <w:rsid w:val="00475C85"/>
    <w:rsid w:val="00477FE7"/>
    <w:rsid w:val="00480292"/>
    <w:rsid w:val="0048091F"/>
    <w:rsid w:val="004813FD"/>
    <w:rsid w:val="0048345A"/>
    <w:rsid w:val="00483F8A"/>
    <w:rsid w:val="00484CAA"/>
    <w:rsid w:val="00484D11"/>
    <w:rsid w:val="004864C3"/>
    <w:rsid w:val="00486EA1"/>
    <w:rsid w:val="0049183E"/>
    <w:rsid w:val="00492209"/>
    <w:rsid w:val="00496C07"/>
    <w:rsid w:val="00496F5C"/>
    <w:rsid w:val="004A06E7"/>
    <w:rsid w:val="004A070E"/>
    <w:rsid w:val="004A195E"/>
    <w:rsid w:val="004A2465"/>
    <w:rsid w:val="004A2B8E"/>
    <w:rsid w:val="004A339B"/>
    <w:rsid w:val="004A5AFA"/>
    <w:rsid w:val="004A6064"/>
    <w:rsid w:val="004A6C82"/>
    <w:rsid w:val="004A7313"/>
    <w:rsid w:val="004A7A13"/>
    <w:rsid w:val="004B0558"/>
    <w:rsid w:val="004B13D2"/>
    <w:rsid w:val="004B21BA"/>
    <w:rsid w:val="004B328A"/>
    <w:rsid w:val="004B3A04"/>
    <w:rsid w:val="004B50D4"/>
    <w:rsid w:val="004B53C5"/>
    <w:rsid w:val="004B6B39"/>
    <w:rsid w:val="004B728F"/>
    <w:rsid w:val="004C166F"/>
    <w:rsid w:val="004C1D7C"/>
    <w:rsid w:val="004C229B"/>
    <w:rsid w:val="004C23F3"/>
    <w:rsid w:val="004C34D3"/>
    <w:rsid w:val="004C34E0"/>
    <w:rsid w:val="004C3C4F"/>
    <w:rsid w:val="004C46ED"/>
    <w:rsid w:val="004C61D3"/>
    <w:rsid w:val="004C62E3"/>
    <w:rsid w:val="004C75B1"/>
    <w:rsid w:val="004D0BBD"/>
    <w:rsid w:val="004D3768"/>
    <w:rsid w:val="004D3C40"/>
    <w:rsid w:val="004D401F"/>
    <w:rsid w:val="004D4BB6"/>
    <w:rsid w:val="004D51DF"/>
    <w:rsid w:val="004D54D3"/>
    <w:rsid w:val="004D6995"/>
    <w:rsid w:val="004D6EE2"/>
    <w:rsid w:val="004D71A3"/>
    <w:rsid w:val="004D7388"/>
    <w:rsid w:val="004E2138"/>
    <w:rsid w:val="004E32AD"/>
    <w:rsid w:val="004F0055"/>
    <w:rsid w:val="004F1C4F"/>
    <w:rsid w:val="004F2829"/>
    <w:rsid w:val="004F62DB"/>
    <w:rsid w:val="004F6D91"/>
    <w:rsid w:val="00500038"/>
    <w:rsid w:val="0050067B"/>
    <w:rsid w:val="00502AE5"/>
    <w:rsid w:val="00503F28"/>
    <w:rsid w:val="005046A6"/>
    <w:rsid w:val="00504FE5"/>
    <w:rsid w:val="00506A76"/>
    <w:rsid w:val="00506F1F"/>
    <w:rsid w:val="0050785A"/>
    <w:rsid w:val="00507882"/>
    <w:rsid w:val="00512A21"/>
    <w:rsid w:val="00512B78"/>
    <w:rsid w:val="00513114"/>
    <w:rsid w:val="00513B31"/>
    <w:rsid w:val="0051466F"/>
    <w:rsid w:val="00515B73"/>
    <w:rsid w:val="00516990"/>
    <w:rsid w:val="005175BD"/>
    <w:rsid w:val="00520BF7"/>
    <w:rsid w:val="0052190B"/>
    <w:rsid w:val="0052285D"/>
    <w:rsid w:val="0052340A"/>
    <w:rsid w:val="005244AE"/>
    <w:rsid w:val="00525224"/>
    <w:rsid w:val="0052551A"/>
    <w:rsid w:val="0052555E"/>
    <w:rsid w:val="005265C4"/>
    <w:rsid w:val="005275A2"/>
    <w:rsid w:val="0052789C"/>
    <w:rsid w:val="0053014B"/>
    <w:rsid w:val="00531714"/>
    <w:rsid w:val="00531732"/>
    <w:rsid w:val="00531A82"/>
    <w:rsid w:val="0053346B"/>
    <w:rsid w:val="005353E2"/>
    <w:rsid w:val="005361DA"/>
    <w:rsid w:val="005363D2"/>
    <w:rsid w:val="00541EAC"/>
    <w:rsid w:val="00542B83"/>
    <w:rsid w:val="00543159"/>
    <w:rsid w:val="005443B5"/>
    <w:rsid w:val="00544BC2"/>
    <w:rsid w:val="00544F49"/>
    <w:rsid w:val="00544F9D"/>
    <w:rsid w:val="00545BA2"/>
    <w:rsid w:val="00545EFA"/>
    <w:rsid w:val="0054652E"/>
    <w:rsid w:val="0054677C"/>
    <w:rsid w:val="00547E74"/>
    <w:rsid w:val="00552A66"/>
    <w:rsid w:val="005534DD"/>
    <w:rsid w:val="00553DEE"/>
    <w:rsid w:val="00554DE0"/>
    <w:rsid w:val="005563F1"/>
    <w:rsid w:val="00556B76"/>
    <w:rsid w:val="00557622"/>
    <w:rsid w:val="005578E2"/>
    <w:rsid w:val="00557ADD"/>
    <w:rsid w:val="00560672"/>
    <w:rsid w:val="00561091"/>
    <w:rsid w:val="005626A5"/>
    <w:rsid w:val="00566C09"/>
    <w:rsid w:val="005705D5"/>
    <w:rsid w:val="00570B8B"/>
    <w:rsid w:val="0057162F"/>
    <w:rsid w:val="00571FCF"/>
    <w:rsid w:val="00573F2B"/>
    <w:rsid w:val="005747BF"/>
    <w:rsid w:val="00574978"/>
    <w:rsid w:val="00580B95"/>
    <w:rsid w:val="00581056"/>
    <w:rsid w:val="005811C5"/>
    <w:rsid w:val="0058155A"/>
    <w:rsid w:val="0058245F"/>
    <w:rsid w:val="005832A1"/>
    <w:rsid w:val="00585018"/>
    <w:rsid w:val="00586502"/>
    <w:rsid w:val="005866F8"/>
    <w:rsid w:val="00586ABE"/>
    <w:rsid w:val="00587619"/>
    <w:rsid w:val="00592ECE"/>
    <w:rsid w:val="005938A0"/>
    <w:rsid w:val="00593F81"/>
    <w:rsid w:val="0059502D"/>
    <w:rsid w:val="00596CDF"/>
    <w:rsid w:val="00596E3F"/>
    <w:rsid w:val="00597563"/>
    <w:rsid w:val="005A0304"/>
    <w:rsid w:val="005A2934"/>
    <w:rsid w:val="005A5760"/>
    <w:rsid w:val="005A5A39"/>
    <w:rsid w:val="005A6550"/>
    <w:rsid w:val="005A6ACC"/>
    <w:rsid w:val="005B0BFE"/>
    <w:rsid w:val="005B0CDA"/>
    <w:rsid w:val="005B14C1"/>
    <w:rsid w:val="005B2550"/>
    <w:rsid w:val="005B5A8A"/>
    <w:rsid w:val="005B672A"/>
    <w:rsid w:val="005B72D9"/>
    <w:rsid w:val="005C0A57"/>
    <w:rsid w:val="005C146C"/>
    <w:rsid w:val="005C2A6C"/>
    <w:rsid w:val="005C367F"/>
    <w:rsid w:val="005C38A1"/>
    <w:rsid w:val="005C56BD"/>
    <w:rsid w:val="005C591A"/>
    <w:rsid w:val="005C609B"/>
    <w:rsid w:val="005C6458"/>
    <w:rsid w:val="005C7514"/>
    <w:rsid w:val="005C77F9"/>
    <w:rsid w:val="005D038A"/>
    <w:rsid w:val="005D0BC5"/>
    <w:rsid w:val="005D142E"/>
    <w:rsid w:val="005D17A6"/>
    <w:rsid w:val="005D1D97"/>
    <w:rsid w:val="005D1F63"/>
    <w:rsid w:val="005D3A3B"/>
    <w:rsid w:val="005D3BCB"/>
    <w:rsid w:val="005D3E0C"/>
    <w:rsid w:val="005D5E11"/>
    <w:rsid w:val="005D7B58"/>
    <w:rsid w:val="005E02E7"/>
    <w:rsid w:val="005E20C6"/>
    <w:rsid w:val="005E30D6"/>
    <w:rsid w:val="005E5C15"/>
    <w:rsid w:val="005E6394"/>
    <w:rsid w:val="005E6419"/>
    <w:rsid w:val="005F152B"/>
    <w:rsid w:val="005F25D2"/>
    <w:rsid w:val="005F2A83"/>
    <w:rsid w:val="005F3C62"/>
    <w:rsid w:val="005F42D4"/>
    <w:rsid w:val="005F593F"/>
    <w:rsid w:val="005F61FF"/>
    <w:rsid w:val="005F660A"/>
    <w:rsid w:val="005F79B3"/>
    <w:rsid w:val="005F7C05"/>
    <w:rsid w:val="00600798"/>
    <w:rsid w:val="00603935"/>
    <w:rsid w:val="00604187"/>
    <w:rsid w:val="0060494E"/>
    <w:rsid w:val="00604CC3"/>
    <w:rsid w:val="00605297"/>
    <w:rsid w:val="0060544C"/>
    <w:rsid w:val="006056F8"/>
    <w:rsid w:val="0060656D"/>
    <w:rsid w:val="006071A6"/>
    <w:rsid w:val="006078C3"/>
    <w:rsid w:val="00607BA8"/>
    <w:rsid w:val="00612D2E"/>
    <w:rsid w:val="006136F8"/>
    <w:rsid w:val="006140BA"/>
    <w:rsid w:val="00614DB6"/>
    <w:rsid w:val="0061566A"/>
    <w:rsid w:val="00617E90"/>
    <w:rsid w:val="00620501"/>
    <w:rsid w:val="00622FDA"/>
    <w:rsid w:val="00624A68"/>
    <w:rsid w:val="006258F7"/>
    <w:rsid w:val="00625961"/>
    <w:rsid w:val="00626083"/>
    <w:rsid w:val="00626243"/>
    <w:rsid w:val="006274A7"/>
    <w:rsid w:val="00630E5E"/>
    <w:rsid w:val="006313A2"/>
    <w:rsid w:val="0063230C"/>
    <w:rsid w:val="00633280"/>
    <w:rsid w:val="0063449F"/>
    <w:rsid w:val="006345F3"/>
    <w:rsid w:val="00636045"/>
    <w:rsid w:val="00636191"/>
    <w:rsid w:val="0063687F"/>
    <w:rsid w:val="006419A4"/>
    <w:rsid w:val="00641B1C"/>
    <w:rsid w:val="00642414"/>
    <w:rsid w:val="006441DF"/>
    <w:rsid w:val="00644929"/>
    <w:rsid w:val="0064548C"/>
    <w:rsid w:val="00646130"/>
    <w:rsid w:val="006463A9"/>
    <w:rsid w:val="00647CE2"/>
    <w:rsid w:val="00647F12"/>
    <w:rsid w:val="00650FFB"/>
    <w:rsid w:val="00652E5B"/>
    <w:rsid w:val="00653674"/>
    <w:rsid w:val="00653A3E"/>
    <w:rsid w:val="00653ABA"/>
    <w:rsid w:val="00653E54"/>
    <w:rsid w:val="00656792"/>
    <w:rsid w:val="00656A0D"/>
    <w:rsid w:val="00660250"/>
    <w:rsid w:val="0066125C"/>
    <w:rsid w:val="00661ACF"/>
    <w:rsid w:val="00663D09"/>
    <w:rsid w:val="0066445B"/>
    <w:rsid w:val="00665D18"/>
    <w:rsid w:val="00665DFF"/>
    <w:rsid w:val="00666760"/>
    <w:rsid w:val="00666CC4"/>
    <w:rsid w:val="00670866"/>
    <w:rsid w:val="00672307"/>
    <w:rsid w:val="006730DB"/>
    <w:rsid w:val="00673ACF"/>
    <w:rsid w:val="00674404"/>
    <w:rsid w:val="00674420"/>
    <w:rsid w:val="00674647"/>
    <w:rsid w:val="006750FF"/>
    <w:rsid w:val="006763B2"/>
    <w:rsid w:val="00680378"/>
    <w:rsid w:val="0068254D"/>
    <w:rsid w:val="006838A0"/>
    <w:rsid w:val="00683F54"/>
    <w:rsid w:val="006847E2"/>
    <w:rsid w:val="00684E71"/>
    <w:rsid w:val="006864F7"/>
    <w:rsid w:val="00686C5F"/>
    <w:rsid w:val="0068751C"/>
    <w:rsid w:val="0069146F"/>
    <w:rsid w:val="00691980"/>
    <w:rsid w:val="00691A1E"/>
    <w:rsid w:val="00692432"/>
    <w:rsid w:val="0069467F"/>
    <w:rsid w:val="00696F5A"/>
    <w:rsid w:val="00697408"/>
    <w:rsid w:val="006976A6"/>
    <w:rsid w:val="006A0B1E"/>
    <w:rsid w:val="006A0D02"/>
    <w:rsid w:val="006A19D7"/>
    <w:rsid w:val="006A1E35"/>
    <w:rsid w:val="006A31C6"/>
    <w:rsid w:val="006A5025"/>
    <w:rsid w:val="006A5DD9"/>
    <w:rsid w:val="006A697D"/>
    <w:rsid w:val="006B0BDE"/>
    <w:rsid w:val="006B2732"/>
    <w:rsid w:val="006B2CBB"/>
    <w:rsid w:val="006B3444"/>
    <w:rsid w:val="006B3658"/>
    <w:rsid w:val="006B50F2"/>
    <w:rsid w:val="006B586E"/>
    <w:rsid w:val="006B63D8"/>
    <w:rsid w:val="006B64C2"/>
    <w:rsid w:val="006B6925"/>
    <w:rsid w:val="006B793E"/>
    <w:rsid w:val="006C084F"/>
    <w:rsid w:val="006C107B"/>
    <w:rsid w:val="006C18DA"/>
    <w:rsid w:val="006C2D29"/>
    <w:rsid w:val="006C4750"/>
    <w:rsid w:val="006C4BD4"/>
    <w:rsid w:val="006C5085"/>
    <w:rsid w:val="006C553E"/>
    <w:rsid w:val="006C6414"/>
    <w:rsid w:val="006D0F60"/>
    <w:rsid w:val="006D2A9A"/>
    <w:rsid w:val="006D380E"/>
    <w:rsid w:val="006D4803"/>
    <w:rsid w:val="006D4D47"/>
    <w:rsid w:val="006D4F08"/>
    <w:rsid w:val="006D510D"/>
    <w:rsid w:val="006D63B5"/>
    <w:rsid w:val="006D6AF6"/>
    <w:rsid w:val="006D72F5"/>
    <w:rsid w:val="006E0C61"/>
    <w:rsid w:val="006E24F1"/>
    <w:rsid w:val="006E298C"/>
    <w:rsid w:val="006E2C73"/>
    <w:rsid w:val="006E44BA"/>
    <w:rsid w:val="006E704F"/>
    <w:rsid w:val="006F03E3"/>
    <w:rsid w:val="006F4067"/>
    <w:rsid w:val="006F4F74"/>
    <w:rsid w:val="006F60E8"/>
    <w:rsid w:val="006F656D"/>
    <w:rsid w:val="006F6A0C"/>
    <w:rsid w:val="00704A59"/>
    <w:rsid w:val="00706A66"/>
    <w:rsid w:val="007074C8"/>
    <w:rsid w:val="007118A8"/>
    <w:rsid w:val="00712974"/>
    <w:rsid w:val="007134D4"/>
    <w:rsid w:val="00713ECF"/>
    <w:rsid w:val="00717316"/>
    <w:rsid w:val="00717CF3"/>
    <w:rsid w:val="00721AB9"/>
    <w:rsid w:val="007225A2"/>
    <w:rsid w:val="00726DF3"/>
    <w:rsid w:val="0073030E"/>
    <w:rsid w:val="00730773"/>
    <w:rsid w:val="00731BE3"/>
    <w:rsid w:val="00731C6F"/>
    <w:rsid w:val="00733432"/>
    <w:rsid w:val="00734587"/>
    <w:rsid w:val="00735D5E"/>
    <w:rsid w:val="0073643E"/>
    <w:rsid w:val="0073747F"/>
    <w:rsid w:val="00737791"/>
    <w:rsid w:val="00737B21"/>
    <w:rsid w:val="00740825"/>
    <w:rsid w:val="007412BC"/>
    <w:rsid w:val="00741EEB"/>
    <w:rsid w:val="0074404B"/>
    <w:rsid w:val="007458CB"/>
    <w:rsid w:val="00746D33"/>
    <w:rsid w:val="0075060B"/>
    <w:rsid w:val="00751489"/>
    <w:rsid w:val="007530E9"/>
    <w:rsid w:val="00753591"/>
    <w:rsid w:val="0075382B"/>
    <w:rsid w:val="00753EE1"/>
    <w:rsid w:val="00754250"/>
    <w:rsid w:val="00754618"/>
    <w:rsid w:val="0075475A"/>
    <w:rsid w:val="00755DC7"/>
    <w:rsid w:val="00756AD9"/>
    <w:rsid w:val="00756FA4"/>
    <w:rsid w:val="00757AA5"/>
    <w:rsid w:val="00760BB9"/>
    <w:rsid w:val="007612E7"/>
    <w:rsid w:val="007619E8"/>
    <w:rsid w:val="00762A9B"/>
    <w:rsid w:val="00762EA1"/>
    <w:rsid w:val="007633B6"/>
    <w:rsid w:val="00763891"/>
    <w:rsid w:val="00764184"/>
    <w:rsid w:val="007642B3"/>
    <w:rsid w:val="0076441D"/>
    <w:rsid w:val="007655AD"/>
    <w:rsid w:val="00766011"/>
    <w:rsid w:val="00766933"/>
    <w:rsid w:val="00766CD8"/>
    <w:rsid w:val="00766EA2"/>
    <w:rsid w:val="00767303"/>
    <w:rsid w:val="00771557"/>
    <w:rsid w:val="00772C05"/>
    <w:rsid w:val="00774D35"/>
    <w:rsid w:val="00774FBB"/>
    <w:rsid w:val="00775B45"/>
    <w:rsid w:val="00777514"/>
    <w:rsid w:val="00777D77"/>
    <w:rsid w:val="00780BB5"/>
    <w:rsid w:val="00783AAC"/>
    <w:rsid w:val="0078584C"/>
    <w:rsid w:val="007859C6"/>
    <w:rsid w:val="00785AD0"/>
    <w:rsid w:val="00787119"/>
    <w:rsid w:val="0078745B"/>
    <w:rsid w:val="00790A74"/>
    <w:rsid w:val="007913FA"/>
    <w:rsid w:val="0079277E"/>
    <w:rsid w:val="00793531"/>
    <w:rsid w:val="00793F3B"/>
    <w:rsid w:val="0079443E"/>
    <w:rsid w:val="00794C21"/>
    <w:rsid w:val="00794D54"/>
    <w:rsid w:val="00795685"/>
    <w:rsid w:val="0079599E"/>
    <w:rsid w:val="0079634D"/>
    <w:rsid w:val="00796F11"/>
    <w:rsid w:val="007976BE"/>
    <w:rsid w:val="00797DC0"/>
    <w:rsid w:val="007A006B"/>
    <w:rsid w:val="007A0A72"/>
    <w:rsid w:val="007A1B35"/>
    <w:rsid w:val="007A2C62"/>
    <w:rsid w:val="007A2E77"/>
    <w:rsid w:val="007A4084"/>
    <w:rsid w:val="007A4149"/>
    <w:rsid w:val="007A4586"/>
    <w:rsid w:val="007A50AA"/>
    <w:rsid w:val="007A5683"/>
    <w:rsid w:val="007A5CFD"/>
    <w:rsid w:val="007A6381"/>
    <w:rsid w:val="007A6D0A"/>
    <w:rsid w:val="007A6F1D"/>
    <w:rsid w:val="007A79AB"/>
    <w:rsid w:val="007A7F75"/>
    <w:rsid w:val="007B16F4"/>
    <w:rsid w:val="007B19B5"/>
    <w:rsid w:val="007B2D2C"/>
    <w:rsid w:val="007B363A"/>
    <w:rsid w:val="007B3AF9"/>
    <w:rsid w:val="007B3B71"/>
    <w:rsid w:val="007B56F1"/>
    <w:rsid w:val="007B5CF6"/>
    <w:rsid w:val="007B6C9C"/>
    <w:rsid w:val="007B7530"/>
    <w:rsid w:val="007B7D98"/>
    <w:rsid w:val="007C40CB"/>
    <w:rsid w:val="007C46C6"/>
    <w:rsid w:val="007C4CE3"/>
    <w:rsid w:val="007C5381"/>
    <w:rsid w:val="007C65C4"/>
    <w:rsid w:val="007C6621"/>
    <w:rsid w:val="007C6C0F"/>
    <w:rsid w:val="007C7250"/>
    <w:rsid w:val="007D007D"/>
    <w:rsid w:val="007D0DC1"/>
    <w:rsid w:val="007D1A7F"/>
    <w:rsid w:val="007D27FD"/>
    <w:rsid w:val="007D3574"/>
    <w:rsid w:val="007D429F"/>
    <w:rsid w:val="007D7B09"/>
    <w:rsid w:val="007D7CE9"/>
    <w:rsid w:val="007E14FE"/>
    <w:rsid w:val="007E3F9F"/>
    <w:rsid w:val="007E4139"/>
    <w:rsid w:val="007E4206"/>
    <w:rsid w:val="007E6346"/>
    <w:rsid w:val="007E6E03"/>
    <w:rsid w:val="007E7AC5"/>
    <w:rsid w:val="007F10FE"/>
    <w:rsid w:val="007F16EE"/>
    <w:rsid w:val="007F1EC1"/>
    <w:rsid w:val="007F2538"/>
    <w:rsid w:val="007F26EA"/>
    <w:rsid w:val="007F2EDA"/>
    <w:rsid w:val="007F405B"/>
    <w:rsid w:val="007F4F60"/>
    <w:rsid w:val="007F5369"/>
    <w:rsid w:val="007F5415"/>
    <w:rsid w:val="007F6470"/>
    <w:rsid w:val="007F6692"/>
    <w:rsid w:val="007F6731"/>
    <w:rsid w:val="007F79EA"/>
    <w:rsid w:val="00800242"/>
    <w:rsid w:val="00800665"/>
    <w:rsid w:val="008019E1"/>
    <w:rsid w:val="00802564"/>
    <w:rsid w:val="008040F0"/>
    <w:rsid w:val="00805FA8"/>
    <w:rsid w:val="00807BA9"/>
    <w:rsid w:val="00813430"/>
    <w:rsid w:val="00814248"/>
    <w:rsid w:val="008150A7"/>
    <w:rsid w:val="008170C2"/>
    <w:rsid w:val="0081710F"/>
    <w:rsid w:val="00817593"/>
    <w:rsid w:val="00817594"/>
    <w:rsid w:val="00821589"/>
    <w:rsid w:val="008223AC"/>
    <w:rsid w:val="0082379F"/>
    <w:rsid w:val="00824360"/>
    <w:rsid w:val="00824EBA"/>
    <w:rsid w:val="008271C2"/>
    <w:rsid w:val="0083193A"/>
    <w:rsid w:val="0083193F"/>
    <w:rsid w:val="00833B23"/>
    <w:rsid w:val="0083458C"/>
    <w:rsid w:val="00834770"/>
    <w:rsid w:val="0083572A"/>
    <w:rsid w:val="0084024B"/>
    <w:rsid w:val="00842A96"/>
    <w:rsid w:val="008441BB"/>
    <w:rsid w:val="00844D03"/>
    <w:rsid w:val="00845F54"/>
    <w:rsid w:val="0085065D"/>
    <w:rsid w:val="00852E76"/>
    <w:rsid w:val="008530D1"/>
    <w:rsid w:val="00853706"/>
    <w:rsid w:val="00853AFD"/>
    <w:rsid w:val="008546BD"/>
    <w:rsid w:val="00855782"/>
    <w:rsid w:val="00856840"/>
    <w:rsid w:val="00856FC3"/>
    <w:rsid w:val="008574BA"/>
    <w:rsid w:val="00860B30"/>
    <w:rsid w:val="00861C91"/>
    <w:rsid w:val="00862512"/>
    <w:rsid w:val="0086313D"/>
    <w:rsid w:val="008632B3"/>
    <w:rsid w:val="0086401E"/>
    <w:rsid w:val="0086451B"/>
    <w:rsid w:val="008645ED"/>
    <w:rsid w:val="00864929"/>
    <w:rsid w:val="00864AF5"/>
    <w:rsid w:val="00864B0D"/>
    <w:rsid w:val="00864E6F"/>
    <w:rsid w:val="0086513B"/>
    <w:rsid w:val="008653DC"/>
    <w:rsid w:val="00865718"/>
    <w:rsid w:val="00865880"/>
    <w:rsid w:val="00866017"/>
    <w:rsid w:val="008661D5"/>
    <w:rsid w:val="00867C21"/>
    <w:rsid w:val="00870845"/>
    <w:rsid w:val="00870C34"/>
    <w:rsid w:val="00870FB0"/>
    <w:rsid w:val="00871DC0"/>
    <w:rsid w:val="008721E3"/>
    <w:rsid w:val="008733D6"/>
    <w:rsid w:val="00873701"/>
    <w:rsid w:val="008740E3"/>
    <w:rsid w:val="008746F9"/>
    <w:rsid w:val="008756AC"/>
    <w:rsid w:val="0087597C"/>
    <w:rsid w:val="00880BE4"/>
    <w:rsid w:val="0088166A"/>
    <w:rsid w:val="008817A9"/>
    <w:rsid w:val="0088191B"/>
    <w:rsid w:val="00883A30"/>
    <w:rsid w:val="00883FDD"/>
    <w:rsid w:val="00884A46"/>
    <w:rsid w:val="00884AAF"/>
    <w:rsid w:val="008870A6"/>
    <w:rsid w:val="00887E3F"/>
    <w:rsid w:val="008922BD"/>
    <w:rsid w:val="00893454"/>
    <w:rsid w:val="00895E8F"/>
    <w:rsid w:val="00897B0C"/>
    <w:rsid w:val="008A0547"/>
    <w:rsid w:val="008A18E9"/>
    <w:rsid w:val="008A1DFB"/>
    <w:rsid w:val="008A2E3D"/>
    <w:rsid w:val="008A2EA5"/>
    <w:rsid w:val="008A3162"/>
    <w:rsid w:val="008A3220"/>
    <w:rsid w:val="008A3871"/>
    <w:rsid w:val="008A4C3F"/>
    <w:rsid w:val="008A52CC"/>
    <w:rsid w:val="008A63DC"/>
    <w:rsid w:val="008A67D1"/>
    <w:rsid w:val="008A6CED"/>
    <w:rsid w:val="008B079C"/>
    <w:rsid w:val="008B0ECA"/>
    <w:rsid w:val="008B19BC"/>
    <w:rsid w:val="008B26C1"/>
    <w:rsid w:val="008B3344"/>
    <w:rsid w:val="008B34E4"/>
    <w:rsid w:val="008B3963"/>
    <w:rsid w:val="008B3B71"/>
    <w:rsid w:val="008B4063"/>
    <w:rsid w:val="008B4A6F"/>
    <w:rsid w:val="008B4D16"/>
    <w:rsid w:val="008B5E66"/>
    <w:rsid w:val="008B6879"/>
    <w:rsid w:val="008B6B07"/>
    <w:rsid w:val="008B74B0"/>
    <w:rsid w:val="008B74C0"/>
    <w:rsid w:val="008C536C"/>
    <w:rsid w:val="008C556C"/>
    <w:rsid w:val="008C62C3"/>
    <w:rsid w:val="008C65C5"/>
    <w:rsid w:val="008C6833"/>
    <w:rsid w:val="008C6AE3"/>
    <w:rsid w:val="008D0531"/>
    <w:rsid w:val="008D1C4C"/>
    <w:rsid w:val="008D1D93"/>
    <w:rsid w:val="008D1E7F"/>
    <w:rsid w:val="008D2D63"/>
    <w:rsid w:val="008D4619"/>
    <w:rsid w:val="008D56A6"/>
    <w:rsid w:val="008E0121"/>
    <w:rsid w:val="008E133A"/>
    <w:rsid w:val="008E3F5A"/>
    <w:rsid w:val="008E4894"/>
    <w:rsid w:val="008E4B9B"/>
    <w:rsid w:val="008E65A2"/>
    <w:rsid w:val="008E6674"/>
    <w:rsid w:val="008F2A83"/>
    <w:rsid w:val="008F5317"/>
    <w:rsid w:val="008F59BA"/>
    <w:rsid w:val="008F5B34"/>
    <w:rsid w:val="008F67C9"/>
    <w:rsid w:val="008F74F4"/>
    <w:rsid w:val="008F75D5"/>
    <w:rsid w:val="009000CF"/>
    <w:rsid w:val="00900AE9"/>
    <w:rsid w:val="00900AFD"/>
    <w:rsid w:val="00901D5C"/>
    <w:rsid w:val="00901DE4"/>
    <w:rsid w:val="00901E73"/>
    <w:rsid w:val="009021C7"/>
    <w:rsid w:val="00905629"/>
    <w:rsid w:val="0090622E"/>
    <w:rsid w:val="00906985"/>
    <w:rsid w:val="0090724E"/>
    <w:rsid w:val="0091024E"/>
    <w:rsid w:val="00910997"/>
    <w:rsid w:val="00910B2D"/>
    <w:rsid w:val="00912470"/>
    <w:rsid w:val="00912C93"/>
    <w:rsid w:val="009138E0"/>
    <w:rsid w:val="00914A6B"/>
    <w:rsid w:val="00917C8C"/>
    <w:rsid w:val="00917ED0"/>
    <w:rsid w:val="00920EF1"/>
    <w:rsid w:val="0092379A"/>
    <w:rsid w:val="009239FD"/>
    <w:rsid w:val="00927788"/>
    <w:rsid w:val="0093005B"/>
    <w:rsid w:val="0093046F"/>
    <w:rsid w:val="00930C36"/>
    <w:rsid w:val="0093154D"/>
    <w:rsid w:val="009319C0"/>
    <w:rsid w:val="00932E8C"/>
    <w:rsid w:val="009342DF"/>
    <w:rsid w:val="009372A4"/>
    <w:rsid w:val="009406EF"/>
    <w:rsid w:val="00940975"/>
    <w:rsid w:val="00940B5F"/>
    <w:rsid w:val="00941D6F"/>
    <w:rsid w:val="009432D5"/>
    <w:rsid w:val="009469C5"/>
    <w:rsid w:val="00947A39"/>
    <w:rsid w:val="00950557"/>
    <w:rsid w:val="00952A13"/>
    <w:rsid w:val="00955837"/>
    <w:rsid w:val="0095586B"/>
    <w:rsid w:val="00957D79"/>
    <w:rsid w:val="009603B0"/>
    <w:rsid w:val="00960518"/>
    <w:rsid w:val="00962D98"/>
    <w:rsid w:val="00963275"/>
    <w:rsid w:val="009646D6"/>
    <w:rsid w:val="0096511C"/>
    <w:rsid w:val="00965167"/>
    <w:rsid w:val="00965664"/>
    <w:rsid w:val="00965B4C"/>
    <w:rsid w:val="0096638F"/>
    <w:rsid w:val="0096656E"/>
    <w:rsid w:val="00970075"/>
    <w:rsid w:val="00972A55"/>
    <w:rsid w:val="00973770"/>
    <w:rsid w:val="00974BB0"/>
    <w:rsid w:val="00975490"/>
    <w:rsid w:val="00975E6A"/>
    <w:rsid w:val="0098043B"/>
    <w:rsid w:val="009830B7"/>
    <w:rsid w:val="009832D5"/>
    <w:rsid w:val="00983C97"/>
    <w:rsid w:val="00983E52"/>
    <w:rsid w:val="00984159"/>
    <w:rsid w:val="009842F4"/>
    <w:rsid w:val="0098480E"/>
    <w:rsid w:val="00987D39"/>
    <w:rsid w:val="00992936"/>
    <w:rsid w:val="0099410C"/>
    <w:rsid w:val="00995444"/>
    <w:rsid w:val="00995647"/>
    <w:rsid w:val="00996D5F"/>
    <w:rsid w:val="009A0C93"/>
    <w:rsid w:val="009A16CB"/>
    <w:rsid w:val="009A1F27"/>
    <w:rsid w:val="009A2CBA"/>
    <w:rsid w:val="009A38ED"/>
    <w:rsid w:val="009A5ED6"/>
    <w:rsid w:val="009A6759"/>
    <w:rsid w:val="009B0123"/>
    <w:rsid w:val="009B02AE"/>
    <w:rsid w:val="009B13DB"/>
    <w:rsid w:val="009B1A2C"/>
    <w:rsid w:val="009B1BA8"/>
    <w:rsid w:val="009B1FD9"/>
    <w:rsid w:val="009B2F38"/>
    <w:rsid w:val="009B5132"/>
    <w:rsid w:val="009B5DDD"/>
    <w:rsid w:val="009C0229"/>
    <w:rsid w:val="009C07DA"/>
    <w:rsid w:val="009C0C43"/>
    <w:rsid w:val="009C16CC"/>
    <w:rsid w:val="009C42A8"/>
    <w:rsid w:val="009C5FB9"/>
    <w:rsid w:val="009C6BA3"/>
    <w:rsid w:val="009D0A56"/>
    <w:rsid w:val="009D1597"/>
    <w:rsid w:val="009D2B97"/>
    <w:rsid w:val="009D2F38"/>
    <w:rsid w:val="009D38F2"/>
    <w:rsid w:val="009D40B2"/>
    <w:rsid w:val="009D51CF"/>
    <w:rsid w:val="009D5493"/>
    <w:rsid w:val="009D64C2"/>
    <w:rsid w:val="009D7654"/>
    <w:rsid w:val="009D7676"/>
    <w:rsid w:val="009D7C68"/>
    <w:rsid w:val="009E0A1E"/>
    <w:rsid w:val="009E1DDE"/>
    <w:rsid w:val="009E25E9"/>
    <w:rsid w:val="009E2B42"/>
    <w:rsid w:val="009E3B3E"/>
    <w:rsid w:val="009E3B5B"/>
    <w:rsid w:val="009E4967"/>
    <w:rsid w:val="009E6385"/>
    <w:rsid w:val="009E66ED"/>
    <w:rsid w:val="009E7051"/>
    <w:rsid w:val="009F07F8"/>
    <w:rsid w:val="009F468E"/>
    <w:rsid w:val="009F5487"/>
    <w:rsid w:val="009F7C4A"/>
    <w:rsid w:val="009F7D31"/>
    <w:rsid w:val="00A000BB"/>
    <w:rsid w:val="00A005D2"/>
    <w:rsid w:val="00A006F8"/>
    <w:rsid w:val="00A01C7B"/>
    <w:rsid w:val="00A020C8"/>
    <w:rsid w:val="00A04B89"/>
    <w:rsid w:val="00A04E5B"/>
    <w:rsid w:val="00A057EF"/>
    <w:rsid w:val="00A10537"/>
    <w:rsid w:val="00A10AE0"/>
    <w:rsid w:val="00A1174E"/>
    <w:rsid w:val="00A11A64"/>
    <w:rsid w:val="00A14736"/>
    <w:rsid w:val="00A15411"/>
    <w:rsid w:val="00A16182"/>
    <w:rsid w:val="00A169CB"/>
    <w:rsid w:val="00A20859"/>
    <w:rsid w:val="00A21CC6"/>
    <w:rsid w:val="00A21F9B"/>
    <w:rsid w:val="00A2272F"/>
    <w:rsid w:val="00A228A9"/>
    <w:rsid w:val="00A23C27"/>
    <w:rsid w:val="00A242C2"/>
    <w:rsid w:val="00A2626B"/>
    <w:rsid w:val="00A30AC9"/>
    <w:rsid w:val="00A31703"/>
    <w:rsid w:val="00A31B74"/>
    <w:rsid w:val="00A32583"/>
    <w:rsid w:val="00A32793"/>
    <w:rsid w:val="00A32ED7"/>
    <w:rsid w:val="00A331F3"/>
    <w:rsid w:val="00A3410D"/>
    <w:rsid w:val="00A368DF"/>
    <w:rsid w:val="00A36F6B"/>
    <w:rsid w:val="00A37899"/>
    <w:rsid w:val="00A439B5"/>
    <w:rsid w:val="00A44E5B"/>
    <w:rsid w:val="00A45718"/>
    <w:rsid w:val="00A45F67"/>
    <w:rsid w:val="00A47849"/>
    <w:rsid w:val="00A50712"/>
    <w:rsid w:val="00A507E6"/>
    <w:rsid w:val="00A51D21"/>
    <w:rsid w:val="00A54CB9"/>
    <w:rsid w:val="00A55806"/>
    <w:rsid w:val="00A55E39"/>
    <w:rsid w:val="00A5718B"/>
    <w:rsid w:val="00A610C8"/>
    <w:rsid w:val="00A6373F"/>
    <w:rsid w:val="00A63A1E"/>
    <w:rsid w:val="00A6407C"/>
    <w:rsid w:val="00A65213"/>
    <w:rsid w:val="00A67AE5"/>
    <w:rsid w:val="00A71411"/>
    <w:rsid w:val="00A7173B"/>
    <w:rsid w:val="00A718BA"/>
    <w:rsid w:val="00A71BC2"/>
    <w:rsid w:val="00A737A9"/>
    <w:rsid w:val="00A737E3"/>
    <w:rsid w:val="00A75EEC"/>
    <w:rsid w:val="00A778C0"/>
    <w:rsid w:val="00A77B75"/>
    <w:rsid w:val="00A80647"/>
    <w:rsid w:val="00A81910"/>
    <w:rsid w:val="00A82E9E"/>
    <w:rsid w:val="00A853BF"/>
    <w:rsid w:val="00A872C9"/>
    <w:rsid w:val="00A94448"/>
    <w:rsid w:val="00A961F1"/>
    <w:rsid w:val="00A979DE"/>
    <w:rsid w:val="00AA0015"/>
    <w:rsid w:val="00AA153A"/>
    <w:rsid w:val="00AA2067"/>
    <w:rsid w:val="00AA26D4"/>
    <w:rsid w:val="00AA5DE9"/>
    <w:rsid w:val="00AA6963"/>
    <w:rsid w:val="00AA6FF7"/>
    <w:rsid w:val="00AB031E"/>
    <w:rsid w:val="00AB0B45"/>
    <w:rsid w:val="00AB0B97"/>
    <w:rsid w:val="00AB0F80"/>
    <w:rsid w:val="00AB1506"/>
    <w:rsid w:val="00AB22BC"/>
    <w:rsid w:val="00AB23E4"/>
    <w:rsid w:val="00AB50A2"/>
    <w:rsid w:val="00AC05DB"/>
    <w:rsid w:val="00AC0B9B"/>
    <w:rsid w:val="00AC16C4"/>
    <w:rsid w:val="00AC1CD7"/>
    <w:rsid w:val="00AC2A92"/>
    <w:rsid w:val="00AC437B"/>
    <w:rsid w:val="00AC4EAE"/>
    <w:rsid w:val="00AC6632"/>
    <w:rsid w:val="00AC66B6"/>
    <w:rsid w:val="00AC6E9D"/>
    <w:rsid w:val="00AC7046"/>
    <w:rsid w:val="00AD0219"/>
    <w:rsid w:val="00AD088F"/>
    <w:rsid w:val="00AD2779"/>
    <w:rsid w:val="00AD46ED"/>
    <w:rsid w:val="00AD4BF3"/>
    <w:rsid w:val="00AD77E1"/>
    <w:rsid w:val="00AD7AEC"/>
    <w:rsid w:val="00AE1BD5"/>
    <w:rsid w:val="00AE1FC5"/>
    <w:rsid w:val="00AE2C96"/>
    <w:rsid w:val="00AE2E94"/>
    <w:rsid w:val="00AE4DB9"/>
    <w:rsid w:val="00AE4EDC"/>
    <w:rsid w:val="00AE6A77"/>
    <w:rsid w:val="00AE73E8"/>
    <w:rsid w:val="00AE763E"/>
    <w:rsid w:val="00AE7C1C"/>
    <w:rsid w:val="00AF137A"/>
    <w:rsid w:val="00AF1437"/>
    <w:rsid w:val="00AF1E1D"/>
    <w:rsid w:val="00AF26B0"/>
    <w:rsid w:val="00AF77D9"/>
    <w:rsid w:val="00AF7860"/>
    <w:rsid w:val="00B0087C"/>
    <w:rsid w:val="00B013C5"/>
    <w:rsid w:val="00B02B8B"/>
    <w:rsid w:val="00B04A98"/>
    <w:rsid w:val="00B04FCB"/>
    <w:rsid w:val="00B053E3"/>
    <w:rsid w:val="00B062BB"/>
    <w:rsid w:val="00B06738"/>
    <w:rsid w:val="00B10973"/>
    <w:rsid w:val="00B11E77"/>
    <w:rsid w:val="00B144E3"/>
    <w:rsid w:val="00B166F8"/>
    <w:rsid w:val="00B16A44"/>
    <w:rsid w:val="00B1726C"/>
    <w:rsid w:val="00B201F9"/>
    <w:rsid w:val="00B219AD"/>
    <w:rsid w:val="00B22D77"/>
    <w:rsid w:val="00B254AD"/>
    <w:rsid w:val="00B25C6A"/>
    <w:rsid w:val="00B26385"/>
    <w:rsid w:val="00B312A0"/>
    <w:rsid w:val="00B32ECF"/>
    <w:rsid w:val="00B334E9"/>
    <w:rsid w:val="00B34C94"/>
    <w:rsid w:val="00B37129"/>
    <w:rsid w:val="00B374AD"/>
    <w:rsid w:val="00B374C5"/>
    <w:rsid w:val="00B411E3"/>
    <w:rsid w:val="00B417F0"/>
    <w:rsid w:val="00B41D47"/>
    <w:rsid w:val="00B41E06"/>
    <w:rsid w:val="00B42938"/>
    <w:rsid w:val="00B42C42"/>
    <w:rsid w:val="00B42E36"/>
    <w:rsid w:val="00B43FB1"/>
    <w:rsid w:val="00B4675A"/>
    <w:rsid w:val="00B46F38"/>
    <w:rsid w:val="00B5079A"/>
    <w:rsid w:val="00B51C18"/>
    <w:rsid w:val="00B5231B"/>
    <w:rsid w:val="00B527D6"/>
    <w:rsid w:val="00B53375"/>
    <w:rsid w:val="00B53652"/>
    <w:rsid w:val="00B55EC4"/>
    <w:rsid w:val="00B564F0"/>
    <w:rsid w:val="00B56AD4"/>
    <w:rsid w:val="00B56F75"/>
    <w:rsid w:val="00B57CBD"/>
    <w:rsid w:val="00B613B6"/>
    <w:rsid w:val="00B61E4C"/>
    <w:rsid w:val="00B63FE0"/>
    <w:rsid w:val="00B6538B"/>
    <w:rsid w:val="00B661AB"/>
    <w:rsid w:val="00B67B93"/>
    <w:rsid w:val="00B71A1C"/>
    <w:rsid w:val="00B740E3"/>
    <w:rsid w:val="00B74758"/>
    <w:rsid w:val="00B75125"/>
    <w:rsid w:val="00B75887"/>
    <w:rsid w:val="00B75E08"/>
    <w:rsid w:val="00B76085"/>
    <w:rsid w:val="00B76DA2"/>
    <w:rsid w:val="00B77273"/>
    <w:rsid w:val="00B77415"/>
    <w:rsid w:val="00B8077E"/>
    <w:rsid w:val="00B822CF"/>
    <w:rsid w:val="00B86B28"/>
    <w:rsid w:val="00B87EF5"/>
    <w:rsid w:val="00B902A7"/>
    <w:rsid w:val="00B90EA6"/>
    <w:rsid w:val="00B917BB"/>
    <w:rsid w:val="00B919D5"/>
    <w:rsid w:val="00B91AE6"/>
    <w:rsid w:val="00B91CD4"/>
    <w:rsid w:val="00B925D5"/>
    <w:rsid w:val="00B929CF"/>
    <w:rsid w:val="00B932B0"/>
    <w:rsid w:val="00B96CB9"/>
    <w:rsid w:val="00BA605B"/>
    <w:rsid w:val="00BA64FF"/>
    <w:rsid w:val="00BA6C57"/>
    <w:rsid w:val="00BA73DF"/>
    <w:rsid w:val="00BA7D86"/>
    <w:rsid w:val="00BB0A6F"/>
    <w:rsid w:val="00BB14C2"/>
    <w:rsid w:val="00BB28E3"/>
    <w:rsid w:val="00BB33F2"/>
    <w:rsid w:val="00BB38A4"/>
    <w:rsid w:val="00BB5174"/>
    <w:rsid w:val="00BB599F"/>
    <w:rsid w:val="00BC1E06"/>
    <w:rsid w:val="00BC40EB"/>
    <w:rsid w:val="00BC4228"/>
    <w:rsid w:val="00BC544D"/>
    <w:rsid w:val="00BC54AC"/>
    <w:rsid w:val="00BD05F7"/>
    <w:rsid w:val="00BD0C43"/>
    <w:rsid w:val="00BD2419"/>
    <w:rsid w:val="00BD30C5"/>
    <w:rsid w:val="00BD496A"/>
    <w:rsid w:val="00BD4DA1"/>
    <w:rsid w:val="00BD58FF"/>
    <w:rsid w:val="00BD7925"/>
    <w:rsid w:val="00BE09C6"/>
    <w:rsid w:val="00BE17FA"/>
    <w:rsid w:val="00BE2451"/>
    <w:rsid w:val="00BE2618"/>
    <w:rsid w:val="00BE265F"/>
    <w:rsid w:val="00BE3236"/>
    <w:rsid w:val="00BE37DB"/>
    <w:rsid w:val="00BE3B15"/>
    <w:rsid w:val="00BE3E5E"/>
    <w:rsid w:val="00BE47A2"/>
    <w:rsid w:val="00BE502C"/>
    <w:rsid w:val="00BE5DC5"/>
    <w:rsid w:val="00BE6B97"/>
    <w:rsid w:val="00BE6BE7"/>
    <w:rsid w:val="00BE6F98"/>
    <w:rsid w:val="00BF06FA"/>
    <w:rsid w:val="00BF1DE8"/>
    <w:rsid w:val="00BF273E"/>
    <w:rsid w:val="00BF407D"/>
    <w:rsid w:val="00BF484A"/>
    <w:rsid w:val="00BF50F3"/>
    <w:rsid w:val="00BF5162"/>
    <w:rsid w:val="00BF5B1C"/>
    <w:rsid w:val="00BF6004"/>
    <w:rsid w:val="00BF6ACE"/>
    <w:rsid w:val="00BF74B5"/>
    <w:rsid w:val="00BF77E0"/>
    <w:rsid w:val="00BF7F01"/>
    <w:rsid w:val="00C00DE1"/>
    <w:rsid w:val="00C01990"/>
    <w:rsid w:val="00C032AB"/>
    <w:rsid w:val="00C034C0"/>
    <w:rsid w:val="00C0392D"/>
    <w:rsid w:val="00C06882"/>
    <w:rsid w:val="00C07B9D"/>
    <w:rsid w:val="00C132B1"/>
    <w:rsid w:val="00C140C3"/>
    <w:rsid w:val="00C14D8F"/>
    <w:rsid w:val="00C163D0"/>
    <w:rsid w:val="00C17097"/>
    <w:rsid w:val="00C206D0"/>
    <w:rsid w:val="00C21606"/>
    <w:rsid w:val="00C23616"/>
    <w:rsid w:val="00C23FF5"/>
    <w:rsid w:val="00C24778"/>
    <w:rsid w:val="00C24ABE"/>
    <w:rsid w:val="00C24F34"/>
    <w:rsid w:val="00C2529D"/>
    <w:rsid w:val="00C25865"/>
    <w:rsid w:val="00C25CAD"/>
    <w:rsid w:val="00C25E7E"/>
    <w:rsid w:val="00C26A83"/>
    <w:rsid w:val="00C30192"/>
    <w:rsid w:val="00C30EDA"/>
    <w:rsid w:val="00C31240"/>
    <w:rsid w:val="00C363CE"/>
    <w:rsid w:val="00C3698A"/>
    <w:rsid w:val="00C37225"/>
    <w:rsid w:val="00C405CA"/>
    <w:rsid w:val="00C41A54"/>
    <w:rsid w:val="00C4336C"/>
    <w:rsid w:val="00C4359F"/>
    <w:rsid w:val="00C43FB8"/>
    <w:rsid w:val="00C50117"/>
    <w:rsid w:val="00C519F6"/>
    <w:rsid w:val="00C53225"/>
    <w:rsid w:val="00C55FA0"/>
    <w:rsid w:val="00C5626A"/>
    <w:rsid w:val="00C56CE8"/>
    <w:rsid w:val="00C57418"/>
    <w:rsid w:val="00C616C9"/>
    <w:rsid w:val="00C647BF"/>
    <w:rsid w:val="00C65342"/>
    <w:rsid w:val="00C66355"/>
    <w:rsid w:val="00C67C04"/>
    <w:rsid w:val="00C7053B"/>
    <w:rsid w:val="00C70FF0"/>
    <w:rsid w:val="00C71E66"/>
    <w:rsid w:val="00C74187"/>
    <w:rsid w:val="00C74378"/>
    <w:rsid w:val="00C74A6F"/>
    <w:rsid w:val="00C74E4A"/>
    <w:rsid w:val="00C759E9"/>
    <w:rsid w:val="00C808B6"/>
    <w:rsid w:val="00C816FC"/>
    <w:rsid w:val="00C821F6"/>
    <w:rsid w:val="00C82B9C"/>
    <w:rsid w:val="00C865C5"/>
    <w:rsid w:val="00C8704E"/>
    <w:rsid w:val="00C90AA5"/>
    <w:rsid w:val="00C90B0F"/>
    <w:rsid w:val="00C915A6"/>
    <w:rsid w:val="00C92A77"/>
    <w:rsid w:val="00C931A4"/>
    <w:rsid w:val="00C94100"/>
    <w:rsid w:val="00C94DCC"/>
    <w:rsid w:val="00C94EFC"/>
    <w:rsid w:val="00C96042"/>
    <w:rsid w:val="00C9619A"/>
    <w:rsid w:val="00C965A1"/>
    <w:rsid w:val="00C979B0"/>
    <w:rsid w:val="00CA1442"/>
    <w:rsid w:val="00CA220B"/>
    <w:rsid w:val="00CA2245"/>
    <w:rsid w:val="00CA27D4"/>
    <w:rsid w:val="00CA4501"/>
    <w:rsid w:val="00CA5E85"/>
    <w:rsid w:val="00CA7020"/>
    <w:rsid w:val="00CA77FA"/>
    <w:rsid w:val="00CB010F"/>
    <w:rsid w:val="00CB1829"/>
    <w:rsid w:val="00CB2B45"/>
    <w:rsid w:val="00CB557C"/>
    <w:rsid w:val="00CB66BE"/>
    <w:rsid w:val="00CC0900"/>
    <w:rsid w:val="00CC0A7D"/>
    <w:rsid w:val="00CC19B1"/>
    <w:rsid w:val="00CC2244"/>
    <w:rsid w:val="00CC2B37"/>
    <w:rsid w:val="00CC7198"/>
    <w:rsid w:val="00CC71CC"/>
    <w:rsid w:val="00CD00EF"/>
    <w:rsid w:val="00CD02FC"/>
    <w:rsid w:val="00CD057E"/>
    <w:rsid w:val="00CD059A"/>
    <w:rsid w:val="00CD0CD0"/>
    <w:rsid w:val="00CD1D47"/>
    <w:rsid w:val="00CD2216"/>
    <w:rsid w:val="00CD25B1"/>
    <w:rsid w:val="00CD2F7D"/>
    <w:rsid w:val="00CD3D35"/>
    <w:rsid w:val="00CD43BE"/>
    <w:rsid w:val="00CD44EF"/>
    <w:rsid w:val="00CD4B87"/>
    <w:rsid w:val="00CD63B0"/>
    <w:rsid w:val="00CD7A65"/>
    <w:rsid w:val="00CE053E"/>
    <w:rsid w:val="00CE22C2"/>
    <w:rsid w:val="00CE4E83"/>
    <w:rsid w:val="00CE547A"/>
    <w:rsid w:val="00CE6251"/>
    <w:rsid w:val="00CE784F"/>
    <w:rsid w:val="00CF1318"/>
    <w:rsid w:val="00CF168E"/>
    <w:rsid w:val="00CF1932"/>
    <w:rsid w:val="00CF566F"/>
    <w:rsid w:val="00CF5688"/>
    <w:rsid w:val="00CF6239"/>
    <w:rsid w:val="00CF6A0B"/>
    <w:rsid w:val="00CF708A"/>
    <w:rsid w:val="00CF7EB9"/>
    <w:rsid w:val="00D00CDA"/>
    <w:rsid w:val="00D01B9F"/>
    <w:rsid w:val="00D032C4"/>
    <w:rsid w:val="00D0361E"/>
    <w:rsid w:val="00D04373"/>
    <w:rsid w:val="00D04856"/>
    <w:rsid w:val="00D04900"/>
    <w:rsid w:val="00D04988"/>
    <w:rsid w:val="00D07E89"/>
    <w:rsid w:val="00D115B5"/>
    <w:rsid w:val="00D124E8"/>
    <w:rsid w:val="00D1628A"/>
    <w:rsid w:val="00D17F7F"/>
    <w:rsid w:val="00D249C4"/>
    <w:rsid w:val="00D25B92"/>
    <w:rsid w:val="00D27022"/>
    <w:rsid w:val="00D27138"/>
    <w:rsid w:val="00D273AB"/>
    <w:rsid w:val="00D30066"/>
    <w:rsid w:val="00D30310"/>
    <w:rsid w:val="00D31C8B"/>
    <w:rsid w:val="00D32244"/>
    <w:rsid w:val="00D33461"/>
    <w:rsid w:val="00D339D8"/>
    <w:rsid w:val="00D33BA3"/>
    <w:rsid w:val="00D35165"/>
    <w:rsid w:val="00D36A28"/>
    <w:rsid w:val="00D376B0"/>
    <w:rsid w:val="00D41578"/>
    <w:rsid w:val="00D42931"/>
    <w:rsid w:val="00D44475"/>
    <w:rsid w:val="00D45AEC"/>
    <w:rsid w:val="00D4663E"/>
    <w:rsid w:val="00D46795"/>
    <w:rsid w:val="00D46957"/>
    <w:rsid w:val="00D471B2"/>
    <w:rsid w:val="00D47478"/>
    <w:rsid w:val="00D503CB"/>
    <w:rsid w:val="00D5041A"/>
    <w:rsid w:val="00D507E5"/>
    <w:rsid w:val="00D5308E"/>
    <w:rsid w:val="00D538B4"/>
    <w:rsid w:val="00D53C4C"/>
    <w:rsid w:val="00D54BF2"/>
    <w:rsid w:val="00D54F42"/>
    <w:rsid w:val="00D571C9"/>
    <w:rsid w:val="00D574AD"/>
    <w:rsid w:val="00D575BF"/>
    <w:rsid w:val="00D610BB"/>
    <w:rsid w:val="00D62475"/>
    <w:rsid w:val="00D63F81"/>
    <w:rsid w:val="00D6453D"/>
    <w:rsid w:val="00D65727"/>
    <w:rsid w:val="00D66457"/>
    <w:rsid w:val="00D66ACC"/>
    <w:rsid w:val="00D673FF"/>
    <w:rsid w:val="00D67714"/>
    <w:rsid w:val="00D714EE"/>
    <w:rsid w:val="00D730F6"/>
    <w:rsid w:val="00D73810"/>
    <w:rsid w:val="00D73A02"/>
    <w:rsid w:val="00D73D1B"/>
    <w:rsid w:val="00D752F1"/>
    <w:rsid w:val="00D75FDC"/>
    <w:rsid w:val="00D7685C"/>
    <w:rsid w:val="00D76C79"/>
    <w:rsid w:val="00D80806"/>
    <w:rsid w:val="00D815F4"/>
    <w:rsid w:val="00D81DD6"/>
    <w:rsid w:val="00D81F83"/>
    <w:rsid w:val="00D8243D"/>
    <w:rsid w:val="00D84723"/>
    <w:rsid w:val="00D85410"/>
    <w:rsid w:val="00D8590B"/>
    <w:rsid w:val="00D87C1D"/>
    <w:rsid w:val="00D90D9F"/>
    <w:rsid w:val="00D913EC"/>
    <w:rsid w:val="00D921E0"/>
    <w:rsid w:val="00D923BB"/>
    <w:rsid w:val="00D92536"/>
    <w:rsid w:val="00D938FE"/>
    <w:rsid w:val="00D9752D"/>
    <w:rsid w:val="00D97F7B"/>
    <w:rsid w:val="00DA02F8"/>
    <w:rsid w:val="00DA205E"/>
    <w:rsid w:val="00DA2DD2"/>
    <w:rsid w:val="00DA2E5F"/>
    <w:rsid w:val="00DA3879"/>
    <w:rsid w:val="00DA4A35"/>
    <w:rsid w:val="00DA5BD0"/>
    <w:rsid w:val="00DA64E4"/>
    <w:rsid w:val="00DA7950"/>
    <w:rsid w:val="00DB04C7"/>
    <w:rsid w:val="00DB0A94"/>
    <w:rsid w:val="00DB0FD2"/>
    <w:rsid w:val="00DB2A45"/>
    <w:rsid w:val="00DB34E0"/>
    <w:rsid w:val="00DB47E2"/>
    <w:rsid w:val="00DB50BD"/>
    <w:rsid w:val="00DB6DD7"/>
    <w:rsid w:val="00DB756A"/>
    <w:rsid w:val="00DB7A2D"/>
    <w:rsid w:val="00DB7EFF"/>
    <w:rsid w:val="00DC068A"/>
    <w:rsid w:val="00DC130F"/>
    <w:rsid w:val="00DC5569"/>
    <w:rsid w:val="00DC5740"/>
    <w:rsid w:val="00DD061F"/>
    <w:rsid w:val="00DD0DA4"/>
    <w:rsid w:val="00DD1BAD"/>
    <w:rsid w:val="00DD3DE0"/>
    <w:rsid w:val="00DD4478"/>
    <w:rsid w:val="00DD4D12"/>
    <w:rsid w:val="00DD6B85"/>
    <w:rsid w:val="00DD71D9"/>
    <w:rsid w:val="00DD746C"/>
    <w:rsid w:val="00DE01AE"/>
    <w:rsid w:val="00DE0DAF"/>
    <w:rsid w:val="00DE127A"/>
    <w:rsid w:val="00DE18E1"/>
    <w:rsid w:val="00DE1A71"/>
    <w:rsid w:val="00DE1BA5"/>
    <w:rsid w:val="00DE205D"/>
    <w:rsid w:val="00DE2ADA"/>
    <w:rsid w:val="00DE304F"/>
    <w:rsid w:val="00DE3ABA"/>
    <w:rsid w:val="00DE433B"/>
    <w:rsid w:val="00DE46A2"/>
    <w:rsid w:val="00DE4A8F"/>
    <w:rsid w:val="00DE5B11"/>
    <w:rsid w:val="00DE71E0"/>
    <w:rsid w:val="00DF10E5"/>
    <w:rsid w:val="00DF16E7"/>
    <w:rsid w:val="00DF16EB"/>
    <w:rsid w:val="00DF214D"/>
    <w:rsid w:val="00DF27DF"/>
    <w:rsid w:val="00DF37A8"/>
    <w:rsid w:val="00DF4495"/>
    <w:rsid w:val="00DF4FE5"/>
    <w:rsid w:val="00DF5057"/>
    <w:rsid w:val="00DF631C"/>
    <w:rsid w:val="00DF725C"/>
    <w:rsid w:val="00E02EB8"/>
    <w:rsid w:val="00E05632"/>
    <w:rsid w:val="00E06061"/>
    <w:rsid w:val="00E06429"/>
    <w:rsid w:val="00E06466"/>
    <w:rsid w:val="00E06B5D"/>
    <w:rsid w:val="00E07B2F"/>
    <w:rsid w:val="00E07FB5"/>
    <w:rsid w:val="00E10314"/>
    <w:rsid w:val="00E10E91"/>
    <w:rsid w:val="00E114D4"/>
    <w:rsid w:val="00E129EF"/>
    <w:rsid w:val="00E133B1"/>
    <w:rsid w:val="00E15792"/>
    <w:rsid w:val="00E15FA7"/>
    <w:rsid w:val="00E1657C"/>
    <w:rsid w:val="00E17226"/>
    <w:rsid w:val="00E17652"/>
    <w:rsid w:val="00E17DC1"/>
    <w:rsid w:val="00E20A9B"/>
    <w:rsid w:val="00E21CEF"/>
    <w:rsid w:val="00E2255F"/>
    <w:rsid w:val="00E2443D"/>
    <w:rsid w:val="00E246B4"/>
    <w:rsid w:val="00E247E2"/>
    <w:rsid w:val="00E252D8"/>
    <w:rsid w:val="00E27485"/>
    <w:rsid w:val="00E27D2E"/>
    <w:rsid w:val="00E31388"/>
    <w:rsid w:val="00E351FB"/>
    <w:rsid w:val="00E35A55"/>
    <w:rsid w:val="00E36A68"/>
    <w:rsid w:val="00E376B5"/>
    <w:rsid w:val="00E3792F"/>
    <w:rsid w:val="00E40BD5"/>
    <w:rsid w:val="00E41074"/>
    <w:rsid w:val="00E418DF"/>
    <w:rsid w:val="00E437CF"/>
    <w:rsid w:val="00E465D5"/>
    <w:rsid w:val="00E466CD"/>
    <w:rsid w:val="00E468D9"/>
    <w:rsid w:val="00E469D0"/>
    <w:rsid w:val="00E50AE9"/>
    <w:rsid w:val="00E514F1"/>
    <w:rsid w:val="00E5209D"/>
    <w:rsid w:val="00E5312C"/>
    <w:rsid w:val="00E53E30"/>
    <w:rsid w:val="00E54454"/>
    <w:rsid w:val="00E563C0"/>
    <w:rsid w:val="00E60036"/>
    <w:rsid w:val="00E60C8B"/>
    <w:rsid w:val="00E61869"/>
    <w:rsid w:val="00E623AD"/>
    <w:rsid w:val="00E63E70"/>
    <w:rsid w:val="00E64FEA"/>
    <w:rsid w:val="00E6671C"/>
    <w:rsid w:val="00E66FC9"/>
    <w:rsid w:val="00E6766B"/>
    <w:rsid w:val="00E711DE"/>
    <w:rsid w:val="00E71C1E"/>
    <w:rsid w:val="00E72E87"/>
    <w:rsid w:val="00E74263"/>
    <w:rsid w:val="00E77052"/>
    <w:rsid w:val="00E7764B"/>
    <w:rsid w:val="00E77683"/>
    <w:rsid w:val="00E7786F"/>
    <w:rsid w:val="00E82D2A"/>
    <w:rsid w:val="00E82F79"/>
    <w:rsid w:val="00E83567"/>
    <w:rsid w:val="00E839E5"/>
    <w:rsid w:val="00E85053"/>
    <w:rsid w:val="00E90B9B"/>
    <w:rsid w:val="00E9118F"/>
    <w:rsid w:val="00E91592"/>
    <w:rsid w:val="00E91A38"/>
    <w:rsid w:val="00E923E7"/>
    <w:rsid w:val="00E93058"/>
    <w:rsid w:val="00E933E0"/>
    <w:rsid w:val="00E9357C"/>
    <w:rsid w:val="00E94600"/>
    <w:rsid w:val="00E949AF"/>
    <w:rsid w:val="00E94D38"/>
    <w:rsid w:val="00E9552C"/>
    <w:rsid w:val="00E95D4F"/>
    <w:rsid w:val="00E95FEF"/>
    <w:rsid w:val="00E9621E"/>
    <w:rsid w:val="00EA0884"/>
    <w:rsid w:val="00EA0E9C"/>
    <w:rsid w:val="00EA16CC"/>
    <w:rsid w:val="00EA1BAE"/>
    <w:rsid w:val="00EA26D8"/>
    <w:rsid w:val="00EA320E"/>
    <w:rsid w:val="00EA3E73"/>
    <w:rsid w:val="00EA425A"/>
    <w:rsid w:val="00EA65FB"/>
    <w:rsid w:val="00EA69AE"/>
    <w:rsid w:val="00EA6A49"/>
    <w:rsid w:val="00EA70D0"/>
    <w:rsid w:val="00EA7471"/>
    <w:rsid w:val="00EB0717"/>
    <w:rsid w:val="00EB0936"/>
    <w:rsid w:val="00EB0DFD"/>
    <w:rsid w:val="00EB199F"/>
    <w:rsid w:val="00EB29EC"/>
    <w:rsid w:val="00EB35DE"/>
    <w:rsid w:val="00EB41AA"/>
    <w:rsid w:val="00EB44F2"/>
    <w:rsid w:val="00EB4766"/>
    <w:rsid w:val="00EB58AF"/>
    <w:rsid w:val="00EB6A27"/>
    <w:rsid w:val="00EB6F0D"/>
    <w:rsid w:val="00EB7C0B"/>
    <w:rsid w:val="00EC13C7"/>
    <w:rsid w:val="00EC1544"/>
    <w:rsid w:val="00EC1F2C"/>
    <w:rsid w:val="00EC5500"/>
    <w:rsid w:val="00EC5953"/>
    <w:rsid w:val="00EC5F9D"/>
    <w:rsid w:val="00EC640B"/>
    <w:rsid w:val="00EC6962"/>
    <w:rsid w:val="00EC7256"/>
    <w:rsid w:val="00EC73E2"/>
    <w:rsid w:val="00ED022B"/>
    <w:rsid w:val="00ED05B9"/>
    <w:rsid w:val="00ED2053"/>
    <w:rsid w:val="00ED2548"/>
    <w:rsid w:val="00ED2C77"/>
    <w:rsid w:val="00ED306A"/>
    <w:rsid w:val="00ED4BBB"/>
    <w:rsid w:val="00ED6236"/>
    <w:rsid w:val="00ED63C6"/>
    <w:rsid w:val="00ED6BF7"/>
    <w:rsid w:val="00ED6DBD"/>
    <w:rsid w:val="00ED7596"/>
    <w:rsid w:val="00EE0920"/>
    <w:rsid w:val="00EE0BB8"/>
    <w:rsid w:val="00EE0E43"/>
    <w:rsid w:val="00EE1154"/>
    <w:rsid w:val="00EE27B4"/>
    <w:rsid w:val="00EE283C"/>
    <w:rsid w:val="00EE5E20"/>
    <w:rsid w:val="00EE66EE"/>
    <w:rsid w:val="00EE6FED"/>
    <w:rsid w:val="00EF0001"/>
    <w:rsid w:val="00EF0720"/>
    <w:rsid w:val="00EF0B34"/>
    <w:rsid w:val="00EF2003"/>
    <w:rsid w:val="00EF3481"/>
    <w:rsid w:val="00EF408B"/>
    <w:rsid w:val="00EF559C"/>
    <w:rsid w:val="00EF5A3A"/>
    <w:rsid w:val="00EF61F2"/>
    <w:rsid w:val="00F0032D"/>
    <w:rsid w:val="00F00656"/>
    <w:rsid w:val="00F01605"/>
    <w:rsid w:val="00F01D1B"/>
    <w:rsid w:val="00F022E4"/>
    <w:rsid w:val="00F02867"/>
    <w:rsid w:val="00F02E58"/>
    <w:rsid w:val="00F04C28"/>
    <w:rsid w:val="00F05BE3"/>
    <w:rsid w:val="00F06483"/>
    <w:rsid w:val="00F10811"/>
    <w:rsid w:val="00F1199E"/>
    <w:rsid w:val="00F14228"/>
    <w:rsid w:val="00F15716"/>
    <w:rsid w:val="00F157D3"/>
    <w:rsid w:val="00F15A2F"/>
    <w:rsid w:val="00F16B06"/>
    <w:rsid w:val="00F17878"/>
    <w:rsid w:val="00F17BCE"/>
    <w:rsid w:val="00F208C7"/>
    <w:rsid w:val="00F23427"/>
    <w:rsid w:val="00F25BC9"/>
    <w:rsid w:val="00F25E69"/>
    <w:rsid w:val="00F27C56"/>
    <w:rsid w:val="00F316FF"/>
    <w:rsid w:val="00F33C63"/>
    <w:rsid w:val="00F3448E"/>
    <w:rsid w:val="00F34AFC"/>
    <w:rsid w:val="00F34C47"/>
    <w:rsid w:val="00F351B7"/>
    <w:rsid w:val="00F35421"/>
    <w:rsid w:val="00F3728C"/>
    <w:rsid w:val="00F37DEB"/>
    <w:rsid w:val="00F41617"/>
    <w:rsid w:val="00F41649"/>
    <w:rsid w:val="00F41984"/>
    <w:rsid w:val="00F41A6B"/>
    <w:rsid w:val="00F43D3B"/>
    <w:rsid w:val="00F44A43"/>
    <w:rsid w:val="00F44BBD"/>
    <w:rsid w:val="00F45459"/>
    <w:rsid w:val="00F46366"/>
    <w:rsid w:val="00F4694E"/>
    <w:rsid w:val="00F47778"/>
    <w:rsid w:val="00F50377"/>
    <w:rsid w:val="00F5126B"/>
    <w:rsid w:val="00F51804"/>
    <w:rsid w:val="00F5295D"/>
    <w:rsid w:val="00F53186"/>
    <w:rsid w:val="00F533F1"/>
    <w:rsid w:val="00F5343B"/>
    <w:rsid w:val="00F54D25"/>
    <w:rsid w:val="00F56F60"/>
    <w:rsid w:val="00F57190"/>
    <w:rsid w:val="00F57322"/>
    <w:rsid w:val="00F57734"/>
    <w:rsid w:val="00F57981"/>
    <w:rsid w:val="00F57DF0"/>
    <w:rsid w:val="00F600DE"/>
    <w:rsid w:val="00F6099A"/>
    <w:rsid w:val="00F6332D"/>
    <w:rsid w:val="00F63C7B"/>
    <w:rsid w:val="00F64320"/>
    <w:rsid w:val="00F645B3"/>
    <w:rsid w:val="00F646E1"/>
    <w:rsid w:val="00F64F22"/>
    <w:rsid w:val="00F6579E"/>
    <w:rsid w:val="00F6660F"/>
    <w:rsid w:val="00F71014"/>
    <w:rsid w:val="00F7254B"/>
    <w:rsid w:val="00F74195"/>
    <w:rsid w:val="00F74DF2"/>
    <w:rsid w:val="00F7522A"/>
    <w:rsid w:val="00F76387"/>
    <w:rsid w:val="00F821CF"/>
    <w:rsid w:val="00F857EE"/>
    <w:rsid w:val="00F86B7B"/>
    <w:rsid w:val="00F86FDB"/>
    <w:rsid w:val="00F8753B"/>
    <w:rsid w:val="00F91DF5"/>
    <w:rsid w:val="00F92772"/>
    <w:rsid w:val="00F9623C"/>
    <w:rsid w:val="00FA088B"/>
    <w:rsid w:val="00FA135F"/>
    <w:rsid w:val="00FA2526"/>
    <w:rsid w:val="00FA2D92"/>
    <w:rsid w:val="00FA2E55"/>
    <w:rsid w:val="00FA386B"/>
    <w:rsid w:val="00FA3B43"/>
    <w:rsid w:val="00FA3C00"/>
    <w:rsid w:val="00FA41FE"/>
    <w:rsid w:val="00FA4538"/>
    <w:rsid w:val="00FA6913"/>
    <w:rsid w:val="00FA6BDC"/>
    <w:rsid w:val="00FA6CFF"/>
    <w:rsid w:val="00FB064C"/>
    <w:rsid w:val="00FB15DA"/>
    <w:rsid w:val="00FB318B"/>
    <w:rsid w:val="00FB367D"/>
    <w:rsid w:val="00FB3713"/>
    <w:rsid w:val="00FB3DCE"/>
    <w:rsid w:val="00FC00D9"/>
    <w:rsid w:val="00FC1172"/>
    <w:rsid w:val="00FC1F65"/>
    <w:rsid w:val="00FC2865"/>
    <w:rsid w:val="00FC289B"/>
    <w:rsid w:val="00FC3085"/>
    <w:rsid w:val="00FC48AA"/>
    <w:rsid w:val="00FC59C8"/>
    <w:rsid w:val="00FC7A4B"/>
    <w:rsid w:val="00FD15AA"/>
    <w:rsid w:val="00FD16FD"/>
    <w:rsid w:val="00FD1DA6"/>
    <w:rsid w:val="00FD2680"/>
    <w:rsid w:val="00FD31C8"/>
    <w:rsid w:val="00FD4BC9"/>
    <w:rsid w:val="00FD5CB8"/>
    <w:rsid w:val="00FD5FA7"/>
    <w:rsid w:val="00FE0416"/>
    <w:rsid w:val="00FE17D7"/>
    <w:rsid w:val="00FE1ECA"/>
    <w:rsid w:val="00FE23BD"/>
    <w:rsid w:val="00FE2AF7"/>
    <w:rsid w:val="00FE33AF"/>
    <w:rsid w:val="00FE4C50"/>
    <w:rsid w:val="00FE4E2B"/>
    <w:rsid w:val="00FE5B99"/>
    <w:rsid w:val="00FE6050"/>
    <w:rsid w:val="00FE6545"/>
    <w:rsid w:val="00FF2786"/>
    <w:rsid w:val="00FF2BF8"/>
    <w:rsid w:val="00FF3844"/>
    <w:rsid w:val="00FF5145"/>
    <w:rsid w:val="00FF52F2"/>
    <w:rsid w:val="00FF5A62"/>
    <w:rsid w:val="00FF5D5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F7D"/>
    <w:rPr>
      <w:sz w:val="24"/>
      <w:szCs w:val="24"/>
    </w:rPr>
  </w:style>
  <w:style w:type="paragraph" w:styleId="Ttulo1">
    <w:name w:val="heading 1"/>
    <w:basedOn w:val="Normal"/>
    <w:next w:val="Normal"/>
    <w:link w:val="Ttulo1Car"/>
    <w:uiPriority w:val="99"/>
    <w:qFormat/>
    <w:rsid w:val="00EA3E73"/>
    <w:pPr>
      <w:keepNext/>
      <w:numPr>
        <w:numId w:val="1"/>
      </w:numPr>
      <w:tabs>
        <w:tab w:val="left" w:pos="1650"/>
      </w:tabs>
      <w:ind w:left="283" w:hanging="283"/>
      <w:outlineLvl w:val="0"/>
    </w:pPr>
    <w:rPr>
      <w:rFonts w:ascii="Arial" w:hAnsi="Arial"/>
      <w:b/>
      <w:sz w:val="20"/>
      <w:szCs w:val="20"/>
      <w:lang w:val="es-ES_tradnl"/>
    </w:rPr>
  </w:style>
  <w:style w:type="paragraph" w:styleId="Ttulo2">
    <w:name w:val="heading 2"/>
    <w:basedOn w:val="Normal"/>
    <w:next w:val="Normal"/>
    <w:link w:val="Ttulo2Car"/>
    <w:uiPriority w:val="99"/>
    <w:qFormat/>
    <w:rsid w:val="00D35165"/>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9"/>
    <w:qFormat/>
    <w:rsid w:val="00EA3E73"/>
    <w:pPr>
      <w:keepNext/>
      <w:jc w:val="right"/>
      <w:outlineLvl w:val="2"/>
    </w:pPr>
    <w:rPr>
      <w:rFonts w:ascii="Cambria" w:hAnsi="Cambria"/>
      <w:b/>
      <w:bCs/>
      <w:sz w:val="26"/>
      <w:szCs w:val="26"/>
    </w:rPr>
  </w:style>
  <w:style w:type="paragraph" w:styleId="Ttulo4">
    <w:name w:val="heading 4"/>
    <w:basedOn w:val="Normal"/>
    <w:next w:val="Normal"/>
    <w:link w:val="Ttulo4Car"/>
    <w:uiPriority w:val="99"/>
    <w:qFormat/>
    <w:rsid w:val="00EA3E73"/>
    <w:pPr>
      <w:keepNext/>
      <w:jc w:val="center"/>
      <w:outlineLvl w:val="3"/>
    </w:pPr>
    <w:rPr>
      <w:rFonts w:ascii="Calibri" w:hAnsi="Calibri"/>
      <w:b/>
      <w:bCs/>
      <w:sz w:val="28"/>
      <w:szCs w:val="28"/>
    </w:rPr>
  </w:style>
  <w:style w:type="paragraph" w:styleId="Ttulo6">
    <w:name w:val="heading 6"/>
    <w:basedOn w:val="Normal"/>
    <w:next w:val="Normal"/>
    <w:link w:val="Ttulo6Car"/>
    <w:uiPriority w:val="99"/>
    <w:qFormat/>
    <w:rsid w:val="00EA3E73"/>
    <w:pPr>
      <w:keepNext/>
      <w:jc w:val="right"/>
      <w:outlineLvl w:val="5"/>
    </w:pPr>
    <w:rPr>
      <w:rFonts w:ascii="Calibri" w:hAnsi="Calibri"/>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98480E"/>
    <w:rPr>
      <w:rFonts w:ascii="Arial" w:hAnsi="Arial"/>
      <w:b/>
      <w:lang w:val="es-ES_tradnl"/>
    </w:rPr>
  </w:style>
  <w:style w:type="character" w:customStyle="1" w:styleId="Ttulo2Car">
    <w:name w:val="Título 2 Car"/>
    <w:link w:val="Ttulo2"/>
    <w:uiPriority w:val="99"/>
    <w:semiHidden/>
    <w:locked/>
    <w:rsid w:val="0098480E"/>
    <w:rPr>
      <w:rFonts w:ascii="Cambria" w:hAnsi="Cambria" w:cs="Times New Roman"/>
      <w:b/>
      <w:bCs/>
      <w:i/>
      <w:iCs/>
      <w:sz w:val="28"/>
      <w:szCs w:val="28"/>
      <w:lang w:val="es-ES" w:eastAsia="es-ES"/>
    </w:rPr>
  </w:style>
  <w:style w:type="character" w:customStyle="1" w:styleId="Ttulo3Car">
    <w:name w:val="Título 3 Car"/>
    <w:link w:val="Ttulo3"/>
    <w:uiPriority w:val="99"/>
    <w:semiHidden/>
    <w:locked/>
    <w:rsid w:val="0098480E"/>
    <w:rPr>
      <w:rFonts w:ascii="Cambria" w:hAnsi="Cambria" w:cs="Times New Roman"/>
      <w:b/>
      <w:bCs/>
      <w:sz w:val="26"/>
      <w:szCs w:val="26"/>
      <w:lang w:val="es-ES" w:eastAsia="es-ES"/>
    </w:rPr>
  </w:style>
  <w:style w:type="character" w:customStyle="1" w:styleId="Ttulo4Car">
    <w:name w:val="Título 4 Car"/>
    <w:link w:val="Ttulo4"/>
    <w:uiPriority w:val="99"/>
    <w:semiHidden/>
    <w:locked/>
    <w:rsid w:val="0098480E"/>
    <w:rPr>
      <w:rFonts w:ascii="Calibri" w:hAnsi="Calibri" w:cs="Times New Roman"/>
      <w:b/>
      <w:bCs/>
      <w:sz w:val="28"/>
      <w:szCs w:val="28"/>
      <w:lang w:val="es-ES" w:eastAsia="es-ES"/>
    </w:rPr>
  </w:style>
  <w:style w:type="character" w:customStyle="1" w:styleId="Ttulo6Car">
    <w:name w:val="Título 6 Car"/>
    <w:link w:val="Ttulo6"/>
    <w:uiPriority w:val="99"/>
    <w:semiHidden/>
    <w:locked/>
    <w:rsid w:val="0098480E"/>
    <w:rPr>
      <w:rFonts w:ascii="Calibri" w:hAnsi="Calibri" w:cs="Times New Roman"/>
      <w:b/>
      <w:bCs/>
      <w:lang w:val="es-ES" w:eastAsia="es-ES"/>
    </w:rPr>
  </w:style>
  <w:style w:type="paragraph" w:styleId="Textoindependiente2">
    <w:name w:val="Body Text 2"/>
    <w:basedOn w:val="Normal"/>
    <w:link w:val="Textoindependiente2Car"/>
    <w:uiPriority w:val="99"/>
    <w:rsid w:val="00EA3E73"/>
    <w:pPr>
      <w:jc w:val="both"/>
    </w:pPr>
    <w:rPr>
      <w:rFonts w:ascii="Arial" w:hAnsi="Arial"/>
      <w:b/>
      <w:sz w:val="22"/>
      <w:szCs w:val="20"/>
      <w:lang w:val="es-AR"/>
    </w:rPr>
  </w:style>
  <w:style w:type="character" w:customStyle="1" w:styleId="Textoindependiente2Car">
    <w:name w:val="Texto independiente 2 Car"/>
    <w:link w:val="Textoindependiente2"/>
    <w:uiPriority w:val="99"/>
    <w:locked/>
    <w:rsid w:val="00A31703"/>
    <w:rPr>
      <w:rFonts w:ascii="Arial" w:hAnsi="Arial" w:cs="Times New Roman"/>
      <w:b/>
      <w:sz w:val="22"/>
      <w:lang w:val="es-AR" w:eastAsia="es-ES"/>
    </w:rPr>
  </w:style>
  <w:style w:type="paragraph" w:styleId="Encabezado">
    <w:name w:val="header"/>
    <w:basedOn w:val="Normal"/>
    <w:link w:val="EncabezadoCar"/>
    <w:uiPriority w:val="99"/>
    <w:rsid w:val="00A65213"/>
    <w:pPr>
      <w:tabs>
        <w:tab w:val="center" w:pos="4252"/>
        <w:tab w:val="right" w:pos="8504"/>
      </w:tabs>
    </w:pPr>
  </w:style>
  <w:style w:type="character" w:customStyle="1" w:styleId="EncabezadoCar">
    <w:name w:val="Encabezado Car"/>
    <w:link w:val="Encabezado"/>
    <w:uiPriority w:val="99"/>
    <w:locked/>
    <w:rsid w:val="0098480E"/>
    <w:rPr>
      <w:rFonts w:cs="Times New Roman"/>
      <w:sz w:val="24"/>
      <w:szCs w:val="24"/>
      <w:lang w:val="es-ES" w:eastAsia="es-ES"/>
    </w:rPr>
  </w:style>
  <w:style w:type="paragraph" w:styleId="Piedepgina">
    <w:name w:val="footer"/>
    <w:basedOn w:val="Normal"/>
    <w:link w:val="PiedepginaCar"/>
    <w:uiPriority w:val="99"/>
    <w:rsid w:val="00A65213"/>
    <w:pPr>
      <w:tabs>
        <w:tab w:val="center" w:pos="4252"/>
        <w:tab w:val="right" w:pos="8504"/>
      </w:tabs>
    </w:pPr>
  </w:style>
  <w:style w:type="character" w:customStyle="1" w:styleId="PiedepginaCar">
    <w:name w:val="Pie de página Car"/>
    <w:link w:val="Piedepgina"/>
    <w:uiPriority w:val="99"/>
    <w:semiHidden/>
    <w:locked/>
    <w:rsid w:val="0098480E"/>
    <w:rPr>
      <w:rFonts w:cs="Times New Roman"/>
      <w:sz w:val="24"/>
      <w:szCs w:val="24"/>
      <w:lang w:val="es-ES" w:eastAsia="es-ES"/>
    </w:rPr>
  </w:style>
  <w:style w:type="character" w:styleId="Hipervnculo">
    <w:name w:val="Hyperlink"/>
    <w:uiPriority w:val="99"/>
    <w:rsid w:val="00A65213"/>
    <w:rPr>
      <w:rFonts w:cs="Times New Roman"/>
      <w:color w:val="0000FF"/>
      <w:u w:val="single"/>
    </w:rPr>
  </w:style>
  <w:style w:type="paragraph" w:styleId="Textoindependiente">
    <w:name w:val="Body Text"/>
    <w:basedOn w:val="Normal"/>
    <w:link w:val="TextoindependienteCar"/>
    <w:uiPriority w:val="99"/>
    <w:rsid w:val="00F74195"/>
    <w:pPr>
      <w:spacing w:after="120"/>
    </w:pPr>
  </w:style>
  <w:style w:type="character" w:customStyle="1" w:styleId="TextoindependienteCar">
    <w:name w:val="Texto independiente Car"/>
    <w:link w:val="Textoindependiente"/>
    <w:uiPriority w:val="99"/>
    <w:semiHidden/>
    <w:locked/>
    <w:rsid w:val="0098480E"/>
    <w:rPr>
      <w:rFonts w:cs="Times New Roman"/>
      <w:sz w:val="24"/>
      <w:szCs w:val="24"/>
      <w:lang w:val="es-ES" w:eastAsia="es-ES"/>
    </w:rPr>
  </w:style>
  <w:style w:type="character" w:styleId="Textoennegrita">
    <w:name w:val="Strong"/>
    <w:uiPriority w:val="22"/>
    <w:qFormat/>
    <w:rsid w:val="00DE4A8F"/>
    <w:rPr>
      <w:rFonts w:cs="Times New Roman"/>
      <w:b/>
    </w:rPr>
  </w:style>
  <w:style w:type="paragraph" w:styleId="NormalWeb">
    <w:name w:val="Normal (Web)"/>
    <w:basedOn w:val="Normal"/>
    <w:uiPriority w:val="99"/>
    <w:rsid w:val="000F695D"/>
    <w:pPr>
      <w:spacing w:before="100" w:beforeAutospacing="1" w:after="100" w:afterAutospacing="1"/>
    </w:pPr>
  </w:style>
  <w:style w:type="paragraph" w:customStyle="1" w:styleId="capituloarticulo">
    <w:name w:val="capituloarticulo"/>
    <w:basedOn w:val="Normal"/>
    <w:uiPriority w:val="99"/>
    <w:rsid w:val="005811C5"/>
    <w:pPr>
      <w:spacing w:before="100" w:beforeAutospacing="1" w:after="100" w:afterAutospacing="1"/>
      <w:jc w:val="center"/>
    </w:pPr>
    <w:rPr>
      <w:rFonts w:ascii="Arial" w:hAnsi="Arial" w:cs="Arial"/>
      <w:b/>
      <w:bCs/>
      <w:sz w:val="22"/>
      <w:szCs w:val="22"/>
    </w:rPr>
  </w:style>
  <w:style w:type="paragraph" w:styleId="Textosinformato">
    <w:name w:val="Plain Text"/>
    <w:basedOn w:val="Normal"/>
    <w:link w:val="TextosinformatoCar"/>
    <w:uiPriority w:val="99"/>
    <w:rsid w:val="005811C5"/>
    <w:pPr>
      <w:spacing w:before="100" w:beforeAutospacing="1" w:after="100" w:afterAutospacing="1"/>
    </w:pPr>
    <w:rPr>
      <w:rFonts w:ascii="Courier New" w:hAnsi="Courier New"/>
      <w:sz w:val="20"/>
      <w:szCs w:val="20"/>
    </w:rPr>
  </w:style>
  <w:style w:type="character" w:customStyle="1" w:styleId="TextosinformatoCar">
    <w:name w:val="Texto sin formato Car"/>
    <w:link w:val="Textosinformato"/>
    <w:uiPriority w:val="99"/>
    <w:semiHidden/>
    <w:locked/>
    <w:rsid w:val="0098480E"/>
    <w:rPr>
      <w:rFonts w:ascii="Courier New" w:hAnsi="Courier New" w:cs="Courier New"/>
      <w:sz w:val="20"/>
      <w:szCs w:val="20"/>
      <w:lang w:val="es-ES" w:eastAsia="es-ES"/>
    </w:rPr>
  </w:style>
  <w:style w:type="paragraph" w:customStyle="1" w:styleId="campoocultonovedades">
    <w:name w:val="campoocultonovedades"/>
    <w:basedOn w:val="Normal"/>
    <w:uiPriority w:val="99"/>
    <w:rsid w:val="002613BF"/>
    <w:rPr>
      <w:color w:val="FFFFFF"/>
    </w:rPr>
  </w:style>
  <w:style w:type="paragraph" w:customStyle="1" w:styleId="lineanegrasumario">
    <w:name w:val="lineanegrasumario"/>
    <w:basedOn w:val="Normal"/>
    <w:uiPriority w:val="99"/>
    <w:rsid w:val="002613BF"/>
    <w:pPr>
      <w:pBdr>
        <w:top w:val="single" w:sz="6" w:space="5" w:color="000000"/>
        <w:bottom w:val="single" w:sz="6" w:space="5" w:color="000000"/>
      </w:pBdr>
      <w:jc w:val="both"/>
    </w:pPr>
    <w:rPr>
      <w:rFonts w:ascii="Verdana" w:hAnsi="Verdana"/>
      <w:sz w:val="14"/>
      <w:szCs w:val="14"/>
    </w:rPr>
  </w:style>
  <w:style w:type="paragraph" w:customStyle="1" w:styleId="rotulonovedades">
    <w:name w:val="rotulonovedades"/>
    <w:basedOn w:val="Normal"/>
    <w:uiPriority w:val="99"/>
    <w:rsid w:val="002613BF"/>
    <w:rPr>
      <w:rFonts w:ascii="Verdana" w:hAnsi="Verdana"/>
      <w:sz w:val="16"/>
      <w:szCs w:val="16"/>
    </w:rPr>
  </w:style>
  <w:style w:type="paragraph" w:customStyle="1" w:styleId="sangrianovedades">
    <w:name w:val="sangrianovedades"/>
    <w:basedOn w:val="Normal"/>
    <w:uiPriority w:val="99"/>
    <w:rsid w:val="002613BF"/>
    <w:pPr>
      <w:spacing w:before="80"/>
      <w:ind w:firstLine="360"/>
      <w:jc w:val="both"/>
    </w:pPr>
    <w:rPr>
      <w:rFonts w:ascii="Verdana" w:hAnsi="Verdana"/>
      <w:sz w:val="16"/>
      <w:szCs w:val="16"/>
    </w:rPr>
  </w:style>
  <w:style w:type="paragraph" w:customStyle="1" w:styleId="1erfrancesnovedades">
    <w:name w:val="1erfrancesnovedades"/>
    <w:basedOn w:val="Normal"/>
    <w:uiPriority w:val="99"/>
    <w:rsid w:val="002613BF"/>
    <w:pPr>
      <w:spacing w:before="80"/>
      <w:ind w:left="360"/>
      <w:jc w:val="both"/>
    </w:pPr>
    <w:rPr>
      <w:rFonts w:ascii="Verdana" w:hAnsi="Verdana"/>
      <w:sz w:val="16"/>
      <w:szCs w:val="16"/>
    </w:rPr>
  </w:style>
  <w:style w:type="paragraph" w:customStyle="1" w:styleId="encabezadonovedades">
    <w:name w:val="encabezadonovedades"/>
    <w:basedOn w:val="Normal"/>
    <w:uiPriority w:val="99"/>
    <w:rsid w:val="002613BF"/>
    <w:pPr>
      <w:spacing w:before="100" w:after="120"/>
      <w:jc w:val="both"/>
    </w:pPr>
    <w:rPr>
      <w:rFonts w:ascii="Verdana" w:hAnsi="Verdana"/>
      <w:b/>
      <w:bCs/>
      <w:sz w:val="20"/>
      <w:szCs w:val="20"/>
    </w:rPr>
  </w:style>
  <w:style w:type="paragraph" w:customStyle="1" w:styleId="numerodenormanovedades">
    <w:name w:val="numerodenormanovedades"/>
    <w:basedOn w:val="Normal"/>
    <w:uiPriority w:val="99"/>
    <w:rsid w:val="002613BF"/>
    <w:pPr>
      <w:pBdr>
        <w:top w:val="single" w:sz="6" w:space="5" w:color="000000"/>
      </w:pBdr>
      <w:jc w:val="both"/>
    </w:pPr>
    <w:rPr>
      <w:rFonts w:ascii="Verdana" w:hAnsi="Verdana"/>
      <w:b/>
      <w:bCs/>
      <w:color w:val="000000"/>
      <w:sz w:val="26"/>
      <w:szCs w:val="26"/>
    </w:rPr>
  </w:style>
  <w:style w:type="paragraph" w:customStyle="1" w:styleId="textocentradonovedades">
    <w:name w:val="textocentradonovedades"/>
    <w:basedOn w:val="Normal"/>
    <w:uiPriority w:val="99"/>
    <w:rsid w:val="002613BF"/>
    <w:pPr>
      <w:spacing w:before="200" w:after="100"/>
      <w:jc w:val="center"/>
    </w:pPr>
    <w:rPr>
      <w:rFonts w:ascii="Verdana" w:hAnsi="Verdana"/>
      <w:sz w:val="16"/>
      <w:szCs w:val="16"/>
    </w:rPr>
  </w:style>
  <w:style w:type="paragraph" w:customStyle="1" w:styleId="textonovedades">
    <w:name w:val="textonovedades"/>
    <w:basedOn w:val="Normal"/>
    <w:uiPriority w:val="99"/>
    <w:rsid w:val="002613BF"/>
    <w:pPr>
      <w:spacing w:before="120"/>
      <w:jc w:val="both"/>
    </w:pPr>
    <w:rPr>
      <w:rFonts w:ascii="Verdana" w:hAnsi="Verdana"/>
      <w:sz w:val="16"/>
      <w:szCs w:val="16"/>
    </w:rPr>
  </w:style>
  <w:style w:type="character" w:customStyle="1" w:styleId="negritanovedades1">
    <w:name w:val="negritanovedades1"/>
    <w:uiPriority w:val="99"/>
    <w:rsid w:val="002613BF"/>
    <w:rPr>
      <w:rFonts w:ascii="Verdana" w:hAnsi="Verdana"/>
      <w:b/>
      <w:sz w:val="16"/>
    </w:rPr>
  </w:style>
  <w:style w:type="character" w:customStyle="1" w:styleId="sumarionovedades1">
    <w:name w:val="sumarionovedades1"/>
    <w:uiPriority w:val="99"/>
    <w:rsid w:val="002613BF"/>
    <w:rPr>
      <w:rFonts w:ascii="Verdana" w:hAnsi="Verdana"/>
      <w:i/>
      <w:sz w:val="16"/>
    </w:rPr>
  </w:style>
  <w:style w:type="character" w:customStyle="1" w:styleId="fecha">
    <w:name w:val="fecha"/>
    <w:uiPriority w:val="99"/>
    <w:rsid w:val="002613BF"/>
    <w:rPr>
      <w:rFonts w:cs="Times New Roman"/>
    </w:rPr>
  </w:style>
  <w:style w:type="character" w:customStyle="1" w:styleId="boletn">
    <w:name w:val="boletn"/>
    <w:uiPriority w:val="99"/>
    <w:rsid w:val="002613BF"/>
    <w:rPr>
      <w:rFonts w:cs="Times New Roman"/>
    </w:rPr>
  </w:style>
  <w:style w:type="character" w:customStyle="1" w:styleId="organismo">
    <w:name w:val="organismo"/>
    <w:uiPriority w:val="99"/>
    <w:rsid w:val="002613BF"/>
    <w:rPr>
      <w:rFonts w:cs="Times New Roman"/>
    </w:rPr>
  </w:style>
  <w:style w:type="character" w:customStyle="1" w:styleId="jurisdiccin">
    <w:name w:val="jurisdiccin"/>
    <w:uiPriority w:val="99"/>
    <w:rsid w:val="002613BF"/>
    <w:rPr>
      <w:rFonts w:cs="Times New Roman"/>
    </w:rPr>
  </w:style>
  <w:style w:type="character" w:customStyle="1" w:styleId="negritanovedades2">
    <w:name w:val="negritanovedades2"/>
    <w:uiPriority w:val="99"/>
    <w:rsid w:val="002613BF"/>
    <w:rPr>
      <w:rFonts w:ascii="Verdana" w:hAnsi="Verdana"/>
      <w:b/>
      <w:sz w:val="16"/>
    </w:rPr>
  </w:style>
  <w:style w:type="character" w:customStyle="1" w:styleId="artculo">
    <w:name w:val="artculo"/>
    <w:uiPriority w:val="99"/>
    <w:rsid w:val="002613BF"/>
    <w:rPr>
      <w:rFonts w:cs="Times New Roman"/>
    </w:rPr>
  </w:style>
  <w:style w:type="table" w:styleId="Tablaconcuadrcula">
    <w:name w:val="Table Grid"/>
    <w:basedOn w:val="Tablanormal"/>
    <w:uiPriority w:val="59"/>
    <w:rsid w:val="00025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ulo1">
    <w:name w:val="titulo1"/>
    <w:uiPriority w:val="99"/>
    <w:rsid w:val="003911F9"/>
    <w:rPr>
      <w:b/>
      <w:color w:val="FBC910"/>
      <w:sz w:val="28"/>
    </w:rPr>
  </w:style>
  <w:style w:type="character" w:styleId="Nmerodepgina">
    <w:name w:val="page number"/>
    <w:uiPriority w:val="99"/>
    <w:rsid w:val="006C6414"/>
    <w:rPr>
      <w:rFonts w:cs="Times New Roman"/>
    </w:rPr>
  </w:style>
  <w:style w:type="character" w:styleId="nfasis">
    <w:name w:val="Emphasis"/>
    <w:uiPriority w:val="99"/>
    <w:qFormat/>
    <w:rsid w:val="00871DC0"/>
    <w:rPr>
      <w:rFonts w:cs="Times New Roman"/>
      <w:i/>
    </w:rPr>
  </w:style>
  <w:style w:type="paragraph" w:customStyle="1" w:styleId="ecxecxmsonormal">
    <w:name w:val="ecxecxmsonormal"/>
    <w:basedOn w:val="Normal"/>
    <w:uiPriority w:val="99"/>
    <w:rsid w:val="00F00656"/>
    <w:pPr>
      <w:spacing w:before="100" w:beforeAutospacing="1" w:after="100" w:afterAutospacing="1"/>
    </w:pPr>
  </w:style>
  <w:style w:type="character" w:styleId="Hipervnculovisitado">
    <w:name w:val="FollowedHyperlink"/>
    <w:uiPriority w:val="99"/>
    <w:rsid w:val="00FE33AF"/>
    <w:rPr>
      <w:rFonts w:cs="Times New Roman"/>
      <w:color w:val="800080"/>
      <w:u w:val="single"/>
    </w:rPr>
  </w:style>
  <w:style w:type="paragraph" w:customStyle="1" w:styleId="errepar11-tipo-norma">
    <w:name w:val="errepar_11-tipo-norma"/>
    <w:basedOn w:val="Normal"/>
    <w:uiPriority w:val="99"/>
    <w:rsid w:val="00646130"/>
    <w:pPr>
      <w:pBdr>
        <w:top w:val="single" w:sz="6" w:space="0" w:color="000000"/>
      </w:pBdr>
      <w:spacing w:before="200"/>
      <w:ind w:left="105" w:right="105"/>
    </w:pPr>
    <w:rPr>
      <w:rFonts w:ascii="Verdana" w:hAnsi="Verdana"/>
      <w:b/>
      <w:bCs/>
      <w:sz w:val="28"/>
      <w:szCs w:val="28"/>
    </w:rPr>
  </w:style>
  <w:style w:type="paragraph" w:styleId="HTMLconformatoprevio">
    <w:name w:val="HTML Preformatted"/>
    <w:basedOn w:val="Normal"/>
    <w:link w:val="HTMLconformatoprevioCar"/>
    <w:uiPriority w:val="99"/>
    <w:rsid w:val="00646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onformatoprevioCar">
    <w:name w:val="HTML con formato previo Car"/>
    <w:link w:val="HTMLconformatoprevio"/>
    <w:uiPriority w:val="99"/>
    <w:semiHidden/>
    <w:locked/>
    <w:rsid w:val="0098480E"/>
    <w:rPr>
      <w:rFonts w:ascii="Courier New" w:hAnsi="Courier New" w:cs="Courier New"/>
      <w:sz w:val="20"/>
      <w:szCs w:val="20"/>
      <w:lang w:val="es-ES" w:eastAsia="es-ES"/>
    </w:rPr>
  </w:style>
  <w:style w:type="character" w:customStyle="1" w:styleId="sumarionovedades">
    <w:name w:val="sumarionovedades"/>
    <w:uiPriority w:val="99"/>
    <w:rsid w:val="00646130"/>
    <w:rPr>
      <w:i/>
      <w:sz w:val="16"/>
    </w:rPr>
  </w:style>
  <w:style w:type="character" w:customStyle="1" w:styleId="apple-converted-space">
    <w:name w:val="apple-converted-space"/>
    <w:rsid w:val="00617E90"/>
  </w:style>
  <w:style w:type="paragraph" w:customStyle="1" w:styleId="lineanueva">
    <w:name w:val="lineanueva"/>
    <w:basedOn w:val="Normal"/>
    <w:uiPriority w:val="99"/>
    <w:rsid w:val="003160E3"/>
    <w:pPr>
      <w:spacing w:before="100" w:beforeAutospacing="1" w:after="100" w:afterAutospacing="1"/>
    </w:pPr>
    <w:rPr>
      <w:lang w:val="es-AR" w:eastAsia="es-AR"/>
    </w:rPr>
  </w:style>
  <w:style w:type="character" w:customStyle="1" w:styleId="negritanovedades">
    <w:name w:val="negritanovedades"/>
    <w:uiPriority w:val="99"/>
    <w:rsid w:val="003160E3"/>
  </w:style>
  <w:style w:type="character" w:customStyle="1" w:styleId="hipervnculo0">
    <w:name w:val="hipervnculo"/>
    <w:uiPriority w:val="99"/>
    <w:rsid w:val="003160E3"/>
  </w:style>
  <w:style w:type="paragraph" w:customStyle="1" w:styleId="vistoyconsiderando">
    <w:name w:val="vistoyconsiderando"/>
    <w:basedOn w:val="Normal"/>
    <w:uiPriority w:val="99"/>
    <w:rsid w:val="003160E3"/>
    <w:pPr>
      <w:spacing w:before="100" w:beforeAutospacing="1" w:after="100" w:afterAutospacing="1"/>
    </w:pPr>
    <w:rPr>
      <w:lang w:val="es-AR" w:eastAsia="es-AR"/>
    </w:rPr>
  </w:style>
  <w:style w:type="paragraph" w:customStyle="1" w:styleId="analisis">
    <w:name w:val="analisis"/>
    <w:basedOn w:val="Normal"/>
    <w:uiPriority w:val="99"/>
    <w:rsid w:val="003160E3"/>
    <w:pPr>
      <w:spacing w:before="100" w:beforeAutospacing="1" w:after="100" w:afterAutospacing="1"/>
    </w:pPr>
    <w:rPr>
      <w:lang w:val="es-AR" w:eastAsia="es-AR"/>
    </w:rPr>
  </w:style>
  <w:style w:type="paragraph" w:customStyle="1" w:styleId="erreparnotaalpie">
    <w:name w:val="errepar_nota_al_pie"/>
    <w:basedOn w:val="Normal"/>
    <w:uiPriority w:val="99"/>
    <w:rsid w:val="003160E3"/>
    <w:pPr>
      <w:spacing w:before="100" w:beforeAutospacing="1" w:after="100" w:afterAutospacing="1"/>
    </w:pPr>
    <w:rPr>
      <w:lang w:val="es-AR" w:eastAsia="es-AR"/>
    </w:rPr>
  </w:style>
  <w:style w:type="table" w:styleId="Tablaclsica3">
    <w:name w:val="Table Classic 3"/>
    <w:basedOn w:val="Tablanormal"/>
    <w:uiPriority w:val="99"/>
    <w:rsid w:val="00A54CB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paragraph" w:customStyle="1" w:styleId="Default">
    <w:name w:val="Default"/>
    <w:uiPriority w:val="99"/>
    <w:rsid w:val="00113F80"/>
    <w:pPr>
      <w:autoSpaceDE w:val="0"/>
      <w:autoSpaceDN w:val="0"/>
      <w:adjustRightInd w:val="0"/>
    </w:pPr>
    <w:rPr>
      <w:rFonts w:ascii="Calibri" w:hAnsi="Calibri" w:cs="Calibri"/>
      <w:color w:val="000000"/>
      <w:sz w:val="24"/>
      <w:szCs w:val="24"/>
      <w:lang w:val="es-AR" w:eastAsia="es-AR"/>
    </w:rPr>
  </w:style>
  <w:style w:type="paragraph" w:styleId="Prrafodelista">
    <w:name w:val="List Paragraph"/>
    <w:basedOn w:val="Normal"/>
    <w:uiPriority w:val="34"/>
    <w:qFormat/>
    <w:rsid w:val="00E20A9B"/>
    <w:pPr>
      <w:spacing w:after="160" w:line="259" w:lineRule="auto"/>
      <w:ind w:left="720"/>
      <w:contextualSpacing/>
    </w:pPr>
    <w:rPr>
      <w:rFonts w:ascii="Calibri" w:hAnsi="Calibri"/>
      <w:sz w:val="22"/>
      <w:szCs w:val="22"/>
      <w:lang w:val="es-AR" w:eastAsia="en-US"/>
    </w:rPr>
  </w:style>
  <w:style w:type="paragraph" w:customStyle="1" w:styleId="xmsonormal">
    <w:name w:val="xmsonormal"/>
    <w:basedOn w:val="Normal"/>
    <w:uiPriority w:val="99"/>
    <w:rsid w:val="00574978"/>
    <w:pPr>
      <w:spacing w:before="100" w:beforeAutospacing="1" w:after="100" w:afterAutospacing="1"/>
    </w:pPr>
  </w:style>
  <w:style w:type="paragraph" w:customStyle="1" w:styleId="errepar1erfrancesnovedades">
    <w:name w:val="errepar_1erfrancesnovedades"/>
    <w:basedOn w:val="Normal"/>
    <w:uiPriority w:val="99"/>
    <w:rsid w:val="0010407F"/>
    <w:pPr>
      <w:spacing w:before="100" w:beforeAutospacing="1" w:after="100" w:afterAutospacing="1"/>
    </w:pPr>
  </w:style>
  <w:style w:type="paragraph" w:customStyle="1" w:styleId="errepar2dofrancesnovedades">
    <w:name w:val="errepar_2dofrancesnovedades"/>
    <w:basedOn w:val="Normal"/>
    <w:uiPriority w:val="99"/>
    <w:rsid w:val="0010407F"/>
    <w:pPr>
      <w:spacing w:before="100" w:beforeAutospacing="1" w:after="100" w:afterAutospacing="1"/>
    </w:pPr>
  </w:style>
  <w:style w:type="paragraph" w:customStyle="1" w:styleId="errepar3erfrancesnovedades">
    <w:name w:val="errepar_3erfrancesnovedades"/>
    <w:basedOn w:val="Normal"/>
    <w:uiPriority w:val="99"/>
    <w:rsid w:val="0010407F"/>
    <w:pPr>
      <w:spacing w:before="100" w:beforeAutospacing="1" w:after="100" w:afterAutospacing="1"/>
    </w:pPr>
  </w:style>
  <w:style w:type="paragraph" w:customStyle="1" w:styleId="textocentradonegritanovedades">
    <w:name w:val="textocentradonegritanovedades"/>
    <w:basedOn w:val="Normal"/>
    <w:uiPriority w:val="99"/>
    <w:rsid w:val="0010407F"/>
    <w:pPr>
      <w:spacing w:before="100" w:beforeAutospacing="1" w:after="100" w:afterAutospacing="1"/>
    </w:pPr>
  </w:style>
  <w:style w:type="paragraph" w:customStyle="1" w:styleId="tablaizquierda8">
    <w:name w:val="tablaizquierda8"/>
    <w:basedOn w:val="Normal"/>
    <w:uiPriority w:val="99"/>
    <w:rsid w:val="0010407F"/>
    <w:pPr>
      <w:spacing w:before="100" w:beforeAutospacing="1" w:after="100" w:afterAutospacing="1"/>
    </w:pPr>
  </w:style>
  <w:style w:type="paragraph" w:customStyle="1" w:styleId="tablacentrado8">
    <w:name w:val="tablacentrado8"/>
    <w:basedOn w:val="Normal"/>
    <w:uiPriority w:val="99"/>
    <w:rsid w:val="0010407F"/>
    <w:pPr>
      <w:spacing w:before="100" w:beforeAutospacing="1" w:after="100" w:afterAutospacing="1"/>
    </w:pPr>
  </w:style>
  <w:style w:type="paragraph" w:customStyle="1" w:styleId="msolistparagraph0">
    <w:name w:val="msolistparagraph"/>
    <w:basedOn w:val="Normal"/>
    <w:uiPriority w:val="99"/>
    <w:rsid w:val="000F02C2"/>
    <w:pPr>
      <w:spacing w:after="200" w:line="276" w:lineRule="auto"/>
      <w:ind w:left="720"/>
      <w:contextualSpacing/>
    </w:pPr>
    <w:rPr>
      <w:rFonts w:ascii="Calibri" w:hAnsi="Calibri"/>
      <w:sz w:val="22"/>
      <w:szCs w:val="22"/>
      <w:lang w:val="es-AR" w:eastAsia="es-AR"/>
    </w:rPr>
  </w:style>
  <w:style w:type="paragraph" w:customStyle="1" w:styleId="ecxmsonormal">
    <w:name w:val="ecxmsonormal"/>
    <w:basedOn w:val="Normal"/>
    <w:uiPriority w:val="99"/>
    <w:rsid w:val="0030178F"/>
    <w:pPr>
      <w:spacing w:before="100" w:beforeAutospacing="1" w:after="100" w:afterAutospacing="1"/>
    </w:pPr>
  </w:style>
  <w:style w:type="paragraph" w:customStyle="1" w:styleId="ecxcontenidodelatabla">
    <w:name w:val="ecxcontenidodelatabla"/>
    <w:basedOn w:val="Normal"/>
    <w:uiPriority w:val="99"/>
    <w:rsid w:val="002A161C"/>
    <w:pPr>
      <w:spacing w:before="100" w:beforeAutospacing="1" w:after="100" w:afterAutospacing="1"/>
    </w:pPr>
  </w:style>
  <w:style w:type="paragraph" w:customStyle="1" w:styleId="Cuerpo">
    <w:name w:val="Cuerpo"/>
    <w:rsid w:val="00864929"/>
    <w:rPr>
      <w:rFonts w:ascii="Helvetica" w:eastAsia="Arial Unicode MS" w:hAnsi="Arial Unicode MS" w:cs="Arial Unicode MS"/>
      <w:color w:val="000000"/>
      <w:sz w:val="22"/>
      <w:szCs w:val="22"/>
      <w:lang w:val="pt-PT" w:eastAsia="es-AR"/>
    </w:rPr>
  </w:style>
  <w:style w:type="paragraph" w:styleId="Textodeglobo">
    <w:name w:val="Balloon Text"/>
    <w:basedOn w:val="Normal"/>
    <w:link w:val="TextodegloboCar"/>
    <w:uiPriority w:val="99"/>
    <w:semiHidden/>
    <w:rsid w:val="00E923E7"/>
    <w:rPr>
      <w:rFonts w:ascii="Tahoma" w:hAnsi="Tahoma"/>
      <w:sz w:val="16"/>
      <w:szCs w:val="16"/>
    </w:rPr>
  </w:style>
  <w:style w:type="character" w:customStyle="1" w:styleId="TextodegloboCar">
    <w:name w:val="Texto de globo Car"/>
    <w:link w:val="Textodeglobo"/>
    <w:uiPriority w:val="99"/>
    <w:semiHidden/>
    <w:locked/>
    <w:rsid w:val="00E923E7"/>
    <w:rPr>
      <w:rFonts w:ascii="Tahoma" w:hAnsi="Tahoma" w:cs="Tahoma"/>
      <w:sz w:val="16"/>
      <w:szCs w:val="16"/>
      <w:lang w:val="es-ES" w:eastAsia="es-ES"/>
    </w:rPr>
  </w:style>
  <w:style w:type="paragraph" w:customStyle="1" w:styleId="yiv9367651196msonormal">
    <w:name w:val="yiv9367651196msonormal"/>
    <w:basedOn w:val="Normal"/>
    <w:uiPriority w:val="99"/>
    <w:semiHidden/>
    <w:rsid w:val="003E14FA"/>
    <w:pPr>
      <w:spacing w:before="100" w:beforeAutospacing="1" w:after="100" w:afterAutospacing="1"/>
    </w:pPr>
    <w:rPr>
      <w:lang w:val="es-AR" w:eastAsia="es-AR"/>
    </w:rPr>
  </w:style>
  <w:style w:type="paragraph" w:customStyle="1" w:styleId="xmsonormal0">
    <w:name w:val="x_msonormal"/>
    <w:basedOn w:val="Normal"/>
    <w:uiPriority w:val="99"/>
    <w:rsid w:val="008B74C0"/>
    <w:pPr>
      <w:spacing w:before="100" w:beforeAutospacing="1" w:after="100" w:afterAutospacing="1"/>
    </w:pPr>
  </w:style>
  <w:style w:type="paragraph" w:customStyle="1" w:styleId="yiv1812698440msonormal">
    <w:name w:val="yiv1812698440msonormal"/>
    <w:basedOn w:val="Normal"/>
    <w:uiPriority w:val="99"/>
    <w:rsid w:val="0010431D"/>
    <w:pPr>
      <w:spacing w:before="100" w:beforeAutospacing="1" w:after="100" w:afterAutospacing="1"/>
    </w:pPr>
    <w:rPr>
      <w:lang w:val="es-AR" w:eastAsia="es-AR"/>
    </w:rPr>
  </w:style>
  <w:style w:type="paragraph" w:customStyle="1" w:styleId="xyiv7545060932msonormal">
    <w:name w:val="x_yiv7545060932msonormal"/>
    <w:basedOn w:val="Normal"/>
    <w:uiPriority w:val="99"/>
    <w:rsid w:val="00DF4495"/>
    <w:pPr>
      <w:spacing w:before="100" w:beforeAutospacing="1" w:after="100" w:afterAutospacing="1"/>
    </w:pPr>
  </w:style>
  <w:style w:type="paragraph" w:customStyle="1" w:styleId="xgmail-m-3595350574770683807xmsonormal">
    <w:name w:val="xgmail-m-3595350574770683807xmsonormal"/>
    <w:basedOn w:val="Normal"/>
    <w:uiPriority w:val="99"/>
    <w:rsid w:val="0075060B"/>
    <w:pPr>
      <w:spacing w:before="100" w:beforeAutospacing="1" w:after="100" w:afterAutospacing="1"/>
    </w:pPr>
    <w:rPr>
      <w:rFonts w:ascii="Calibri" w:hAnsi="Calibri"/>
      <w:sz w:val="22"/>
      <w:szCs w:val="22"/>
    </w:rPr>
  </w:style>
  <w:style w:type="paragraph" w:customStyle="1" w:styleId="xxgmail-m-3595350574770683807xmsonormal">
    <w:name w:val="x_xgmail-m-3595350574770683807xmsonormal"/>
    <w:basedOn w:val="Normal"/>
    <w:uiPriority w:val="99"/>
    <w:rsid w:val="003A0B8C"/>
    <w:pPr>
      <w:spacing w:before="100" w:beforeAutospacing="1" w:after="100" w:afterAutospacing="1"/>
    </w:pPr>
  </w:style>
  <w:style w:type="character" w:customStyle="1" w:styleId="xapple-converted-space">
    <w:name w:val="x_apple-converted-space"/>
    <w:uiPriority w:val="99"/>
    <w:rsid w:val="00E514F1"/>
    <w:rPr>
      <w:rFonts w:cs="Times New Roman"/>
    </w:rPr>
  </w:style>
  <w:style w:type="character" w:customStyle="1" w:styleId="xxapple-converted-space">
    <w:name w:val="x_xapple-converted-space"/>
    <w:uiPriority w:val="99"/>
    <w:rsid w:val="00334BBD"/>
    <w:rPr>
      <w:rFonts w:cs="Times New Roman"/>
    </w:rPr>
  </w:style>
  <w:style w:type="paragraph" w:customStyle="1" w:styleId="xxxmsonormal">
    <w:name w:val="x_xxmsonormal"/>
    <w:basedOn w:val="Normal"/>
    <w:uiPriority w:val="99"/>
    <w:rsid w:val="00334BBD"/>
    <w:pPr>
      <w:spacing w:before="100" w:beforeAutospacing="1" w:after="100" w:afterAutospacing="1"/>
    </w:pPr>
  </w:style>
  <w:style w:type="paragraph" w:customStyle="1" w:styleId="xxxm3860147640211662031xmsonormal">
    <w:name w:val="x_xxm3860147640211662031xmsonormal"/>
    <w:basedOn w:val="Normal"/>
    <w:uiPriority w:val="99"/>
    <w:rsid w:val="00334BBD"/>
    <w:pPr>
      <w:spacing w:before="100" w:beforeAutospacing="1" w:after="100" w:afterAutospacing="1"/>
    </w:pPr>
  </w:style>
  <w:style w:type="character" w:customStyle="1" w:styleId="xxxm3860147640211662031apple-converted-space">
    <w:name w:val="x_xxm3860147640211662031apple-converted-space"/>
    <w:uiPriority w:val="99"/>
    <w:rsid w:val="00334BBD"/>
    <w:rPr>
      <w:rFonts w:cs="Times New Roman"/>
    </w:rPr>
  </w:style>
  <w:style w:type="paragraph" w:customStyle="1" w:styleId="ydpb1052cyiv0656974525xmsonormal">
    <w:name w:val="ydpb1052cyiv0656974525x_msonormal"/>
    <w:basedOn w:val="Normal"/>
    <w:uiPriority w:val="99"/>
    <w:rsid w:val="00BF6ACE"/>
    <w:pPr>
      <w:spacing w:before="100" w:beforeAutospacing="1" w:after="100" w:afterAutospacing="1"/>
    </w:pPr>
    <w:rPr>
      <w:lang w:val="es-AR" w:eastAsia="es-AR"/>
    </w:rPr>
  </w:style>
  <w:style w:type="paragraph" w:customStyle="1" w:styleId="ydpb1052cyiv0656974525xyiv5098328228msonormal">
    <w:name w:val="ydpb1052cyiv0656974525x_yiv5098328228msonormal"/>
    <w:basedOn w:val="Normal"/>
    <w:uiPriority w:val="99"/>
    <w:rsid w:val="00BF6ACE"/>
    <w:pPr>
      <w:spacing w:before="100" w:beforeAutospacing="1" w:after="100" w:afterAutospacing="1"/>
    </w:pPr>
    <w:rPr>
      <w:lang w:val="es-AR" w:eastAsia="es-AR"/>
    </w:rPr>
  </w:style>
  <w:style w:type="paragraph" w:customStyle="1" w:styleId="ydpb1052cyiv0656974525xyiv1812698440msonormal">
    <w:name w:val="ydpb1052cyiv0656974525x_yiv1812698440msonormal"/>
    <w:basedOn w:val="Normal"/>
    <w:uiPriority w:val="99"/>
    <w:rsid w:val="00BF6ACE"/>
    <w:pPr>
      <w:spacing w:before="100" w:beforeAutospacing="1" w:after="100" w:afterAutospacing="1"/>
    </w:pPr>
    <w:rPr>
      <w:lang w:val="es-AR" w:eastAsia="es-AR"/>
    </w:rPr>
  </w:style>
  <w:style w:type="paragraph" w:customStyle="1" w:styleId="ydpb01f1419yiv8197067839xmsonormal">
    <w:name w:val="ydpb01f1419yiv8197067839x_msonormal"/>
    <w:basedOn w:val="Normal"/>
    <w:uiPriority w:val="99"/>
    <w:rsid w:val="008A0547"/>
    <w:pPr>
      <w:spacing w:before="100" w:beforeAutospacing="1" w:after="100" w:afterAutospacing="1"/>
    </w:pPr>
    <w:rPr>
      <w:lang w:val="es-AR" w:eastAsia="es-AR"/>
    </w:rPr>
  </w:style>
  <w:style w:type="paragraph" w:customStyle="1" w:styleId="ydpb01f1419yiv8197067839xyiv5098328228msonormal">
    <w:name w:val="ydpb01f1419yiv8197067839x_yiv5098328228msonormal"/>
    <w:basedOn w:val="Normal"/>
    <w:uiPriority w:val="99"/>
    <w:rsid w:val="008A0547"/>
    <w:pPr>
      <w:spacing w:before="100" w:beforeAutospacing="1" w:after="100" w:afterAutospacing="1"/>
    </w:pPr>
    <w:rPr>
      <w:lang w:val="es-AR" w:eastAsia="es-AR"/>
    </w:rPr>
  </w:style>
  <w:style w:type="paragraph" w:customStyle="1" w:styleId="ydpb01f1419yiv8197067839xyiv1812698440msonormal">
    <w:name w:val="ydpb01f1419yiv8197067839x_yiv1812698440msonormal"/>
    <w:basedOn w:val="Normal"/>
    <w:uiPriority w:val="99"/>
    <w:rsid w:val="008A0547"/>
    <w:pPr>
      <w:spacing w:before="100" w:beforeAutospacing="1" w:after="100" w:afterAutospacing="1"/>
    </w:pPr>
    <w:rPr>
      <w:lang w:val="es-AR" w:eastAsia="es-AR"/>
    </w:rPr>
  </w:style>
  <w:style w:type="paragraph" w:customStyle="1" w:styleId="xyiv6659696070msonormal">
    <w:name w:val="x_yiv6659696070msonormal"/>
    <w:basedOn w:val="Normal"/>
    <w:uiPriority w:val="99"/>
    <w:rsid w:val="008E4894"/>
    <w:pPr>
      <w:spacing w:before="100" w:beforeAutospacing="1" w:after="100" w:afterAutospacing="1"/>
    </w:pPr>
  </w:style>
  <w:style w:type="paragraph" w:customStyle="1" w:styleId="xxm-1593072507273453281ydp430df0d8yiv7510884797msonormal">
    <w:name w:val="x_xm-1593072507273453281ydp430df0d8yiv7510884797msonormal"/>
    <w:basedOn w:val="Normal"/>
    <w:uiPriority w:val="99"/>
    <w:rsid w:val="00331F52"/>
    <w:pPr>
      <w:spacing w:before="100" w:beforeAutospacing="1" w:after="100" w:afterAutospacing="1"/>
    </w:pPr>
  </w:style>
  <w:style w:type="paragraph" w:customStyle="1" w:styleId="xm1632426227988194098ydp430df0d8yiv7510884797msonormal">
    <w:name w:val="x_m1632426227988194098ydp430df0d8yiv7510884797msonormal"/>
    <w:basedOn w:val="Normal"/>
    <w:uiPriority w:val="99"/>
    <w:rsid w:val="008D0531"/>
    <w:pPr>
      <w:spacing w:before="100" w:beforeAutospacing="1" w:after="100" w:afterAutospacing="1"/>
    </w:pPr>
  </w:style>
  <w:style w:type="paragraph" w:customStyle="1" w:styleId="xm-1593072507273453281ydp430df0d8yiv7510884797msonormal">
    <w:name w:val="x_m_-1593072507273453281ydp430df0d8yiv7510884797msonormal"/>
    <w:basedOn w:val="Normal"/>
    <w:uiPriority w:val="99"/>
    <w:rsid w:val="008D0531"/>
    <w:pPr>
      <w:spacing w:before="100" w:beforeAutospacing="1" w:after="100" w:afterAutospacing="1"/>
    </w:pPr>
    <w:rPr>
      <w:lang w:val="es-AR" w:eastAsia="es-AR"/>
    </w:rPr>
  </w:style>
  <w:style w:type="paragraph" w:customStyle="1" w:styleId="xm-1593072507273453281ydp430df0d8yiv7510884797m-461524346153584000m1092976005976703425m3392534945055305307gmail-m-4596118130374805031gmail-msolistparagraph">
    <w:name w:val="x_m_-1593072507273453281ydp430df0d8yiv7510884797m_-461524346153584000m_1092976005976703425m_3392534945055305307gmail-m_-4596118130374805031gmail-msolistparagraph"/>
    <w:basedOn w:val="Normal"/>
    <w:uiPriority w:val="99"/>
    <w:rsid w:val="008D0531"/>
    <w:pPr>
      <w:spacing w:before="100" w:beforeAutospacing="1" w:after="100" w:afterAutospacing="1"/>
    </w:pPr>
    <w:rPr>
      <w:lang w:val="es-AR" w:eastAsia="es-AR"/>
    </w:rPr>
  </w:style>
  <w:style w:type="paragraph" w:customStyle="1" w:styleId="xm-1593072507273453281ydp430df0d8yiv7510884797m-461524346153584000m1092976005976703425m3392534945055305307gmail-m-4596118130374805031gmail-m5795270131878425368m-994426193206771807gmail-msolistparagraph">
    <w:name w:val="x_m_-1593072507273453281ydp430df0d8yiv7510884797m_-461524346153584000m_1092976005976703425m_3392534945055305307gmail-m_-4596118130374805031gmail-m5795270131878425368m-994426193206771807gmail-msolistparagraph"/>
    <w:basedOn w:val="Normal"/>
    <w:uiPriority w:val="99"/>
    <w:rsid w:val="008D0531"/>
    <w:pPr>
      <w:spacing w:before="100" w:beforeAutospacing="1" w:after="100" w:afterAutospacing="1"/>
    </w:pPr>
    <w:rPr>
      <w:lang w:val="es-AR" w:eastAsia="es-AR"/>
    </w:rPr>
  </w:style>
  <w:style w:type="paragraph" w:customStyle="1" w:styleId="m1632426227988194098ydp430df0d8yiv7510884797msonormal">
    <w:name w:val="m_1632426227988194098ydp430df0d8yiv7510884797msonormal"/>
    <w:basedOn w:val="Normal"/>
    <w:uiPriority w:val="99"/>
    <w:rsid w:val="008D0531"/>
    <w:pPr>
      <w:spacing w:before="100" w:beforeAutospacing="1" w:after="100" w:afterAutospacing="1"/>
    </w:pPr>
    <w:rPr>
      <w:lang w:val="es-MX" w:eastAsia="es-MX"/>
    </w:rPr>
  </w:style>
  <w:style w:type="character" w:customStyle="1" w:styleId="xxgmail-m-4765253361599268023yiv3300198974yui31301139653213008729868">
    <w:name w:val="x_xgmail-m-4765253361599268023yiv3300198974yui31301139653213008729868"/>
    <w:uiPriority w:val="99"/>
    <w:rsid w:val="00856FC3"/>
    <w:rPr>
      <w:rFonts w:cs="Times New Roman"/>
    </w:rPr>
  </w:style>
  <w:style w:type="paragraph" w:customStyle="1" w:styleId="xyiv0420188467msonormal">
    <w:name w:val="x_yiv0420188467msonormal"/>
    <w:basedOn w:val="Normal"/>
    <w:uiPriority w:val="99"/>
    <w:rsid w:val="00C5626A"/>
    <w:pPr>
      <w:spacing w:before="100" w:beforeAutospacing="1" w:after="100" w:afterAutospacing="1"/>
    </w:pPr>
  </w:style>
  <w:style w:type="paragraph" w:customStyle="1" w:styleId="xyiv5098328228msonormal">
    <w:name w:val="x_yiv5098328228msonormal"/>
    <w:basedOn w:val="Normal"/>
    <w:uiPriority w:val="99"/>
    <w:rsid w:val="00C5626A"/>
    <w:pPr>
      <w:spacing w:before="100" w:beforeAutospacing="1" w:after="100" w:afterAutospacing="1"/>
    </w:pPr>
  </w:style>
  <w:style w:type="paragraph" w:customStyle="1" w:styleId="xyiv3809378182msonormal">
    <w:name w:val="x_yiv3809378182msonormal"/>
    <w:basedOn w:val="Normal"/>
    <w:uiPriority w:val="99"/>
    <w:semiHidden/>
    <w:rsid w:val="00670866"/>
    <w:rPr>
      <w:rFonts w:eastAsia="Calibri"/>
      <w:lang w:val="es-AR" w:eastAsia="es-AR"/>
    </w:rPr>
  </w:style>
  <w:style w:type="character" w:customStyle="1" w:styleId="UnresolvedMention">
    <w:name w:val="Unresolved Mention"/>
    <w:uiPriority w:val="99"/>
    <w:semiHidden/>
    <w:unhideWhenUsed/>
    <w:rsid w:val="00EA425A"/>
    <w:rPr>
      <w:color w:val="605E5C"/>
      <w:shd w:val="clear" w:color="auto" w:fill="E1DFDD"/>
    </w:rPr>
  </w:style>
  <w:style w:type="paragraph" w:customStyle="1" w:styleId="text-muted">
    <w:name w:val="text-muted"/>
    <w:basedOn w:val="Normal"/>
    <w:rsid w:val="00222712"/>
    <w:pPr>
      <w:spacing w:before="100" w:beforeAutospacing="1" w:after="100" w:afterAutospacing="1"/>
    </w:pPr>
    <w:rPr>
      <w:lang w:val="es-AR" w:eastAsia="es-AR"/>
    </w:rPr>
  </w:style>
  <w:style w:type="paragraph" w:customStyle="1" w:styleId="Estilo">
    <w:name w:val="Estilo"/>
    <w:rsid w:val="00861C91"/>
    <w:pPr>
      <w:widowControl w:val="0"/>
      <w:autoSpaceDE w:val="0"/>
      <w:autoSpaceDN w:val="0"/>
      <w:adjustRightInd w:val="0"/>
    </w:pPr>
    <w:rPr>
      <w:rFonts w:ascii="Arial" w:hAnsi="Arial" w:cs="Arial"/>
      <w:sz w:val="24"/>
      <w:szCs w:val="24"/>
    </w:rPr>
  </w:style>
  <w:style w:type="paragraph" w:customStyle="1" w:styleId="ydpef86f593yiv0907138267gmail-m5186281423144224537gmail-m6673712021333607924m816376524669653306xmsonormal">
    <w:name w:val="ydpef86f593yiv0907138267gmail-m_5186281423144224537gmail-m_6673712021333607924m816376524669653306xmsonormal"/>
    <w:basedOn w:val="Normal"/>
    <w:uiPriority w:val="99"/>
    <w:semiHidden/>
    <w:rsid w:val="00E94600"/>
    <w:pPr>
      <w:spacing w:before="100" w:beforeAutospacing="1" w:after="100" w:afterAutospacing="1"/>
    </w:pPr>
    <w:rPr>
      <w:rFonts w:eastAsia="Calibri"/>
    </w:rPr>
  </w:style>
  <w:style w:type="paragraph" w:customStyle="1" w:styleId="ydpef86f593yiv0907138267msonormal">
    <w:name w:val="ydpef86f593yiv0907138267msonormal"/>
    <w:basedOn w:val="Normal"/>
    <w:uiPriority w:val="99"/>
    <w:semiHidden/>
    <w:rsid w:val="00E94600"/>
    <w:pPr>
      <w:spacing w:before="100" w:beforeAutospacing="1" w:after="100" w:afterAutospacing="1"/>
    </w:pPr>
    <w:rPr>
      <w:rFonts w:eastAsia="Calibri"/>
    </w:rPr>
  </w:style>
  <w:style w:type="paragraph" w:customStyle="1" w:styleId="ydpc15b84d8yiv6424927110msonormal">
    <w:name w:val="ydpc15b84d8yiv6424927110msonormal"/>
    <w:basedOn w:val="Normal"/>
    <w:rsid w:val="00E94D38"/>
    <w:pPr>
      <w:spacing w:before="100" w:beforeAutospacing="1" w:after="100" w:afterAutospacing="1"/>
    </w:pPr>
    <w:rPr>
      <w:rFonts w:eastAsia="Calibri"/>
    </w:rPr>
  </w:style>
  <w:style w:type="paragraph" w:customStyle="1" w:styleId="ydp1d1497efyiv0892457328xmsonormal">
    <w:name w:val="ydp1d1497efyiv0892457328xmsonormal"/>
    <w:basedOn w:val="Normal"/>
    <w:rsid w:val="008546BD"/>
    <w:pPr>
      <w:spacing w:before="100" w:beforeAutospacing="1" w:after="100" w:afterAutospacing="1"/>
    </w:pPr>
    <w:rPr>
      <w:rFonts w:eastAsia="Calibri"/>
    </w:rPr>
  </w:style>
  <w:style w:type="paragraph" w:customStyle="1" w:styleId="ydp1d1497efyiv0892457328msonormal">
    <w:name w:val="ydp1d1497efyiv0892457328msonormal"/>
    <w:basedOn w:val="Normal"/>
    <w:rsid w:val="008546BD"/>
    <w:pPr>
      <w:spacing w:before="100" w:beforeAutospacing="1" w:after="100" w:afterAutospacing="1"/>
    </w:pPr>
    <w:rPr>
      <w:rFonts w:eastAsia="Calibri"/>
    </w:rPr>
  </w:style>
  <w:style w:type="paragraph" w:customStyle="1" w:styleId="xyiv4077493661msonormal">
    <w:name w:val="xyiv4077493661msonormal"/>
    <w:basedOn w:val="Normal"/>
    <w:rsid w:val="00CF1932"/>
    <w:pPr>
      <w:spacing w:before="100" w:beforeAutospacing="1" w:after="100" w:afterAutospacing="1"/>
    </w:pPr>
    <w:rPr>
      <w:rFonts w:eastAsia="Calibri"/>
    </w:rPr>
  </w:style>
  <w:style w:type="paragraph" w:customStyle="1" w:styleId="xyiv2316559645msonormal">
    <w:name w:val="xyiv2316559645msonormal"/>
    <w:basedOn w:val="Normal"/>
    <w:rsid w:val="00CF1932"/>
    <w:pPr>
      <w:spacing w:before="100" w:beforeAutospacing="1" w:after="100" w:afterAutospacing="1"/>
    </w:pPr>
    <w:rPr>
      <w:rFonts w:eastAsia="Calibri"/>
    </w:rPr>
  </w:style>
  <w:style w:type="paragraph" w:customStyle="1" w:styleId="yiv3528803278msonormal">
    <w:name w:val="yiv3528803278msonormal"/>
    <w:basedOn w:val="Normal"/>
    <w:rsid w:val="000D49E8"/>
    <w:pPr>
      <w:spacing w:before="100" w:beforeAutospacing="1" w:after="100" w:afterAutospacing="1"/>
    </w:pPr>
  </w:style>
  <w:style w:type="paragraph" w:customStyle="1" w:styleId="Normal1">
    <w:name w:val="Normal1"/>
    <w:basedOn w:val="Normal"/>
    <w:uiPriority w:val="99"/>
    <w:rsid w:val="003766EE"/>
    <w:pPr>
      <w:spacing w:before="100" w:beforeAutospacing="1" w:after="100" w:afterAutospacing="1"/>
    </w:pPr>
    <w:rPr>
      <w:rFonts w:eastAsia="Calibri"/>
    </w:rPr>
  </w:style>
  <w:style w:type="paragraph" w:customStyle="1" w:styleId="xmsonormal00">
    <w:name w:val="xmsonormal0"/>
    <w:basedOn w:val="Normal"/>
    <w:rsid w:val="00AD0219"/>
    <w:pPr>
      <w:spacing w:before="100" w:beforeAutospacing="1" w:after="100" w:afterAutospacing="1"/>
    </w:pPr>
    <w:rPr>
      <w:rFonts w:eastAsia="Calibri"/>
    </w:rPr>
  </w:style>
  <w:style w:type="character" w:customStyle="1" w:styleId="xgmail-m1106022210303001931gmail-il">
    <w:name w:val="xgmail-m1106022210303001931gmail-il"/>
    <w:basedOn w:val="Fuentedeprrafopredeter"/>
    <w:rsid w:val="00AD0219"/>
  </w:style>
  <w:style w:type="character" w:customStyle="1" w:styleId="xgmail-il">
    <w:name w:val="xgmail-il"/>
    <w:basedOn w:val="Fuentedeprrafopredeter"/>
    <w:rsid w:val="00BA6C57"/>
  </w:style>
  <w:style w:type="paragraph" w:customStyle="1" w:styleId="ydp8ed986efyiv8687106885msonormal">
    <w:name w:val="ydp8ed986efyiv8687106885msonormal"/>
    <w:basedOn w:val="Normal"/>
    <w:rsid w:val="00755DC7"/>
    <w:pPr>
      <w:spacing w:before="100" w:beforeAutospacing="1" w:after="100" w:afterAutospacing="1"/>
    </w:pPr>
    <w:rPr>
      <w:rFonts w:eastAsia="Calibri"/>
    </w:rPr>
  </w:style>
  <w:style w:type="paragraph" w:styleId="Sinespaciado">
    <w:name w:val="No Spacing"/>
    <w:uiPriority w:val="1"/>
    <w:qFormat/>
    <w:rsid w:val="008C536C"/>
    <w:rPr>
      <w:sz w:val="24"/>
      <w:szCs w:val="24"/>
      <w:lang w:val="es-AR"/>
    </w:rPr>
  </w:style>
  <w:style w:type="paragraph" w:customStyle="1" w:styleId="ydp570b9aaayiv5828356898msonormal">
    <w:name w:val="ydp570b9aaayiv5828356898msonormal"/>
    <w:basedOn w:val="Normal"/>
    <w:rsid w:val="00FB3DCE"/>
    <w:pPr>
      <w:spacing w:before="100" w:beforeAutospacing="1" w:after="100" w:afterAutospacing="1"/>
    </w:pPr>
    <w:rPr>
      <w:rFonts w:eastAsia="Calibri"/>
    </w:rPr>
  </w:style>
  <w:style w:type="paragraph" w:customStyle="1" w:styleId="ydp5ec1b566yiv8600490408xmsonormal">
    <w:name w:val="ydp5ec1b566yiv8600490408xmsonormal"/>
    <w:basedOn w:val="Normal"/>
    <w:uiPriority w:val="99"/>
    <w:semiHidden/>
    <w:rsid w:val="002E4358"/>
    <w:pPr>
      <w:spacing w:before="100" w:beforeAutospacing="1" w:after="100" w:afterAutospacing="1"/>
    </w:pPr>
    <w:rPr>
      <w:rFonts w:eastAsia="Calibri"/>
    </w:rPr>
  </w:style>
  <w:style w:type="paragraph" w:customStyle="1" w:styleId="yiv5054113832msonormal">
    <w:name w:val="yiv5054113832msonormal"/>
    <w:basedOn w:val="Normal"/>
    <w:rsid w:val="005C56BD"/>
    <w:pPr>
      <w:spacing w:before="100" w:beforeAutospacing="1" w:after="100" w:afterAutospacing="1"/>
    </w:pPr>
    <w:rPr>
      <w:lang w:val="es-AR" w:eastAsia="es-AR"/>
    </w:rPr>
  </w:style>
  <w:style w:type="paragraph" w:customStyle="1" w:styleId="yiv2504391834msonormal">
    <w:name w:val="yiv2504391834msonormal"/>
    <w:basedOn w:val="Normal"/>
    <w:rsid w:val="00CC7198"/>
    <w:pPr>
      <w:spacing w:before="100" w:beforeAutospacing="1" w:after="100" w:afterAutospacing="1"/>
    </w:pPr>
    <w:rPr>
      <w:lang w:val="es-AR" w:eastAsia="es-AR"/>
    </w:rPr>
  </w:style>
  <w:style w:type="paragraph" w:customStyle="1" w:styleId="yiv4140525037msonormal">
    <w:name w:val="yiv4140525037msonormal"/>
    <w:basedOn w:val="Normal"/>
    <w:rsid w:val="00AC437B"/>
    <w:pPr>
      <w:spacing w:before="100" w:beforeAutospacing="1" w:after="100" w:afterAutospacing="1"/>
    </w:pPr>
  </w:style>
  <w:style w:type="paragraph" w:customStyle="1" w:styleId="ydpe12bf6f1yiv6053744717msonormal">
    <w:name w:val="ydpe12bf6f1yiv6053744717msonormal"/>
    <w:basedOn w:val="Normal"/>
    <w:rsid w:val="009D7C68"/>
    <w:pPr>
      <w:spacing w:before="100" w:beforeAutospacing="1" w:after="100" w:afterAutospacing="1"/>
    </w:pPr>
    <w:rPr>
      <w:rFonts w:eastAsia="Calibri"/>
    </w:rPr>
  </w:style>
  <w:style w:type="paragraph" w:customStyle="1" w:styleId="ydpfd615ee1yiv4346346608msonormal">
    <w:name w:val="ydpfd615ee1yiv4346346608msonormal"/>
    <w:basedOn w:val="Normal"/>
    <w:rsid w:val="00E3792F"/>
    <w:pPr>
      <w:spacing w:before="100" w:beforeAutospacing="1" w:after="100" w:afterAutospacing="1"/>
    </w:pPr>
    <w:rPr>
      <w:rFonts w:eastAsia="Calibri"/>
    </w:rPr>
  </w:style>
  <w:style w:type="paragraph" w:customStyle="1" w:styleId="ydpfd615ee1yiv4346346608msolistparagraph">
    <w:name w:val="ydpfd615ee1yiv4346346608msolistparagraph"/>
    <w:basedOn w:val="Normal"/>
    <w:rsid w:val="00E3792F"/>
    <w:pPr>
      <w:spacing w:before="100" w:beforeAutospacing="1" w:after="100" w:afterAutospacing="1"/>
    </w:pPr>
    <w:rPr>
      <w:rFonts w:eastAsia="Calibri"/>
    </w:rPr>
  </w:style>
  <w:style w:type="paragraph" w:customStyle="1" w:styleId="ydp3f3cc776yiv5183311468msonormal">
    <w:name w:val="ydp3f3cc776yiv5183311468msonormal"/>
    <w:basedOn w:val="Normal"/>
    <w:uiPriority w:val="99"/>
    <w:rsid w:val="00516990"/>
    <w:pPr>
      <w:spacing w:before="100" w:beforeAutospacing="1" w:after="100" w:afterAutospacing="1"/>
    </w:pPr>
    <w:rPr>
      <w:rFonts w:eastAsia="Calibri"/>
    </w:rPr>
  </w:style>
  <w:style w:type="paragraph" w:customStyle="1" w:styleId="ydp3f3cc776yiv5183311468xmsonormal">
    <w:name w:val="ydp3f3cc776yiv5183311468xmsonormal"/>
    <w:basedOn w:val="Normal"/>
    <w:uiPriority w:val="99"/>
    <w:rsid w:val="00516990"/>
    <w:pPr>
      <w:spacing w:before="100" w:beforeAutospacing="1" w:after="100" w:afterAutospacing="1"/>
    </w:pPr>
    <w:rPr>
      <w:rFonts w:eastAsia="Calibri"/>
    </w:rPr>
  </w:style>
  <w:style w:type="paragraph" w:customStyle="1" w:styleId="ydp766039edyiv5999897389msonormal">
    <w:name w:val="ydp766039edyiv5999897389msonormal"/>
    <w:basedOn w:val="Normal"/>
    <w:rsid w:val="00516990"/>
    <w:pPr>
      <w:spacing w:before="100" w:beforeAutospacing="1" w:after="100" w:afterAutospacing="1"/>
    </w:pPr>
    <w:rPr>
      <w:rFonts w:eastAsia="Calibri"/>
    </w:rPr>
  </w:style>
  <w:style w:type="paragraph" w:customStyle="1" w:styleId="ydpa31f8673yiv0492569499msonormal">
    <w:name w:val="ydpa31f8673yiv0492569499msonormal"/>
    <w:basedOn w:val="Normal"/>
    <w:rsid w:val="009C42A8"/>
    <w:pPr>
      <w:spacing w:before="100" w:beforeAutospacing="1" w:after="100" w:afterAutospacing="1"/>
    </w:pPr>
    <w:rPr>
      <w:rFonts w:eastAsia="Calibri"/>
    </w:rPr>
  </w:style>
  <w:style w:type="paragraph" w:customStyle="1" w:styleId="ydp3ded7872yiv0435582290msonormal">
    <w:name w:val="ydp3ded7872yiv0435582290msonormal"/>
    <w:basedOn w:val="Normal"/>
    <w:rsid w:val="006F656D"/>
    <w:pPr>
      <w:spacing w:before="100" w:beforeAutospacing="1" w:after="100" w:afterAutospacing="1"/>
    </w:pPr>
    <w:rPr>
      <w:rFonts w:eastAsia="Calibri"/>
    </w:rPr>
  </w:style>
  <w:style w:type="paragraph" w:customStyle="1" w:styleId="yiv7945241753msonormal">
    <w:name w:val="yiv7945241753msonormal"/>
    <w:basedOn w:val="Normal"/>
    <w:rsid w:val="00F646E1"/>
    <w:pPr>
      <w:spacing w:before="100" w:beforeAutospacing="1" w:after="100" w:afterAutospacing="1"/>
    </w:pPr>
  </w:style>
  <w:style w:type="paragraph" w:customStyle="1" w:styleId="yiv7220782339msonormal">
    <w:name w:val="yiv7220782339msonormal"/>
    <w:basedOn w:val="Normal"/>
    <w:rsid w:val="00F646E1"/>
    <w:pPr>
      <w:spacing w:before="100" w:beforeAutospacing="1" w:after="100" w:afterAutospacing="1"/>
    </w:pPr>
  </w:style>
  <w:style w:type="paragraph" w:customStyle="1" w:styleId="yiv3927991372msonormal">
    <w:name w:val="yiv3927991372msonormal"/>
    <w:basedOn w:val="Normal"/>
    <w:rsid w:val="001D7EFD"/>
    <w:pPr>
      <w:spacing w:before="100" w:beforeAutospacing="1" w:after="100" w:afterAutospacing="1"/>
    </w:pPr>
  </w:style>
  <w:style w:type="paragraph" w:customStyle="1" w:styleId="ydpd411d330yiv5519782047msonormal">
    <w:name w:val="ydpd411d330yiv5519782047msonormal"/>
    <w:basedOn w:val="Normal"/>
    <w:rsid w:val="006763B2"/>
    <w:pPr>
      <w:spacing w:before="100" w:beforeAutospacing="1" w:after="100" w:afterAutospacing="1"/>
    </w:pPr>
    <w:rPr>
      <w:rFonts w:eastAsia="Calibri"/>
    </w:rPr>
  </w:style>
  <w:style w:type="paragraph" w:customStyle="1" w:styleId="ydpd411d330yiv5519782047xyiv4077493661msonormal">
    <w:name w:val="ydpd411d330yiv5519782047xyiv4077493661msonormal"/>
    <w:basedOn w:val="Normal"/>
    <w:rsid w:val="006763B2"/>
    <w:pPr>
      <w:spacing w:before="100" w:beforeAutospacing="1" w:after="100" w:afterAutospacing="1"/>
    </w:pPr>
    <w:rPr>
      <w:rFonts w:eastAsia="Calibri"/>
    </w:rPr>
  </w:style>
  <w:style w:type="character" w:customStyle="1" w:styleId="ydpd411d330yiv5519782047apple-converted-space">
    <w:name w:val="ydpd411d330yiv5519782047apple-converted-space"/>
    <w:basedOn w:val="Fuentedeprrafopredeter"/>
    <w:rsid w:val="006763B2"/>
  </w:style>
  <w:style w:type="paragraph" w:customStyle="1" w:styleId="yiv9565497927msonormal">
    <w:name w:val="yiv9565497927msonormal"/>
    <w:basedOn w:val="Normal"/>
    <w:rsid w:val="00CF708A"/>
    <w:pPr>
      <w:spacing w:before="100" w:beforeAutospacing="1" w:after="100" w:afterAutospacing="1"/>
    </w:pPr>
  </w:style>
  <w:style w:type="character" w:customStyle="1" w:styleId="marka3v3zvm9e">
    <w:name w:val="marka3v3zvm9e"/>
    <w:basedOn w:val="Fuentedeprrafopredeter"/>
    <w:rsid w:val="0074404B"/>
  </w:style>
  <w:style w:type="paragraph" w:customStyle="1" w:styleId="yiv1096519828msonormal">
    <w:name w:val="yiv1096519828msonormal"/>
    <w:basedOn w:val="Normal"/>
    <w:rsid w:val="00940B5F"/>
    <w:pPr>
      <w:spacing w:before="100" w:beforeAutospacing="1" w:after="100" w:afterAutospacing="1"/>
    </w:pPr>
    <w:rPr>
      <w:lang w:val="es-AR" w:eastAsia="es-AR"/>
    </w:rPr>
  </w:style>
  <w:style w:type="paragraph" w:customStyle="1" w:styleId="element">
    <w:name w:val="element"/>
    <w:basedOn w:val="Normal"/>
    <w:rsid w:val="00EE27B4"/>
    <w:pPr>
      <w:spacing w:before="100" w:beforeAutospacing="1" w:after="100" w:afterAutospacing="1"/>
    </w:pPr>
    <w:rPr>
      <w:rFonts w:eastAsia="Calibri"/>
      <w:lang w:val="es-ES_tradnl" w:eastAsia="es-ES_tradnl"/>
    </w:rPr>
  </w:style>
  <w:style w:type="paragraph" w:styleId="Textodebloque">
    <w:name w:val="Block Text"/>
    <w:basedOn w:val="Normal"/>
    <w:uiPriority w:val="99"/>
    <w:rsid w:val="00157EC1"/>
    <w:pPr>
      <w:spacing w:line="400" w:lineRule="exact"/>
      <w:ind w:left="567" w:right="567"/>
      <w:jc w:val="both"/>
    </w:pPr>
    <w:rPr>
      <w:rFonts w:ascii="Arial" w:hAnsi="Arial"/>
      <w:bCs/>
      <w:iCs/>
      <w:sz w:val="22"/>
      <w:lang w:val="es-AR"/>
    </w:rPr>
  </w:style>
  <w:style w:type="paragraph" w:customStyle="1" w:styleId="xxmsonormal">
    <w:name w:val="x_xmsonormal"/>
    <w:basedOn w:val="Normal"/>
    <w:uiPriority w:val="99"/>
    <w:rsid w:val="008F2A83"/>
    <w:pPr>
      <w:spacing w:before="100" w:beforeAutospacing="1" w:after="100" w:afterAutospacing="1"/>
    </w:pPr>
    <w:rPr>
      <w:rFonts w:eastAsiaTheme="minorHAnsi"/>
    </w:rPr>
  </w:style>
  <w:style w:type="paragraph" w:customStyle="1" w:styleId="ydp74d9b825yiv9560750938x">
    <w:name w:val="ydp74d9b825yiv9560750938x"/>
    <w:basedOn w:val="Normal"/>
    <w:uiPriority w:val="99"/>
    <w:rsid w:val="00D84723"/>
    <w:pPr>
      <w:spacing w:before="100" w:beforeAutospacing="1" w:after="100" w:afterAutospacing="1"/>
    </w:pPr>
    <w:rPr>
      <w:rFonts w:eastAsiaTheme="minorHAnsi"/>
    </w:rPr>
  </w:style>
  <w:style w:type="character" w:customStyle="1" w:styleId="xgmail-il0">
    <w:name w:val="x_gmail-il"/>
    <w:basedOn w:val="Fuentedeprrafopredeter"/>
    <w:rsid w:val="008632B3"/>
  </w:style>
  <w:style w:type="paragraph" w:customStyle="1" w:styleId="ydpa1705b9cyiv1337811906xmsonormal">
    <w:name w:val="ydpa1705b9cyiv1337811906x_msonormal"/>
    <w:basedOn w:val="Normal"/>
    <w:rsid w:val="00C8704E"/>
    <w:pPr>
      <w:spacing w:before="100" w:beforeAutospacing="1" w:after="100" w:afterAutospacing="1"/>
    </w:pPr>
    <w:rPr>
      <w:rFonts w:eastAsiaTheme="minorHAnsi"/>
    </w:rPr>
  </w:style>
  <w:style w:type="paragraph" w:customStyle="1" w:styleId="Ttulo11">
    <w:name w:val="Título 11"/>
    <w:basedOn w:val="Normal"/>
    <w:uiPriority w:val="1"/>
    <w:qFormat/>
    <w:rsid w:val="007A2E77"/>
    <w:pPr>
      <w:widowControl w:val="0"/>
      <w:autoSpaceDE w:val="0"/>
      <w:autoSpaceDN w:val="0"/>
      <w:spacing w:before="234"/>
      <w:ind w:left="120"/>
      <w:jc w:val="center"/>
      <w:outlineLvl w:val="1"/>
    </w:pPr>
    <w:rPr>
      <w:b/>
      <w:bCs/>
      <w:lang w:bidi="es-ES"/>
    </w:rPr>
  </w:style>
  <w:style w:type="paragraph" w:customStyle="1" w:styleId="ydp4613ae50yiv7273765531msonospacing">
    <w:name w:val="ydp4613ae50yiv7273765531msonospacing"/>
    <w:basedOn w:val="Normal"/>
    <w:uiPriority w:val="99"/>
    <w:rsid w:val="004601C2"/>
    <w:pPr>
      <w:spacing w:before="100" w:beforeAutospacing="1" w:after="100" w:afterAutospacing="1"/>
    </w:pPr>
    <w:rPr>
      <w:rFonts w:eastAsiaTheme="minorHAnsi"/>
    </w:rPr>
  </w:style>
  <w:style w:type="paragraph" w:customStyle="1" w:styleId="yiv3106697255msonospacing">
    <w:name w:val="yiv3106697255msonospacing"/>
    <w:basedOn w:val="Normal"/>
    <w:uiPriority w:val="99"/>
    <w:rsid w:val="00160A84"/>
    <w:pPr>
      <w:spacing w:before="100" w:beforeAutospacing="1" w:after="100" w:afterAutospacing="1"/>
    </w:pPr>
    <w:rPr>
      <w:rFonts w:eastAsiaTheme="minorHAnsi"/>
    </w:rPr>
  </w:style>
  <w:style w:type="character" w:customStyle="1" w:styleId="ydpb3ee976cyiv4764524137msohyperlink">
    <w:name w:val="ydpb3ee976cyiv4764524137msohyperlink"/>
    <w:basedOn w:val="Fuentedeprrafopredeter"/>
    <w:rsid w:val="007D429F"/>
  </w:style>
</w:styles>
</file>

<file path=word/webSettings.xml><?xml version="1.0" encoding="utf-8"?>
<w:webSettings xmlns:r="http://schemas.openxmlformats.org/officeDocument/2006/relationships" xmlns:w="http://schemas.openxmlformats.org/wordprocessingml/2006/main">
  <w:divs>
    <w:div w:id="7683435">
      <w:bodyDiv w:val="1"/>
      <w:marLeft w:val="0"/>
      <w:marRight w:val="0"/>
      <w:marTop w:val="0"/>
      <w:marBottom w:val="0"/>
      <w:divBdr>
        <w:top w:val="none" w:sz="0" w:space="0" w:color="auto"/>
        <w:left w:val="none" w:sz="0" w:space="0" w:color="auto"/>
        <w:bottom w:val="none" w:sz="0" w:space="0" w:color="auto"/>
        <w:right w:val="none" w:sz="0" w:space="0" w:color="auto"/>
      </w:divBdr>
    </w:div>
    <w:div w:id="20282223">
      <w:bodyDiv w:val="1"/>
      <w:marLeft w:val="0"/>
      <w:marRight w:val="0"/>
      <w:marTop w:val="0"/>
      <w:marBottom w:val="0"/>
      <w:divBdr>
        <w:top w:val="none" w:sz="0" w:space="0" w:color="auto"/>
        <w:left w:val="none" w:sz="0" w:space="0" w:color="auto"/>
        <w:bottom w:val="none" w:sz="0" w:space="0" w:color="auto"/>
        <w:right w:val="none" w:sz="0" w:space="0" w:color="auto"/>
      </w:divBdr>
    </w:div>
    <w:div w:id="21445381">
      <w:bodyDiv w:val="1"/>
      <w:marLeft w:val="0"/>
      <w:marRight w:val="0"/>
      <w:marTop w:val="0"/>
      <w:marBottom w:val="0"/>
      <w:divBdr>
        <w:top w:val="none" w:sz="0" w:space="0" w:color="auto"/>
        <w:left w:val="none" w:sz="0" w:space="0" w:color="auto"/>
        <w:bottom w:val="none" w:sz="0" w:space="0" w:color="auto"/>
        <w:right w:val="none" w:sz="0" w:space="0" w:color="auto"/>
      </w:divBdr>
    </w:div>
    <w:div w:id="34085997">
      <w:bodyDiv w:val="1"/>
      <w:marLeft w:val="0"/>
      <w:marRight w:val="0"/>
      <w:marTop w:val="0"/>
      <w:marBottom w:val="0"/>
      <w:divBdr>
        <w:top w:val="none" w:sz="0" w:space="0" w:color="auto"/>
        <w:left w:val="none" w:sz="0" w:space="0" w:color="auto"/>
        <w:bottom w:val="none" w:sz="0" w:space="0" w:color="auto"/>
        <w:right w:val="none" w:sz="0" w:space="0" w:color="auto"/>
      </w:divBdr>
    </w:div>
    <w:div w:id="34694391">
      <w:bodyDiv w:val="1"/>
      <w:marLeft w:val="0"/>
      <w:marRight w:val="0"/>
      <w:marTop w:val="0"/>
      <w:marBottom w:val="0"/>
      <w:divBdr>
        <w:top w:val="none" w:sz="0" w:space="0" w:color="auto"/>
        <w:left w:val="none" w:sz="0" w:space="0" w:color="auto"/>
        <w:bottom w:val="none" w:sz="0" w:space="0" w:color="auto"/>
        <w:right w:val="none" w:sz="0" w:space="0" w:color="auto"/>
      </w:divBdr>
    </w:div>
    <w:div w:id="36702060">
      <w:bodyDiv w:val="1"/>
      <w:marLeft w:val="0"/>
      <w:marRight w:val="0"/>
      <w:marTop w:val="0"/>
      <w:marBottom w:val="0"/>
      <w:divBdr>
        <w:top w:val="none" w:sz="0" w:space="0" w:color="auto"/>
        <w:left w:val="none" w:sz="0" w:space="0" w:color="auto"/>
        <w:bottom w:val="none" w:sz="0" w:space="0" w:color="auto"/>
        <w:right w:val="none" w:sz="0" w:space="0" w:color="auto"/>
      </w:divBdr>
    </w:div>
    <w:div w:id="79372134">
      <w:bodyDiv w:val="1"/>
      <w:marLeft w:val="0"/>
      <w:marRight w:val="0"/>
      <w:marTop w:val="0"/>
      <w:marBottom w:val="0"/>
      <w:divBdr>
        <w:top w:val="none" w:sz="0" w:space="0" w:color="auto"/>
        <w:left w:val="none" w:sz="0" w:space="0" w:color="auto"/>
        <w:bottom w:val="none" w:sz="0" w:space="0" w:color="auto"/>
        <w:right w:val="none" w:sz="0" w:space="0" w:color="auto"/>
      </w:divBdr>
    </w:div>
    <w:div w:id="93670186">
      <w:bodyDiv w:val="1"/>
      <w:marLeft w:val="0"/>
      <w:marRight w:val="0"/>
      <w:marTop w:val="0"/>
      <w:marBottom w:val="0"/>
      <w:divBdr>
        <w:top w:val="none" w:sz="0" w:space="0" w:color="auto"/>
        <w:left w:val="none" w:sz="0" w:space="0" w:color="auto"/>
        <w:bottom w:val="none" w:sz="0" w:space="0" w:color="auto"/>
        <w:right w:val="none" w:sz="0" w:space="0" w:color="auto"/>
      </w:divBdr>
    </w:div>
    <w:div w:id="104425440">
      <w:bodyDiv w:val="1"/>
      <w:marLeft w:val="0"/>
      <w:marRight w:val="0"/>
      <w:marTop w:val="0"/>
      <w:marBottom w:val="0"/>
      <w:divBdr>
        <w:top w:val="none" w:sz="0" w:space="0" w:color="auto"/>
        <w:left w:val="none" w:sz="0" w:space="0" w:color="auto"/>
        <w:bottom w:val="none" w:sz="0" w:space="0" w:color="auto"/>
        <w:right w:val="none" w:sz="0" w:space="0" w:color="auto"/>
      </w:divBdr>
    </w:div>
    <w:div w:id="106775437">
      <w:bodyDiv w:val="1"/>
      <w:marLeft w:val="0"/>
      <w:marRight w:val="0"/>
      <w:marTop w:val="0"/>
      <w:marBottom w:val="0"/>
      <w:divBdr>
        <w:top w:val="none" w:sz="0" w:space="0" w:color="auto"/>
        <w:left w:val="none" w:sz="0" w:space="0" w:color="auto"/>
        <w:bottom w:val="none" w:sz="0" w:space="0" w:color="auto"/>
        <w:right w:val="none" w:sz="0" w:space="0" w:color="auto"/>
      </w:divBdr>
    </w:div>
    <w:div w:id="122970749">
      <w:bodyDiv w:val="1"/>
      <w:marLeft w:val="0"/>
      <w:marRight w:val="0"/>
      <w:marTop w:val="0"/>
      <w:marBottom w:val="0"/>
      <w:divBdr>
        <w:top w:val="none" w:sz="0" w:space="0" w:color="auto"/>
        <w:left w:val="none" w:sz="0" w:space="0" w:color="auto"/>
        <w:bottom w:val="none" w:sz="0" w:space="0" w:color="auto"/>
        <w:right w:val="none" w:sz="0" w:space="0" w:color="auto"/>
      </w:divBdr>
    </w:div>
    <w:div w:id="127558187">
      <w:bodyDiv w:val="1"/>
      <w:marLeft w:val="0"/>
      <w:marRight w:val="0"/>
      <w:marTop w:val="0"/>
      <w:marBottom w:val="0"/>
      <w:divBdr>
        <w:top w:val="none" w:sz="0" w:space="0" w:color="auto"/>
        <w:left w:val="none" w:sz="0" w:space="0" w:color="auto"/>
        <w:bottom w:val="none" w:sz="0" w:space="0" w:color="auto"/>
        <w:right w:val="none" w:sz="0" w:space="0" w:color="auto"/>
      </w:divBdr>
    </w:div>
    <w:div w:id="129130238">
      <w:bodyDiv w:val="1"/>
      <w:marLeft w:val="0"/>
      <w:marRight w:val="0"/>
      <w:marTop w:val="0"/>
      <w:marBottom w:val="0"/>
      <w:divBdr>
        <w:top w:val="none" w:sz="0" w:space="0" w:color="auto"/>
        <w:left w:val="none" w:sz="0" w:space="0" w:color="auto"/>
        <w:bottom w:val="none" w:sz="0" w:space="0" w:color="auto"/>
        <w:right w:val="none" w:sz="0" w:space="0" w:color="auto"/>
      </w:divBdr>
    </w:div>
    <w:div w:id="155152094">
      <w:bodyDiv w:val="1"/>
      <w:marLeft w:val="0"/>
      <w:marRight w:val="0"/>
      <w:marTop w:val="0"/>
      <w:marBottom w:val="0"/>
      <w:divBdr>
        <w:top w:val="none" w:sz="0" w:space="0" w:color="auto"/>
        <w:left w:val="none" w:sz="0" w:space="0" w:color="auto"/>
        <w:bottom w:val="none" w:sz="0" w:space="0" w:color="auto"/>
        <w:right w:val="none" w:sz="0" w:space="0" w:color="auto"/>
      </w:divBdr>
      <w:divsChild>
        <w:div w:id="984359642">
          <w:marLeft w:val="-188"/>
          <w:marRight w:val="-188"/>
          <w:marTop w:val="0"/>
          <w:marBottom w:val="0"/>
          <w:divBdr>
            <w:top w:val="none" w:sz="0" w:space="0" w:color="auto"/>
            <w:left w:val="none" w:sz="0" w:space="0" w:color="auto"/>
            <w:bottom w:val="none" w:sz="0" w:space="0" w:color="auto"/>
            <w:right w:val="none" w:sz="0" w:space="0" w:color="auto"/>
          </w:divBdr>
          <w:divsChild>
            <w:div w:id="181477948">
              <w:marLeft w:val="0"/>
              <w:marRight w:val="0"/>
              <w:marTop w:val="0"/>
              <w:marBottom w:val="188"/>
              <w:divBdr>
                <w:top w:val="none" w:sz="0" w:space="0" w:color="auto"/>
                <w:left w:val="none" w:sz="0" w:space="0" w:color="auto"/>
                <w:bottom w:val="none" w:sz="0" w:space="0" w:color="auto"/>
                <w:right w:val="none" w:sz="0" w:space="0" w:color="auto"/>
              </w:divBdr>
            </w:div>
            <w:div w:id="1951428974">
              <w:marLeft w:val="0"/>
              <w:marRight w:val="0"/>
              <w:marTop w:val="0"/>
              <w:marBottom w:val="188"/>
              <w:divBdr>
                <w:top w:val="none" w:sz="0" w:space="0" w:color="auto"/>
                <w:left w:val="none" w:sz="0" w:space="0" w:color="auto"/>
                <w:bottom w:val="none" w:sz="0" w:space="0" w:color="auto"/>
                <w:right w:val="none" w:sz="0" w:space="0" w:color="auto"/>
              </w:divBdr>
            </w:div>
          </w:divsChild>
        </w:div>
        <w:div w:id="1444962778">
          <w:marLeft w:val="-188"/>
          <w:marRight w:val="-188"/>
          <w:marTop w:val="0"/>
          <w:marBottom w:val="0"/>
          <w:divBdr>
            <w:top w:val="none" w:sz="0" w:space="0" w:color="auto"/>
            <w:left w:val="none" w:sz="0" w:space="0" w:color="auto"/>
            <w:bottom w:val="none" w:sz="0" w:space="0" w:color="auto"/>
            <w:right w:val="none" w:sz="0" w:space="0" w:color="auto"/>
          </w:divBdr>
          <w:divsChild>
            <w:div w:id="6925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7317">
      <w:bodyDiv w:val="1"/>
      <w:marLeft w:val="0"/>
      <w:marRight w:val="0"/>
      <w:marTop w:val="0"/>
      <w:marBottom w:val="0"/>
      <w:divBdr>
        <w:top w:val="none" w:sz="0" w:space="0" w:color="auto"/>
        <w:left w:val="none" w:sz="0" w:space="0" w:color="auto"/>
        <w:bottom w:val="none" w:sz="0" w:space="0" w:color="auto"/>
        <w:right w:val="none" w:sz="0" w:space="0" w:color="auto"/>
      </w:divBdr>
    </w:div>
    <w:div w:id="179123747">
      <w:bodyDiv w:val="1"/>
      <w:marLeft w:val="0"/>
      <w:marRight w:val="0"/>
      <w:marTop w:val="0"/>
      <w:marBottom w:val="0"/>
      <w:divBdr>
        <w:top w:val="none" w:sz="0" w:space="0" w:color="auto"/>
        <w:left w:val="none" w:sz="0" w:space="0" w:color="auto"/>
        <w:bottom w:val="none" w:sz="0" w:space="0" w:color="auto"/>
        <w:right w:val="none" w:sz="0" w:space="0" w:color="auto"/>
      </w:divBdr>
    </w:div>
    <w:div w:id="244148626">
      <w:bodyDiv w:val="1"/>
      <w:marLeft w:val="0"/>
      <w:marRight w:val="0"/>
      <w:marTop w:val="0"/>
      <w:marBottom w:val="0"/>
      <w:divBdr>
        <w:top w:val="none" w:sz="0" w:space="0" w:color="auto"/>
        <w:left w:val="none" w:sz="0" w:space="0" w:color="auto"/>
        <w:bottom w:val="none" w:sz="0" w:space="0" w:color="auto"/>
        <w:right w:val="none" w:sz="0" w:space="0" w:color="auto"/>
      </w:divBdr>
    </w:div>
    <w:div w:id="263152419">
      <w:bodyDiv w:val="1"/>
      <w:marLeft w:val="0"/>
      <w:marRight w:val="0"/>
      <w:marTop w:val="0"/>
      <w:marBottom w:val="0"/>
      <w:divBdr>
        <w:top w:val="none" w:sz="0" w:space="0" w:color="auto"/>
        <w:left w:val="none" w:sz="0" w:space="0" w:color="auto"/>
        <w:bottom w:val="none" w:sz="0" w:space="0" w:color="auto"/>
        <w:right w:val="none" w:sz="0" w:space="0" w:color="auto"/>
      </w:divBdr>
    </w:div>
    <w:div w:id="268514960">
      <w:bodyDiv w:val="1"/>
      <w:marLeft w:val="0"/>
      <w:marRight w:val="0"/>
      <w:marTop w:val="0"/>
      <w:marBottom w:val="0"/>
      <w:divBdr>
        <w:top w:val="none" w:sz="0" w:space="0" w:color="auto"/>
        <w:left w:val="none" w:sz="0" w:space="0" w:color="auto"/>
        <w:bottom w:val="none" w:sz="0" w:space="0" w:color="auto"/>
        <w:right w:val="none" w:sz="0" w:space="0" w:color="auto"/>
      </w:divBdr>
    </w:div>
    <w:div w:id="282032423">
      <w:bodyDiv w:val="1"/>
      <w:marLeft w:val="0"/>
      <w:marRight w:val="0"/>
      <w:marTop w:val="0"/>
      <w:marBottom w:val="0"/>
      <w:divBdr>
        <w:top w:val="none" w:sz="0" w:space="0" w:color="auto"/>
        <w:left w:val="none" w:sz="0" w:space="0" w:color="auto"/>
        <w:bottom w:val="none" w:sz="0" w:space="0" w:color="auto"/>
        <w:right w:val="none" w:sz="0" w:space="0" w:color="auto"/>
      </w:divBdr>
    </w:div>
    <w:div w:id="296959511">
      <w:bodyDiv w:val="1"/>
      <w:marLeft w:val="0"/>
      <w:marRight w:val="0"/>
      <w:marTop w:val="0"/>
      <w:marBottom w:val="0"/>
      <w:divBdr>
        <w:top w:val="none" w:sz="0" w:space="0" w:color="auto"/>
        <w:left w:val="none" w:sz="0" w:space="0" w:color="auto"/>
        <w:bottom w:val="none" w:sz="0" w:space="0" w:color="auto"/>
        <w:right w:val="none" w:sz="0" w:space="0" w:color="auto"/>
      </w:divBdr>
    </w:div>
    <w:div w:id="303201583">
      <w:bodyDiv w:val="1"/>
      <w:marLeft w:val="0"/>
      <w:marRight w:val="0"/>
      <w:marTop w:val="0"/>
      <w:marBottom w:val="0"/>
      <w:divBdr>
        <w:top w:val="none" w:sz="0" w:space="0" w:color="auto"/>
        <w:left w:val="none" w:sz="0" w:space="0" w:color="auto"/>
        <w:bottom w:val="none" w:sz="0" w:space="0" w:color="auto"/>
        <w:right w:val="none" w:sz="0" w:space="0" w:color="auto"/>
      </w:divBdr>
    </w:div>
    <w:div w:id="310015816">
      <w:bodyDiv w:val="1"/>
      <w:marLeft w:val="0"/>
      <w:marRight w:val="0"/>
      <w:marTop w:val="0"/>
      <w:marBottom w:val="0"/>
      <w:divBdr>
        <w:top w:val="none" w:sz="0" w:space="0" w:color="auto"/>
        <w:left w:val="none" w:sz="0" w:space="0" w:color="auto"/>
        <w:bottom w:val="none" w:sz="0" w:space="0" w:color="auto"/>
        <w:right w:val="none" w:sz="0" w:space="0" w:color="auto"/>
      </w:divBdr>
    </w:div>
    <w:div w:id="316346991">
      <w:bodyDiv w:val="1"/>
      <w:marLeft w:val="0"/>
      <w:marRight w:val="0"/>
      <w:marTop w:val="0"/>
      <w:marBottom w:val="0"/>
      <w:divBdr>
        <w:top w:val="none" w:sz="0" w:space="0" w:color="auto"/>
        <w:left w:val="none" w:sz="0" w:space="0" w:color="auto"/>
        <w:bottom w:val="none" w:sz="0" w:space="0" w:color="auto"/>
        <w:right w:val="none" w:sz="0" w:space="0" w:color="auto"/>
      </w:divBdr>
    </w:div>
    <w:div w:id="346297263">
      <w:bodyDiv w:val="1"/>
      <w:marLeft w:val="0"/>
      <w:marRight w:val="0"/>
      <w:marTop w:val="0"/>
      <w:marBottom w:val="0"/>
      <w:divBdr>
        <w:top w:val="none" w:sz="0" w:space="0" w:color="auto"/>
        <w:left w:val="none" w:sz="0" w:space="0" w:color="auto"/>
        <w:bottom w:val="none" w:sz="0" w:space="0" w:color="auto"/>
        <w:right w:val="none" w:sz="0" w:space="0" w:color="auto"/>
      </w:divBdr>
    </w:div>
    <w:div w:id="366099471">
      <w:bodyDiv w:val="1"/>
      <w:marLeft w:val="0"/>
      <w:marRight w:val="0"/>
      <w:marTop w:val="0"/>
      <w:marBottom w:val="0"/>
      <w:divBdr>
        <w:top w:val="none" w:sz="0" w:space="0" w:color="auto"/>
        <w:left w:val="none" w:sz="0" w:space="0" w:color="auto"/>
        <w:bottom w:val="none" w:sz="0" w:space="0" w:color="auto"/>
        <w:right w:val="none" w:sz="0" w:space="0" w:color="auto"/>
      </w:divBdr>
    </w:div>
    <w:div w:id="375357147">
      <w:bodyDiv w:val="1"/>
      <w:marLeft w:val="0"/>
      <w:marRight w:val="0"/>
      <w:marTop w:val="0"/>
      <w:marBottom w:val="0"/>
      <w:divBdr>
        <w:top w:val="none" w:sz="0" w:space="0" w:color="auto"/>
        <w:left w:val="none" w:sz="0" w:space="0" w:color="auto"/>
        <w:bottom w:val="none" w:sz="0" w:space="0" w:color="auto"/>
        <w:right w:val="none" w:sz="0" w:space="0" w:color="auto"/>
      </w:divBdr>
    </w:div>
    <w:div w:id="378432657">
      <w:bodyDiv w:val="1"/>
      <w:marLeft w:val="0"/>
      <w:marRight w:val="0"/>
      <w:marTop w:val="0"/>
      <w:marBottom w:val="0"/>
      <w:divBdr>
        <w:top w:val="none" w:sz="0" w:space="0" w:color="auto"/>
        <w:left w:val="none" w:sz="0" w:space="0" w:color="auto"/>
        <w:bottom w:val="none" w:sz="0" w:space="0" w:color="auto"/>
        <w:right w:val="none" w:sz="0" w:space="0" w:color="auto"/>
      </w:divBdr>
    </w:div>
    <w:div w:id="381170879">
      <w:bodyDiv w:val="1"/>
      <w:marLeft w:val="0"/>
      <w:marRight w:val="0"/>
      <w:marTop w:val="0"/>
      <w:marBottom w:val="0"/>
      <w:divBdr>
        <w:top w:val="none" w:sz="0" w:space="0" w:color="auto"/>
        <w:left w:val="none" w:sz="0" w:space="0" w:color="auto"/>
        <w:bottom w:val="none" w:sz="0" w:space="0" w:color="auto"/>
        <w:right w:val="none" w:sz="0" w:space="0" w:color="auto"/>
      </w:divBdr>
    </w:div>
    <w:div w:id="418020352">
      <w:bodyDiv w:val="1"/>
      <w:marLeft w:val="0"/>
      <w:marRight w:val="0"/>
      <w:marTop w:val="0"/>
      <w:marBottom w:val="0"/>
      <w:divBdr>
        <w:top w:val="none" w:sz="0" w:space="0" w:color="auto"/>
        <w:left w:val="none" w:sz="0" w:space="0" w:color="auto"/>
        <w:bottom w:val="none" w:sz="0" w:space="0" w:color="auto"/>
        <w:right w:val="none" w:sz="0" w:space="0" w:color="auto"/>
      </w:divBdr>
    </w:div>
    <w:div w:id="440034736">
      <w:bodyDiv w:val="1"/>
      <w:marLeft w:val="0"/>
      <w:marRight w:val="0"/>
      <w:marTop w:val="0"/>
      <w:marBottom w:val="0"/>
      <w:divBdr>
        <w:top w:val="none" w:sz="0" w:space="0" w:color="auto"/>
        <w:left w:val="none" w:sz="0" w:space="0" w:color="auto"/>
        <w:bottom w:val="none" w:sz="0" w:space="0" w:color="auto"/>
        <w:right w:val="none" w:sz="0" w:space="0" w:color="auto"/>
      </w:divBdr>
    </w:div>
    <w:div w:id="459963130">
      <w:bodyDiv w:val="1"/>
      <w:marLeft w:val="0"/>
      <w:marRight w:val="0"/>
      <w:marTop w:val="0"/>
      <w:marBottom w:val="0"/>
      <w:divBdr>
        <w:top w:val="none" w:sz="0" w:space="0" w:color="auto"/>
        <w:left w:val="none" w:sz="0" w:space="0" w:color="auto"/>
        <w:bottom w:val="none" w:sz="0" w:space="0" w:color="auto"/>
        <w:right w:val="none" w:sz="0" w:space="0" w:color="auto"/>
      </w:divBdr>
    </w:div>
    <w:div w:id="470824529">
      <w:bodyDiv w:val="1"/>
      <w:marLeft w:val="0"/>
      <w:marRight w:val="0"/>
      <w:marTop w:val="0"/>
      <w:marBottom w:val="0"/>
      <w:divBdr>
        <w:top w:val="none" w:sz="0" w:space="0" w:color="auto"/>
        <w:left w:val="none" w:sz="0" w:space="0" w:color="auto"/>
        <w:bottom w:val="none" w:sz="0" w:space="0" w:color="auto"/>
        <w:right w:val="none" w:sz="0" w:space="0" w:color="auto"/>
      </w:divBdr>
    </w:div>
    <w:div w:id="477915077">
      <w:bodyDiv w:val="1"/>
      <w:marLeft w:val="0"/>
      <w:marRight w:val="0"/>
      <w:marTop w:val="0"/>
      <w:marBottom w:val="0"/>
      <w:divBdr>
        <w:top w:val="none" w:sz="0" w:space="0" w:color="auto"/>
        <w:left w:val="none" w:sz="0" w:space="0" w:color="auto"/>
        <w:bottom w:val="none" w:sz="0" w:space="0" w:color="auto"/>
        <w:right w:val="none" w:sz="0" w:space="0" w:color="auto"/>
      </w:divBdr>
    </w:div>
    <w:div w:id="497960014">
      <w:bodyDiv w:val="1"/>
      <w:marLeft w:val="0"/>
      <w:marRight w:val="0"/>
      <w:marTop w:val="0"/>
      <w:marBottom w:val="0"/>
      <w:divBdr>
        <w:top w:val="none" w:sz="0" w:space="0" w:color="auto"/>
        <w:left w:val="none" w:sz="0" w:space="0" w:color="auto"/>
        <w:bottom w:val="none" w:sz="0" w:space="0" w:color="auto"/>
        <w:right w:val="none" w:sz="0" w:space="0" w:color="auto"/>
      </w:divBdr>
    </w:div>
    <w:div w:id="499930515">
      <w:bodyDiv w:val="1"/>
      <w:marLeft w:val="0"/>
      <w:marRight w:val="0"/>
      <w:marTop w:val="0"/>
      <w:marBottom w:val="0"/>
      <w:divBdr>
        <w:top w:val="none" w:sz="0" w:space="0" w:color="auto"/>
        <w:left w:val="none" w:sz="0" w:space="0" w:color="auto"/>
        <w:bottom w:val="none" w:sz="0" w:space="0" w:color="auto"/>
        <w:right w:val="none" w:sz="0" w:space="0" w:color="auto"/>
      </w:divBdr>
    </w:div>
    <w:div w:id="527790858">
      <w:bodyDiv w:val="1"/>
      <w:marLeft w:val="0"/>
      <w:marRight w:val="0"/>
      <w:marTop w:val="0"/>
      <w:marBottom w:val="0"/>
      <w:divBdr>
        <w:top w:val="none" w:sz="0" w:space="0" w:color="auto"/>
        <w:left w:val="none" w:sz="0" w:space="0" w:color="auto"/>
        <w:bottom w:val="none" w:sz="0" w:space="0" w:color="auto"/>
        <w:right w:val="none" w:sz="0" w:space="0" w:color="auto"/>
      </w:divBdr>
    </w:div>
    <w:div w:id="541939189">
      <w:bodyDiv w:val="1"/>
      <w:marLeft w:val="0"/>
      <w:marRight w:val="0"/>
      <w:marTop w:val="0"/>
      <w:marBottom w:val="0"/>
      <w:divBdr>
        <w:top w:val="none" w:sz="0" w:space="0" w:color="auto"/>
        <w:left w:val="none" w:sz="0" w:space="0" w:color="auto"/>
        <w:bottom w:val="none" w:sz="0" w:space="0" w:color="auto"/>
        <w:right w:val="none" w:sz="0" w:space="0" w:color="auto"/>
      </w:divBdr>
    </w:div>
    <w:div w:id="543061027">
      <w:bodyDiv w:val="1"/>
      <w:marLeft w:val="0"/>
      <w:marRight w:val="0"/>
      <w:marTop w:val="0"/>
      <w:marBottom w:val="0"/>
      <w:divBdr>
        <w:top w:val="none" w:sz="0" w:space="0" w:color="auto"/>
        <w:left w:val="none" w:sz="0" w:space="0" w:color="auto"/>
        <w:bottom w:val="none" w:sz="0" w:space="0" w:color="auto"/>
        <w:right w:val="none" w:sz="0" w:space="0" w:color="auto"/>
      </w:divBdr>
    </w:div>
    <w:div w:id="547499674">
      <w:bodyDiv w:val="1"/>
      <w:marLeft w:val="0"/>
      <w:marRight w:val="0"/>
      <w:marTop w:val="0"/>
      <w:marBottom w:val="0"/>
      <w:divBdr>
        <w:top w:val="none" w:sz="0" w:space="0" w:color="auto"/>
        <w:left w:val="none" w:sz="0" w:space="0" w:color="auto"/>
        <w:bottom w:val="none" w:sz="0" w:space="0" w:color="auto"/>
        <w:right w:val="none" w:sz="0" w:space="0" w:color="auto"/>
      </w:divBdr>
    </w:div>
    <w:div w:id="575822908">
      <w:bodyDiv w:val="1"/>
      <w:marLeft w:val="0"/>
      <w:marRight w:val="0"/>
      <w:marTop w:val="0"/>
      <w:marBottom w:val="0"/>
      <w:divBdr>
        <w:top w:val="none" w:sz="0" w:space="0" w:color="auto"/>
        <w:left w:val="none" w:sz="0" w:space="0" w:color="auto"/>
        <w:bottom w:val="none" w:sz="0" w:space="0" w:color="auto"/>
        <w:right w:val="none" w:sz="0" w:space="0" w:color="auto"/>
      </w:divBdr>
    </w:div>
    <w:div w:id="579141886">
      <w:bodyDiv w:val="1"/>
      <w:marLeft w:val="0"/>
      <w:marRight w:val="0"/>
      <w:marTop w:val="0"/>
      <w:marBottom w:val="0"/>
      <w:divBdr>
        <w:top w:val="none" w:sz="0" w:space="0" w:color="auto"/>
        <w:left w:val="none" w:sz="0" w:space="0" w:color="auto"/>
        <w:bottom w:val="none" w:sz="0" w:space="0" w:color="auto"/>
        <w:right w:val="none" w:sz="0" w:space="0" w:color="auto"/>
      </w:divBdr>
    </w:div>
    <w:div w:id="580601769">
      <w:bodyDiv w:val="1"/>
      <w:marLeft w:val="0"/>
      <w:marRight w:val="0"/>
      <w:marTop w:val="0"/>
      <w:marBottom w:val="0"/>
      <w:divBdr>
        <w:top w:val="none" w:sz="0" w:space="0" w:color="auto"/>
        <w:left w:val="none" w:sz="0" w:space="0" w:color="auto"/>
        <w:bottom w:val="none" w:sz="0" w:space="0" w:color="auto"/>
        <w:right w:val="none" w:sz="0" w:space="0" w:color="auto"/>
      </w:divBdr>
    </w:div>
    <w:div w:id="584802878">
      <w:bodyDiv w:val="1"/>
      <w:marLeft w:val="0"/>
      <w:marRight w:val="0"/>
      <w:marTop w:val="0"/>
      <w:marBottom w:val="0"/>
      <w:divBdr>
        <w:top w:val="none" w:sz="0" w:space="0" w:color="auto"/>
        <w:left w:val="none" w:sz="0" w:space="0" w:color="auto"/>
        <w:bottom w:val="none" w:sz="0" w:space="0" w:color="auto"/>
        <w:right w:val="none" w:sz="0" w:space="0" w:color="auto"/>
      </w:divBdr>
    </w:div>
    <w:div w:id="656765735">
      <w:bodyDiv w:val="1"/>
      <w:marLeft w:val="0"/>
      <w:marRight w:val="0"/>
      <w:marTop w:val="0"/>
      <w:marBottom w:val="0"/>
      <w:divBdr>
        <w:top w:val="none" w:sz="0" w:space="0" w:color="auto"/>
        <w:left w:val="none" w:sz="0" w:space="0" w:color="auto"/>
        <w:bottom w:val="none" w:sz="0" w:space="0" w:color="auto"/>
        <w:right w:val="none" w:sz="0" w:space="0" w:color="auto"/>
      </w:divBdr>
    </w:div>
    <w:div w:id="667516474">
      <w:bodyDiv w:val="1"/>
      <w:marLeft w:val="0"/>
      <w:marRight w:val="0"/>
      <w:marTop w:val="0"/>
      <w:marBottom w:val="0"/>
      <w:divBdr>
        <w:top w:val="none" w:sz="0" w:space="0" w:color="auto"/>
        <w:left w:val="none" w:sz="0" w:space="0" w:color="auto"/>
        <w:bottom w:val="none" w:sz="0" w:space="0" w:color="auto"/>
        <w:right w:val="none" w:sz="0" w:space="0" w:color="auto"/>
      </w:divBdr>
    </w:div>
    <w:div w:id="705495522">
      <w:bodyDiv w:val="1"/>
      <w:marLeft w:val="0"/>
      <w:marRight w:val="0"/>
      <w:marTop w:val="0"/>
      <w:marBottom w:val="0"/>
      <w:divBdr>
        <w:top w:val="none" w:sz="0" w:space="0" w:color="auto"/>
        <w:left w:val="none" w:sz="0" w:space="0" w:color="auto"/>
        <w:bottom w:val="none" w:sz="0" w:space="0" w:color="auto"/>
        <w:right w:val="none" w:sz="0" w:space="0" w:color="auto"/>
      </w:divBdr>
    </w:div>
    <w:div w:id="709573024">
      <w:bodyDiv w:val="1"/>
      <w:marLeft w:val="0"/>
      <w:marRight w:val="0"/>
      <w:marTop w:val="0"/>
      <w:marBottom w:val="0"/>
      <w:divBdr>
        <w:top w:val="none" w:sz="0" w:space="0" w:color="auto"/>
        <w:left w:val="none" w:sz="0" w:space="0" w:color="auto"/>
        <w:bottom w:val="none" w:sz="0" w:space="0" w:color="auto"/>
        <w:right w:val="none" w:sz="0" w:space="0" w:color="auto"/>
      </w:divBdr>
    </w:div>
    <w:div w:id="717358937">
      <w:bodyDiv w:val="1"/>
      <w:marLeft w:val="0"/>
      <w:marRight w:val="0"/>
      <w:marTop w:val="0"/>
      <w:marBottom w:val="0"/>
      <w:divBdr>
        <w:top w:val="none" w:sz="0" w:space="0" w:color="auto"/>
        <w:left w:val="none" w:sz="0" w:space="0" w:color="auto"/>
        <w:bottom w:val="none" w:sz="0" w:space="0" w:color="auto"/>
        <w:right w:val="none" w:sz="0" w:space="0" w:color="auto"/>
      </w:divBdr>
    </w:div>
    <w:div w:id="725959368">
      <w:bodyDiv w:val="1"/>
      <w:marLeft w:val="0"/>
      <w:marRight w:val="0"/>
      <w:marTop w:val="0"/>
      <w:marBottom w:val="0"/>
      <w:divBdr>
        <w:top w:val="none" w:sz="0" w:space="0" w:color="auto"/>
        <w:left w:val="none" w:sz="0" w:space="0" w:color="auto"/>
        <w:bottom w:val="none" w:sz="0" w:space="0" w:color="auto"/>
        <w:right w:val="none" w:sz="0" w:space="0" w:color="auto"/>
      </w:divBdr>
    </w:div>
    <w:div w:id="744884713">
      <w:bodyDiv w:val="1"/>
      <w:marLeft w:val="0"/>
      <w:marRight w:val="0"/>
      <w:marTop w:val="0"/>
      <w:marBottom w:val="0"/>
      <w:divBdr>
        <w:top w:val="none" w:sz="0" w:space="0" w:color="auto"/>
        <w:left w:val="none" w:sz="0" w:space="0" w:color="auto"/>
        <w:bottom w:val="none" w:sz="0" w:space="0" w:color="auto"/>
        <w:right w:val="none" w:sz="0" w:space="0" w:color="auto"/>
      </w:divBdr>
    </w:div>
    <w:div w:id="764614645">
      <w:bodyDiv w:val="1"/>
      <w:marLeft w:val="0"/>
      <w:marRight w:val="0"/>
      <w:marTop w:val="0"/>
      <w:marBottom w:val="0"/>
      <w:divBdr>
        <w:top w:val="none" w:sz="0" w:space="0" w:color="auto"/>
        <w:left w:val="none" w:sz="0" w:space="0" w:color="auto"/>
        <w:bottom w:val="none" w:sz="0" w:space="0" w:color="auto"/>
        <w:right w:val="none" w:sz="0" w:space="0" w:color="auto"/>
      </w:divBdr>
    </w:div>
    <w:div w:id="766271997">
      <w:bodyDiv w:val="1"/>
      <w:marLeft w:val="0"/>
      <w:marRight w:val="0"/>
      <w:marTop w:val="0"/>
      <w:marBottom w:val="0"/>
      <w:divBdr>
        <w:top w:val="none" w:sz="0" w:space="0" w:color="auto"/>
        <w:left w:val="none" w:sz="0" w:space="0" w:color="auto"/>
        <w:bottom w:val="none" w:sz="0" w:space="0" w:color="auto"/>
        <w:right w:val="none" w:sz="0" w:space="0" w:color="auto"/>
      </w:divBdr>
    </w:div>
    <w:div w:id="775633778">
      <w:bodyDiv w:val="1"/>
      <w:marLeft w:val="0"/>
      <w:marRight w:val="0"/>
      <w:marTop w:val="0"/>
      <w:marBottom w:val="0"/>
      <w:divBdr>
        <w:top w:val="none" w:sz="0" w:space="0" w:color="auto"/>
        <w:left w:val="none" w:sz="0" w:space="0" w:color="auto"/>
        <w:bottom w:val="none" w:sz="0" w:space="0" w:color="auto"/>
        <w:right w:val="none" w:sz="0" w:space="0" w:color="auto"/>
      </w:divBdr>
    </w:div>
    <w:div w:id="790048942">
      <w:bodyDiv w:val="1"/>
      <w:marLeft w:val="0"/>
      <w:marRight w:val="0"/>
      <w:marTop w:val="0"/>
      <w:marBottom w:val="0"/>
      <w:divBdr>
        <w:top w:val="none" w:sz="0" w:space="0" w:color="auto"/>
        <w:left w:val="none" w:sz="0" w:space="0" w:color="auto"/>
        <w:bottom w:val="none" w:sz="0" w:space="0" w:color="auto"/>
        <w:right w:val="none" w:sz="0" w:space="0" w:color="auto"/>
      </w:divBdr>
    </w:div>
    <w:div w:id="808014185">
      <w:bodyDiv w:val="1"/>
      <w:marLeft w:val="0"/>
      <w:marRight w:val="0"/>
      <w:marTop w:val="0"/>
      <w:marBottom w:val="0"/>
      <w:divBdr>
        <w:top w:val="none" w:sz="0" w:space="0" w:color="auto"/>
        <w:left w:val="none" w:sz="0" w:space="0" w:color="auto"/>
        <w:bottom w:val="none" w:sz="0" w:space="0" w:color="auto"/>
        <w:right w:val="none" w:sz="0" w:space="0" w:color="auto"/>
      </w:divBdr>
    </w:div>
    <w:div w:id="825630430">
      <w:bodyDiv w:val="1"/>
      <w:marLeft w:val="0"/>
      <w:marRight w:val="0"/>
      <w:marTop w:val="0"/>
      <w:marBottom w:val="0"/>
      <w:divBdr>
        <w:top w:val="none" w:sz="0" w:space="0" w:color="auto"/>
        <w:left w:val="none" w:sz="0" w:space="0" w:color="auto"/>
        <w:bottom w:val="none" w:sz="0" w:space="0" w:color="auto"/>
        <w:right w:val="none" w:sz="0" w:space="0" w:color="auto"/>
      </w:divBdr>
    </w:div>
    <w:div w:id="835607769">
      <w:bodyDiv w:val="1"/>
      <w:marLeft w:val="0"/>
      <w:marRight w:val="0"/>
      <w:marTop w:val="0"/>
      <w:marBottom w:val="0"/>
      <w:divBdr>
        <w:top w:val="none" w:sz="0" w:space="0" w:color="auto"/>
        <w:left w:val="none" w:sz="0" w:space="0" w:color="auto"/>
        <w:bottom w:val="none" w:sz="0" w:space="0" w:color="auto"/>
        <w:right w:val="none" w:sz="0" w:space="0" w:color="auto"/>
      </w:divBdr>
    </w:div>
    <w:div w:id="844320814">
      <w:bodyDiv w:val="1"/>
      <w:marLeft w:val="0"/>
      <w:marRight w:val="0"/>
      <w:marTop w:val="0"/>
      <w:marBottom w:val="0"/>
      <w:divBdr>
        <w:top w:val="none" w:sz="0" w:space="0" w:color="auto"/>
        <w:left w:val="none" w:sz="0" w:space="0" w:color="auto"/>
        <w:bottom w:val="none" w:sz="0" w:space="0" w:color="auto"/>
        <w:right w:val="none" w:sz="0" w:space="0" w:color="auto"/>
      </w:divBdr>
    </w:div>
    <w:div w:id="851260110">
      <w:bodyDiv w:val="1"/>
      <w:marLeft w:val="0"/>
      <w:marRight w:val="0"/>
      <w:marTop w:val="0"/>
      <w:marBottom w:val="0"/>
      <w:divBdr>
        <w:top w:val="none" w:sz="0" w:space="0" w:color="auto"/>
        <w:left w:val="none" w:sz="0" w:space="0" w:color="auto"/>
        <w:bottom w:val="none" w:sz="0" w:space="0" w:color="auto"/>
        <w:right w:val="none" w:sz="0" w:space="0" w:color="auto"/>
      </w:divBdr>
    </w:div>
    <w:div w:id="855465385">
      <w:bodyDiv w:val="1"/>
      <w:marLeft w:val="0"/>
      <w:marRight w:val="0"/>
      <w:marTop w:val="0"/>
      <w:marBottom w:val="0"/>
      <w:divBdr>
        <w:top w:val="none" w:sz="0" w:space="0" w:color="auto"/>
        <w:left w:val="none" w:sz="0" w:space="0" w:color="auto"/>
        <w:bottom w:val="none" w:sz="0" w:space="0" w:color="auto"/>
        <w:right w:val="none" w:sz="0" w:space="0" w:color="auto"/>
      </w:divBdr>
    </w:div>
    <w:div w:id="860706052">
      <w:bodyDiv w:val="1"/>
      <w:marLeft w:val="0"/>
      <w:marRight w:val="0"/>
      <w:marTop w:val="0"/>
      <w:marBottom w:val="0"/>
      <w:divBdr>
        <w:top w:val="none" w:sz="0" w:space="0" w:color="auto"/>
        <w:left w:val="none" w:sz="0" w:space="0" w:color="auto"/>
        <w:bottom w:val="none" w:sz="0" w:space="0" w:color="auto"/>
        <w:right w:val="none" w:sz="0" w:space="0" w:color="auto"/>
      </w:divBdr>
    </w:div>
    <w:div w:id="874927560">
      <w:bodyDiv w:val="1"/>
      <w:marLeft w:val="0"/>
      <w:marRight w:val="0"/>
      <w:marTop w:val="0"/>
      <w:marBottom w:val="0"/>
      <w:divBdr>
        <w:top w:val="none" w:sz="0" w:space="0" w:color="auto"/>
        <w:left w:val="none" w:sz="0" w:space="0" w:color="auto"/>
        <w:bottom w:val="none" w:sz="0" w:space="0" w:color="auto"/>
        <w:right w:val="none" w:sz="0" w:space="0" w:color="auto"/>
      </w:divBdr>
    </w:div>
    <w:div w:id="876894451">
      <w:bodyDiv w:val="1"/>
      <w:marLeft w:val="0"/>
      <w:marRight w:val="0"/>
      <w:marTop w:val="0"/>
      <w:marBottom w:val="0"/>
      <w:divBdr>
        <w:top w:val="none" w:sz="0" w:space="0" w:color="auto"/>
        <w:left w:val="none" w:sz="0" w:space="0" w:color="auto"/>
        <w:bottom w:val="none" w:sz="0" w:space="0" w:color="auto"/>
        <w:right w:val="none" w:sz="0" w:space="0" w:color="auto"/>
      </w:divBdr>
    </w:div>
    <w:div w:id="877741107">
      <w:bodyDiv w:val="1"/>
      <w:marLeft w:val="0"/>
      <w:marRight w:val="0"/>
      <w:marTop w:val="0"/>
      <w:marBottom w:val="0"/>
      <w:divBdr>
        <w:top w:val="none" w:sz="0" w:space="0" w:color="auto"/>
        <w:left w:val="none" w:sz="0" w:space="0" w:color="auto"/>
        <w:bottom w:val="none" w:sz="0" w:space="0" w:color="auto"/>
        <w:right w:val="none" w:sz="0" w:space="0" w:color="auto"/>
      </w:divBdr>
    </w:div>
    <w:div w:id="879824214">
      <w:bodyDiv w:val="1"/>
      <w:marLeft w:val="0"/>
      <w:marRight w:val="0"/>
      <w:marTop w:val="0"/>
      <w:marBottom w:val="0"/>
      <w:divBdr>
        <w:top w:val="none" w:sz="0" w:space="0" w:color="auto"/>
        <w:left w:val="none" w:sz="0" w:space="0" w:color="auto"/>
        <w:bottom w:val="none" w:sz="0" w:space="0" w:color="auto"/>
        <w:right w:val="none" w:sz="0" w:space="0" w:color="auto"/>
      </w:divBdr>
    </w:div>
    <w:div w:id="882867006">
      <w:bodyDiv w:val="1"/>
      <w:marLeft w:val="0"/>
      <w:marRight w:val="0"/>
      <w:marTop w:val="0"/>
      <w:marBottom w:val="0"/>
      <w:divBdr>
        <w:top w:val="none" w:sz="0" w:space="0" w:color="auto"/>
        <w:left w:val="none" w:sz="0" w:space="0" w:color="auto"/>
        <w:bottom w:val="none" w:sz="0" w:space="0" w:color="auto"/>
        <w:right w:val="none" w:sz="0" w:space="0" w:color="auto"/>
      </w:divBdr>
    </w:div>
    <w:div w:id="894126786">
      <w:bodyDiv w:val="1"/>
      <w:marLeft w:val="0"/>
      <w:marRight w:val="0"/>
      <w:marTop w:val="0"/>
      <w:marBottom w:val="0"/>
      <w:divBdr>
        <w:top w:val="none" w:sz="0" w:space="0" w:color="auto"/>
        <w:left w:val="none" w:sz="0" w:space="0" w:color="auto"/>
        <w:bottom w:val="none" w:sz="0" w:space="0" w:color="auto"/>
        <w:right w:val="none" w:sz="0" w:space="0" w:color="auto"/>
      </w:divBdr>
    </w:div>
    <w:div w:id="901331373">
      <w:bodyDiv w:val="1"/>
      <w:marLeft w:val="0"/>
      <w:marRight w:val="0"/>
      <w:marTop w:val="0"/>
      <w:marBottom w:val="0"/>
      <w:divBdr>
        <w:top w:val="none" w:sz="0" w:space="0" w:color="auto"/>
        <w:left w:val="none" w:sz="0" w:space="0" w:color="auto"/>
        <w:bottom w:val="none" w:sz="0" w:space="0" w:color="auto"/>
        <w:right w:val="none" w:sz="0" w:space="0" w:color="auto"/>
      </w:divBdr>
    </w:div>
    <w:div w:id="922229196">
      <w:bodyDiv w:val="1"/>
      <w:marLeft w:val="0"/>
      <w:marRight w:val="0"/>
      <w:marTop w:val="0"/>
      <w:marBottom w:val="0"/>
      <w:divBdr>
        <w:top w:val="none" w:sz="0" w:space="0" w:color="auto"/>
        <w:left w:val="none" w:sz="0" w:space="0" w:color="auto"/>
        <w:bottom w:val="none" w:sz="0" w:space="0" w:color="auto"/>
        <w:right w:val="none" w:sz="0" w:space="0" w:color="auto"/>
      </w:divBdr>
    </w:div>
    <w:div w:id="931546576">
      <w:bodyDiv w:val="1"/>
      <w:marLeft w:val="0"/>
      <w:marRight w:val="0"/>
      <w:marTop w:val="0"/>
      <w:marBottom w:val="0"/>
      <w:divBdr>
        <w:top w:val="none" w:sz="0" w:space="0" w:color="auto"/>
        <w:left w:val="none" w:sz="0" w:space="0" w:color="auto"/>
        <w:bottom w:val="none" w:sz="0" w:space="0" w:color="auto"/>
        <w:right w:val="none" w:sz="0" w:space="0" w:color="auto"/>
      </w:divBdr>
    </w:div>
    <w:div w:id="947784587">
      <w:bodyDiv w:val="1"/>
      <w:marLeft w:val="0"/>
      <w:marRight w:val="0"/>
      <w:marTop w:val="0"/>
      <w:marBottom w:val="0"/>
      <w:divBdr>
        <w:top w:val="none" w:sz="0" w:space="0" w:color="auto"/>
        <w:left w:val="none" w:sz="0" w:space="0" w:color="auto"/>
        <w:bottom w:val="none" w:sz="0" w:space="0" w:color="auto"/>
        <w:right w:val="none" w:sz="0" w:space="0" w:color="auto"/>
      </w:divBdr>
    </w:div>
    <w:div w:id="948925112">
      <w:bodyDiv w:val="1"/>
      <w:marLeft w:val="0"/>
      <w:marRight w:val="0"/>
      <w:marTop w:val="0"/>
      <w:marBottom w:val="0"/>
      <w:divBdr>
        <w:top w:val="none" w:sz="0" w:space="0" w:color="auto"/>
        <w:left w:val="none" w:sz="0" w:space="0" w:color="auto"/>
        <w:bottom w:val="none" w:sz="0" w:space="0" w:color="auto"/>
        <w:right w:val="none" w:sz="0" w:space="0" w:color="auto"/>
      </w:divBdr>
    </w:div>
    <w:div w:id="968438713">
      <w:bodyDiv w:val="1"/>
      <w:marLeft w:val="0"/>
      <w:marRight w:val="0"/>
      <w:marTop w:val="0"/>
      <w:marBottom w:val="0"/>
      <w:divBdr>
        <w:top w:val="none" w:sz="0" w:space="0" w:color="auto"/>
        <w:left w:val="none" w:sz="0" w:space="0" w:color="auto"/>
        <w:bottom w:val="none" w:sz="0" w:space="0" w:color="auto"/>
        <w:right w:val="none" w:sz="0" w:space="0" w:color="auto"/>
      </w:divBdr>
    </w:div>
    <w:div w:id="983122531">
      <w:bodyDiv w:val="1"/>
      <w:marLeft w:val="0"/>
      <w:marRight w:val="0"/>
      <w:marTop w:val="0"/>
      <w:marBottom w:val="0"/>
      <w:divBdr>
        <w:top w:val="none" w:sz="0" w:space="0" w:color="auto"/>
        <w:left w:val="none" w:sz="0" w:space="0" w:color="auto"/>
        <w:bottom w:val="none" w:sz="0" w:space="0" w:color="auto"/>
        <w:right w:val="none" w:sz="0" w:space="0" w:color="auto"/>
      </w:divBdr>
    </w:div>
    <w:div w:id="1013801637">
      <w:bodyDiv w:val="1"/>
      <w:marLeft w:val="0"/>
      <w:marRight w:val="0"/>
      <w:marTop w:val="0"/>
      <w:marBottom w:val="0"/>
      <w:divBdr>
        <w:top w:val="none" w:sz="0" w:space="0" w:color="auto"/>
        <w:left w:val="none" w:sz="0" w:space="0" w:color="auto"/>
        <w:bottom w:val="none" w:sz="0" w:space="0" w:color="auto"/>
        <w:right w:val="none" w:sz="0" w:space="0" w:color="auto"/>
      </w:divBdr>
    </w:div>
    <w:div w:id="1032339544">
      <w:bodyDiv w:val="1"/>
      <w:marLeft w:val="0"/>
      <w:marRight w:val="0"/>
      <w:marTop w:val="0"/>
      <w:marBottom w:val="0"/>
      <w:divBdr>
        <w:top w:val="none" w:sz="0" w:space="0" w:color="auto"/>
        <w:left w:val="none" w:sz="0" w:space="0" w:color="auto"/>
        <w:bottom w:val="none" w:sz="0" w:space="0" w:color="auto"/>
        <w:right w:val="none" w:sz="0" w:space="0" w:color="auto"/>
      </w:divBdr>
    </w:div>
    <w:div w:id="1032992687">
      <w:bodyDiv w:val="1"/>
      <w:marLeft w:val="0"/>
      <w:marRight w:val="0"/>
      <w:marTop w:val="0"/>
      <w:marBottom w:val="0"/>
      <w:divBdr>
        <w:top w:val="none" w:sz="0" w:space="0" w:color="auto"/>
        <w:left w:val="none" w:sz="0" w:space="0" w:color="auto"/>
        <w:bottom w:val="none" w:sz="0" w:space="0" w:color="auto"/>
        <w:right w:val="none" w:sz="0" w:space="0" w:color="auto"/>
      </w:divBdr>
    </w:div>
    <w:div w:id="1037004343">
      <w:bodyDiv w:val="1"/>
      <w:marLeft w:val="0"/>
      <w:marRight w:val="0"/>
      <w:marTop w:val="0"/>
      <w:marBottom w:val="0"/>
      <w:divBdr>
        <w:top w:val="none" w:sz="0" w:space="0" w:color="auto"/>
        <w:left w:val="none" w:sz="0" w:space="0" w:color="auto"/>
        <w:bottom w:val="none" w:sz="0" w:space="0" w:color="auto"/>
        <w:right w:val="none" w:sz="0" w:space="0" w:color="auto"/>
      </w:divBdr>
    </w:div>
    <w:div w:id="1041058381">
      <w:bodyDiv w:val="1"/>
      <w:marLeft w:val="0"/>
      <w:marRight w:val="0"/>
      <w:marTop w:val="0"/>
      <w:marBottom w:val="0"/>
      <w:divBdr>
        <w:top w:val="none" w:sz="0" w:space="0" w:color="auto"/>
        <w:left w:val="none" w:sz="0" w:space="0" w:color="auto"/>
        <w:bottom w:val="none" w:sz="0" w:space="0" w:color="auto"/>
        <w:right w:val="none" w:sz="0" w:space="0" w:color="auto"/>
      </w:divBdr>
    </w:div>
    <w:div w:id="1046876744">
      <w:bodyDiv w:val="1"/>
      <w:marLeft w:val="0"/>
      <w:marRight w:val="0"/>
      <w:marTop w:val="0"/>
      <w:marBottom w:val="0"/>
      <w:divBdr>
        <w:top w:val="none" w:sz="0" w:space="0" w:color="auto"/>
        <w:left w:val="none" w:sz="0" w:space="0" w:color="auto"/>
        <w:bottom w:val="none" w:sz="0" w:space="0" w:color="auto"/>
        <w:right w:val="none" w:sz="0" w:space="0" w:color="auto"/>
      </w:divBdr>
    </w:div>
    <w:div w:id="1065563757">
      <w:bodyDiv w:val="1"/>
      <w:marLeft w:val="0"/>
      <w:marRight w:val="0"/>
      <w:marTop w:val="0"/>
      <w:marBottom w:val="0"/>
      <w:divBdr>
        <w:top w:val="none" w:sz="0" w:space="0" w:color="auto"/>
        <w:left w:val="none" w:sz="0" w:space="0" w:color="auto"/>
        <w:bottom w:val="none" w:sz="0" w:space="0" w:color="auto"/>
        <w:right w:val="none" w:sz="0" w:space="0" w:color="auto"/>
      </w:divBdr>
    </w:div>
    <w:div w:id="1083719374">
      <w:bodyDiv w:val="1"/>
      <w:marLeft w:val="0"/>
      <w:marRight w:val="0"/>
      <w:marTop w:val="0"/>
      <w:marBottom w:val="0"/>
      <w:divBdr>
        <w:top w:val="none" w:sz="0" w:space="0" w:color="auto"/>
        <w:left w:val="none" w:sz="0" w:space="0" w:color="auto"/>
        <w:bottom w:val="none" w:sz="0" w:space="0" w:color="auto"/>
        <w:right w:val="none" w:sz="0" w:space="0" w:color="auto"/>
      </w:divBdr>
    </w:div>
    <w:div w:id="1087575036">
      <w:bodyDiv w:val="1"/>
      <w:marLeft w:val="0"/>
      <w:marRight w:val="0"/>
      <w:marTop w:val="0"/>
      <w:marBottom w:val="0"/>
      <w:divBdr>
        <w:top w:val="none" w:sz="0" w:space="0" w:color="auto"/>
        <w:left w:val="none" w:sz="0" w:space="0" w:color="auto"/>
        <w:bottom w:val="none" w:sz="0" w:space="0" w:color="auto"/>
        <w:right w:val="none" w:sz="0" w:space="0" w:color="auto"/>
      </w:divBdr>
    </w:div>
    <w:div w:id="1090589852">
      <w:bodyDiv w:val="1"/>
      <w:marLeft w:val="0"/>
      <w:marRight w:val="0"/>
      <w:marTop w:val="0"/>
      <w:marBottom w:val="0"/>
      <w:divBdr>
        <w:top w:val="none" w:sz="0" w:space="0" w:color="auto"/>
        <w:left w:val="none" w:sz="0" w:space="0" w:color="auto"/>
        <w:bottom w:val="none" w:sz="0" w:space="0" w:color="auto"/>
        <w:right w:val="none" w:sz="0" w:space="0" w:color="auto"/>
      </w:divBdr>
    </w:div>
    <w:div w:id="1093011217">
      <w:bodyDiv w:val="1"/>
      <w:marLeft w:val="0"/>
      <w:marRight w:val="0"/>
      <w:marTop w:val="0"/>
      <w:marBottom w:val="0"/>
      <w:divBdr>
        <w:top w:val="none" w:sz="0" w:space="0" w:color="auto"/>
        <w:left w:val="none" w:sz="0" w:space="0" w:color="auto"/>
        <w:bottom w:val="none" w:sz="0" w:space="0" w:color="auto"/>
        <w:right w:val="none" w:sz="0" w:space="0" w:color="auto"/>
      </w:divBdr>
    </w:div>
    <w:div w:id="1105810330">
      <w:bodyDiv w:val="1"/>
      <w:marLeft w:val="0"/>
      <w:marRight w:val="0"/>
      <w:marTop w:val="0"/>
      <w:marBottom w:val="0"/>
      <w:divBdr>
        <w:top w:val="none" w:sz="0" w:space="0" w:color="auto"/>
        <w:left w:val="none" w:sz="0" w:space="0" w:color="auto"/>
        <w:bottom w:val="none" w:sz="0" w:space="0" w:color="auto"/>
        <w:right w:val="none" w:sz="0" w:space="0" w:color="auto"/>
      </w:divBdr>
    </w:div>
    <w:div w:id="1106272229">
      <w:bodyDiv w:val="1"/>
      <w:marLeft w:val="0"/>
      <w:marRight w:val="0"/>
      <w:marTop w:val="0"/>
      <w:marBottom w:val="0"/>
      <w:divBdr>
        <w:top w:val="none" w:sz="0" w:space="0" w:color="auto"/>
        <w:left w:val="none" w:sz="0" w:space="0" w:color="auto"/>
        <w:bottom w:val="none" w:sz="0" w:space="0" w:color="auto"/>
        <w:right w:val="none" w:sz="0" w:space="0" w:color="auto"/>
      </w:divBdr>
    </w:div>
    <w:div w:id="1109860274">
      <w:bodyDiv w:val="1"/>
      <w:marLeft w:val="0"/>
      <w:marRight w:val="0"/>
      <w:marTop w:val="0"/>
      <w:marBottom w:val="0"/>
      <w:divBdr>
        <w:top w:val="none" w:sz="0" w:space="0" w:color="auto"/>
        <w:left w:val="none" w:sz="0" w:space="0" w:color="auto"/>
        <w:bottom w:val="none" w:sz="0" w:space="0" w:color="auto"/>
        <w:right w:val="none" w:sz="0" w:space="0" w:color="auto"/>
      </w:divBdr>
    </w:div>
    <w:div w:id="1112625891">
      <w:bodyDiv w:val="1"/>
      <w:marLeft w:val="0"/>
      <w:marRight w:val="0"/>
      <w:marTop w:val="0"/>
      <w:marBottom w:val="0"/>
      <w:divBdr>
        <w:top w:val="none" w:sz="0" w:space="0" w:color="auto"/>
        <w:left w:val="none" w:sz="0" w:space="0" w:color="auto"/>
        <w:bottom w:val="none" w:sz="0" w:space="0" w:color="auto"/>
        <w:right w:val="none" w:sz="0" w:space="0" w:color="auto"/>
      </w:divBdr>
    </w:div>
    <w:div w:id="1115906504">
      <w:bodyDiv w:val="1"/>
      <w:marLeft w:val="0"/>
      <w:marRight w:val="0"/>
      <w:marTop w:val="0"/>
      <w:marBottom w:val="0"/>
      <w:divBdr>
        <w:top w:val="none" w:sz="0" w:space="0" w:color="auto"/>
        <w:left w:val="none" w:sz="0" w:space="0" w:color="auto"/>
        <w:bottom w:val="none" w:sz="0" w:space="0" w:color="auto"/>
        <w:right w:val="none" w:sz="0" w:space="0" w:color="auto"/>
      </w:divBdr>
    </w:div>
    <w:div w:id="1119029604">
      <w:bodyDiv w:val="1"/>
      <w:marLeft w:val="0"/>
      <w:marRight w:val="0"/>
      <w:marTop w:val="0"/>
      <w:marBottom w:val="0"/>
      <w:divBdr>
        <w:top w:val="none" w:sz="0" w:space="0" w:color="auto"/>
        <w:left w:val="none" w:sz="0" w:space="0" w:color="auto"/>
        <w:bottom w:val="none" w:sz="0" w:space="0" w:color="auto"/>
        <w:right w:val="none" w:sz="0" w:space="0" w:color="auto"/>
      </w:divBdr>
    </w:div>
    <w:div w:id="1175265473">
      <w:bodyDiv w:val="1"/>
      <w:marLeft w:val="0"/>
      <w:marRight w:val="0"/>
      <w:marTop w:val="0"/>
      <w:marBottom w:val="0"/>
      <w:divBdr>
        <w:top w:val="none" w:sz="0" w:space="0" w:color="auto"/>
        <w:left w:val="none" w:sz="0" w:space="0" w:color="auto"/>
        <w:bottom w:val="none" w:sz="0" w:space="0" w:color="auto"/>
        <w:right w:val="none" w:sz="0" w:space="0" w:color="auto"/>
      </w:divBdr>
    </w:div>
    <w:div w:id="1180048819">
      <w:bodyDiv w:val="1"/>
      <w:marLeft w:val="0"/>
      <w:marRight w:val="0"/>
      <w:marTop w:val="0"/>
      <w:marBottom w:val="0"/>
      <w:divBdr>
        <w:top w:val="none" w:sz="0" w:space="0" w:color="auto"/>
        <w:left w:val="none" w:sz="0" w:space="0" w:color="auto"/>
        <w:bottom w:val="none" w:sz="0" w:space="0" w:color="auto"/>
        <w:right w:val="none" w:sz="0" w:space="0" w:color="auto"/>
      </w:divBdr>
    </w:div>
    <w:div w:id="1188564041">
      <w:bodyDiv w:val="1"/>
      <w:marLeft w:val="0"/>
      <w:marRight w:val="0"/>
      <w:marTop w:val="0"/>
      <w:marBottom w:val="0"/>
      <w:divBdr>
        <w:top w:val="none" w:sz="0" w:space="0" w:color="auto"/>
        <w:left w:val="none" w:sz="0" w:space="0" w:color="auto"/>
        <w:bottom w:val="none" w:sz="0" w:space="0" w:color="auto"/>
        <w:right w:val="none" w:sz="0" w:space="0" w:color="auto"/>
      </w:divBdr>
    </w:div>
    <w:div w:id="1205212068">
      <w:bodyDiv w:val="1"/>
      <w:marLeft w:val="0"/>
      <w:marRight w:val="0"/>
      <w:marTop w:val="0"/>
      <w:marBottom w:val="0"/>
      <w:divBdr>
        <w:top w:val="none" w:sz="0" w:space="0" w:color="auto"/>
        <w:left w:val="none" w:sz="0" w:space="0" w:color="auto"/>
        <w:bottom w:val="none" w:sz="0" w:space="0" w:color="auto"/>
        <w:right w:val="none" w:sz="0" w:space="0" w:color="auto"/>
      </w:divBdr>
    </w:div>
    <w:div w:id="1205405313">
      <w:bodyDiv w:val="1"/>
      <w:marLeft w:val="0"/>
      <w:marRight w:val="0"/>
      <w:marTop w:val="0"/>
      <w:marBottom w:val="0"/>
      <w:divBdr>
        <w:top w:val="none" w:sz="0" w:space="0" w:color="auto"/>
        <w:left w:val="none" w:sz="0" w:space="0" w:color="auto"/>
        <w:bottom w:val="none" w:sz="0" w:space="0" w:color="auto"/>
        <w:right w:val="none" w:sz="0" w:space="0" w:color="auto"/>
      </w:divBdr>
    </w:div>
    <w:div w:id="1206796626">
      <w:bodyDiv w:val="1"/>
      <w:marLeft w:val="0"/>
      <w:marRight w:val="0"/>
      <w:marTop w:val="0"/>
      <w:marBottom w:val="0"/>
      <w:divBdr>
        <w:top w:val="none" w:sz="0" w:space="0" w:color="auto"/>
        <w:left w:val="none" w:sz="0" w:space="0" w:color="auto"/>
        <w:bottom w:val="none" w:sz="0" w:space="0" w:color="auto"/>
        <w:right w:val="none" w:sz="0" w:space="0" w:color="auto"/>
      </w:divBdr>
    </w:div>
    <w:div w:id="1248881479">
      <w:bodyDiv w:val="1"/>
      <w:marLeft w:val="0"/>
      <w:marRight w:val="0"/>
      <w:marTop w:val="0"/>
      <w:marBottom w:val="0"/>
      <w:divBdr>
        <w:top w:val="none" w:sz="0" w:space="0" w:color="auto"/>
        <w:left w:val="none" w:sz="0" w:space="0" w:color="auto"/>
        <w:bottom w:val="none" w:sz="0" w:space="0" w:color="auto"/>
        <w:right w:val="none" w:sz="0" w:space="0" w:color="auto"/>
      </w:divBdr>
    </w:div>
    <w:div w:id="1255630584">
      <w:bodyDiv w:val="1"/>
      <w:marLeft w:val="0"/>
      <w:marRight w:val="0"/>
      <w:marTop w:val="0"/>
      <w:marBottom w:val="0"/>
      <w:divBdr>
        <w:top w:val="none" w:sz="0" w:space="0" w:color="auto"/>
        <w:left w:val="none" w:sz="0" w:space="0" w:color="auto"/>
        <w:bottom w:val="none" w:sz="0" w:space="0" w:color="auto"/>
        <w:right w:val="none" w:sz="0" w:space="0" w:color="auto"/>
      </w:divBdr>
    </w:div>
    <w:div w:id="1268125791">
      <w:bodyDiv w:val="1"/>
      <w:marLeft w:val="0"/>
      <w:marRight w:val="0"/>
      <w:marTop w:val="0"/>
      <w:marBottom w:val="0"/>
      <w:divBdr>
        <w:top w:val="none" w:sz="0" w:space="0" w:color="auto"/>
        <w:left w:val="none" w:sz="0" w:space="0" w:color="auto"/>
        <w:bottom w:val="none" w:sz="0" w:space="0" w:color="auto"/>
        <w:right w:val="none" w:sz="0" w:space="0" w:color="auto"/>
      </w:divBdr>
    </w:div>
    <w:div w:id="1291060288">
      <w:bodyDiv w:val="1"/>
      <w:marLeft w:val="0"/>
      <w:marRight w:val="0"/>
      <w:marTop w:val="0"/>
      <w:marBottom w:val="0"/>
      <w:divBdr>
        <w:top w:val="none" w:sz="0" w:space="0" w:color="auto"/>
        <w:left w:val="none" w:sz="0" w:space="0" w:color="auto"/>
        <w:bottom w:val="none" w:sz="0" w:space="0" w:color="auto"/>
        <w:right w:val="none" w:sz="0" w:space="0" w:color="auto"/>
      </w:divBdr>
    </w:div>
    <w:div w:id="1299217764">
      <w:bodyDiv w:val="1"/>
      <w:marLeft w:val="0"/>
      <w:marRight w:val="0"/>
      <w:marTop w:val="0"/>
      <w:marBottom w:val="0"/>
      <w:divBdr>
        <w:top w:val="none" w:sz="0" w:space="0" w:color="auto"/>
        <w:left w:val="none" w:sz="0" w:space="0" w:color="auto"/>
        <w:bottom w:val="none" w:sz="0" w:space="0" w:color="auto"/>
        <w:right w:val="none" w:sz="0" w:space="0" w:color="auto"/>
      </w:divBdr>
    </w:div>
    <w:div w:id="1331175865">
      <w:bodyDiv w:val="1"/>
      <w:marLeft w:val="0"/>
      <w:marRight w:val="0"/>
      <w:marTop w:val="0"/>
      <w:marBottom w:val="0"/>
      <w:divBdr>
        <w:top w:val="none" w:sz="0" w:space="0" w:color="auto"/>
        <w:left w:val="none" w:sz="0" w:space="0" w:color="auto"/>
        <w:bottom w:val="none" w:sz="0" w:space="0" w:color="auto"/>
        <w:right w:val="none" w:sz="0" w:space="0" w:color="auto"/>
      </w:divBdr>
    </w:div>
    <w:div w:id="1335954812">
      <w:bodyDiv w:val="1"/>
      <w:marLeft w:val="0"/>
      <w:marRight w:val="0"/>
      <w:marTop w:val="0"/>
      <w:marBottom w:val="0"/>
      <w:divBdr>
        <w:top w:val="none" w:sz="0" w:space="0" w:color="auto"/>
        <w:left w:val="none" w:sz="0" w:space="0" w:color="auto"/>
        <w:bottom w:val="none" w:sz="0" w:space="0" w:color="auto"/>
        <w:right w:val="none" w:sz="0" w:space="0" w:color="auto"/>
      </w:divBdr>
    </w:div>
    <w:div w:id="1360861950">
      <w:bodyDiv w:val="1"/>
      <w:marLeft w:val="0"/>
      <w:marRight w:val="0"/>
      <w:marTop w:val="0"/>
      <w:marBottom w:val="0"/>
      <w:divBdr>
        <w:top w:val="none" w:sz="0" w:space="0" w:color="auto"/>
        <w:left w:val="none" w:sz="0" w:space="0" w:color="auto"/>
        <w:bottom w:val="none" w:sz="0" w:space="0" w:color="auto"/>
        <w:right w:val="none" w:sz="0" w:space="0" w:color="auto"/>
      </w:divBdr>
    </w:div>
    <w:div w:id="1366367217">
      <w:bodyDiv w:val="1"/>
      <w:marLeft w:val="0"/>
      <w:marRight w:val="0"/>
      <w:marTop w:val="0"/>
      <w:marBottom w:val="0"/>
      <w:divBdr>
        <w:top w:val="none" w:sz="0" w:space="0" w:color="auto"/>
        <w:left w:val="none" w:sz="0" w:space="0" w:color="auto"/>
        <w:bottom w:val="none" w:sz="0" w:space="0" w:color="auto"/>
        <w:right w:val="none" w:sz="0" w:space="0" w:color="auto"/>
      </w:divBdr>
    </w:div>
    <w:div w:id="1370446784">
      <w:bodyDiv w:val="1"/>
      <w:marLeft w:val="0"/>
      <w:marRight w:val="0"/>
      <w:marTop w:val="0"/>
      <w:marBottom w:val="0"/>
      <w:divBdr>
        <w:top w:val="none" w:sz="0" w:space="0" w:color="auto"/>
        <w:left w:val="none" w:sz="0" w:space="0" w:color="auto"/>
        <w:bottom w:val="none" w:sz="0" w:space="0" w:color="auto"/>
        <w:right w:val="none" w:sz="0" w:space="0" w:color="auto"/>
      </w:divBdr>
    </w:div>
    <w:div w:id="1388266346">
      <w:bodyDiv w:val="1"/>
      <w:marLeft w:val="0"/>
      <w:marRight w:val="0"/>
      <w:marTop w:val="0"/>
      <w:marBottom w:val="0"/>
      <w:divBdr>
        <w:top w:val="none" w:sz="0" w:space="0" w:color="auto"/>
        <w:left w:val="none" w:sz="0" w:space="0" w:color="auto"/>
        <w:bottom w:val="none" w:sz="0" w:space="0" w:color="auto"/>
        <w:right w:val="none" w:sz="0" w:space="0" w:color="auto"/>
      </w:divBdr>
    </w:div>
    <w:div w:id="1410032260">
      <w:bodyDiv w:val="1"/>
      <w:marLeft w:val="0"/>
      <w:marRight w:val="0"/>
      <w:marTop w:val="0"/>
      <w:marBottom w:val="0"/>
      <w:divBdr>
        <w:top w:val="none" w:sz="0" w:space="0" w:color="auto"/>
        <w:left w:val="none" w:sz="0" w:space="0" w:color="auto"/>
        <w:bottom w:val="none" w:sz="0" w:space="0" w:color="auto"/>
        <w:right w:val="none" w:sz="0" w:space="0" w:color="auto"/>
      </w:divBdr>
    </w:div>
    <w:div w:id="1441293467">
      <w:marLeft w:val="0"/>
      <w:marRight w:val="0"/>
      <w:marTop w:val="0"/>
      <w:marBottom w:val="0"/>
      <w:divBdr>
        <w:top w:val="none" w:sz="0" w:space="0" w:color="auto"/>
        <w:left w:val="none" w:sz="0" w:space="0" w:color="auto"/>
        <w:bottom w:val="none" w:sz="0" w:space="0" w:color="auto"/>
        <w:right w:val="none" w:sz="0" w:space="0" w:color="auto"/>
      </w:divBdr>
    </w:div>
    <w:div w:id="1441293468">
      <w:marLeft w:val="0"/>
      <w:marRight w:val="0"/>
      <w:marTop w:val="0"/>
      <w:marBottom w:val="0"/>
      <w:divBdr>
        <w:top w:val="none" w:sz="0" w:space="0" w:color="auto"/>
        <w:left w:val="none" w:sz="0" w:space="0" w:color="auto"/>
        <w:bottom w:val="none" w:sz="0" w:space="0" w:color="auto"/>
        <w:right w:val="none" w:sz="0" w:space="0" w:color="auto"/>
      </w:divBdr>
    </w:div>
    <w:div w:id="1441293469">
      <w:marLeft w:val="0"/>
      <w:marRight w:val="0"/>
      <w:marTop w:val="0"/>
      <w:marBottom w:val="0"/>
      <w:divBdr>
        <w:top w:val="none" w:sz="0" w:space="0" w:color="auto"/>
        <w:left w:val="none" w:sz="0" w:space="0" w:color="auto"/>
        <w:bottom w:val="none" w:sz="0" w:space="0" w:color="auto"/>
        <w:right w:val="none" w:sz="0" w:space="0" w:color="auto"/>
      </w:divBdr>
    </w:div>
    <w:div w:id="1441293471">
      <w:marLeft w:val="0"/>
      <w:marRight w:val="0"/>
      <w:marTop w:val="0"/>
      <w:marBottom w:val="0"/>
      <w:divBdr>
        <w:top w:val="none" w:sz="0" w:space="0" w:color="auto"/>
        <w:left w:val="none" w:sz="0" w:space="0" w:color="auto"/>
        <w:bottom w:val="none" w:sz="0" w:space="0" w:color="auto"/>
        <w:right w:val="none" w:sz="0" w:space="0" w:color="auto"/>
      </w:divBdr>
    </w:div>
    <w:div w:id="1441293479">
      <w:marLeft w:val="0"/>
      <w:marRight w:val="0"/>
      <w:marTop w:val="0"/>
      <w:marBottom w:val="0"/>
      <w:divBdr>
        <w:top w:val="none" w:sz="0" w:space="0" w:color="auto"/>
        <w:left w:val="none" w:sz="0" w:space="0" w:color="auto"/>
        <w:bottom w:val="none" w:sz="0" w:space="0" w:color="auto"/>
        <w:right w:val="none" w:sz="0" w:space="0" w:color="auto"/>
      </w:divBdr>
    </w:div>
    <w:div w:id="1441293491">
      <w:marLeft w:val="0"/>
      <w:marRight w:val="0"/>
      <w:marTop w:val="0"/>
      <w:marBottom w:val="0"/>
      <w:divBdr>
        <w:top w:val="none" w:sz="0" w:space="0" w:color="auto"/>
        <w:left w:val="none" w:sz="0" w:space="0" w:color="auto"/>
        <w:bottom w:val="none" w:sz="0" w:space="0" w:color="auto"/>
        <w:right w:val="none" w:sz="0" w:space="0" w:color="auto"/>
      </w:divBdr>
    </w:div>
    <w:div w:id="1441293492">
      <w:marLeft w:val="0"/>
      <w:marRight w:val="0"/>
      <w:marTop w:val="0"/>
      <w:marBottom w:val="0"/>
      <w:divBdr>
        <w:top w:val="none" w:sz="0" w:space="0" w:color="auto"/>
        <w:left w:val="none" w:sz="0" w:space="0" w:color="auto"/>
        <w:bottom w:val="none" w:sz="0" w:space="0" w:color="auto"/>
        <w:right w:val="none" w:sz="0" w:space="0" w:color="auto"/>
      </w:divBdr>
      <w:divsChild>
        <w:div w:id="1441293480">
          <w:marLeft w:val="0"/>
          <w:marRight w:val="0"/>
          <w:marTop w:val="0"/>
          <w:marBottom w:val="0"/>
          <w:divBdr>
            <w:top w:val="none" w:sz="0" w:space="0" w:color="auto"/>
            <w:left w:val="none" w:sz="0" w:space="0" w:color="auto"/>
            <w:bottom w:val="none" w:sz="0" w:space="0" w:color="auto"/>
            <w:right w:val="none" w:sz="0" w:space="0" w:color="auto"/>
          </w:divBdr>
          <w:divsChild>
            <w:div w:id="1441293541">
              <w:marLeft w:val="0"/>
              <w:marRight w:val="0"/>
              <w:marTop w:val="0"/>
              <w:marBottom w:val="0"/>
              <w:divBdr>
                <w:top w:val="none" w:sz="0" w:space="0" w:color="auto"/>
                <w:left w:val="none" w:sz="0" w:space="0" w:color="auto"/>
                <w:bottom w:val="none" w:sz="0" w:space="0" w:color="auto"/>
                <w:right w:val="none" w:sz="0" w:space="0" w:color="auto"/>
              </w:divBdr>
              <w:divsChild>
                <w:div w:id="1441293556">
                  <w:marLeft w:val="0"/>
                  <w:marRight w:val="0"/>
                  <w:marTop w:val="0"/>
                  <w:marBottom w:val="0"/>
                  <w:divBdr>
                    <w:top w:val="none" w:sz="0" w:space="0" w:color="auto"/>
                    <w:left w:val="none" w:sz="0" w:space="0" w:color="auto"/>
                    <w:bottom w:val="none" w:sz="0" w:space="0" w:color="auto"/>
                    <w:right w:val="none" w:sz="0" w:space="0" w:color="auto"/>
                  </w:divBdr>
                  <w:divsChild>
                    <w:div w:id="1441293533">
                      <w:marLeft w:val="0"/>
                      <w:marRight w:val="0"/>
                      <w:marTop w:val="0"/>
                      <w:marBottom w:val="0"/>
                      <w:divBdr>
                        <w:top w:val="none" w:sz="0" w:space="0" w:color="auto"/>
                        <w:left w:val="none" w:sz="0" w:space="0" w:color="auto"/>
                        <w:bottom w:val="none" w:sz="0" w:space="0" w:color="auto"/>
                        <w:right w:val="none" w:sz="0" w:space="0" w:color="auto"/>
                      </w:divBdr>
                      <w:divsChild>
                        <w:div w:id="1441293506">
                          <w:marLeft w:val="0"/>
                          <w:marRight w:val="0"/>
                          <w:marTop w:val="0"/>
                          <w:marBottom w:val="0"/>
                          <w:divBdr>
                            <w:top w:val="none" w:sz="0" w:space="0" w:color="auto"/>
                            <w:left w:val="none" w:sz="0" w:space="0" w:color="auto"/>
                            <w:bottom w:val="none" w:sz="0" w:space="0" w:color="auto"/>
                            <w:right w:val="none" w:sz="0" w:space="0" w:color="auto"/>
                          </w:divBdr>
                          <w:divsChild>
                            <w:div w:id="1441293565">
                              <w:marLeft w:val="0"/>
                              <w:marRight w:val="0"/>
                              <w:marTop w:val="0"/>
                              <w:marBottom w:val="0"/>
                              <w:divBdr>
                                <w:top w:val="none" w:sz="0" w:space="0" w:color="auto"/>
                                <w:left w:val="none" w:sz="0" w:space="0" w:color="auto"/>
                                <w:bottom w:val="none" w:sz="0" w:space="0" w:color="auto"/>
                                <w:right w:val="none" w:sz="0" w:space="0" w:color="auto"/>
                              </w:divBdr>
                              <w:divsChild>
                                <w:div w:id="14412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293496">
      <w:marLeft w:val="0"/>
      <w:marRight w:val="0"/>
      <w:marTop w:val="0"/>
      <w:marBottom w:val="0"/>
      <w:divBdr>
        <w:top w:val="none" w:sz="0" w:space="0" w:color="auto"/>
        <w:left w:val="none" w:sz="0" w:space="0" w:color="auto"/>
        <w:bottom w:val="none" w:sz="0" w:space="0" w:color="auto"/>
        <w:right w:val="none" w:sz="0" w:space="0" w:color="auto"/>
      </w:divBdr>
    </w:div>
    <w:div w:id="1441293498">
      <w:marLeft w:val="0"/>
      <w:marRight w:val="0"/>
      <w:marTop w:val="0"/>
      <w:marBottom w:val="0"/>
      <w:divBdr>
        <w:top w:val="none" w:sz="0" w:space="0" w:color="auto"/>
        <w:left w:val="none" w:sz="0" w:space="0" w:color="auto"/>
        <w:bottom w:val="none" w:sz="0" w:space="0" w:color="auto"/>
        <w:right w:val="none" w:sz="0" w:space="0" w:color="auto"/>
      </w:divBdr>
      <w:divsChild>
        <w:div w:id="1441293526">
          <w:marLeft w:val="75"/>
          <w:marRight w:val="720"/>
          <w:marTop w:val="100"/>
          <w:marBottom w:val="100"/>
          <w:divBdr>
            <w:top w:val="none" w:sz="0" w:space="0" w:color="auto"/>
            <w:left w:val="single" w:sz="12" w:space="4" w:color="1010FF"/>
            <w:bottom w:val="none" w:sz="0" w:space="0" w:color="auto"/>
            <w:right w:val="none" w:sz="0" w:space="0" w:color="auto"/>
          </w:divBdr>
        </w:div>
      </w:divsChild>
    </w:div>
    <w:div w:id="1441293499">
      <w:marLeft w:val="0"/>
      <w:marRight w:val="0"/>
      <w:marTop w:val="0"/>
      <w:marBottom w:val="0"/>
      <w:divBdr>
        <w:top w:val="none" w:sz="0" w:space="0" w:color="auto"/>
        <w:left w:val="none" w:sz="0" w:space="0" w:color="auto"/>
        <w:bottom w:val="none" w:sz="0" w:space="0" w:color="auto"/>
        <w:right w:val="none" w:sz="0" w:space="0" w:color="auto"/>
      </w:divBdr>
      <w:divsChild>
        <w:div w:id="1441293475">
          <w:marLeft w:val="0"/>
          <w:marRight w:val="0"/>
          <w:marTop w:val="0"/>
          <w:marBottom w:val="0"/>
          <w:divBdr>
            <w:top w:val="none" w:sz="0" w:space="0" w:color="auto"/>
            <w:left w:val="none" w:sz="0" w:space="0" w:color="auto"/>
            <w:bottom w:val="none" w:sz="0" w:space="0" w:color="auto"/>
            <w:right w:val="none" w:sz="0" w:space="0" w:color="auto"/>
          </w:divBdr>
          <w:divsChild>
            <w:div w:id="1441293568">
              <w:marLeft w:val="0"/>
              <w:marRight w:val="0"/>
              <w:marTop w:val="0"/>
              <w:marBottom w:val="0"/>
              <w:divBdr>
                <w:top w:val="none" w:sz="0" w:space="0" w:color="auto"/>
                <w:left w:val="none" w:sz="0" w:space="0" w:color="auto"/>
                <w:bottom w:val="none" w:sz="0" w:space="0" w:color="auto"/>
                <w:right w:val="none" w:sz="0" w:space="0" w:color="auto"/>
              </w:divBdr>
            </w:div>
          </w:divsChild>
        </w:div>
        <w:div w:id="1441293530">
          <w:marLeft w:val="0"/>
          <w:marRight w:val="0"/>
          <w:marTop w:val="0"/>
          <w:marBottom w:val="0"/>
          <w:divBdr>
            <w:top w:val="none" w:sz="0" w:space="0" w:color="auto"/>
            <w:left w:val="none" w:sz="0" w:space="0" w:color="auto"/>
            <w:bottom w:val="none" w:sz="0" w:space="0" w:color="auto"/>
            <w:right w:val="none" w:sz="0" w:space="0" w:color="auto"/>
          </w:divBdr>
          <w:divsChild>
            <w:div w:id="1441293484">
              <w:marLeft w:val="0"/>
              <w:marRight w:val="0"/>
              <w:marTop w:val="0"/>
              <w:marBottom w:val="0"/>
              <w:divBdr>
                <w:top w:val="none" w:sz="0" w:space="0" w:color="auto"/>
                <w:left w:val="none" w:sz="0" w:space="0" w:color="auto"/>
                <w:bottom w:val="none" w:sz="0" w:space="0" w:color="auto"/>
                <w:right w:val="none" w:sz="0" w:space="0" w:color="auto"/>
              </w:divBdr>
            </w:div>
            <w:div w:id="1441293521">
              <w:marLeft w:val="0"/>
              <w:marRight w:val="0"/>
              <w:marTop w:val="0"/>
              <w:marBottom w:val="0"/>
              <w:divBdr>
                <w:top w:val="none" w:sz="0" w:space="0" w:color="auto"/>
                <w:left w:val="none" w:sz="0" w:space="0" w:color="auto"/>
                <w:bottom w:val="none" w:sz="0" w:space="0" w:color="auto"/>
                <w:right w:val="none" w:sz="0" w:space="0" w:color="auto"/>
              </w:divBdr>
            </w:div>
          </w:divsChild>
        </w:div>
        <w:div w:id="1441293540">
          <w:marLeft w:val="0"/>
          <w:marRight w:val="0"/>
          <w:marTop w:val="0"/>
          <w:marBottom w:val="0"/>
          <w:divBdr>
            <w:top w:val="none" w:sz="0" w:space="0" w:color="auto"/>
            <w:left w:val="none" w:sz="0" w:space="0" w:color="auto"/>
            <w:bottom w:val="none" w:sz="0" w:space="0" w:color="auto"/>
            <w:right w:val="none" w:sz="0" w:space="0" w:color="auto"/>
          </w:divBdr>
          <w:divsChild>
            <w:div w:id="14412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3503">
      <w:marLeft w:val="0"/>
      <w:marRight w:val="0"/>
      <w:marTop w:val="0"/>
      <w:marBottom w:val="0"/>
      <w:divBdr>
        <w:top w:val="none" w:sz="0" w:space="0" w:color="auto"/>
        <w:left w:val="none" w:sz="0" w:space="0" w:color="auto"/>
        <w:bottom w:val="none" w:sz="0" w:space="0" w:color="auto"/>
        <w:right w:val="none" w:sz="0" w:space="0" w:color="auto"/>
      </w:divBdr>
    </w:div>
    <w:div w:id="1441293516">
      <w:marLeft w:val="0"/>
      <w:marRight w:val="0"/>
      <w:marTop w:val="0"/>
      <w:marBottom w:val="0"/>
      <w:divBdr>
        <w:top w:val="none" w:sz="0" w:space="0" w:color="auto"/>
        <w:left w:val="none" w:sz="0" w:space="0" w:color="auto"/>
        <w:bottom w:val="none" w:sz="0" w:space="0" w:color="auto"/>
        <w:right w:val="none" w:sz="0" w:space="0" w:color="auto"/>
      </w:divBdr>
      <w:divsChild>
        <w:div w:id="1441293531">
          <w:marLeft w:val="0"/>
          <w:marRight w:val="0"/>
          <w:marTop w:val="0"/>
          <w:marBottom w:val="0"/>
          <w:divBdr>
            <w:top w:val="none" w:sz="0" w:space="0" w:color="auto"/>
            <w:left w:val="none" w:sz="0" w:space="0" w:color="auto"/>
            <w:bottom w:val="none" w:sz="0" w:space="0" w:color="auto"/>
            <w:right w:val="none" w:sz="0" w:space="0" w:color="auto"/>
          </w:divBdr>
          <w:divsChild>
            <w:div w:id="1441293542">
              <w:marLeft w:val="0"/>
              <w:marRight w:val="0"/>
              <w:marTop w:val="0"/>
              <w:marBottom w:val="0"/>
              <w:divBdr>
                <w:top w:val="none" w:sz="0" w:space="0" w:color="auto"/>
                <w:left w:val="none" w:sz="0" w:space="0" w:color="auto"/>
                <w:bottom w:val="none" w:sz="0" w:space="0" w:color="auto"/>
                <w:right w:val="none" w:sz="0" w:space="0" w:color="auto"/>
              </w:divBdr>
              <w:divsChild>
                <w:div w:id="1441293500">
                  <w:marLeft w:val="0"/>
                  <w:marRight w:val="0"/>
                  <w:marTop w:val="0"/>
                  <w:marBottom w:val="0"/>
                  <w:divBdr>
                    <w:top w:val="none" w:sz="0" w:space="0" w:color="auto"/>
                    <w:left w:val="none" w:sz="0" w:space="0" w:color="auto"/>
                    <w:bottom w:val="none" w:sz="0" w:space="0" w:color="auto"/>
                    <w:right w:val="none" w:sz="0" w:space="0" w:color="auto"/>
                  </w:divBdr>
                  <w:divsChild>
                    <w:div w:id="1441293488">
                      <w:marLeft w:val="0"/>
                      <w:marRight w:val="0"/>
                      <w:marTop w:val="0"/>
                      <w:marBottom w:val="0"/>
                      <w:divBdr>
                        <w:top w:val="none" w:sz="0" w:space="0" w:color="auto"/>
                        <w:left w:val="none" w:sz="0" w:space="0" w:color="auto"/>
                        <w:bottom w:val="none" w:sz="0" w:space="0" w:color="auto"/>
                        <w:right w:val="none" w:sz="0" w:space="0" w:color="auto"/>
                      </w:divBdr>
                      <w:divsChild>
                        <w:div w:id="1441293514">
                          <w:marLeft w:val="0"/>
                          <w:marRight w:val="0"/>
                          <w:marTop w:val="0"/>
                          <w:marBottom w:val="0"/>
                          <w:divBdr>
                            <w:top w:val="none" w:sz="0" w:space="0" w:color="auto"/>
                            <w:left w:val="none" w:sz="0" w:space="0" w:color="auto"/>
                            <w:bottom w:val="none" w:sz="0" w:space="0" w:color="auto"/>
                            <w:right w:val="none" w:sz="0" w:space="0" w:color="auto"/>
                          </w:divBdr>
                          <w:divsChild>
                            <w:div w:id="1441293478">
                              <w:marLeft w:val="0"/>
                              <w:marRight w:val="0"/>
                              <w:marTop w:val="0"/>
                              <w:marBottom w:val="0"/>
                              <w:divBdr>
                                <w:top w:val="none" w:sz="0" w:space="0" w:color="auto"/>
                                <w:left w:val="none" w:sz="0" w:space="0" w:color="auto"/>
                                <w:bottom w:val="none" w:sz="0" w:space="0" w:color="auto"/>
                                <w:right w:val="none" w:sz="0" w:space="0" w:color="auto"/>
                              </w:divBdr>
                            </w:div>
                            <w:div w:id="1441293486">
                              <w:marLeft w:val="0"/>
                              <w:marRight w:val="0"/>
                              <w:marTop w:val="0"/>
                              <w:marBottom w:val="0"/>
                              <w:divBdr>
                                <w:top w:val="none" w:sz="0" w:space="0" w:color="auto"/>
                                <w:left w:val="none" w:sz="0" w:space="0" w:color="auto"/>
                                <w:bottom w:val="none" w:sz="0" w:space="0" w:color="auto"/>
                                <w:right w:val="none" w:sz="0" w:space="0" w:color="auto"/>
                              </w:divBdr>
                            </w:div>
                            <w:div w:id="1441293547">
                              <w:marLeft w:val="0"/>
                              <w:marRight w:val="0"/>
                              <w:marTop w:val="0"/>
                              <w:marBottom w:val="0"/>
                              <w:divBdr>
                                <w:top w:val="none" w:sz="0" w:space="0" w:color="auto"/>
                                <w:left w:val="none" w:sz="0" w:space="0" w:color="auto"/>
                                <w:bottom w:val="none" w:sz="0" w:space="0" w:color="auto"/>
                                <w:right w:val="none" w:sz="0" w:space="0" w:color="auto"/>
                              </w:divBdr>
                            </w:div>
                            <w:div w:id="14412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293517">
      <w:marLeft w:val="0"/>
      <w:marRight w:val="0"/>
      <w:marTop w:val="0"/>
      <w:marBottom w:val="0"/>
      <w:divBdr>
        <w:top w:val="none" w:sz="0" w:space="0" w:color="auto"/>
        <w:left w:val="none" w:sz="0" w:space="0" w:color="auto"/>
        <w:bottom w:val="none" w:sz="0" w:space="0" w:color="auto"/>
        <w:right w:val="none" w:sz="0" w:space="0" w:color="auto"/>
      </w:divBdr>
    </w:div>
    <w:div w:id="1441293535">
      <w:marLeft w:val="0"/>
      <w:marRight w:val="0"/>
      <w:marTop w:val="0"/>
      <w:marBottom w:val="0"/>
      <w:divBdr>
        <w:top w:val="none" w:sz="0" w:space="0" w:color="auto"/>
        <w:left w:val="none" w:sz="0" w:space="0" w:color="auto"/>
        <w:bottom w:val="none" w:sz="0" w:space="0" w:color="auto"/>
        <w:right w:val="none" w:sz="0" w:space="0" w:color="auto"/>
      </w:divBdr>
    </w:div>
    <w:div w:id="1441293544">
      <w:marLeft w:val="0"/>
      <w:marRight w:val="0"/>
      <w:marTop w:val="0"/>
      <w:marBottom w:val="0"/>
      <w:divBdr>
        <w:top w:val="none" w:sz="0" w:space="0" w:color="auto"/>
        <w:left w:val="none" w:sz="0" w:space="0" w:color="auto"/>
        <w:bottom w:val="none" w:sz="0" w:space="0" w:color="auto"/>
        <w:right w:val="none" w:sz="0" w:space="0" w:color="auto"/>
      </w:divBdr>
    </w:div>
    <w:div w:id="1441293548">
      <w:marLeft w:val="0"/>
      <w:marRight w:val="0"/>
      <w:marTop w:val="0"/>
      <w:marBottom w:val="0"/>
      <w:divBdr>
        <w:top w:val="none" w:sz="0" w:space="0" w:color="auto"/>
        <w:left w:val="none" w:sz="0" w:space="0" w:color="auto"/>
        <w:bottom w:val="none" w:sz="0" w:space="0" w:color="auto"/>
        <w:right w:val="none" w:sz="0" w:space="0" w:color="auto"/>
      </w:divBdr>
      <w:divsChild>
        <w:div w:id="1441293490">
          <w:marLeft w:val="0"/>
          <w:marRight w:val="0"/>
          <w:marTop w:val="0"/>
          <w:marBottom w:val="0"/>
          <w:divBdr>
            <w:top w:val="none" w:sz="0" w:space="0" w:color="auto"/>
            <w:left w:val="none" w:sz="0" w:space="0" w:color="auto"/>
            <w:bottom w:val="none" w:sz="0" w:space="0" w:color="auto"/>
            <w:right w:val="none" w:sz="0" w:space="0" w:color="auto"/>
          </w:divBdr>
          <w:divsChild>
            <w:div w:id="1441293557">
              <w:marLeft w:val="0"/>
              <w:marRight w:val="0"/>
              <w:marTop w:val="0"/>
              <w:marBottom w:val="0"/>
              <w:divBdr>
                <w:top w:val="none" w:sz="0" w:space="0" w:color="auto"/>
                <w:left w:val="none" w:sz="0" w:space="0" w:color="auto"/>
                <w:bottom w:val="none" w:sz="0" w:space="0" w:color="auto"/>
                <w:right w:val="none" w:sz="0" w:space="0" w:color="auto"/>
              </w:divBdr>
              <w:divsChild>
                <w:div w:id="1441293519">
                  <w:marLeft w:val="0"/>
                  <w:marRight w:val="0"/>
                  <w:marTop w:val="0"/>
                  <w:marBottom w:val="0"/>
                  <w:divBdr>
                    <w:top w:val="none" w:sz="0" w:space="0" w:color="auto"/>
                    <w:left w:val="none" w:sz="0" w:space="0" w:color="auto"/>
                    <w:bottom w:val="none" w:sz="0" w:space="0" w:color="auto"/>
                    <w:right w:val="none" w:sz="0" w:space="0" w:color="auto"/>
                  </w:divBdr>
                  <w:divsChild>
                    <w:div w:id="1441293534">
                      <w:marLeft w:val="-225"/>
                      <w:marRight w:val="-225"/>
                      <w:marTop w:val="0"/>
                      <w:marBottom w:val="0"/>
                      <w:divBdr>
                        <w:top w:val="none" w:sz="0" w:space="0" w:color="auto"/>
                        <w:left w:val="none" w:sz="0" w:space="0" w:color="auto"/>
                        <w:bottom w:val="none" w:sz="0" w:space="0" w:color="auto"/>
                        <w:right w:val="none" w:sz="0" w:space="0" w:color="auto"/>
                      </w:divBdr>
                      <w:divsChild>
                        <w:div w:id="1441293576">
                          <w:marLeft w:val="0"/>
                          <w:marRight w:val="0"/>
                          <w:marTop w:val="0"/>
                          <w:marBottom w:val="0"/>
                          <w:divBdr>
                            <w:top w:val="none" w:sz="0" w:space="0" w:color="auto"/>
                            <w:left w:val="none" w:sz="0" w:space="0" w:color="auto"/>
                            <w:bottom w:val="none" w:sz="0" w:space="0" w:color="auto"/>
                            <w:right w:val="none" w:sz="0" w:space="0" w:color="auto"/>
                          </w:divBdr>
                          <w:divsChild>
                            <w:div w:id="1441293483">
                              <w:marLeft w:val="0"/>
                              <w:marRight w:val="0"/>
                              <w:marTop w:val="0"/>
                              <w:marBottom w:val="0"/>
                              <w:divBdr>
                                <w:top w:val="none" w:sz="0" w:space="0" w:color="auto"/>
                                <w:left w:val="none" w:sz="0" w:space="0" w:color="auto"/>
                                <w:bottom w:val="none" w:sz="0" w:space="0" w:color="auto"/>
                                <w:right w:val="none" w:sz="0" w:space="0" w:color="auto"/>
                              </w:divBdr>
                              <w:divsChild>
                                <w:div w:id="1441293589">
                                  <w:marLeft w:val="0"/>
                                  <w:marRight w:val="0"/>
                                  <w:marTop w:val="0"/>
                                  <w:marBottom w:val="0"/>
                                  <w:divBdr>
                                    <w:top w:val="none" w:sz="0" w:space="0" w:color="auto"/>
                                    <w:left w:val="none" w:sz="0" w:space="0" w:color="auto"/>
                                    <w:bottom w:val="none" w:sz="0" w:space="0" w:color="auto"/>
                                    <w:right w:val="none" w:sz="0" w:space="0" w:color="auto"/>
                                  </w:divBdr>
                                  <w:divsChild>
                                    <w:div w:id="1441293555">
                                      <w:marLeft w:val="0"/>
                                      <w:marRight w:val="0"/>
                                      <w:marTop w:val="0"/>
                                      <w:marBottom w:val="0"/>
                                      <w:divBdr>
                                        <w:top w:val="none" w:sz="0" w:space="0" w:color="auto"/>
                                        <w:left w:val="none" w:sz="0" w:space="0" w:color="auto"/>
                                        <w:bottom w:val="none" w:sz="0" w:space="0" w:color="auto"/>
                                        <w:right w:val="none" w:sz="0" w:space="0" w:color="auto"/>
                                      </w:divBdr>
                                      <w:divsChild>
                                        <w:div w:id="14412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293552">
      <w:marLeft w:val="0"/>
      <w:marRight w:val="0"/>
      <w:marTop w:val="0"/>
      <w:marBottom w:val="0"/>
      <w:divBdr>
        <w:top w:val="none" w:sz="0" w:space="0" w:color="auto"/>
        <w:left w:val="none" w:sz="0" w:space="0" w:color="auto"/>
        <w:bottom w:val="none" w:sz="0" w:space="0" w:color="auto"/>
        <w:right w:val="none" w:sz="0" w:space="0" w:color="auto"/>
      </w:divBdr>
      <w:divsChild>
        <w:div w:id="1441293529">
          <w:marLeft w:val="0"/>
          <w:marRight w:val="0"/>
          <w:marTop w:val="0"/>
          <w:marBottom w:val="0"/>
          <w:divBdr>
            <w:top w:val="none" w:sz="0" w:space="0" w:color="auto"/>
            <w:left w:val="none" w:sz="0" w:space="0" w:color="auto"/>
            <w:bottom w:val="none" w:sz="0" w:space="0" w:color="auto"/>
            <w:right w:val="none" w:sz="0" w:space="0" w:color="auto"/>
          </w:divBdr>
          <w:divsChild>
            <w:div w:id="1441293507">
              <w:marLeft w:val="851"/>
              <w:marRight w:val="851"/>
              <w:marTop w:val="0"/>
              <w:marBottom w:val="0"/>
              <w:divBdr>
                <w:top w:val="single" w:sz="12" w:space="1" w:color="0000FF" w:shadow="1"/>
                <w:left w:val="single" w:sz="12" w:space="4" w:color="0000FF" w:shadow="1"/>
                <w:bottom w:val="single" w:sz="12" w:space="1" w:color="0000FF" w:shadow="1"/>
                <w:right w:val="single" w:sz="12" w:space="4" w:color="0000FF" w:shadow="1"/>
              </w:divBdr>
            </w:div>
          </w:divsChild>
        </w:div>
      </w:divsChild>
    </w:div>
    <w:div w:id="1441293554">
      <w:marLeft w:val="0"/>
      <w:marRight w:val="0"/>
      <w:marTop w:val="0"/>
      <w:marBottom w:val="0"/>
      <w:divBdr>
        <w:top w:val="none" w:sz="0" w:space="0" w:color="auto"/>
        <w:left w:val="none" w:sz="0" w:space="0" w:color="auto"/>
        <w:bottom w:val="none" w:sz="0" w:space="0" w:color="auto"/>
        <w:right w:val="none" w:sz="0" w:space="0" w:color="auto"/>
      </w:divBdr>
    </w:div>
    <w:div w:id="1441293560">
      <w:marLeft w:val="0"/>
      <w:marRight w:val="0"/>
      <w:marTop w:val="0"/>
      <w:marBottom w:val="0"/>
      <w:divBdr>
        <w:top w:val="none" w:sz="0" w:space="0" w:color="auto"/>
        <w:left w:val="none" w:sz="0" w:space="0" w:color="auto"/>
        <w:bottom w:val="none" w:sz="0" w:space="0" w:color="auto"/>
        <w:right w:val="none" w:sz="0" w:space="0" w:color="auto"/>
      </w:divBdr>
      <w:divsChild>
        <w:div w:id="1441293545">
          <w:marLeft w:val="0"/>
          <w:marRight w:val="0"/>
          <w:marTop w:val="0"/>
          <w:marBottom w:val="0"/>
          <w:divBdr>
            <w:top w:val="none" w:sz="0" w:space="0" w:color="auto"/>
            <w:left w:val="none" w:sz="0" w:space="0" w:color="auto"/>
            <w:bottom w:val="none" w:sz="0" w:space="0" w:color="auto"/>
            <w:right w:val="none" w:sz="0" w:space="0" w:color="auto"/>
          </w:divBdr>
          <w:divsChild>
            <w:div w:id="1441293470">
              <w:marLeft w:val="0"/>
              <w:marRight w:val="0"/>
              <w:marTop w:val="0"/>
              <w:marBottom w:val="0"/>
              <w:divBdr>
                <w:top w:val="none" w:sz="0" w:space="0" w:color="auto"/>
                <w:left w:val="none" w:sz="0" w:space="0" w:color="auto"/>
                <w:bottom w:val="none" w:sz="0" w:space="0" w:color="auto"/>
                <w:right w:val="none" w:sz="0" w:space="0" w:color="auto"/>
              </w:divBdr>
              <w:divsChild>
                <w:div w:id="1441293505">
                  <w:marLeft w:val="0"/>
                  <w:marRight w:val="0"/>
                  <w:marTop w:val="0"/>
                  <w:marBottom w:val="0"/>
                  <w:divBdr>
                    <w:top w:val="none" w:sz="0" w:space="0" w:color="auto"/>
                    <w:left w:val="none" w:sz="0" w:space="0" w:color="auto"/>
                    <w:bottom w:val="none" w:sz="0" w:space="0" w:color="auto"/>
                    <w:right w:val="none" w:sz="0" w:space="0" w:color="auto"/>
                  </w:divBdr>
                  <w:divsChild>
                    <w:div w:id="1441293591">
                      <w:marLeft w:val="0"/>
                      <w:marRight w:val="0"/>
                      <w:marTop w:val="0"/>
                      <w:marBottom w:val="0"/>
                      <w:divBdr>
                        <w:top w:val="none" w:sz="0" w:space="0" w:color="auto"/>
                        <w:left w:val="none" w:sz="0" w:space="0" w:color="auto"/>
                        <w:bottom w:val="none" w:sz="0" w:space="0" w:color="auto"/>
                        <w:right w:val="none" w:sz="0" w:space="0" w:color="auto"/>
                      </w:divBdr>
                      <w:divsChild>
                        <w:div w:id="1441293537">
                          <w:marLeft w:val="0"/>
                          <w:marRight w:val="0"/>
                          <w:marTop w:val="0"/>
                          <w:marBottom w:val="0"/>
                          <w:divBdr>
                            <w:top w:val="none" w:sz="0" w:space="0" w:color="auto"/>
                            <w:left w:val="none" w:sz="0" w:space="0" w:color="auto"/>
                            <w:bottom w:val="none" w:sz="0" w:space="0" w:color="auto"/>
                            <w:right w:val="none" w:sz="0" w:space="0" w:color="auto"/>
                          </w:divBdr>
                          <w:divsChild>
                            <w:div w:id="1441293476">
                              <w:marLeft w:val="0"/>
                              <w:marRight w:val="0"/>
                              <w:marTop w:val="0"/>
                              <w:marBottom w:val="0"/>
                              <w:divBdr>
                                <w:top w:val="none" w:sz="0" w:space="0" w:color="auto"/>
                                <w:left w:val="none" w:sz="0" w:space="0" w:color="auto"/>
                                <w:bottom w:val="none" w:sz="0" w:space="0" w:color="auto"/>
                                <w:right w:val="none" w:sz="0" w:space="0" w:color="auto"/>
                              </w:divBdr>
                            </w:div>
                            <w:div w:id="1441293487">
                              <w:marLeft w:val="0"/>
                              <w:marRight w:val="0"/>
                              <w:marTop w:val="0"/>
                              <w:marBottom w:val="0"/>
                              <w:divBdr>
                                <w:top w:val="none" w:sz="0" w:space="0" w:color="auto"/>
                                <w:left w:val="none" w:sz="0" w:space="0" w:color="auto"/>
                                <w:bottom w:val="none" w:sz="0" w:space="0" w:color="auto"/>
                                <w:right w:val="none" w:sz="0" w:space="0" w:color="auto"/>
                              </w:divBdr>
                            </w:div>
                            <w:div w:id="1441293504">
                              <w:marLeft w:val="0"/>
                              <w:marRight w:val="0"/>
                              <w:marTop w:val="0"/>
                              <w:marBottom w:val="0"/>
                              <w:divBdr>
                                <w:top w:val="none" w:sz="0" w:space="0" w:color="auto"/>
                                <w:left w:val="none" w:sz="0" w:space="0" w:color="auto"/>
                                <w:bottom w:val="none" w:sz="0" w:space="0" w:color="auto"/>
                                <w:right w:val="none" w:sz="0" w:space="0" w:color="auto"/>
                              </w:divBdr>
                            </w:div>
                            <w:div w:id="1441293513">
                              <w:marLeft w:val="0"/>
                              <w:marRight w:val="0"/>
                              <w:marTop w:val="0"/>
                              <w:marBottom w:val="0"/>
                              <w:divBdr>
                                <w:top w:val="none" w:sz="0" w:space="0" w:color="auto"/>
                                <w:left w:val="none" w:sz="0" w:space="0" w:color="auto"/>
                                <w:bottom w:val="none" w:sz="0" w:space="0" w:color="auto"/>
                                <w:right w:val="none" w:sz="0" w:space="0" w:color="auto"/>
                              </w:divBdr>
                            </w:div>
                            <w:div w:id="1441293524">
                              <w:marLeft w:val="0"/>
                              <w:marRight w:val="0"/>
                              <w:marTop w:val="0"/>
                              <w:marBottom w:val="0"/>
                              <w:divBdr>
                                <w:top w:val="none" w:sz="0" w:space="0" w:color="auto"/>
                                <w:left w:val="none" w:sz="0" w:space="0" w:color="auto"/>
                                <w:bottom w:val="none" w:sz="0" w:space="0" w:color="auto"/>
                                <w:right w:val="none" w:sz="0" w:space="0" w:color="auto"/>
                              </w:divBdr>
                            </w:div>
                            <w:div w:id="1441293532">
                              <w:marLeft w:val="0"/>
                              <w:marRight w:val="0"/>
                              <w:marTop w:val="0"/>
                              <w:marBottom w:val="0"/>
                              <w:divBdr>
                                <w:top w:val="none" w:sz="0" w:space="0" w:color="auto"/>
                                <w:left w:val="none" w:sz="0" w:space="0" w:color="auto"/>
                                <w:bottom w:val="none" w:sz="0" w:space="0" w:color="auto"/>
                                <w:right w:val="none" w:sz="0" w:space="0" w:color="auto"/>
                              </w:divBdr>
                            </w:div>
                            <w:div w:id="1441293536">
                              <w:marLeft w:val="0"/>
                              <w:marRight w:val="0"/>
                              <w:marTop w:val="0"/>
                              <w:marBottom w:val="0"/>
                              <w:divBdr>
                                <w:top w:val="none" w:sz="0" w:space="0" w:color="auto"/>
                                <w:left w:val="none" w:sz="0" w:space="0" w:color="auto"/>
                                <w:bottom w:val="none" w:sz="0" w:space="0" w:color="auto"/>
                                <w:right w:val="none" w:sz="0" w:space="0" w:color="auto"/>
                              </w:divBdr>
                            </w:div>
                            <w:div w:id="1441293566">
                              <w:marLeft w:val="0"/>
                              <w:marRight w:val="0"/>
                              <w:marTop w:val="0"/>
                              <w:marBottom w:val="0"/>
                              <w:divBdr>
                                <w:top w:val="none" w:sz="0" w:space="0" w:color="auto"/>
                                <w:left w:val="none" w:sz="0" w:space="0" w:color="auto"/>
                                <w:bottom w:val="none" w:sz="0" w:space="0" w:color="auto"/>
                                <w:right w:val="none" w:sz="0" w:space="0" w:color="auto"/>
                              </w:divBdr>
                            </w:div>
                            <w:div w:id="1441293570">
                              <w:marLeft w:val="0"/>
                              <w:marRight w:val="0"/>
                              <w:marTop w:val="0"/>
                              <w:marBottom w:val="0"/>
                              <w:divBdr>
                                <w:top w:val="none" w:sz="0" w:space="0" w:color="auto"/>
                                <w:left w:val="none" w:sz="0" w:space="0" w:color="auto"/>
                                <w:bottom w:val="none" w:sz="0" w:space="0" w:color="auto"/>
                                <w:right w:val="none" w:sz="0" w:space="0" w:color="auto"/>
                              </w:divBdr>
                            </w:div>
                            <w:div w:id="1441293595">
                              <w:marLeft w:val="0"/>
                              <w:marRight w:val="0"/>
                              <w:marTop w:val="0"/>
                              <w:marBottom w:val="0"/>
                              <w:divBdr>
                                <w:top w:val="none" w:sz="0" w:space="0" w:color="auto"/>
                                <w:left w:val="none" w:sz="0" w:space="0" w:color="auto"/>
                                <w:bottom w:val="none" w:sz="0" w:space="0" w:color="auto"/>
                                <w:right w:val="none" w:sz="0" w:space="0" w:color="auto"/>
                              </w:divBdr>
                            </w:div>
                            <w:div w:id="14412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293561">
      <w:marLeft w:val="0"/>
      <w:marRight w:val="0"/>
      <w:marTop w:val="0"/>
      <w:marBottom w:val="0"/>
      <w:divBdr>
        <w:top w:val="none" w:sz="0" w:space="0" w:color="auto"/>
        <w:left w:val="none" w:sz="0" w:space="0" w:color="auto"/>
        <w:bottom w:val="none" w:sz="0" w:space="0" w:color="auto"/>
        <w:right w:val="none" w:sz="0" w:space="0" w:color="auto"/>
      </w:divBdr>
    </w:div>
    <w:div w:id="1441293562">
      <w:marLeft w:val="0"/>
      <w:marRight w:val="0"/>
      <w:marTop w:val="0"/>
      <w:marBottom w:val="0"/>
      <w:divBdr>
        <w:top w:val="none" w:sz="0" w:space="0" w:color="auto"/>
        <w:left w:val="none" w:sz="0" w:space="0" w:color="auto"/>
        <w:bottom w:val="none" w:sz="0" w:space="0" w:color="auto"/>
        <w:right w:val="none" w:sz="0" w:space="0" w:color="auto"/>
      </w:divBdr>
      <w:divsChild>
        <w:div w:id="1441293522">
          <w:marLeft w:val="0"/>
          <w:marRight w:val="0"/>
          <w:marTop w:val="0"/>
          <w:marBottom w:val="0"/>
          <w:divBdr>
            <w:top w:val="none" w:sz="0" w:space="0" w:color="auto"/>
            <w:left w:val="none" w:sz="0" w:space="0" w:color="auto"/>
            <w:bottom w:val="none" w:sz="0" w:space="0" w:color="auto"/>
            <w:right w:val="none" w:sz="0" w:space="0" w:color="auto"/>
          </w:divBdr>
        </w:div>
      </w:divsChild>
    </w:div>
    <w:div w:id="1441293563">
      <w:marLeft w:val="0"/>
      <w:marRight w:val="0"/>
      <w:marTop w:val="0"/>
      <w:marBottom w:val="0"/>
      <w:divBdr>
        <w:top w:val="none" w:sz="0" w:space="0" w:color="auto"/>
        <w:left w:val="none" w:sz="0" w:space="0" w:color="auto"/>
        <w:bottom w:val="none" w:sz="0" w:space="0" w:color="auto"/>
        <w:right w:val="none" w:sz="0" w:space="0" w:color="auto"/>
      </w:divBdr>
    </w:div>
    <w:div w:id="1441293567">
      <w:marLeft w:val="0"/>
      <w:marRight w:val="0"/>
      <w:marTop w:val="0"/>
      <w:marBottom w:val="0"/>
      <w:divBdr>
        <w:top w:val="none" w:sz="0" w:space="0" w:color="auto"/>
        <w:left w:val="none" w:sz="0" w:space="0" w:color="auto"/>
        <w:bottom w:val="none" w:sz="0" w:space="0" w:color="auto"/>
        <w:right w:val="none" w:sz="0" w:space="0" w:color="auto"/>
      </w:divBdr>
      <w:divsChild>
        <w:div w:id="1441293583">
          <w:marLeft w:val="0"/>
          <w:marRight w:val="0"/>
          <w:marTop w:val="0"/>
          <w:marBottom w:val="0"/>
          <w:divBdr>
            <w:top w:val="none" w:sz="0" w:space="0" w:color="auto"/>
            <w:left w:val="none" w:sz="0" w:space="0" w:color="auto"/>
            <w:bottom w:val="none" w:sz="0" w:space="0" w:color="auto"/>
            <w:right w:val="none" w:sz="0" w:space="0" w:color="auto"/>
          </w:divBdr>
          <w:divsChild>
            <w:div w:id="1441293512">
              <w:marLeft w:val="0"/>
              <w:marRight w:val="0"/>
              <w:marTop w:val="0"/>
              <w:marBottom w:val="0"/>
              <w:divBdr>
                <w:top w:val="none" w:sz="0" w:space="0" w:color="auto"/>
                <w:left w:val="none" w:sz="0" w:space="0" w:color="auto"/>
                <w:bottom w:val="none" w:sz="0" w:space="0" w:color="auto"/>
                <w:right w:val="none" w:sz="0" w:space="0" w:color="auto"/>
              </w:divBdr>
              <w:divsChild>
                <w:div w:id="1441293493">
                  <w:marLeft w:val="0"/>
                  <w:marRight w:val="0"/>
                  <w:marTop w:val="0"/>
                  <w:marBottom w:val="0"/>
                  <w:divBdr>
                    <w:top w:val="none" w:sz="0" w:space="0" w:color="auto"/>
                    <w:left w:val="none" w:sz="0" w:space="0" w:color="auto"/>
                    <w:bottom w:val="none" w:sz="0" w:space="0" w:color="auto"/>
                    <w:right w:val="none" w:sz="0" w:space="0" w:color="auto"/>
                  </w:divBdr>
                  <w:divsChild>
                    <w:div w:id="1441293501">
                      <w:marLeft w:val="0"/>
                      <w:marRight w:val="0"/>
                      <w:marTop w:val="0"/>
                      <w:marBottom w:val="0"/>
                      <w:divBdr>
                        <w:top w:val="none" w:sz="0" w:space="0" w:color="auto"/>
                        <w:left w:val="none" w:sz="0" w:space="0" w:color="auto"/>
                        <w:bottom w:val="none" w:sz="0" w:space="0" w:color="auto"/>
                        <w:right w:val="none" w:sz="0" w:space="0" w:color="auto"/>
                      </w:divBdr>
                      <w:divsChild>
                        <w:div w:id="1441293494">
                          <w:marLeft w:val="0"/>
                          <w:marRight w:val="0"/>
                          <w:marTop w:val="0"/>
                          <w:marBottom w:val="0"/>
                          <w:divBdr>
                            <w:top w:val="none" w:sz="0" w:space="0" w:color="auto"/>
                            <w:left w:val="none" w:sz="0" w:space="0" w:color="auto"/>
                            <w:bottom w:val="none" w:sz="0" w:space="0" w:color="auto"/>
                            <w:right w:val="none" w:sz="0" w:space="0" w:color="auto"/>
                          </w:divBdr>
                          <w:divsChild>
                            <w:div w:id="1441293477">
                              <w:marLeft w:val="0"/>
                              <w:marRight w:val="0"/>
                              <w:marTop w:val="0"/>
                              <w:marBottom w:val="0"/>
                              <w:divBdr>
                                <w:top w:val="none" w:sz="0" w:space="0" w:color="auto"/>
                                <w:left w:val="none" w:sz="0" w:space="0" w:color="auto"/>
                                <w:bottom w:val="none" w:sz="0" w:space="0" w:color="auto"/>
                                <w:right w:val="none" w:sz="0" w:space="0" w:color="auto"/>
                              </w:divBdr>
                              <w:divsChild>
                                <w:div w:id="1441293569">
                                  <w:marLeft w:val="0"/>
                                  <w:marRight w:val="0"/>
                                  <w:marTop w:val="0"/>
                                  <w:marBottom w:val="0"/>
                                  <w:divBdr>
                                    <w:top w:val="none" w:sz="0" w:space="0" w:color="auto"/>
                                    <w:left w:val="none" w:sz="0" w:space="0" w:color="auto"/>
                                    <w:bottom w:val="none" w:sz="0" w:space="0" w:color="auto"/>
                                    <w:right w:val="none" w:sz="0" w:space="0" w:color="auto"/>
                                  </w:divBdr>
                                  <w:divsChild>
                                    <w:div w:id="1441293594">
                                      <w:marLeft w:val="0"/>
                                      <w:marRight w:val="0"/>
                                      <w:marTop w:val="0"/>
                                      <w:marBottom w:val="0"/>
                                      <w:divBdr>
                                        <w:top w:val="none" w:sz="0" w:space="0" w:color="auto"/>
                                        <w:left w:val="none" w:sz="0" w:space="0" w:color="auto"/>
                                        <w:bottom w:val="none" w:sz="0" w:space="0" w:color="auto"/>
                                        <w:right w:val="none" w:sz="0" w:space="0" w:color="auto"/>
                                      </w:divBdr>
                                      <w:divsChild>
                                        <w:div w:id="1441293564">
                                          <w:marLeft w:val="0"/>
                                          <w:marRight w:val="0"/>
                                          <w:marTop w:val="0"/>
                                          <w:marBottom w:val="0"/>
                                          <w:divBdr>
                                            <w:top w:val="none" w:sz="0" w:space="0" w:color="auto"/>
                                            <w:left w:val="none" w:sz="0" w:space="0" w:color="auto"/>
                                            <w:bottom w:val="none" w:sz="0" w:space="0" w:color="auto"/>
                                            <w:right w:val="none" w:sz="0" w:space="0" w:color="auto"/>
                                          </w:divBdr>
                                          <w:divsChild>
                                            <w:div w:id="1441293510">
                                              <w:marLeft w:val="0"/>
                                              <w:marRight w:val="0"/>
                                              <w:marTop w:val="0"/>
                                              <w:marBottom w:val="0"/>
                                              <w:divBdr>
                                                <w:top w:val="single" w:sz="12" w:space="2" w:color="FFFFCC"/>
                                                <w:left w:val="single" w:sz="12" w:space="2" w:color="FFFFCC"/>
                                                <w:bottom w:val="single" w:sz="12" w:space="2" w:color="FFFFCC"/>
                                                <w:right w:val="single" w:sz="12" w:space="0" w:color="FFFFCC"/>
                                              </w:divBdr>
                                              <w:divsChild>
                                                <w:div w:id="1441293528">
                                                  <w:marLeft w:val="0"/>
                                                  <w:marRight w:val="0"/>
                                                  <w:marTop w:val="0"/>
                                                  <w:marBottom w:val="0"/>
                                                  <w:divBdr>
                                                    <w:top w:val="none" w:sz="0" w:space="0" w:color="auto"/>
                                                    <w:left w:val="none" w:sz="0" w:space="0" w:color="auto"/>
                                                    <w:bottom w:val="none" w:sz="0" w:space="0" w:color="auto"/>
                                                    <w:right w:val="none" w:sz="0" w:space="0" w:color="auto"/>
                                                  </w:divBdr>
                                                  <w:divsChild>
                                                    <w:div w:id="1441293597">
                                                      <w:marLeft w:val="0"/>
                                                      <w:marRight w:val="0"/>
                                                      <w:marTop w:val="0"/>
                                                      <w:marBottom w:val="0"/>
                                                      <w:divBdr>
                                                        <w:top w:val="none" w:sz="0" w:space="0" w:color="auto"/>
                                                        <w:left w:val="none" w:sz="0" w:space="0" w:color="auto"/>
                                                        <w:bottom w:val="none" w:sz="0" w:space="0" w:color="auto"/>
                                                        <w:right w:val="none" w:sz="0" w:space="0" w:color="auto"/>
                                                      </w:divBdr>
                                                      <w:divsChild>
                                                        <w:div w:id="1441293482">
                                                          <w:marLeft w:val="0"/>
                                                          <w:marRight w:val="0"/>
                                                          <w:marTop w:val="0"/>
                                                          <w:marBottom w:val="0"/>
                                                          <w:divBdr>
                                                            <w:top w:val="none" w:sz="0" w:space="0" w:color="auto"/>
                                                            <w:left w:val="none" w:sz="0" w:space="0" w:color="auto"/>
                                                            <w:bottom w:val="none" w:sz="0" w:space="0" w:color="auto"/>
                                                            <w:right w:val="none" w:sz="0" w:space="0" w:color="auto"/>
                                                          </w:divBdr>
                                                          <w:divsChild>
                                                            <w:div w:id="1441293473">
                                                              <w:marLeft w:val="0"/>
                                                              <w:marRight w:val="0"/>
                                                              <w:marTop w:val="0"/>
                                                              <w:marBottom w:val="0"/>
                                                              <w:divBdr>
                                                                <w:top w:val="none" w:sz="0" w:space="0" w:color="auto"/>
                                                                <w:left w:val="none" w:sz="0" w:space="0" w:color="auto"/>
                                                                <w:bottom w:val="none" w:sz="0" w:space="0" w:color="auto"/>
                                                                <w:right w:val="none" w:sz="0" w:space="0" w:color="auto"/>
                                                              </w:divBdr>
                                                              <w:divsChild>
                                                                <w:div w:id="1441293573">
                                                                  <w:marLeft w:val="0"/>
                                                                  <w:marRight w:val="0"/>
                                                                  <w:marTop w:val="0"/>
                                                                  <w:marBottom w:val="0"/>
                                                                  <w:divBdr>
                                                                    <w:top w:val="none" w:sz="0" w:space="0" w:color="auto"/>
                                                                    <w:left w:val="none" w:sz="0" w:space="0" w:color="auto"/>
                                                                    <w:bottom w:val="none" w:sz="0" w:space="0" w:color="auto"/>
                                                                    <w:right w:val="none" w:sz="0" w:space="0" w:color="auto"/>
                                                                  </w:divBdr>
                                                                  <w:divsChild>
                                                                    <w:div w:id="1441293550">
                                                                      <w:marLeft w:val="0"/>
                                                                      <w:marRight w:val="0"/>
                                                                      <w:marTop w:val="0"/>
                                                                      <w:marBottom w:val="0"/>
                                                                      <w:divBdr>
                                                                        <w:top w:val="none" w:sz="0" w:space="0" w:color="auto"/>
                                                                        <w:left w:val="none" w:sz="0" w:space="0" w:color="auto"/>
                                                                        <w:bottom w:val="none" w:sz="0" w:space="0" w:color="auto"/>
                                                                        <w:right w:val="none" w:sz="0" w:space="0" w:color="auto"/>
                                                                      </w:divBdr>
                                                                      <w:divsChild>
                                                                        <w:div w:id="1441293489">
                                                                          <w:marLeft w:val="0"/>
                                                                          <w:marRight w:val="0"/>
                                                                          <w:marTop w:val="0"/>
                                                                          <w:marBottom w:val="0"/>
                                                                          <w:divBdr>
                                                                            <w:top w:val="none" w:sz="0" w:space="0" w:color="auto"/>
                                                                            <w:left w:val="none" w:sz="0" w:space="0" w:color="auto"/>
                                                                            <w:bottom w:val="none" w:sz="0" w:space="0" w:color="auto"/>
                                                                            <w:right w:val="none" w:sz="0" w:space="0" w:color="auto"/>
                                                                          </w:divBdr>
                                                                          <w:divsChild>
                                                                            <w:div w:id="1441293543">
                                                                              <w:marLeft w:val="0"/>
                                                                              <w:marRight w:val="0"/>
                                                                              <w:marTop w:val="0"/>
                                                                              <w:marBottom w:val="0"/>
                                                                              <w:divBdr>
                                                                                <w:top w:val="none" w:sz="0" w:space="0" w:color="auto"/>
                                                                                <w:left w:val="none" w:sz="0" w:space="0" w:color="auto"/>
                                                                                <w:bottom w:val="none" w:sz="0" w:space="0" w:color="auto"/>
                                                                                <w:right w:val="none" w:sz="0" w:space="0" w:color="auto"/>
                                                                              </w:divBdr>
                                                                              <w:divsChild>
                                                                                <w:div w:id="1441293553">
                                                                                  <w:marLeft w:val="0"/>
                                                                                  <w:marRight w:val="0"/>
                                                                                  <w:marTop w:val="0"/>
                                                                                  <w:marBottom w:val="0"/>
                                                                                  <w:divBdr>
                                                                                    <w:top w:val="none" w:sz="0" w:space="0" w:color="auto"/>
                                                                                    <w:left w:val="none" w:sz="0" w:space="0" w:color="auto"/>
                                                                                    <w:bottom w:val="none" w:sz="0" w:space="0" w:color="auto"/>
                                                                                    <w:right w:val="none" w:sz="0" w:space="0" w:color="auto"/>
                                                                                  </w:divBdr>
                                                                                  <w:divsChild>
                                                                                    <w:div w:id="1441293472">
                                                                                      <w:marLeft w:val="0"/>
                                                                                      <w:marRight w:val="0"/>
                                                                                      <w:marTop w:val="0"/>
                                                                                      <w:marBottom w:val="0"/>
                                                                                      <w:divBdr>
                                                                                        <w:top w:val="none" w:sz="0" w:space="0" w:color="auto"/>
                                                                                        <w:left w:val="none" w:sz="0" w:space="0" w:color="auto"/>
                                                                                        <w:bottom w:val="none" w:sz="0" w:space="0" w:color="auto"/>
                                                                                        <w:right w:val="none" w:sz="0" w:space="0" w:color="auto"/>
                                                                                      </w:divBdr>
                                                                                      <w:divsChild>
                                                                                        <w:div w:id="1441293481">
                                                                                          <w:marLeft w:val="0"/>
                                                                                          <w:marRight w:val="120"/>
                                                                                          <w:marTop w:val="0"/>
                                                                                          <w:marBottom w:val="150"/>
                                                                                          <w:divBdr>
                                                                                            <w:top w:val="single" w:sz="2" w:space="0" w:color="EFEFEF"/>
                                                                                            <w:left w:val="single" w:sz="6" w:space="0" w:color="EFEFEF"/>
                                                                                            <w:bottom w:val="single" w:sz="6" w:space="0" w:color="E2E2E2"/>
                                                                                            <w:right w:val="single" w:sz="6" w:space="0" w:color="EFEFEF"/>
                                                                                          </w:divBdr>
                                                                                          <w:divsChild>
                                                                                            <w:div w:id="1441293581">
                                                                                              <w:marLeft w:val="0"/>
                                                                                              <w:marRight w:val="0"/>
                                                                                              <w:marTop w:val="0"/>
                                                                                              <w:marBottom w:val="0"/>
                                                                                              <w:divBdr>
                                                                                                <w:top w:val="none" w:sz="0" w:space="0" w:color="auto"/>
                                                                                                <w:left w:val="none" w:sz="0" w:space="0" w:color="auto"/>
                                                                                                <w:bottom w:val="none" w:sz="0" w:space="0" w:color="auto"/>
                                                                                                <w:right w:val="none" w:sz="0" w:space="0" w:color="auto"/>
                                                                                              </w:divBdr>
                                                                                              <w:divsChild>
                                                                                                <w:div w:id="1441293578">
                                                                                                  <w:marLeft w:val="0"/>
                                                                                                  <w:marRight w:val="0"/>
                                                                                                  <w:marTop w:val="0"/>
                                                                                                  <w:marBottom w:val="0"/>
                                                                                                  <w:divBdr>
                                                                                                    <w:top w:val="none" w:sz="0" w:space="0" w:color="auto"/>
                                                                                                    <w:left w:val="none" w:sz="0" w:space="0" w:color="auto"/>
                                                                                                    <w:bottom w:val="none" w:sz="0" w:space="0" w:color="auto"/>
                                                                                                    <w:right w:val="none" w:sz="0" w:space="0" w:color="auto"/>
                                                                                                  </w:divBdr>
                                                                                                  <w:divsChild>
                                                                                                    <w:div w:id="1441293582">
                                                                                                      <w:marLeft w:val="0"/>
                                                                                                      <w:marRight w:val="0"/>
                                                                                                      <w:marTop w:val="0"/>
                                                                                                      <w:marBottom w:val="0"/>
                                                                                                      <w:divBdr>
                                                                                                        <w:top w:val="none" w:sz="0" w:space="0" w:color="auto"/>
                                                                                                        <w:left w:val="none" w:sz="0" w:space="0" w:color="auto"/>
                                                                                                        <w:bottom w:val="none" w:sz="0" w:space="0" w:color="auto"/>
                                                                                                        <w:right w:val="none" w:sz="0" w:space="0" w:color="auto"/>
                                                                                                      </w:divBdr>
                                                                                                      <w:divsChild>
                                                                                                        <w:div w:id="1441293495">
                                                                                                          <w:marLeft w:val="0"/>
                                                                                                          <w:marRight w:val="0"/>
                                                                                                          <w:marTop w:val="0"/>
                                                                                                          <w:marBottom w:val="0"/>
                                                                                                          <w:divBdr>
                                                                                                            <w:top w:val="none" w:sz="0" w:space="0" w:color="auto"/>
                                                                                                            <w:left w:val="none" w:sz="0" w:space="0" w:color="auto"/>
                                                                                                            <w:bottom w:val="none" w:sz="0" w:space="0" w:color="auto"/>
                                                                                                            <w:right w:val="none" w:sz="0" w:space="0" w:color="auto"/>
                                                                                                          </w:divBdr>
                                                                                                          <w:divsChild>
                                                                                                            <w:div w:id="1441293520">
                                                                                                              <w:marLeft w:val="0"/>
                                                                                                              <w:marRight w:val="0"/>
                                                                                                              <w:marTop w:val="0"/>
                                                                                                              <w:marBottom w:val="0"/>
                                                                                                              <w:divBdr>
                                                                                                                <w:top w:val="single" w:sz="2" w:space="4" w:color="D8D8D8"/>
                                                                                                                <w:left w:val="single" w:sz="2" w:space="0" w:color="D8D8D8"/>
                                                                                                                <w:bottom w:val="single" w:sz="2" w:space="4" w:color="D8D8D8"/>
                                                                                                                <w:right w:val="single" w:sz="2" w:space="0" w:color="D8D8D8"/>
                                                                                                              </w:divBdr>
                                                                                                              <w:divsChild>
                                                                                                                <w:div w:id="1441293558">
                                                                                                                  <w:marLeft w:val="225"/>
                                                                                                                  <w:marRight w:val="225"/>
                                                                                                                  <w:marTop w:val="75"/>
                                                                                                                  <w:marBottom w:val="75"/>
                                                                                                                  <w:divBdr>
                                                                                                                    <w:top w:val="none" w:sz="0" w:space="0" w:color="auto"/>
                                                                                                                    <w:left w:val="none" w:sz="0" w:space="0" w:color="auto"/>
                                                                                                                    <w:bottom w:val="none" w:sz="0" w:space="0" w:color="auto"/>
                                                                                                                    <w:right w:val="none" w:sz="0" w:space="0" w:color="auto"/>
                                                                                                                  </w:divBdr>
                                                                                                                  <w:divsChild>
                                                                                                                    <w:div w:id="1441293574">
                                                                                                                      <w:marLeft w:val="0"/>
                                                                                                                      <w:marRight w:val="0"/>
                                                                                                                      <w:marTop w:val="0"/>
                                                                                                                      <w:marBottom w:val="0"/>
                                                                                                                      <w:divBdr>
                                                                                                                        <w:top w:val="single" w:sz="6" w:space="0" w:color="auto"/>
                                                                                                                        <w:left w:val="single" w:sz="6" w:space="0" w:color="auto"/>
                                                                                                                        <w:bottom w:val="single" w:sz="6" w:space="0" w:color="auto"/>
                                                                                                                        <w:right w:val="single" w:sz="6" w:space="0" w:color="auto"/>
                                                                                                                      </w:divBdr>
                                                                                                                      <w:divsChild>
                                                                                                                        <w:div w:id="1441293571">
                                                                                                                          <w:marLeft w:val="0"/>
                                                                                                                          <w:marRight w:val="0"/>
                                                                                                                          <w:marTop w:val="0"/>
                                                                                                                          <w:marBottom w:val="0"/>
                                                                                                                          <w:divBdr>
                                                                                                                            <w:top w:val="none" w:sz="0" w:space="0" w:color="auto"/>
                                                                                                                            <w:left w:val="none" w:sz="0" w:space="0" w:color="auto"/>
                                                                                                                            <w:bottom w:val="none" w:sz="0" w:space="0" w:color="auto"/>
                                                                                                                            <w:right w:val="none" w:sz="0" w:space="0" w:color="auto"/>
                                                                                                                          </w:divBdr>
                                                                                                                          <w:divsChild>
                                                                                                                            <w:div w:id="14412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293575">
      <w:marLeft w:val="0"/>
      <w:marRight w:val="0"/>
      <w:marTop w:val="0"/>
      <w:marBottom w:val="0"/>
      <w:divBdr>
        <w:top w:val="none" w:sz="0" w:space="0" w:color="auto"/>
        <w:left w:val="none" w:sz="0" w:space="0" w:color="auto"/>
        <w:bottom w:val="none" w:sz="0" w:space="0" w:color="auto"/>
        <w:right w:val="none" w:sz="0" w:space="0" w:color="auto"/>
      </w:divBdr>
      <w:divsChild>
        <w:div w:id="1441293538">
          <w:marLeft w:val="0"/>
          <w:marRight w:val="0"/>
          <w:marTop w:val="0"/>
          <w:marBottom w:val="0"/>
          <w:divBdr>
            <w:top w:val="none" w:sz="0" w:space="0" w:color="auto"/>
            <w:left w:val="none" w:sz="0" w:space="0" w:color="auto"/>
            <w:bottom w:val="none" w:sz="0" w:space="0" w:color="auto"/>
            <w:right w:val="none" w:sz="0" w:space="0" w:color="auto"/>
          </w:divBdr>
          <w:divsChild>
            <w:div w:id="1441293551">
              <w:marLeft w:val="0"/>
              <w:marRight w:val="0"/>
              <w:marTop w:val="0"/>
              <w:marBottom w:val="0"/>
              <w:divBdr>
                <w:top w:val="none" w:sz="0" w:space="0" w:color="auto"/>
                <w:left w:val="none" w:sz="0" w:space="0" w:color="auto"/>
                <w:bottom w:val="none" w:sz="0" w:space="0" w:color="auto"/>
                <w:right w:val="none" w:sz="0" w:space="0" w:color="auto"/>
              </w:divBdr>
              <w:divsChild>
                <w:div w:id="1441293509">
                  <w:marLeft w:val="0"/>
                  <w:marRight w:val="0"/>
                  <w:marTop w:val="0"/>
                  <w:marBottom w:val="0"/>
                  <w:divBdr>
                    <w:top w:val="none" w:sz="0" w:space="0" w:color="auto"/>
                    <w:left w:val="none" w:sz="0" w:space="0" w:color="auto"/>
                    <w:bottom w:val="none" w:sz="0" w:space="0" w:color="auto"/>
                    <w:right w:val="none" w:sz="0" w:space="0" w:color="auto"/>
                  </w:divBdr>
                  <w:divsChild>
                    <w:div w:id="1441293559">
                      <w:marLeft w:val="0"/>
                      <w:marRight w:val="0"/>
                      <w:marTop w:val="0"/>
                      <w:marBottom w:val="0"/>
                      <w:divBdr>
                        <w:top w:val="none" w:sz="0" w:space="0" w:color="auto"/>
                        <w:left w:val="none" w:sz="0" w:space="0" w:color="auto"/>
                        <w:bottom w:val="none" w:sz="0" w:space="0" w:color="auto"/>
                        <w:right w:val="none" w:sz="0" w:space="0" w:color="auto"/>
                      </w:divBdr>
                      <w:divsChild>
                        <w:div w:id="1441293546">
                          <w:marLeft w:val="0"/>
                          <w:marRight w:val="0"/>
                          <w:marTop w:val="0"/>
                          <w:marBottom w:val="0"/>
                          <w:divBdr>
                            <w:top w:val="none" w:sz="0" w:space="0" w:color="auto"/>
                            <w:left w:val="none" w:sz="0" w:space="0" w:color="auto"/>
                            <w:bottom w:val="none" w:sz="0" w:space="0" w:color="auto"/>
                            <w:right w:val="none" w:sz="0" w:space="0" w:color="auto"/>
                          </w:divBdr>
                          <w:divsChild>
                            <w:div w:id="1441293525">
                              <w:marLeft w:val="0"/>
                              <w:marRight w:val="0"/>
                              <w:marTop w:val="0"/>
                              <w:marBottom w:val="0"/>
                              <w:divBdr>
                                <w:top w:val="none" w:sz="0" w:space="0" w:color="auto"/>
                                <w:left w:val="none" w:sz="0" w:space="0" w:color="auto"/>
                                <w:bottom w:val="none" w:sz="0" w:space="0" w:color="auto"/>
                                <w:right w:val="none" w:sz="0" w:space="0" w:color="auto"/>
                              </w:divBdr>
                              <w:divsChild>
                                <w:div w:id="1441293523">
                                  <w:marLeft w:val="0"/>
                                  <w:marRight w:val="0"/>
                                  <w:marTop w:val="0"/>
                                  <w:marBottom w:val="0"/>
                                  <w:divBdr>
                                    <w:top w:val="none" w:sz="0" w:space="0" w:color="auto"/>
                                    <w:left w:val="none" w:sz="0" w:space="0" w:color="auto"/>
                                    <w:bottom w:val="none" w:sz="0" w:space="0" w:color="auto"/>
                                    <w:right w:val="none" w:sz="0" w:space="0" w:color="auto"/>
                                  </w:divBdr>
                                  <w:divsChild>
                                    <w:div w:id="1441293579">
                                      <w:marLeft w:val="0"/>
                                      <w:marRight w:val="0"/>
                                      <w:marTop w:val="0"/>
                                      <w:marBottom w:val="0"/>
                                      <w:divBdr>
                                        <w:top w:val="none" w:sz="0" w:space="0" w:color="auto"/>
                                        <w:left w:val="none" w:sz="0" w:space="0" w:color="auto"/>
                                        <w:bottom w:val="none" w:sz="0" w:space="0" w:color="auto"/>
                                        <w:right w:val="none" w:sz="0" w:space="0" w:color="auto"/>
                                      </w:divBdr>
                                      <w:divsChild>
                                        <w:div w:id="1441293527">
                                          <w:marLeft w:val="0"/>
                                          <w:marRight w:val="0"/>
                                          <w:marTop w:val="0"/>
                                          <w:marBottom w:val="0"/>
                                          <w:divBdr>
                                            <w:top w:val="none" w:sz="0" w:space="0" w:color="auto"/>
                                            <w:left w:val="none" w:sz="0" w:space="0" w:color="auto"/>
                                            <w:bottom w:val="none" w:sz="0" w:space="0" w:color="auto"/>
                                            <w:right w:val="none" w:sz="0" w:space="0" w:color="auto"/>
                                          </w:divBdr>
                                          <w:divsChild>
                                            <w:div w:id="144129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1293580">
      <w:marLeft w:val="0"/>
      <w:marRight w:val="0"/>
      <w:marTop w:val="0"/>
      <w:marBottom w:val="0"/>
      <w:divBdr>
        <w:top w:val="none" w:sz="0" w:space="0" w:color="auto"/>
        <w:left w:val="none" w:sz="0" w:space="0" w:color="auto"/>
        <w:bottom w:val="none" w:sz="0" w:space="0" w:color="auto"/>
        <w:right w:val="none" w:sz="0" w:space="0" w:color="auto"/>
      </w:divBdr>
    </w:div>
    <w:div w:id="1441293587">
      <w:marLeft w:val="0"/>
      <w:marRight w:val="0"/>
      <w:marTop w:val="0"/>
      <w:marBottom w:val="0"/>
      <w:divBdr>
        <w:top w:val="none" w:sz="0" w:space="0" w:color="auto"/>
        <w:left w:val="none" w:sz="0" w:space="0" w:color="auto"/>
        <w:bottom w:val="none" w:sz="0" w:space="0" w:color="auto"/>
        <w:right w:val="none" w:sz="0" w:space="0" w:color="auto"/>
      </w:divBdr>
    </w:div>
    <w:div w:id="1441293588">
      <w:marLeft w:val="0"/>
      <w:marRight w:val="0"/>
      <w:marTop w:val="0"/>
      <w:marBottom w:val="0"/>
      <w:divBdr>
        <w:top w:val="none" w:sz="0" w:space="0" w:color="auto"/>
        <w:left w:val="none" w:sz="0" w:space="0" w:color="auto"/>
        <w:bottom w:val="none" w:sz="0" w:space="0" w:color="auto"/>
        <w:right w:val="none" w:sz="0" w:space="0" w:color="auto"/>
      </w:divBdr>
      <w:divsChild>
        <w:div w:id="1441293584">
          <w:marLeft w:val="0"/>
          <w:marRight w:val="0"/>
          <w:marTop w:val="0"/>
          <w:marBottom w:val="0"/>
          <w:divBdr>
            <w:top w:val="none" w:sz="0" w:space="0" w:color="auto"/>
            <w:left w:val="none" w:sz="0" w:space="0" w:color="auto"/>
            <w:bottom w:val="none" w:sz="0" w:space="0" w:color="auto"/>
            <w:right w:val="none" w:sz="0" w:space="0" w:color="auto"/>
          </w:divBdr>
          <w:divsChild>
            <w:div w:id="1441293572">
              <w:marLeft w:val="0"/>
              <w:marRight w:val="0"/>
              <w:marTop w:val="0"/>
              <w:marBottom w:val="0"/>
              <w:divBdr>
                <w:top w:val="none" w:sz="0" w:space="0" w:color="auto"/>
                <w:left w:val="none" w:sz="0" w:space="0" w:color="auto"/>
                <w:bottom w:val="none" w:sz="0" w:space="0" w:color="auto"/>
                <w:right w:val="none" w:sz="0" w:space="0" w:color="auto"/>
              </w:divBdr>
              <w:divsChild>
                <w:div w:id="14412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93592">
      <w:marLeft w:val="0"/>
      <w:marRight w:val="0"/>
      <w:marTop w:val="0"/>
      <w:marBottom w:val="0"/>
      <w:divBdr>
        <w:top w:val="none" w:sz="0" w:space="0" w:color="auto"/>
        <w:left w:val="none" w:sz="0" w:space="0" w:color="auto"/>
        <w:bottom w:val="none" w:sz="0" w:space="0" w:color="auto"/>
        <w:right w:val="none" w:sz="0" w:space="0" w:color="auto"/>
      </w:divBdr>
      <w:divsChild>
        <w:div w:id="1441293508">
          <w:marLeft w:val="0"/>
          <w:marRight w:val="0"/>
          <w:marTop w:val="0"/>
          <w:marBottom w:val="0"/>
          <w:divBdr>
            <w:top w:val="none" w:sz="0" w:space="0" w:color="auto"/>
            <w:left w:val="none" w:sz="0" w:space="0" w:color="auto"/>
            <w:bottom w:val="none" w:sz="0" w:space="0" w:color="auto"/>
            <w:right w:val="none" w:sz="0" w:space="0" w:color="auto"/>
          </w:divBdr>
          <w:divsChild>
            <w:div w:id="1441293485">
              <w:marLeft w:val="0"/>
              <w:marRight w:val="0"/>
              <w:marTop w:val="0"/>
              <w:marBottom w:val="0"/>
              <w:divBdr>
                <w:top w:val="none" w:sz="0" w:space="0" w:color="auto"/>
                <w:left w:val="none" w:sz="0" w:space="0" w:color="auto"/>
                <w:bottom w:val="none" w:sz="0" w:space="0" w:color="auto"/>
                <w:right w:val="none" w:sz="0" w:space="0" w:color="auto"/>
              </w:divBdr>
              <w:divsChild>
                <w:div w:id="1441293474">
                  <w:marLeft w:val="0"/>
                  <w:marRight w:val="0"/>
                  <w:marTop w:val="0"/>
                  <w:marBottom w:val="0"/>
                  <w:divBdr>
                    <w:top w:val="none" w:sz="0" w:space="0" w:color="auto"/>
                    <w:left w:val="none" w:sz="0" w:space="0" w:color="auto"/>
                    <w:bottom w:val="none" w:sz="0" w:space="0" w:color="auto"/>
                    <w:right w:val="none" w:sz="0" w:space="0" w:color="auto"/>
                  </w:divBdr>
                  <w:divsChild>
                    <w:div w:id="1441293549">
                      <w:marLeft w:val="0"/>
                      <w:marRight w:val="0"/>
                      <w:marTop w:val="0"/>
                      <w:marBottom w:val="0"/>
                      <w:divBdr>
                        <w:top w:val="none" w:sz="0" w:space="0" w:color="auto"/>
                        <w:left w:val="none" w:sz="0" w:space="0" w:color="auto"/>
                        <w:bottom w:val="none" w:sz="0" w:space="0" w:color="auto"/>
                        <w:right w:val="none" w:sz="0" w:space="0" w:color="auto"/>
                      </w:divBdr>
                      <w:divsChild>
                        <w:div w:id="1441293511">
                          <w:marLeft w:val="0"/>
                          <w:marRight w:val="0"/>
                          <w:marTop w:val="0"/>
                          <w:marBottom w:val="0"/>
                          <w:divBdr>
                            <w:top w:val="none" w:sz="0" w:space="0" w:color="auto"/>
                            <w:left w:val="none" w:sz="0" w:space="0" w:color="auto"/>
                            <w:bottom w:val="none" w:sz="0" w:space="0" w:color="auto"/>
                            <w:right w:val="none" w:sz="0" w:space="0" w:color="auto"/>
                          </w:divBdr>
                          <w:divsChild>
                            <w:div w:id="1441293497">
                              <w:marLeft w:val="0"/>
                              <w:marRight w:val="0"/>
                              <w:marTop w:val="0"/>
                              <w:marBottom w:val="0"/>
                              <w:divBdr>
                                <w:top w:val="none" w:sz="0" w:space="0" w:color="auto"/>
                                <w:left w:val="none" w:sz="0" w:space="0" w:color="auto"/>
                                <w:bottom w:val="none" w:sz="0" w:space="0" w:color="auto"/>
                                <w:right w:val="none" w:sz="0" w:space="0" w:color="auto"/>
                              </w:divBdr>
                              <w:divsChild>
                                <w:div w:id="14412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293593">
      <w:marLeft w:val="0"/>
      <w:marRight w:val="0"/>
      <w:marTop w:val="0"/>
      <w:marBottom w:val="0"/>
      <w:divBdr>
        <w:top w:val="none" w:sz="0" w:space="0" w:color="auto"/>
        <w:left w:val="none" w:sz="0" w:space="0" w:color="auto"/>
        <w:bottom w:val="none" w:sz="0" w:space="0" w:color="auto"/>
        <w:right w:val="none" w:sz="0" w:space="0" w:color="auto"/>
      </w:divBdr>
    </w:div>
    <w:div w:id="1441293598">
      <w:marLeft w:val="0"/>
      <w:marRight w:val="0"/>
      <w:marTop w:val="0"/>
      <w:marBottom w:val="0"/>
      <w:divBdr>
        <w:top w:val="none" w:sz="0" w:space="0" w:color="auto"/>
        <w:left w:val="none" w:sz="0" w:space="0" w:color="auto"/>
        <w:bottom w:val="none" w:sz="0" w:space="0" w:color="auto"/>
        <w:right w:val="none" w:sz="0" w:space="0" w:color="auto"/>
      </w:divBdr>
    </w:div>
    <w:div w:id="1441293599">
      <w:marLeft w:val="0"/>
      <w:marRight w:val="0"/>
      <w:marTop w:val="0"/>
      <w:marBottom w:val="0"/>
      <w:divBdr>
        <w:top w:val="none" w:sz="0" w:space="0" w:color="auto"/>
        <w:left w:val="none" w:sz="0" w:space="0" w:color="auto"/>
        <w:bottom w:val="none" w:sz="0" w:space="0" w:color="auto"/>
        <w:right w:val="none" w:sz="0" w:space="0" w:color="auto"/>
      </w:divBdr>
    </w:div>
    <w:div w:id="1441293600">
      <w:marLeft w:val="0"/>
      <w:marRight w:val="0"/>
      <w:marTop w:val="0"/>
      <w:marBottom w:val="0"/>
      <w:divBdr>
        <w:top w:val="none" w:sz="0" w:space="0" w:color="auto"/>
        <w:left w:val="none" w:sz="0" w:space="0" w:color="auto"/>
        <w:bottom w:val="none" w:sz="0" w:space="0" w:color="auto"/>
        <w:right w:val="none" w:sz="0" w:space="0" w:color="auto"/>
      </w:divBdr>
    </w:div>
    <w:div w:id="1441293601">
      <w:marLeft w:val="0"/>
      <w:marRight w:val="0"/>
      <w:marTop w:val="0"/>
      <w:marBottom w:val="0"/>
      <w:divBdr>
        <w:top w:val="none" w:sz="0" w:space="0" w:color="auto"/>
        <w:left w:val="none" w:sz="0" w:space="0" w:color="auto"/>
        <w:bottom w:val="none" w:sz="0" w:space="0" w:color="auto"/>
        <w:right w:val="none" w:sz="0" w:space="0" w:color="auto"/>
      </w:divBdr>
    </w:div>
    <w:div w:id="1441293602">
      <w:marLeft w:val="0"/>
      <w:marRight w:val="0"/>
      <w:marTop w:val="0"/>
      <w:marBottom w:val="0"/>
      <w:divBdr>
        <w:top w:val="none" w:sz="0" w:space="0" w:color="auto"/>
        <w:left w:val="none" w:sz="0" w:space="0" w:color="auto"/>
        <w:bottom w:val="none" w:sz="0" w:space="0" w:color="auto"/>
        <w:right w:val="none" w:sz="0" w:space="0" w:color="auto"/>
      </w:divBdr>
    </w:div>
    <w:div w:id="1441293603">
      <w:marLeft w:val="0"/>
      <w:marRight w:val="0"/>
      <w:marTop w:val="0"/>
      <w:marBottom w:val="0"/>
      <w:divBdr>
        <w:top w:val="none" w:sz="0" w:space="0" w:color="auto"/>
        <w:left w:val="none" w:sz="0" w:space="0" w:color="auto"/>
        <w:bottom w:val="none" w:sz="0" w:space="0" w:color="auto"/>
        <w:right w:val="none" w:sz="0" w:space="0" w:color="auto"/>
      </w:divBdr>
    </w:div>
    <w:div w:id="1441293604">
      <w:marLeft w:val="0"/>
      <w:marRight w:val="0"/>
      <w:marTop w:val="0"/>
      <w:marBottom w:val="0"/>
      <w:divBdr>
        <w:top w:val="none" w:sz="0" w:space="0" w:color="auto"/>
        <w:left w:val="none" w:sz="0" w:space="0" w:color="auto"/>
        <w:bottom w:val="none" w:sz="0" w:space="0" w:color="auto"/>
        <w:right w:val="none" w:sz="0" w:space="0" w:color="auto"/>
      </w:divBdr>
    </w:div>
    <w:div w:id="1441293605">
      <w:marLeft w:val="0"/>
      <w:marRight w:val="0"/>
      <w:marTop w:val="0"/>
      <w:marBottom w:val="0"/>
      <w:divBdr>
        <w:top w:val="none" w:sz="0" w:space="0" w:color="auto"/>
        <w:left w:val="none" w:sz="0" w:space="0" w:color="auto"/>
        <w:bottom w:val="none" w:sz="0" w:space="0" w:color="auto"/>
        <w:right w:val="none" w:sz="0" w:space="0" w:color="auto"/>
      </w:divBdr>
    </w:div>
    <w:div w:id="1441293606">
      <w:marLeft w:val="0"/>
      <w:marRight w:val="0"/>
      <w:marTop w:val="0"/>
      <w:marBottom w:val="0"/>
      <w:divBdr>
        <w:top w:val="none" w:sz="0" w:space="0" w:color="auto"/>
        <w:left w:val="none" w:sz="0" w:space="0" w:color="auto"/>
        <w:bottom w:val="none" w:sz="0" w:space="0" w:color="auto"/>
        <w:right w:val="none" w:sz="0" w:space="0" w:color="auto"/>
      </w:divBdr>
    </w:div>
    <w:div w:id="1441293607">
      <w:marLeft w:val="0"/>
      <w:marRight w:val="0"/>
      <w:marTop w:val="0"/>
      <w:marBottom w:val="0"/>
      <w:divBdr>
        <w:top w:val="none" w:sz="0" w:space="0" w:color="auto"/>
        <w:left w:val="none" w:sz="0" w:space="0" w:color="auto"/>
        <w:bottom w:val="none" w:sz="0" w:space="0" w:color="auto"/>
        <w:right w:val="none" w:sz="0" w:space="0" w:color="auto"/>
      </w:divBdr>
    </w:div>
    <w:div w:id="1441293608">
      <w:marLeft w:val="0"/>
      <w:marRight w:val="0"/>
      <w:marTop w:val="0"/>
      <w:marBottom w:val="0"/>
      <w:divBdr>
        <w:top w:val="none" w:sz="0" w:space="0" w:color="auto"/>
        <w:left w:val="none" w:sz="0" w:space="0" w:color="auto"/>
        <w:bottom w:val="none" w:sz="0" w:space="0" w:color="auto"/>
        <w:right w:val="none" w:sz="0" w:space="0" w:color="auto"/>
      </w:divBdr>
    </w:div>
    <w:div w:id="1441293609">
      <w:marLeft w:val="0"/>
      <w:marRight w:val="0"/>
      <w:marTop w:val="0"/>
      <w:marBottom w:val="0"/>
      <w:divBdr>
        <w:top w:val="none" w:sz="0" w:space="0" w:color="auto"/>
        <w:left w:val="none" w:sz="0" w:space="0" w:color="auto"/>
        <w:bottom w:val="none" w:sz="0" w:space="0" w:color="auto"/>
        <w:right w:val="none" w:sz="0" w:space="0" w:color="auto"/>
      </w:divBdr>
    </w:div>
    <w:div w:id="1441293610">
      <w:marLeft w:val="0"/>
      <w:marRight w:val="0"/>
      <w:marTop w:val="0"/>
      <w:marBottom w:val="0"/>
      <w:divBdr>
        <w:top w:val="none" w:sz="0" w:space="0" w:color="auto"/>
        <w:left w:val="none" w:sz="0" w:space="0" w:color="auto"/>
        <w:bottom w:val="none" w:sz="0" w:space="0" w:color="auto"/>
        <w:right w:val="none" w:sz="0" w:space="0" w:color="auto"/>
      </w:divBdr>
    </w:div>
    <w:div w:id="1441293611">
      <w:marLeft w:val="0"/>
      <w:marRight w:val="0"/>
      <w:marTop w:val="0"/>
      <w:marBottom w:val="0"/>
      <w:divBdr>
        <w:top w:val="none" w:sz="0" w:space="0" w:color="auto"/>
        <w:left w:val="none" w:sz="0" w:space="0" w:color="auto"/>
        <w:bottom w:val="none" w:sz="0" w:space="0" w:color="auto"/>
        <w:right w:val="none" w:sz="0" w:space="0" w:color="auto"/>
      </w:divBdr>
    </w:div>
    <w:div w:id="1441293612">
      <w:marLeft w:val="0"/>
      <w:marRight w:val="0"/>
      <w:marTop w:val="0"/>
      <w:marBottom w:val="0"/>
      <w:divBdr>
        <w:top w:val="none" w:sz="0" w:space="0" w:color="auto"/>
        <w:left w:val="none" w:sz="0" w:space="0" w:color="auto"/>
        <w:bottom w:val="none" w:sz="0" w:space="0" w:color="auto"/>
        <w:right w:val="none" w:sz="0" w:space="0" w:color="auto"/>
      </w:divBdr>
    </w:div>
    <w:div w:id="1441293613">
      <w:marLeft w:val="0"/>
      <w:marRight w:val="0"/>
      <w:marTop w:val="0"/>
      <w:marBottom w:val="0"/>
      <w:divBdr>
        <w:top w:val="none" w:sz="0" w:space="0" w:color="auto"/>
        <w:left w:val="none" w:sz="0" w:space="0" w:color="auto"/>
        <w:bottom w:val="none" w:sz="0" w:space="0" w:color="auto"/>
        <w:right w:val="none" w:sz="0" w:space="0" w:color="auto"/>
      </w:divBdr>
    </w:div>
    <w:div w:id="1441293614">
      <w:marLeft w:val="0"/>
      <w:marRight w:val="0"/>
      <w:marTop w:val="0"/>
      <w:marBottom w:val="0"/>
      <w:divBdr>
        <w:top w:val="none" w:sz="0" w:space="0" w:color="auto"/>
        <w:left w:val="none" w:sz="0" w:space="0" w:color="auto"/>
        <w:bottom w:val="none" w:sz="0" w:space="0" w:color="auto"/>
        <w:right w:val="none" w:sz="0" w:space="0" w:color="auto"/>
      </w:divBdr>
    </w:div>
    <w:div w:id="1441293615">
      <w:marLeft w:val="0"/>
      <w:marRight w:val="0"/>
      <w:marTop w:val="0"/>
      <w:marBottom w:val="0"/>
      <w:divBdr>
        <w:top w:val="none" w:sz="0" w:space="0" w:color="auto"/>
        <w:left w:val="none" w:sz="0" w:space="0" w:color="auto"/>
        <w:bottom w:val="none" w:sz="0" w:space="0" w:color="auto"/>
        <w:right w:val="none" w:sz="0" w:space="0" w:color="auto"/>
      </w:divBdr>
    </w:div>
    <w:div w:id="1441293616">
      <w:marLeft w:val="0"/>
      <w:marRight w:val="0"/>
      <w:marTop w:val="0"/>
      <w:marBottom w:val="0"/>
      <w:divBdr>
        <w:top w:val="none" w:sz="0" w:space="0" w:color="auto"/>
        <w:left w:val="none" w:sz="0" w:space="0" w:color="auto"/>
        <w:bottom w:val="none" w:sz="0" w:space="0" w:color="auto"/>
        <w:right w:val="none" w:sz="0" w:space="0" w:color="auto"/>
      </w:divBdr>
    </w:div>
    <w:div w:id="1441293617">
      <w:marLeft w:val="0"/>
      <w:marRight w:val="0"/>
      <w:marTop w:val="0"/>
      <w:marBottom w:val="0"/>
      <w:divBdr>
        <w:top w:val="none" w:sz="0" w:space="0" w:color="auto"/>
        <w:left w:val="none" w:sz="0" w:space="0" w:color="auto"/>
        <w:bottom w:val="none" w:sz="0" w:space="0" w:color="auto"/>
        <w:right w:val="none" w:sz="0" w:space="0" w:color="auto"/>
      </w:divBdr>
    </w:div>
    <w:div w:id="1441293618">
      <w:marLeft w:val="0"/>
      <w:marRight w:val="0"/>
      <w:marTop w:val="0"/>
      <w:marBottom w:val="0"/>
      <w:divBdr>
        <w:top w:val="none" w:sz="0" w:space="0" w:color="auto"/>
        <w:left w:val="none" w:sz="0" w:space="0" w:color="auto"/>
        <w:bottom w:val="none" w:sz="0" w:space="0" w:color="auto"/>
        <w:right w:val="none" w:sz="0" w:space="0" w:color="auto"/>
      </w:divBdr>
    </w:div>
    <w:div w:id="1441293619">
      <w:marLeft w:val="0"/>
      <w:marRight w:val="0"/>
      <w:marTop w:val="0"/>
      <w:marBottom w:val="0"/>
      <w:divBdr>
        <w:top w:val="none" w:sz="0" w:space="0" w:color="auto"/>
        <w:left w:val="none" w:sz="0" w:space="0" w:color="auto"/>
        <w:bottom w:val="none" w:sz="0" w:space="0" w:color="auto"/>
        <w:right w:val="none" w:sz="0" w:space="0" w:color="auto"/>
      </w:divBdr>
    </w:div>
    <w:div w:id="1441293620">
      <w:marLeft w:val="0"/>
      <w:marRight w:val="0"/>
      <w:marTop w:val="0"/>
      <w:marBottom w:val="0"/>
      <w:divBdr>
        <w:top w:val="none" w:sz="0" w:space="0" w:color="auto"/>
        <w:left w:val="none" w:sz="0" w:space="0" w:color="auto"/>
        <w:bottom w:val="none" w:sz="0" w:space="0" w:color="auto"/>
        <w:right w:val="none" w:sz="0" w:space="0" w:color="auto"/>
      </w:divBdr>
    </w:div>
    <w:div w:id="1441293621">
      <w:marLeft w:val="0"/>
      <w:marRight w:val="0"/>
      <w:marTop w:val="0"/>
      <w:marBottom w:val="0"/>
      <w:divBdr>
        <w:top w:val="none" w:sz="0" w:space="0" w:color="auto"/>
        <w:left w:val="none" w:sz="0" w:space="0" w:color="auto"/>
        <w:bottom w:val="none" w:sz="0" w:space="0" w:color="auto"/>
        <w:right w:val="none" w:sz="0" w:space="0" w:color="auto"/>
      </w:divBdr>
    </w:div>
    <w:div w:id="1441293622">
      <w:marLeft w:val="0"/>
      <w:marRight w:val="0"/>
      <w:marTop w:val="0"/>
      <w:marBottom w:val="0"/>
      <w:divBdr>
        <w:top w:val="none" w:sz="0" w:space="0" w:color="auto"/>
        <w:left w:val="none" w:sz="0" w:space="0" w:color="auto"/>
        <w:bottom w:val="none" w:sz="0" w:space="0" w:color="auto"/>
        <w:right w:val="none" w:sz="0" w:space="0" w:color="auto"/>
      </w:divBdr>
    </w:div>
    <w:div w:id="1441293623">
      <w:marLeft w:val="0"/>
      <w:marRight w:val="0"/>
      <w:marTop w:val="0"/>
      <w:marBottom w:val="0"/>
      <w:divBdr>
        <w:top w:val="none" w:sz="0" w:space="0" w:color="auto"/>
        <w:left w:val="none" w:sz="0" w:space="0" w:color="auto"/>
        <w:bottom w:val="none" w:sz="0" w:space="0" w:color="auto"/>
        <w:right w:val="none" w:sz="0" w:space="0" w:color="auto"/>
      </w:divBdr>
    </w:div>
    <w:div w:id="1441293624">
      <w:marLeft w:val="0"/>
      <w:marRight w:val="0"/>
      <w:marTop w:val="0"/>
      <w:marBottom w:val="0"/>
      <w:divBdr>
        <w:top w:val="none" w:sz="0" w:space="0" w:color="auto"/>
        <w:left w:val="none" w:sz="0" w:space="0" w:color="auto"/>
        <w:bottom w:val="none" w:sz="0" w:space="0" w:color="auto"/>
        <w:right w:val="none" w:sz="0" w:space="0" w:color="auto"/>
      </w:divBdr>
    </w:div>
    <w:div w:id="1441293625">
      <w:marLeft w:val="0"/>
      <w:marRight w:val="0"/>
      <w:marTop w:val="0"/>
      <w:marBottom w:val="0"/>
      <w:divBdr>
        <w:top w:val="none" w:sz="0" w:space="0" w:color="auto"/>
        <w:left w:val="none" w:sz="0" w:space="0" w:color="auto"/>
        <w:bottom w:val="none" w:sz="0" w:space="0" w:color="auto"/>
        <w:right w:val="none" w:sz="0" w:space="0" w:color="auto"/>
      </w:divBdr>
    </w:div>
    <w:div w:id="1441293626">
      <w:marLeft w:val="0"/>
      <w:marRight w:val="0"/>
      <w:marTop w:val="0"/>
      <w:marBottom w:val="0"/>
      <w:divBdr>
        <w:top w:val="none" w:sz="0" w:space="0" w:color="auto"/>
        <w:left w:val="none" w:sz="0" w:space="0" w:color="auto"/>
        <w:bottom w:val="none" w:sz="0" w:space="0" w:color="auto"/>
        <w:right w:val="none" w:sz="0" w:space="0" w:color="auto"/>
      </w:divBdr>
    </w:div>
    <w:div w:id="1441293627">
      <w:marLeft w:val="0"/>
      <w:marRight w:val="0"/>
      <w:marTop w:val="0"/>
      <w:marBottom w:val="0"/>
      <w:divBdr>
        <w:top w:val="none" w:sz="0" w:space="0" w:color="auto"/>
        <w:left w:val="none" w:sz="0" w:space="0" w:color="auto"/>
        <w:bottom w:val="none" w:sz="0" w:space="0" w:color="auto"/>
        <w:right w:val="none" w:sz="0" w:space="0" w:color="auto"/>
      </w:divBdr>
    </w:div>
    <w:div w:id="1441293628">
      <w:marLeft w:val="0"/>
      <w:marRight w:val="0"/>
      <w:marTop w:val="0"/>
      <w:marBottom w:val="0"/>
      <w:divBdr>
        <w:top w:val="none" w:sz="0" w:space="0" w:color="auto"/>
        <w:left w:val="none" w:sz="0" w:space="0" w:color="auto"/>
        <w:bottom w:val="none" w:sz="0" w:space="0" w:color="auto"/>
        <w:right w:val="none" w:sz="0" w:space="0" w:color="auto"/>
      </w:divBdr>
    </w:div>
    <w:div w:id="1441293629">
      <w:marLeft w:val="0"/>
      <w:marRight w:val="0"/>
      <w:marTop w:val="0"/>
      <w:marBottom w:val="0"/>
      <w:divBdr>
        <w:top w:val="none" w:sz="0" w:space="0" w:color="auto"/>
        <w:left w:val="none" w:sz="0" w:space="0" w:color="auto"/>
        <w:bottom w:val="none" w:sz="0" w:space="0" w:color="auto"/>
        <w:right w:val="none" w:sz="0" w:space="0" w:color="auto"/>
      </w:divBdr>
    </w:div>
    <w:div w:id="1441293630">
      <w:marLeft w:val="0"/>
      <w:marRight w:val="0"/>
      <w:marTop w:val="0"/>
      <w:marBottom w:val="0"/>
      <w:divBdr>
        <w:top w:val="none" w:sz="0" w:space="0" w:color="auto"/>
        <w:left w:val="none" w:sz="0" w:space="0" w:color="auto"/>
        <w:bottom w:val="none" w:sz="0" w:space="0" w:color="auto"/>
        <w:right w:val="none" w:sz="0" w:space="0" w:color="auto"/>
      </w:divBdr>
    </w:div>
    <w:div w:id="1441293631">
      <w:marLeft w:val="0"/>
      <w:marRight w:val="0"/>
      <w:marTop w:val="0"/>
      <w:marBottom w:val="0"/>
      <w:divBdr>
        <w:top w:val="none" w:sz="0" w:space="0" w:color="auto"/>
        <w:left w:val="none" w:sz="0" w:space="0" w:color="auto"/>
        <w:bottom w:val="none" w:sz="0" w:space="0" w:color="auto"/>
        <w:right w:val="none" w:sz="0" w:space="0" w:color="auto"/>
      </w:divBdr>
    </w:div>
    <w:div w:id="1441293632">
      <w:marLeft w:val="0"/>
      <w:marRight w:val="0"/>
      <w:marTop w:val="0"/>
      <w:marBottom w:val="0"/>
      <w:divBdr>
        <w:top w:val="none" w:sz="0" w:space="0" w:color="auto"/>
        <w:left w:val="none" w:sz="0" w:space="0" w:color="auto"/>
        <w:bottom w:val="none" w:sz="0" w:space="0" w:color="auto"/>
        <w:right w:val="none" w:sz="0" w:space="0" w:color="auto"/>
      </w:divBdr>
    </w:div>
    <w:div w:id="1441293633">
      <w:marLeft w:val="0"/>
      <w:marRight w:val="0"/>
      <w:marTop w:val="0"/>
      <w:marBottom w:val="0"/>
      <w:divBdr>
        <w:top w:val="none" w:sz="0" w:space="0" w:color="auto"/>
        <w:left w:val="none" w:sz="0" w:space="0" w:color="auto"/>
        <w:bottom w:val="none" w:sz="0" w:space="0" w:color="auto"/>
        <w:right w:val="none" w:sz="0" w:space="0" w:color="auto"/>
      </w:divBdr>
    </w:div>
    <w:div w:id="1441293634">
      <w:marLeft w:val="0"/>
      <w:marRight w:val="0"/>
      <w:marTop w:val="0"/>
      <w:marBottom w:val="0"/>
      <w:divBdr>
        <w:top w:val="none" w:sz="0" w:space="0" w:color="auto"/>
        <w:left w:val="none" w:sz="0" w:space="0" w:color="auto"/>
        <w:bottom w:val="none" w:sz="0" w:space="0" w:color="auto"/>
        <w:right w:val="none" w:sz="0" w:space="0" w:color="auto"/>
      </w:divBdr>
    </w:div>
    <w:div w:id="1441293635">
      <w:marLeft w:val="0"/>
      <w:marRight w:val="0"/>
      <w:marTop w:val="0"/>
      <w:marBottom w:val="0"/>
      <w:divBdr>
        <w:top w:val="none" w:sz="0" w:space="0" w:color="auto"/>
        <w:left w:val="none" w:sz="0" w:space="0" w:color="auto"/>
        <w:bottom w:val="none" w:sz="0" w:space="0" w:color="auto"/>
        <w:right w:val="none" w:sz="0" w:space="0" w:color="auto"/>
      </w:divBdr>
    </w:div>
    <w:div w:id="1449739861">
      <w:bodyDiv w:val="1"/>
      <w:marLeft w:val="0"/>
      <w:marRight w:val="0"/>
      <w:marTop w:val="0"/>
      <w:marBottom w:val="0"/>
      <w:divBdr>
        <w:top w:val="none" w:sz="0" w:space="0" w:color="auto"/>
        <w:left w:val="none" w:sz="0" w:space="0" w:color="auto"/>
        <w:bottom w:val="none" w:sz="0" w:space="0" w:color="auto"/>
        <w:right w:val="none" w:sz="0" w:space="0" w:color="auto"/>
      </w:divBdr>
    </w:div>
    <w:div w:id="1449927404">
      <w:bodyDiv w:val="1"/>
      <w:marLeft w:val="0"/>
      <w:marRight w:val="0"/>
      <w:marTop w:val="0"/>
      <w:marBottom w:val="0"/>
      <w:divBdr>
        <w:top w:val="none" w:sz="0" w:space="0" w:color="auto"/>
        <w:left w:val="none" w:sz="0" w:space="0" w:color="auto"/>
        <w:bottom w:val="none" w:sz="0" w:space="0" w:color="auto"/>
        <w:right w:val="none" w:sz="0" w:space="0" w:color="auto"/>
      </w:divBdr>
    </w:div>
    <w:div w:id="1457486588">
      <w:bodyDiv w:val="1"/>
      <w:marLeft w:val="0"/>
      <w:marRight w:val="0"/>
      <w:marTop w:val="0"/>
      <w:marBottom w:val="0"/>
      <w:divBdr>
        <w:top w:val="none" w:sz="0" w:space="0" w:color="auto"/>
        <w:left w:val="none" w:sz="0" w:space="0" w:color="auto"/>
        <w:bottom w:val="none" w:sz="0" w:space="0" w:color="auto"/>
        <w:right w:val="none" w:sz="0" w:space="0" w:color="auto"/>
      </w:divBdr>
    </w:div>
    <w:div w:id="1467039840">
      <w:bodyDiv w:val="1"/>
      <w:marLeft w:val="0"/>
      <w:marRight w:val="0"/>
      <w:marTop w:val="0"/>
      <w:marBottom w:val="0"/>
      <w:divBdr>
        <w:top w:val="none" w:sz="0" w:space="0" w:color="auto"/>
        <w:left w:val="none" w:sz="0" w:space="0" w:color="auto"/>
        <w:bottom w:val="none" w:sz="0" w:space="0" w:color="auto"/>
        <w:right w:val="none" w:sz="0" w:space="0" w:color="auto"/>
      </w:divBdr>
    </w:div>
    <w:div w:id="1474176263">
      <w:bodyDiv w:val="1"/>
      <w:marLeft w:val="0"/>
      <w:marRight w:val="0"/>
      <w:marTop w:val="0"/>
      <w:marBottom w:val="0"/>
      <w:divBdr>
        <w:top w:val="none" w:sz="0" w:space="0" w:color="auto"/>
        <w:left w:val="none" w:sz="0" w:space="0" w:color="auto"/>
        <w:bottom w:val="none" w:sz="0" w:space="0" w:color="auto"/>
        <w:right w:val="none" w:sz="0" w:space="0" w:color="auto"/>
      </w:divBdr>
    </w:div>
    <w:div w:id="1477532570">
      <w:bodyDiv w:val="1"/>
      <w:marLeft w:val="0"/>
      <w:marRight w:val="0"/>
      <w:marTop w:val="0"/>
      <w:marBottom w:val="0"/>
      <w:divBdr>
        <w:top w:val="none" w:sz="0" w:space="0" w:color="auto"/>
        <w:left w:val="none" w:sz="0" w:space="0" w:color="auto"/>
        <w:bottom w:val="none" w:sz="0" w:space="0" w:color="auto"/>
        <w:right w:val="none" w:sz="0" w:space="0" w:color="auto"/>
      </w:divBdr>
    </w:div>
    <w:div w:id="1480416354">
      <w:bodyDiv w:val="1"/>
      <w:marLeft w:val="0"/>
      <w:marRight w:val="0"/>
      <w:marTop w:val="0"/>
      <w:marBottom w:val="0"/>
      <w:divBdr>
        <w:top w:val="none" w:sz="0" w:space="0" w:color="auto"/>
        <w:left w:val="none" w:sz="0" w:space="0" w:color="auto"/>
        <w:bottom w:val="none" w:sz="0" w:space="0" w:color="auto"/>
        <w:right w:val="none" w:sz="0" w:space="0" w:color="auto"/>
      </w:divBdr>
    </w:div>
    <w:div w:id="1484927475">
      <w:bodyDiv w:val="1"/>
      <w:marLeft w:val="0"/>
      <w:marRight w:val="0"/>
      <w:marTop w:val="0"/>
      <w:marBottom w:val="0"/>
      <w:divBdr>
        <w:top w:val="none" w:sz="0" w:space="0" w:color="auto"/>
        <w:left w:val="none" w:sz="0" w:space="0" w:color="auto"/>
        <w:bottom w:val="none" w:sz="0" w:space="0" w:color="auto"/>
        <w:right w:val="none" w:sz="0" w:space="0" w:color="auto"/>
      </w:divBdr>
    </w:div>
    <w:div w:id="1518078742">
      <w:bodyDiv w:val="1"/>
      <w:marLeft w:val="0"/>
      <w:marRight w:val="0"/>
      <w:marTop w:val="0"/>
      <w:marBottom w:val="0"/>
      <w:divBdr>
        <w:top w:val="none" w:sz="0" w:space="0" w:color="auto"/>
        <w:left w:val="none" w:sz="0" w:space="0" w:color="auto"/>
        <w:bottom w:val="none" w:sz="0" w:space="0" w:color="auto"/>
        <w:right w:val="none" w:sz="0" w:space="0" w:color="auto"/>
      </w:divBdr>
    </w:div>
    <w:div w:id="1532376289">
      <w:bodyDiv w:val="1"/>
      <w:marLeft w:val="0"/>
      <w:marRight w:val="0"/>
      <w:marTop w:val="0"/>
      <w:marBottom w:val="0"/>
      <w:divBdr>
        <w:top w:val="none" w:sz="0" w:space="0" w:color="auto"/>
        <w:left w:val="none" w:sz="0" w:space="0" w:color="auto"/>
        <w:bottom w:val="none" w:sz="0" w:space="0" w:color="auto"/>
        <w:right w:val="none" w:sz="0" w:space="0" w:color="auto"/>
      </w:divBdr>
    </w:div>
    <w:div w:id="1535194114">
      <w:bodyDiv w:val="1"/>
      <w:marLeft w:val="0"/>
      <w:marRight w:val="0"/>
      <w:marTop w:val="0"/>
      <w:marBottom w:val="0"/>
      <w:divBdr>
        <w:top w:val="none" w:sz="0" w:space="0" w:color="auto"/>
        <w:left w:val="none" w:sz="0" w:space="0" w:color="auto"/>
        <w:bottom w:val="none" w:sz="0" w:space="0" w:color="auto"/>
        <w:right w:val="none" w:sz="0" w:space="0" w:color="auto"/>
      </w:divBdr>
    </w:div>
    <w:div w:id="1536775713">
      <w:bodyDiv w:val="1"/>
      <w:marLeft w:val="0"/>
      <w:marRight w:val="0"/>
      <w:marTop w:val="0"/>
      <w:marBottom w:val="0"/>
      <w:divBdr>
        <w:top w:val="none" w:sz="0" w:space="0" w:color="auto"/>
        <w:left w:val="none" w:sz="0" w:space="0" w:color="auto"/>
        <w:bottom w:val="none" w:sz="0" w:space="0" w:color="auto"/>
        <w:right w:val="none" w:sz="0" w:space="0" w:color="auto"/>
      </w:divBdr>
    </w:div>
    <w:div w:id="1558971572">
      <w:bodyDiv w:val="1"/>
      <w:marLeft w:val="0"/>
      <w:marRight w:val="0"/>
      <w:marTop w:val="0"/>
      <w:marBottom w:val="0"/>
      <w:divBdr>
        <w:top w:val="none" w:sz="0" w:space="0" w:color="auto"/>
        <w:left w:val="none" w:sz="0" w:space="0" w:color="auto"/>
        <w:bottom w:val="none" w:sz="0" w:space="0" w:color="auto"/>
        <w:right w:val="none" w:sz="0" w:space="0" w:color="auto"/>
      </w:divBdr>
    </w:div>
    <w:div w:id="1564683386">
      <w:bodyDiv w:val="1"/>
      <w:marLeft w:val="0"/>
      <w:marRight w:val="0"/>
      <w:marTop w:val="0"/>
      <w:marBottom w:val="0"/>
      <w:divBdr>
        <w:top w:val="none" w:sz="0" w:space="0" w:color="auto"/>
        <w:left w:val="none" w:sz="0" w:space="0" w:color="auto"/>
        <w:bottom w:val="none" w:sz="0" w:space="0" w:color="auto"/>
        <w:right w:val="none" w:sz="0" w:space="0" w:color="auto"/>
      </w:divBdr>
    </w:div>
    <w:div w:id="1565408905">
      <w:bodyDiv w:val="1"/>
      <w:marLeft w:val="0"/>
      <w:marRight w:val="0"/>
      <w:marTop w:val="0"/>
      <w:marBottom w:val="0"/>
      <w:divBdr>
        <w:top w:val="none" w:sz="0" w:space="0" w:color="auto"/>
        <w:left w:val="none" w:sz="0" w:space="0" w:color="auto"/>
        <w:bottom w:val="none" w:sz="0" w:space="0" w:color="auto"/>
        <w:right w:val="none" w:sz="0" w:space="0" w:color="auto"/>
      </w:divBdr>
    </w:div>
    <w:div w:id="1568028515">
      <w:bodyDiv w:val="1"/>
      <w:marLeft w:val="0"/>
      <w:marRight w:val="0"/>
      <w:marTop w:val="0"/>
      <w:marBottom w:val="0"/>
      <w:divBdr>
        <w:top w:val="none" w:sz="0" w:space="0" w:color="auto"/>
        <w:left w:val="none" w:sz="0" w:space="0" w:color="auto"/>
        <w:bottom w:val="none" w:sz="0" w:space="0" w:color="auto"/>
        <w:right w:val="none" w:sz="0" w:space="0" w:color="auto"/>
      </w:divBdr>
    </w:div>
    <w:div w:id="1573850865">
      <w:bodyDiv w:val="1"/>
      <w:marLeft w:val="0"/>
      <w:marRight w:val="0"/>
      <w:marTop w:val="0"/>
      <w:marBottom w:val="0"/>
      <w:divBdr>
        <w:top w:val="none" w:sz="0" w:space="0" w:color="auto"/>
        <w:left w:val="none" w:sz="0" w:space="0" w:color="auto"/>
        <w:bottom w:val="none" w:sz="0" w:space="0" w:color="auto"/>
        <w:right w:val="none" w:sz="0" w:space="0" w:color="auto"/>
      </w:divBdr>
    </w:div>
    <w:div w:id="1577278909">
      <w:bodyDiv w:val="1"/>
      <w:marLeft w:val="0"/>
      <w:marRight w:val="0"/>
      <w:marTop w:val="0"/>
      <w:marBottom w:val="0"/>
      <w:divBdr>
        <w:top w:val="none" w:sz="0" w:space="0" w:color="auto"/>
        <w:left w:val="none" w:sz="0" w:space="0" w:color="auto"/>
        <w:bottom w:val="none" w:sz="0" w:space="0" w:color="auto"/>
        <w:right w:val="none" w:sz="0" w:space="0" w:color="auto"/>
      </w:divBdr>
    </w:div>
    <w:div w:id="1581330258">
      <w:bodyDiv w:val="1"/>
      <w:marLeft w:val="0"/>
      <w:marRight w:val="0"/>
      <w:marTop w:val="0"/>
      <w:marBottom w:val="0"/>
      <w:divBdr>
        <w:top w:val="none" w:sz="0" w:space="0" w:color="auto"/>
        <w:left w:val="none" w:sz="0" w:space="0" w:color="auto"/>
        <w:bottom w:val="none" w:sz="0" w:space="0" w:color="auto"/>
        <w:right w:val="none" w:sz="0" w:space="0" w:color="auto"/>
      </w:divBdr>
    </w:div>
    <w:div w:id="1586839410">
      <w:bodyDiv w:val="1"/>
      <w:marLeft w:val="0"/>
      <w:marRight w:val="0"/>
      <w:marTop w:val="0"/>
      <w:marBottom w:val="0"/>
      <w:divBdr>
        <w:top w:val="none" w:sz="0" w:space="0" w:color="auto"/>
        <w:left w:val="none" w:sz="0" w:space="0" w:color="auto"/>
        <w:bottom w:val="none" w:sz="0" w:space="0" w:color="auto"/>
        <w:right w:val="none" w:sz="0" w:space="0" w:color="auto"/>
      </w:divBdr>
    </w:div>
    <w:div w:id="1590195781">
      <w:bodyDiv w:val="1"/>
      <w:marLeft w:val="0"/>
      <w:marRight w:val="0"/>
      <w:marTop w:val="0"/>
      <w:marBottom w:val="0"/>
      <w:divBdr>
        <w:top w:val="none" w:sz="0" w:space="0" w:color="auto"/>
        <w:left w:val="none" w:sz="0" w:space="0" w:color="auto"/>
        <w:bottom w:val="none" w:sz="0" w:space="0" w:color="auto"/>
        <w:right w:val="none" w:sz="0" w:space="0" w:color="auto"/>
      </w:divBdr>
    </w:div>
    <w:div w:id="1612666130">
      <w:bodyDiv w:val="1"/>
      <w:marLeft w:val="0"/>
      <w:marRight w:val="0"/>
      <w:marTop w:val="0"/>
      <w:marBottom w:val="0"/>
      <w:divBdr>
        <w:top w:val="none" w:sz="0" w:space="0" w:color="auto"/>
        <w:left w:val="none" w:sz="0" w:space="0" w:color="auto"/>
        <w:bottom w:val="none" w:sz="0" w:space="0" w:color="auto"/>
        <w:right w:val="none" w:sz="0" w:space="0" w:color="auto"/>
      </w:divBdr>
    </w:div>
    <w:div w:id="1627467854">
      <w:bodyDiv w:val="1"/>
      <w:marLeft w:val="0"/>
      <w:marRight w:val="0"/>
      <w:marTop w:val="0"/>
      <w:marBottom w:val="0"/>
      <w:divBdr>
        <w:top w:val="none" w:sz="0" w:space="0" w:color="auto"/>
        <w:left w:val="none" w:sz="0" w:space="0" w:color="auto"/>
        <w:bottom w:val="none" w:sz="0" w:space="0" w:color="auto"/>
        <w:right w:val="none" w:sz="0" w:space="0" w:color="auto"/>
      </w:divBdr>
    </w:div>
    <w:div w:id="1643538414">
      <w:bodyDiv w:val="1"/>
      <w:marLeft w:val="0"/>
      <w:marRight w:val="0"/>
      <w:marTop w:val="0"/>
      <w:marBottom w:val="0"/>
      <w:divBdr>
        <w:top w:val="none" w:sz="0" w:space="0" w:color="auto"/>
        <w:left w:val="none" w:sz="0" w:space="0" w:color="auto"/>
        <w:bottom w:val="none" w:sz="0" w:space="0" w:color="auto"/>
        <w:right w:val="none" w:sz="0" w:space="0" w:color="auto"/>
      </w:divBdr>
    </w:div>
    <w:div w:id="1648388546">
      <w:bodyDiv w:val="1"/>
      <w:marLeft w:val="0"/>
      <w:marRight w:val="0"/>
      <w:marTop w:val="0"/>
      <w:marBottom w:val="0"/>
      <w:divBdr>
        <w:top w:val="none" w:sz="0" w:space="0" w:color="auto"/>
        <w:left w:val="none" w:sz="0" w:space="0" w:color="auto"/>
        <w:bottom w:val="none" w:sz="0" w:space="0" w:color="auto"/>
        <w:right w:val="none" w:sz="0" w:space="0" w:color="auto"/>
      </w:divBdr>
    </w:div>
    <w:div w:id="1662613865">
      <w:bodyDiv w:val="1"/>
      <w:marLeft w:val="0"/>
      <w:marRight w:val="0"/>
      <w:marTop w:val="0"/>
      <w:marBottom w:val="0"/>
      <w:divBdr>
        <w:top w:val="none" w:sz="0" w:space="0" w:color="auto"/>
        <w:left w:val="none" w:sz="0" w:space="0" w:color="auto"/>
        <w:bottom w:val="none" w:sz="0" w:space="0" w:color="auto"/>
        <w:right w:val="none" w:sz="0" w:space="0" w:color="auto"/>
      </w:divBdr>
    </w:div>
    <w:div w:id="1666126258">
      <w:bodyDiv w:val="1"/>
      <w:marLeft w:val="0"/>
      <w:marRight w:val="0"/>
      <w:marTop w:val="0"/>
      <w:marBottom w:val="0"/>
      <w:divBdr>
        <w:top w:val="none" w:sz="0" w:space="0" w:color="auto"/>
        <w:left w:val="none" w:sz="0" w:space="0" w:color="auto"/>
        <w:bottom w:val="none" w:sz="0" w:space="0" w:color="auto"/>
        <w:right w:val="none" w:sz="0" w:space="0" w:color="auto"/>
      </w:divBdr>
    </w:div>
    <w:div w:id="1671639960">
      <w:bodyDiv w:val="1"/>
      <w:marLeft w:val="0"/>
      <w:marRight w:val="0"/>
      <w:marTop w:val="0"/>
      <w:marBottom w:val="0"/>
      <w:divBdr>
        <w:top w:val="none" w:sz="0" w:space="0" w:color="auto"/>
        <w:left w:val="none" w:sz="0" w:space="0" w:color="auto"/>
        <w:bottom w:val="none" w:sz="0" w:space="0" w:color="auto"/>
        <w:right w:val="none" w:sz="0" w:space="0" w:color="auto"/>
      </w:divBdr>
    </w:div>
    <w:div w:id="1672372734">
      <w:bodyDiv w:val="1"/>
      <w:marLeft w:val="0"/>
      <w:marRight w:val="0"/>
      <w:marTop w:val="0"/>
      <w:marBottom w:val="0"/>
      <w:divBdr>
        <w:top w:val="none" w:sz="0" w:space="0" w:color="auto"/>
        <w:left w:val="none" w:sz="0" w:space="0" w:color="auto"/>
        <w:bottom w:val="none" w:sz="0" w:space="0" w:color="auto"/>
        <w:right w:val="none" w:sz="0" w:space="0" w:color="auto"/>
      </w:divBdr>
    </w:div>
    <w:div w:id="1696613790">
      <w:bodyDiv w:val="1"/>
      <w:marLeft w:val="0"/>
      <w:marRight w:val="0"/>
      <w:marTop w:val="0"/>
      <w:marBottom w:val="0"/>
      <w:divBdr>
        <w:top w:val="none" w:sz="0" w:space="0" w:color="auto"/>
        <w:left w:val="none" w:sz="0" w:space="0" w:color="auto"/>
        <w:bottom w:val="none" w:sz="0" w:space="0" w:color="auto"/>
        <w:right w:val="none" w:sz="0" w:space="0" w:color="auto"/>
      </w:divBdr>
    </w:div>
    <w:div w:id="1709261536">
      <w:bodyDiv w:val="1"/>
      <w:marLeft w:val="0"/>
      <w:marRight w:val="0"/>
      <w:marTop w:val="0"/>
      <w:marBottom w:val="0"/>
      <w:divBdr>
        <w:top w:val="none" w:sz="0" w:space="0" w:color="auto"/>
        <w:left w:val="none" w:sz="0" w:space="0" w:color="auto"/>
        <w:bottom w:val="none" w:sz="0" w:space="0" w:color="auto"/>
        <w:right w:val="none" w:sz="0" w:space="0" w:color="auto"/>
      </w:divBdr>
    </w:div>
    <w:div w:id="1714887453">
      <w:bodyDiv w:val="1"/>
      <w:marLeft w:val="0"/>
      <w:marRight w:val="0"/>
      <w:marTop w:val="0"/>
      <w:marBottom w:val="0"/>
      <w:divBdr>
        <w:top w:val="none" w:sz="0" w:space="0" w:color="auto"/>
        <w:left w:val="none" w:sz="0" w:space="0" w:color="auto"/>
        <w:bottom w:val="none" w:sz="0" w:space="0" w:color="auto"/>
        <w:right w:val="none" w:sz="0" w:space="0" w:color="auto"/>
      </w:divBdr>
    </w:div>
    <w:div w:id="1729575451">
      <w:bodyDiv w:val="1"/>
      <w:marLeft w:val="0"/>
      <w:marRight w:val="0"/>
      <w:marTop w:val="0"/>
      <w:marBottom w:val="0"/>
      <w:divBdr>
        <w:top w:val="none" w:sz="0" w:space="0" w:color="auto"/>
        <w:left w:val="none" w:sz="0" w:space="0" w:color="auto"/>
        <w:bottom w:val="none" w:sz="0" w:space="0" w:color="auto"/>
        <w:right w:val="none" w:sz="0" w:space="0" w:color="auto"/>
      </w:divBdr>
    </w:div>
    <w:div w:id="1732731120">
      <w:bodyDiv w:val="1"/>
      <w:marLeft w:val="0"/>
      <w:marRight w:val="0"/>
      <w:marTop w:val="0"/>
      <w:marBottom w:val="0"/>
      <w:divBdr>
        <w:top w:val="none" w:sz="0" w:space="0" w:color="auto"/>
        <w:left w:val="none" w:sz="0" w:space="0" w:color="auto"/>
        <w:bottom w:val="none" w:sz="0" w:space="0" w:color="auto"/>
        <w:right w:val="none" w:sz="0" w:space="0" w:color="auto"/>
      </w:divBdr>
    </w:div>
    <w:div w:id="1732732494">
      <w:bodyDiv w:val="1"/>
      <w:marLeft w:val="0"/>
      <w:marRight w:val="0"/>
      <w:marTop w:val="0"/>
      <w:marBottom w:val="0"/>
      <w:divBdr>
        <w:top w:val="none" w:sz="0" w:space="0" w:color="auto"/>
        <w:left w:val="none" w:sz="0" w:space="0" w:color="auto"/>
        <w:bottom w:val="none" w:sz="0" w:space="0" w:color="auto"/>
        <w:right w:val="none" w:sz="0" w:space="0" w:color="auto"/>
      </w:divBdr>
    </w:div>
    <w:div w:id="1734891587">
      <w:bodyDiv w:val="1"/>
      <w:marLeft w:val="0"/>
      <w:marRight w:val="0"/>
      <w:marTop w:val="0"/>
      <w:marBottom w:val="0"/>
      <w:divBdr>
        <w:top w:val="none" w:sz="0" w:space="0" w:color="auto"/>
        <w:left w:val="none" w:sz="0" w:space="0" w:color="auto"/>
        <w:bottom w:val="none" w:sz="0" w:space="0" w:color="auto"/>
        <w:right w:val="none" w:sz="0" w:space="0" w:color="auto"/>
      </w:divBdr>
    </w:div>
    <w:div w:id="1735011779">
      <w:bodyDiv w:val="1"/>
      <w:marLeft w:val="0"/>
      <w:marRight w:val="0"/>
      <w:marTop w:val="0"/>
      <w:marBottom w:val="0"/>
      <w:divBdr>
        <w:top w:val="none" w:sz="0" w:space="0" w:color="auto"/>
        <w:left w:val="none" w:sz="0" w:space="0" w:color="auto"/>
        <w:bottom w:val="none" w:sz="0" w:space="0" w:color="auto"/>
        <w:right w:val="none" w:sz="0" w:space="0" w:color="auto"/>
      </w:divBdr>
    </w:div>
    <w:div w:id="1738820036">
      <w:bodyDiv w:val="1"/>
      <w:marLeft w:val="0"/>
      <w:marRight w:val="0"/>
      <w:marTop w:val="0"/>
      <w:marBottom w:val="0"/>
      <w:divBdr>
        <w:top w:val="none" w:sz="0" w:space="0" w:color="auto"/>
        <w:left w:val="none" w:sz="0" w:space="0" w:color="auto"/>
        <w:bottom w:val="none" w:sz="0" w:space="0" w:color="auto"/>
        <w:right w:val="none" w:sz="0" w:space="0" w:color="auto"/>
      </w:divBdr>
    </w:div>
    <w:div w:id="1739090420">
      <w:bodyDiv w:val="1"/>
      <w:marLeft w:val="0"/>
      <w:marRight w:val="0"/>
      <w:marTop w:val="0"/>
      <w:marBottom w:val="0"/>
      <w:divBdr>
        <w:top w:val="none" w:sz="0" w:space="0" w:color="auto"/>
        <w:left w:val="none" w:sz="0" w:space="0" w:color="auto"/>
        <w:bottom w:val="none" w:sz="0" w:space="0" w:color="auto"/>
        <w:right w:val="none" w:sz="0" w:space="0" w:color="auto"/>
      </w:divBdr>
    </w:div>
    <w:div w:id="1750884916">
      <w:bodyDiv w:val="1"/>
      <w:marLeft w:val="0"/>
      <w:marRight w:val="0"/>
      <w:marTop w:val="0"/>
      <w:marBottom w:val="0"/>
      <w:divBdr>
        <w:top w:val="none" w:sz="0" w:space="0" w:color="auto"/>
        <w:left w:val="none" w:sz="0" w:space="0" w:color="auto"/>
        <w:bottom w:val="none" w:sz="0" w:space="0" w:color="auto"/>
        <w:right w:val="none" w:sz="0" w:space="0" w:color="auto"/>
      </w:divBdr>
    </w:div>
    <w:div w:id="1766539905">
      <w:bodyDiv w:val="1"/>
      <w:marLeft w:val="0"/>
      <w:marRight w:val="0"/>
      <w:marTop w:val="0"/>
      <w:marBottom w:val="0"/>
      <w:divBdr>
        <w:top w:val="none" w:sz="0" w:space="0" w:color="auto"/>
        <w:left w:val="none" w:sz="0" w:space="0" w:color="auto"/>
        <w:bottom w:val="none" w:sz="0" w:space="0" w:color="auto"/>
        <w:right w:val="none" w:sz="0" w:space="0" w:color="auto"/>
      </w:divBdr>
    </w:div>
    <w:div w:id="1790393707">
      <w:bodyDiv w:val="1"/>
      <w:marLeft w:val="0"/>
      <w:marRight w:val="0"/>
      <w:marTop w:val="0"/>
      <w:marBottom w:val="0"/>
      <w:divBdr>
        <w:top w:val="none" w:sz="0" w:space="0" w:color="auto"/>
        <w:left w:val="none" w:sz="0" w:space="0" w:color="auto"/>
        <w:bottom w:val="none" w:sz="0" w:space="0" w:color="auto"/>
        <w:right w:val="none" w:sz="0" w:space="0" w:color="auto"/>
      </w:divBdr>
    </w:div>
    <w:div w:id="1793011780">
      <w:bodyDiv w:val="1"/>
      <w:marLeft w:val="0"/>
      <w:marRight w:val="0"/>
      <w:marTop w:val="0"/>
      <w:marBottom w:val="0"/>
      <w:divBdr>
        <w:top w:val="none" w:sz="0" w:space="0" w:color="auto"/>
        <w:left w:val="none" w:sz="0" w:space="0" w:color="auto"/>
        <w:bottom w:val="none" w:sz="0" w:space="0" w:color="auto"/>
        <w:right w:val="none" w:sz="0" w:space="0" w:color="auto"/>
      </w:divBdr>
    </w:div>
    <w:div w:id="1799713937">
      <w:bodyDiv w:val="1"/>
      <w:marLeft w:val="0"/>
      <w:marRight w:val="0"/>
      <w:marTop w:val="0"/>
      <w:marBottom w:val="0"/>
      <w:divBdr>
        <w:top w:val="none" w:sz="0" w:space="0" w:color="auto"/>
        <w:left w:val="none" w:sz="0" w:space="0" w:color="auto"/>
        <w:bottom w:val="none" w:sz="0" w:space="0" w:color="auto"/>
        <w:right w:val="none" w:sz="0" w:space="0" w:color="auto"/>
      </w:divBdr>
    </w:div>
    <w:div w:id="1804272645">
      <w:bodyDiv w:val="1"/>
      <w:marLeft w:val="0"/>
      <w:marRight w:val="0"/>
      <w:marTop w:val="0"/>
      <w:marBottom w:val="0"/>
      <w:divBdr>
        <w:top w:val="none" w:sz="0" w:space="0" w:color="auto"/>
        <w:left w:val="none" w:sz="0" w:space="0" w:color="auto"/>
        <w:bottom w:val="none" w:sz="0" w:space="0" w:color="auto"/>
        <w:right w:val="none" w:sz="0" w:space="0" w:color="auto"/>
      </w:divBdr>
    </w:div>
    <w:div w:id="1808664509">
      <w:bodyDiv w:val="1"/>
      <w:marLeft w:val="0"/>
      <w:marRight w:val="0"/>
      <w:marTop w:val="0"/>
      <w:marBottom w:val="0"/>
      <w:divBdr>
        <w:top w:val="none" w:sz="0" w:space="0" w:color="auto"/>
        <w:left w:val="none" w:sz="0" w:space="0" w:color="auto"/>
        <w:bottom w:val="none" w:sz="0" w:space="0" w:color="auto"/>
        <w:right w:val="none" w:sz="0" w:space="0" w:color="auto"/>
      </w:divBdr>
    </w:div>
    <w:div w:id="1817062081">
      <w:bodyDiv w:val="1"/>
      <w:marLeft w:val="0"/>
      <w:marRight w:val="0"/>
      <w:marTop w:val="0"/>
      <w:marBottom w:val="0"/>
      <w:divBdr>
        <w:top w:val="none" w:sz="0" w:space="0" w:color="auto"/>
        <w:left w:val="none" w:sz="0" w:space="0" w:color="auto"/>
        <w:bottom w:val="none" w:sz="0" w:space="0" w:color="auto"/>
        <w:right w:val="none" w:sz="0" w:space="0" w:color="auto"/>
      </w:divBdr>
    </w:div>
    <w:div w:id="1826236815">
      <w:bodyDiv w:val="1"/>
      <w:marLeft w:val="0"/>
      <w:marRight w:val="0"/>
      <w:marTop w:val="0"/>
      <w:marBottom w:val="0"/>
      <w:divBdr>
        <w:top w:val="none" w:sz="0" w:space="0" w:color="auto"/>
        <w:left w:val="none" w:sz="0" w:space="0" w:color="auto"/>
        <w:bottom w:val="none" w:sz="0" w:space="0" w:color="auto"/>
        <w:right w:val="none" w:sz="0" w:space="0" w:color="auto"/>
      </w:divBdr>
    </w:div>
    <w:div w:id="1854877785">
      <w:bodyDiv w:val="1"/>
      <w:marLeft w:val="0"/>
      <w:marRight w:val="0"/>
      <w:marTop w:val="0"/>
      <w:marBottom w:val="0"/>
      <w:divBdr>
        <w:top w:val="none" w:sz="0" w:space="0" w:color="auto"/>
        <w:left w:val="none" w:sz="0" w:space="0" w:color="auto"/>
        <w:bottom w:val="none" w:sz="0" w:space="0" w:color="auto"/>
        <w:right w:val="none" w:sz="0" w:space="0" w:color="auto"/>
      </w:divBdr>
    </w:div>
    <w:div w:id="1866674091">
      <w:bodyDiv w:val="1"/>
      <w:marLeft w:val="0"/>
      <w:marRight w:val="0"/>
      <w:marTop w:val="0"/>
      <w:marBottom w:val="0"/>
      <w:divBdr>
        <w:top w:val="none" w:sz="0" w:space="0" w:color="auto"/>
        <w:left w:val="none" w:sz="0" w:space="0" w:color="auto"/>
        <w:bottom w:val="none" w:sz="0" w:space="0" w:color="auto"/>
        <w:right w:val="none" w:sz="0" w:space="0" w:color="auto"/>
      </w:divBdr>
    </w:div>
    <w:div w:id="1871527851">
      <w:bodyDiv w:val="1"/>
      <w:marLeft w:val="0"/>
      <w:marRight w:val="0"/>
      <w:marTop w:val="0"/>
      <w:marBottom w:val="0"/>
      <w:divBdr>
        <w:top w:val="none" w:sz="0" w:space="0" w:color="auto"/>
        <w:left w:val="none" w:sz="0" w:space="0" w:color="auto"/>
        <w:bottom w:val="none" w:sz="0" w:space="0" w:color="auto"/>
        <w:right w:val="none" w:sz="0" w:space="0" w:color="auto"/>
      </w:divBdr>
    </w:div>
    <w:div w:id="1886021499">
      <w:bodyDiv w:val="1"/>
      <w:marLeft w:val="0"/>
      <w:marRight w:val="0"/>
      <w:marTop w:val="0"/>
      <w:marBottom w:val="0"/>
      <w:divBdr>
        <w:top w:val="none" w:sz="0" w:space="0" w:color="auto"/>
        <w:left w:val="none" w:sz="0" w:space="0" w:color="auto"/>
        <w:bottom w:val="none" w:sz="0" w:space="0" w:color="auto"/>
        <w:right w:val="none" w:sz="0" w:space="0" w:color="auto"/>
      </w:divBdr>
    </w:div>
    <w:div w:id="1901017572">
      <w:bodyDiv w:val="1"/>
      <w:marLeft w:val="0"/>
      <w:marRight w:val="0"/>
      <w:marTop w:val="0"/>
      <w:marBottom w:val="0"/>
      <w:divBdr>
        <w:top w:val="none" w:sz="0" w:space="0" w:color="auto"/>
        <w:left w:val="none" w:sz="0" w:space="0" w:color="auto"/>
        <w:bottom w:val="none" w:sz="0" w:space="0" w:color="auto"/>
        <w:right w:val="none" w:sz="0" w:space="0" w:color="auto"/>
      </w:divBdr>
    </w:div>
    <w:div w:id="1908759680">
      <w:bodyDiv w:val="1"/>
      <w:marLeft w:val="0"/>
      <w:marRight w:val="0"/>
      <w:marTop w:val="0"/>
      <w:marBottom w:val="0"/>
      <w:divBdr>
        <w:top w:val="none" w:sz="0" w:space="0" w:color="auto"/>
        <w:left w:val="none" w:sz="0" w:space="0" w:color="auto"/>
        <w:bottom w:val="none" w:sz="0" w:space="0" w:color="auto"/>
        <w:right w:val="none" w:sz="0" w:space="0" w:color="auto"/>
      </w:divBdr>
    </w:div>
    <w:div w:id="1921714833">
      <w:bodyDiv w:val="1"/>
      <w:marLeft w:val="0"/>
      <w:marRight w:val="0"/>
      <w:marTop w:val="0"/>
      <w:marBottom w:val="0"/>
      <w:divBdr>
        <w:top w:val="none" w:sz="0" w:space="0" w:color="auto"/>
        <w:left w:val="none" w:sz="0" w:space="0" w:color="auto"/>
        <w:bottom w:val="none" w:sz="0" w:space="0" w:color="auto"/>
        <w:right w:val="none" w:sz="0" w:space="0" w:color="auto"/>
      </w:divBdr>
    </w:div>
    <w:div w:id="1932466123">
      <w:bodyDiv w:val="1"/>
      <w:marLeft w:val="0"/>
      <w:marRight w:val="0"/>
      <w:marTop w:val="0"/>
      <w:marBottom w:val="0"/>
      <w:divBdr>
        <w:top w:val="none" w:sz="0" w:space="0" w:color="auto"/>
        <w:left w:val="none" w:sz="0" w:space="0" w:color="auto"/>
        <w:bottom w:val="none" w:sz="0" w:space="0" w:color="auto"/>
        <w:right w:val="none" w:sz="0" w:space="0" w:color="auto"/>
      </w:divBdr>
    </w:div>
    <w:div w:id="1960601954">
      <w:bodyDiv w:val="1"/>
      <w:marLeft w:val="0"/>
      <w:marRight w:val="0"/>
      <w:marTop w:val="0"/>
      <w:marBottom w:val="0"/>
      <w:divBdr>
        <w:top w:val="none" w:sz="0" w:space="0" w:color="auto"/>
        <w:left w:val="none" w:sz="0" w:space="0" w:color="auto"/>
        <w:bottom w:val="none" w:sz="0" w:space="0" w:color="auto"/>
        <w:right w:val="none" w:sz="0" w:space="0" w:color="auto"/>
      </w:divBdr>
    </w:div>
    <w:div w:id="1992588435">
      <w:bodyDiv w:val="1"/>
      <w:marLeft w:val="0"/>
      <w:marRight w:val="0"/>
      <w:marTop w:val="0"/>
      <w:marBottom w:val="0"/>
      <w:divBdr>
        <w:top w:val="none" w:sz="0" w:space="0" w:color="auto"/>
        <w:left w:val="none" w:sz="0" w:space="0" w:color="auto"/>
        <w:bottom w:val="none" w:sz="0" w:space="0" w:color="auto"/>
        <w:right w:val="none" w:sz="0" w:space="0" w:color="auto"/>
      </w:divBdr>
    </w:div>
    <w:div w:id="2019649812">
      <w:bodyDiv w:val="1"/>
      <w:marLeft w:val="0"/>
      <w:marRight w:val="0"/>
      <w:marTop w:val="0"/>
      <w:marBottom w:val="0"/>
      <w:divBdr>
        <w:top w:val="none" w:sz="0" w:space="0" w:color="auto"/>
        <w:left w:val="none" w:sz="0" w:space="0" w:color="auto"/>
        <w:bottom w:val="none" w:sz="0" w:space="0" w:color="auto"/>
        <w:right w:val="none" w:sz="0" w:space="0" w:color="auto"/>
      </w:divBdr>
    </w:div>
    <w:div w:id="2027707571">
      <w:bodyDiv w:val="1"/>
      <w:marLeft w:val="0"/>
      <w:marRight w:val="0"/>
      <w:marTop w:val="0"/>
      <w:marBottom w:val="0"/>
      <w:divBdr>
        <w:top w:val="none" w:sz="0" w:space="0" w:color="auto"/>
        <w:left w:val="none" w:sz="0" w:space="0" w:color="auto"/>
        <w:bottom w:val="none" w:sz="0" w:space="0" w:color="auto"/>
        <w:right w:val="none" w:sz="0" w:space="0" w:color="auto"/>
      </w:divBdr>
    </w:div>
    <w:div w:id="2050108781">
      <w:bodyDiv w:val="1"/>
      <w:marLeft w:val="0"/>
      <w:marRight w:val="0"/>
      <w:marTop w:val="0"/>
      <w:marBottom w:val="0"/>
      <w:divBdr>
        <w:top w:val="none" w:sz="0" w:space="0" w:color="auto"/>
        <w:left w:val="none" w:sz="0" w:space="0" w:color="auto"/>
        <w:bottom w:val="none" w:sz="0" w:space="0" w:color="auto"/>
        <w:right w:val="none" w:sz="0" w:space="0" w:color="auto"/>
      </w:divBdr>
    </w:div>
    <w:div w:id="2055537271">
      <w:bodyDiv w:val="1"/>
      <w:marLeft w:val="0"/>
      <w:marRight w:val="0"/>
      <w:marTop w:val="0"/>
      <w:marBottom w:val="0"/>
      <w:divBdr>
        <w:top w:val="none" w:sz="0" w:space="0" w:color="auto"/>
        <w:left w:val="none" w:sz="0" w:space="0" w:color="auto"/>
        <w:bottom w:val="none" w:sz="0" w:space="0" w:color="auto"/>
        <w:right w:val="none" w:sz="0" w:space="0" w:color="auto"/>
      </w:divBdr>
    </w:div>
    <w:div w:id="2066876564">
      <w:bodyDiv w:val="1"/>
      <w:marLeft w:val="0"/>
      <w:marRight w:val="0"/>
      <w:marTop w:val="0"/>
      <w:marBottom w:val="0"/>
      <w:divBdr>
        <w:top w:val="none" w:sz="0" w:space="0" w:color="auto"/>
        <w:left w:val="none" w:sz="0" w:space="0" w:color="auto"/>
        <w:bottom w:val="none" w:sz="0" w:space="0" w:color="auto"/>
        <w:right w:val="none" w:sz="0" w:space="0" w:color="auto"/>
      </w:divBdr>
    </w:div>
    <w:div w:id="2068650850">
      <w:bodyDiv w:val="1"/>
      <w:marLeft w:val="0"/>
      <w:marRight w:val="0"/>
      <w:marTop w:val="0"/>
      <w:marBottom w:val="0"/>
      <w:divBdr>
        <w:top w:val="none" w:sz="0" w:space="0" w:color="auto"/>
        <w:left w:val="none" w:sz="0" w:space="0" w:color="auto"/>
        <w:bottom w:val="none" w:sz="0" w:space="0" w:color="auto"/>
        <w:right w:val="none" w:sz="0" w:space="0" w:color="auto"/>
      </w:divBdr>
    </w:div>
    <w:div w:id="2073037080">
      <w:bodyDiv w:val="1"/>
      <w:marLeft w:val="0"/>
      <w:marRight w:val="0"/>
      <w:marTop w:val="0"/>
      <w:marBottom w:val="0"/>
      <w:divBdr>
        <w:top w:val="none" w:sz="0" w:space="0" w:color="auto"/>
        <w:left w:val="none" w:sz="0" w:space="0" w:color="auto"/>
        <w:bottom w:val="none" w:sz="0" w:space="0" w:color="auto"/>
        <w:right w:val="none" w:sz="0" w:space="0" w:color="auto"/>
      </w:divBdr>
    </w:div>
    <w:div w:id="2092465395">
      <w:bodyDiv w:val="1"/>
      <w:marLeft w:val="0"/>
      <w:marRight w:val="0"/>
      <w:marTop w:val="0"/>
      <w:marBottom w:val="0"/>
      <w:divBdr>
        <w:top w:val="none" w:sz="0" w:space="0" w:color="auto"/>
        <w:left w:val="none" w:sz="0" w:space="0" w:color="auto"/>
        <w:bottom w:val="none" w:sz="0" w:space="0" w:color="auto"/>
        <w:right w:val="none" w:sz="0" w:space="0" w:color="auto"/>
      </w:divBdr>
    </w:div>
    <w:div w:id="2099591688">
      <w:bodyDiv w:val="1"/>
      <w:marLeft w:val="0"/>
      <w:marRight w:val="0"/>
      <w:marTop w:val="0"/>
      <w:marBottom w:val="0"/>
      <w:divBdr>
        <w:top w:val="none" w:sz="0" w:space="0" w:color="auto"/>
        <w:left w:val="none" w:sz="0" w:space="0" w:color="auto"/>
        <w:bottom w:val="none" w:sz="0" w:space="0" w:color="auto"/>
        <w:right w:val="none" w:sz="0" w:space="0" w:color="auto"/>
      </w:divBdr>
    </w:div>
    <w:div w:id="2103839370">
      <w:bodyDiv w:val="1"/>
      <w:marLeft w:val="0"/>
      <w:marRight w:val="0"/>
      <w:marTop w:val="0"/>
      <w:marBottom w:val="0"/>
      <w:divBdr>
        <w:top w:val="none" w:sz="0" w:space="0" w:color="auto"/>
        <w:left w:val="none" w:sz="0" w:space="0" w:color="auto"/>
        <w:bottom w:val="none" w:sz="0" w:space="0" w:color="auto"/>
        <w:right w:val="none" w:sz="0" w:space="0" w:color="auto"/>
      </w:divBdr>
    </w:div>
    <w:div w:id="2110159834">
      <w:bodyDiv w:val="1"/>
      <w:marLeft w:val="0"/>
      <w:marRight w:val="0"/>
      <w:marTop w:val="0"/>
      <w:marBottom w:val="0"/>
      <w:divBdr>
        <w:top w:val="none" w:sz="0" w:space="0" w:color="auto"/>
        <w:left w:val="none" w:sz="0" w:space="0" w:color="auto"/>
        <w:bottom w:val="none" w:sz="0" w:space="0" w:color="auto"/>
        <w:right w:val="none" w:sz="0" w:space="0" w:color="auto"/>
      </w:divBdr>
    </w:div>
    <w:div w:id="2120490739">
      <w:bodyDiv w:val="1"/>
      <w:marLeft w:val="0"/>
      <w:marRight w:val="0"/>
      <w:marTop w:val="0"/>
      <w:marBottom w:val="0"/>
      <w:divBdr>
        <w:top w:val="none" w:sz="0" w:space="0" w:color="auto"/>
        <w:left w:val="none" w:sz="0" w:space="0" w:color="auto"/>
        <w:bottom w:val="none" w:sz="0" w:space="0" w:color="auto"/>
        <w:right w:val="none" w:sz="0" w:space="0" w:color="auto"/>
      </w:divBdr>
    </w:div>
    <w:div w:id="214430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witter.com/rob_consultor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robconsultora/" TargetMode="External"/><Relationship Id="rId5" Type="http://schemas.openxmlformats.org/officeDocument/2006/relationships/webSettings" Target="webSettings.xml"/><Relationship Id="rId15" Type="http://schemas.openxmlformats.org/officeDocument/2006/relationships/hyperlink" Target="https://www.youtube.com/channel/UCKfIvkjz29Wql7dRu4aLHfg/featured"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ROB.Consultora/"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mailto:info@borlenghi.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B2486-3281-4AAA-8C66-52E1B59C3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3670</Words>
  <Characters>20188</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23811</CharactersWithSpaces>
  <SharedDoc>false</SharedDoc>
  <HLinks>
    <vt:vector size="36" baseType="variant">
      <vt:variant>
        <vt:i4>5701691</vt:i4>
      </vt:variant>
      <vt:variant>
        <vt:i4>9</vt:i4>
      </vt:variant>
      <vt:variant>
        <vt:i4>0</vt:i4>
      </vt:variant>
      <vt:variant>
        <vt:i4>5</vt:i4>
      </vt:variant>
      <vt:variant>
        <vt:lpwstr>https://twitter.com/rob_consultora</vt:lpwstr>
      </vt:variant>
      <vt:variant>
        <vt:lpwstr/>
      </vt:variant>
      <vt:variant>
        <vt:i4>262212</vt:i4>
      </vt:variant>
      <vt:variant>
        <vt:i4>6</vt:i4>
      </vt:variant>
      <vt:variant>
        <vt:i4>0</vt:i4>
      </vt:variant>
      <vt:variant>
        <vt:i4>5</vt:i4>
      </vt:variant>
      <vt:variant>
        <vt:lpwstr>https://www.instagram.com/robconsultora/</vt:lpwstr>
      </vt:variant>
      <vt:variant>
        <vt:lpwstr/>
      </vt:variant>
      <vt:variant>
        <vt:i4>458777</vt:i4>
      </vt:variant>
      <vt:variant>
        <vt:i4>3</vt:i4>
      </vt:variant>
      <vt:variant>
        <vt:i4>0</vt:i4>
      </vt:variant>
      <vt:variant>
        <vt:i4>5</vt:i4>
      </vt:variant>
      <vt:variant>
        <vt:lpwstr>https://www.facebook.com/ROB.Consultora/</vt:lpwstr>
      </vt:variant>
      <vt:variant>
        <vt:lpwstr/>
      </vt:variant>
      <vt:variant>
        <vt:i4>2490495</vt:i4>
      </vt:variant>
      <vt:variant>
        <vt:i4>0</vt:i4>
      </vt:variant>
      <vt:variant>
        <vt:i4>0</vt:i4>
      </vt:variant>
      <vt:variant>
        <vt:i4>5</vt:i4>
      </vt:variant>
      <vt:variant>
        <vt:lpwstr>http://www.sinigep.info/docs/adjuntos/clausulagatillo20200131184802.doc</vt:lpwstr>
      </vt:variant>
      <vt:variant>
        <vt:lpwstr/>
      </vt:variant>
      <vt:variant>
        <vt:i4>6881363</vt:i4>
      </vt:variant>
      <vt:variant>
        <vt:i4>5</vt:i4>
      </vt:variant>
      <vt:variant>
        <vt:i4>0</vt:i4>
      </vt:variant>
      <vt:variant>
        <vt:i4>5</vt:i4>
      </vt:variant>
      <vt:variant>
        <vt:lpwstr>mailto:info@borlenghi.com</vt:lpwstr>
      </vt:variant>
      <vt:variant>
        <vt:lpwstr/>
      </vt:variant>
      <vt:variant>
        <vt:i4>39</vt:i4>
      </vt:variant>
      <vt:variant>
        <vt:i4>-1</vt:i4>
      </vt:variant>
      <vt:variant>
        <vt:i4>1028</vt:i4>
      </vt:variant>
      <vt:variant>
        <vt:i4>1</vt:i4>
      </vt:variant>
      <vt:variant>
        <vt:lpwstr>cid:f_k4u0of7n0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Consultora Borlenghi &amp; Asoc.</dc:creator>
  <cp:lastModifiedBy>user</cp:lastModifiedBy>
  <cp:revision>10</cp:revision>
  <cp:lastPrinted>2019-07-16T17:28:00Z</cp:lastPrinted>
  <dcterms:created xsi:type="dcterms:W3CDTF">2021-09-02T18:33:00Z</dcterms:created>
  <dcterms:modified xsi:type="dcterms:W3CDTF">2021-09-30T19:16:00Z</dcterms:modified>
</cp:coreProperties>
</file>