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51E" w:rsidRDefault="00B6751E"/>
    <w:p w:rsidR="00C915B1" w:rsidRPr="00C915B1" w:rsidRDefault="00C915B1" w:rsidP="00C915B1">
      <w:pPr>
        <w:spacing w:after="0" w:line="240" w:lineRule="exact"/>
        <w:jc w:val="center"/>
        <w:rPr>
          <w:rFonts w:ascii="Trebuchet MS" w:hAnsi="Trebuchet MS"/>
          <w:b/>
          <w:sz w:val="20"/>
          <w:szCs w:val="20"/>
          <w:lang w:val="es-AR"/>
        </w:rPr>
      </w:pPr>
      <w:bookmarkStart w:id="0" w:name="_GoBack"/>
      <w:r w:rsidRPr="00C915B1">
        <w:rPr>
          <w:rFonts w:ascii="Trebuchet MS" w:hAnsi="Trebuchet MS"/>
          <w:b/>
          <w:sz w:val="20"/>
          <w:szCs w:val="20"/>
          <w:lang w:val="es-AR"/>
        </w:rPr>
        <w:t>DISPOSICIÓN N.º 54/DGEGP/22</w:t>
      </w:r>
    </w:p>
    <w:p w:rsidR="00C915B1" w:rsidRPr="00C915B1" w:rsidRDefault="00C915B1" w:rsidP="00C915B1">
      <w:pPr>
        <w:spacing w:after="0" w:line="240" w:lineRule="exact"/>
        <w:jc w:val="both"/>
        <w:rPr>
          <w:rFonts w:ascii="Trebuchet MS" w:hAnsi="Trebuchet MS"/>
          <w:sz w:val="20"/>
          <w:szCs w:val="20"/>
          <w:lang w:val="es-AR"/>
        </w:rPr>
      </w:pPr>
    </w:p>
    <w:bookmarkEnd w:id="0"/>
    <w:p w:rsidR="00C915B1" w:rsidRPr="00C915B1" w:rsidRDefault="00C915B1" w:rsidP="00C915B1">
      <w:pPr>
        <w:spacing w:after="0" w:line="240" w:lineRule="exact"/>
        <w:jc w:val="right"/>
        <w:rPr>
          <w:rFonts w:ascii="Trebuchet MS" w:hAnsi="Trebuchet MS"/>
          <w:sz w:val="20"/>
          <w:szCs w:val="20"/>
          <w:lang w:val="es-AR"/>
        </w:rPr>
      </w:pPr>
      <w:r w:rsidRPr="00C915B1">
        <w:rPr>
          <w:rFonts w:ascii="Trebuchet MS" w:hAnsi="Trebuchet MS"/>
          <w:sz w:val="20"/>
          <w:szCs w:val="20"/>
          <w:lang w:val="es-AR"/>
        </w:rPr>
        <w:t>Buenos Aires, 28 de marzo de 2022</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b/>
          <w:sz w:val="20"/>
          <w:szCs w:val="20"/>
          <w:lang w:val="es-AR"/>
        </w:rPr>
        <w:t>VISTO:</w:t>
      </w:r>
      <w:r w:rsidRPr="00C915B1">
        <w:rPr>
          <w:rFonts w:ascii="Trebuchet MS" w:hAnsi="Trebuchet MS"/>
          <w:sz w:val="20"/>
          <w:szCs w:val="20"/>
          <w:lang w:val="es-AR"/>
        </w:rPr>
        <w:t xml:space="preserve"> Las Leyes nacionales Nº 20.596 y N°26206, las Leyes Nº 5823 y N° 5945, los Decretos N° 150/15, 216/17, 18/18, las Resoluciones N° 321-MEGC/15 y N° 970-MEDGC/2022 y la Disposición Nº 335-GCABA-DGEGP/2019, y</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b/>
          <w:sz w:val="20"/>
          <w:szCs w:val="20"/>
          <w:lang w:val="es-AR"/>
        </w:rPr>
      </w:pPr>
      <w:r w:rsidRPr="00C915B1">
        <w:rPr>
          <w:rFonts w:ascii="Trebuchet MS" w:hAnsi="Trebuchet MS"/>
          <w:b/>
          <w:sz w:val="20"/>
          <w:szCs w:val="20"/>
          <w:lang w:val="es-AR"/>
        </w:rPr>
        <w:t>CONSIDERANDO:</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Que las prácticas educativas se enmarcan en una realidad dinámica que, periódicamente, requiere de la revisión normativa;</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Que oportunamente se procedió a revisar y actualizar la normativa que regula la Educación Física en los Institutos de Nivel Secundario supervisados por la Dirección General de Educación de Gestión Privada;</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Que luego de estos primeros años de implementación de los cambios recomendados por la normativa resulta necesario realizar algunas adecuaciones formales para facilitar la implementación de los cambios propuestos con el objeto de favorecer la realización de las clases de educación física por parte de los estudiantes del nivel secundario de las escuelas públicas de gestión privada;</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Que en este sentido resulta oportuno reiterar la importancia que la Educación Física tiene por su relación directa con el cuidado y la promoción de la salud, guardando en su quehacer disciplinar, directa relación con el desarrollo esencial de la corporeidad y de la motricidad de los estudiantes, como así también con su desarrollo social y emocional;</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Que, asimismo, las prácticas pedagógicas de la Educación Física, deben contribuir al fortalecimiento de la identidad individual de cada estudiante;</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Que los sectores involucrados, han prestado conformidad en orden a sus competencias.</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Por ello, en uso de las facultades otorgadas por el Decreto Nº 10/2022,</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center"/>
        <w:rPr>
          <w:rFonts w:ascii="Trebuchet MS" w:hAnsi="Trebuchet MS"/>
          <w:b/>
          <w:sz w:val="20"/>
          <w:szCs w:val="20"/>
          <w:lang w:val="es-AR"/>
        </w:rPr>
      </w:pPr>
      <w:r w:rsidRPr="00C915B1">
        <w:rPr>
          <w:rFonts w:ascii="Trebuchet MS" w:hAnsi="Trebuchet MS"/>
          <w:b/>
          <w:sz w:val="20"/>
          <w:szCs w:val="20"/>
          <w:lang w:val="es-AR"/>
        </w:rPr>
        <w:t>LA DIRECTORA GENERAL</w:t>
      </w:r>
    </w:p>
    <w:p w:rsidR="00C915B1" w:rsidRPr="00C915B1" w:rsidRDefault="00C915B1" w:rsidP="00C915B1">
      <w:pPr>
        <w:spacing w:after="0" w:line="240" w:lineRule="exact"/>
        <w:jc w:val="center"/>
        <w:rPr>
          <w:rFonts w:ascii="Trebuchet MS" w:hAnsi="Trebuchet MS"/>
          <w:b/>
          <w:sz w:val="20"/>
          <w:szCs w:val="20"/>
          <w:lang w:val="es-AR"/>
        </w:rPr>
      </w:pPr>
      <w:r w:rsidRPr="00C915B1">
        <w:rPr>
          <w:rFonts w:ascii="Trebuchet MS" w:hAnsi="Trebuchet MS"/>
          <w:b/>
          <w:sz w:val="20"/>
          <w:szCs w:val="20"/>
          <w:lang w:val="es-AR"/>
        </w:rPr>
        <w:t>DE EDUCACIÓN DE GESTIÓN PRIVADA</w:t>
      </w:r>
    </w:p>
    <w:p w:rsidR="00C915B1" w:rsidRPr="00C915B1" w:rsidRDefault="00C915B1" w:rsidP="00C915B1">
      <w:pPr>
        <w:spacing w:after="0" w:line="240" w:lineRule="exact"/>
        <w:jc w:val="center"/>
        <w:rPr>
          <w:rFonts w:ascii="Trebuchet MS" w:hAnsi="Trebuchet MS"/>
          <w:b/>
          <w:sz w:val="20"/>
          <w:szCs w:val="20"/>
          <w:lang w:val="es-AR"/>
        </w:rPr>
      </w:pPr>
      <w:r w:rsidRPr="00C915B1">
        <w:rPr>
          <w:rFonts w:ascii="Trebuchet MS" w:hAnsi="Trebuchet MS"/>
          <w:b/>
          <w:sz w:val="20"/>
          <w:szCs w:val="20"/>
          <w:lang w:val="es-AR"/>
        </w:rPr>
        <w:t>DISPONE:</w:t>
      </w:r>
    </w:p>
    <w:p w:rsidR="00C915B1" w:rsidRPr="00C915B1" w:rsidRDefault="00C915B1" w:rsidP="00C915B1">
      <w:pPr>
        <w:spacing w:after="0" w:line="240" w:lineRule="exact"/>
        <w:jc w:val="center"/>
        <w:rPr>
          <w:rFonts w:ascii="Trebuchet MS" w:hAnsi="Trebuchet MS"/>
          <w:b/>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b/>
          <w:sz w:val="20"/>
          <w:szCs w:val="20"/>
          <w:lang w:val="es-AR"/>
        </w:rPr>
        <w:t>Artículo 1º.-</w:t>
      </w:r>
      <w:r w:rsidRPr="00C915B1">
        <w:rPr>
          <w:rFonts w:ascii="Trebuchet MS" w:hAnsi="Trebuchet MS"/>
          <w:sz w:val="20"/>
          <w:szCs w:val="20"/>
          <w:lang w:val="es-AR"/>
        </w:rPr>
        <w:t xml:space="preserve"> </w:t>
      </w:r>
      <w:proofErr w:type="spellStart"/>
      <w:r w:rsidRPr="00C915B1">
        <w:rPr>
          <w:rFonts w:ascii="Trebuchet MS" w:hAnsi="Trebuchet MS"/>
          <w:sz w:val="20"/>
          <w:szCs w:val="20"/>
          <w:lang w:val="es-AR"/>
        </w:rPr>
        <w:t>Derógase</w:t>
      </w:r>
      <w:proofErr w:type="spellEnd"/>
      <w:r w:rsidRPr="00C915B1">
        <w:rPr>
          <w:rFonts w:ascii="Trebuchet MS" w:hAnsi="Trebuchet MS"/>
          <w:sz w:val="20"/>
          <w:szCs w:val="20"/>
          <w:lang w:val="es-AR"/>
        </w:rPr>
        <w:t xml:space="preserve"> la Disposición Nº 335-GCABA-DGEGP/2019.</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b/>
          <w:sz w:val="20"/>
          <w:szCs w:val="20"/>
          <w:lang w:val="es-AR"/>
        </w:rPr>
        <w:t>Artículo 2º.-</w:t>
      </w:r>
      <w:r w:rsidRPr="00C915B1">
        <w:rPr>
          <w:rFonts w:ascii="Trebuchet MS" w:hAnsi="Trebuchet MS"/>
          <w:sz w:val="20"/>
          <w:szCs w:val="20"/>
          <w:lang w:val="es-AR"/>
        </w:rPr>
        <w:t xml:space="preserve"> </w:t>
      </w:r>
      <w:proofErr w:type="spellStart"/>
      <w:r w:rsidRPr="00C915B1">
        <w:rPr>
          <w:rFonts w:ascii="Trebuchet MS" w:hAnsi="Trebuchet MS"/>
          <w:sz w:val="20"/>
          <w:szCs w:val="20"/>
          <w:lang w:val="es-AR"/>
        </w:rPr>
        <w:t>Apruébase</w:t>
      </w:r>
      <w:proofErr w:type="spellEnd"/>
      <w:r w:rsidRPr="00C915B1">
        <w:rPr>
          <w:rFonts w:ascii="Trebuchet MS" w:hAnsi="Trebuchet MS"/>
          <w:sz w:val="20"/>
          <w:szCs w:val="20"/>
          <w:lang w:val="es-AR"/>
        </w:rPr>
        <w:t xml:space="preserve"> el marco normativo especial para la organización e implementación de clases de Educación Física de Nivel Secundario, en instituciones educativas públicas de gestión privada, incorporadas a la enseñanza oficial, en el ámbito de la Ciudad Autónoma de Buenos Aires, que como Anexo I (DI-2022-11644274-GCABA-DGEGP) forma parte integrante de la presente.</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b/>
          <w:sz w:val="20"/>
          <w:szCs w:val="20"/>
          <w:lang w:val="es-AR"/>
        </w:rPr>
        <w:t>Artículo 3°.-</w:t>
      </w:r>
      <w:r w:rsidRPr="00C915B1">
        <w:rPr>
          <w:rFonts w:ascii="Trebuchet MS" w:hAnsi="Trebuchet MS"/>
          <w:sz w:val="20"/>
          <w:szCs w:val="20"/>
          <w:lang w:val="es-AR"/>
        </w:rPr>
        <w:t xml:space="preserve"> </w:t>
      </w:r>
      <w:proofErr w:type="spellStart"/>
      <w:r w:rsidRPr="00C915B1">
        <w:rPr>
          <w:rFonts w:ascii="Trebuchet MS" w:hAnsi="Trebuchet MS"/>
          <w:sz w:val="20"/>
          <w:szCs w:val="20"/>
          <w:lang w:val="es-AR"/>
        </w:rPr>
        <w:t>Apruébase</w:t>
      </w:r>
      <w:proofErr w:type="spellEnd"/>
      <w:r w:rsidRPr="00C915B1">
        <w:rPr>
          <w:rFonts w:ascii="Trebuchet MS" w:hAnsi="Trebuchet MS"/>
          <w:sz w:val="20"/>
          <w:szCs w:val="20"/>
          <w:lang w:val="es-AR"/>
        </w:rPr>
        <w:t xml:space="preserve"> el MODELO Y GESTIÓN DE INSTRUMENTOS DE COMUNICACIÓN-FICHA ANTECEDENTES DE SALUD – INGRESO AL NIVEL SECUNDARIO para su implementación en instituciones educativas públicas de gestión privada, incorporadas a la enseñanza oficial, en el ámbito de la Ciudad Autónoma de Buenos Aires, que como Anexo II (DI-2022-11644486-GCABA-DGEGP) forma parte integrante de la presente.</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b/>
          <w:sz w:val="20"/>
          <w:szCs w:val="20"/>
          <w:lang w:val="es-AR"/>
        </w:rPr>
        <w:t>Artículo 4°.-</w:t>
      </w:r>
      <w:r w:rsidRPr="00C915B1">
        <w:rPr>
          <w:rFonts w:ascii="Trebuchet MS" w:hAnsi="Trebuchet MS"/>
          <w:sz w:val="20"/>
          <w:szCs w:val="20"/>
          <w:lang w:val="es-AR"/>
        </w:rPr>
        <w:t xml:space="preserve"> Facultase a la Dirección Pedagógica a través de la Coordinación de Supervisión de Nivel Secundario a realizar a través de circulares técnicas todas aquellas recomendaciones para la organización e implementación de clases de Educación Física de Nivel Secundario en instituciones educativas públicas de gestión privada, incorporadas a la enseñanza oficial, en el ámbito de la Ciudad Autónoma de Buenos Aires que pudiesen resultar necesarias.</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b/>
          <w:sz w:val="20"/>
          <w:szCs w:val="20"/>
          <w:lang w:val="es-AR"/>
        </w:rPr>
        <w:t>Artículo 5º.-</w:t>
      </w:r>
      <w:r w:rsidRPr="00C915B1">
        <w:rPr>
          <w:rFonts w:ascii="Trebuchet MS" w:hAnsi="Trebuchet MS"/>
          <w:sz w:val="20"/>
          <w:szCs w:val="20"/>
          <w:lang w:val="es-AR"/>
        </w:rPr>
        <w:t xml:space="preserve"> Las modificaciones introducidas por la presente norma, entrarán en vigor</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al inicio del ciclo lectivo 2022.</w:t>
      </w:r>
    </w:p>
    <w:p w:rsidR="00C915B1" w:rsidRPr="00C915B1" w:rsidRDefault="00C915B1" w:rsidP="00C915B1">
      <w:pPr>
        <w:spacing w:after="0" w:line="240" w:lineRule="exact"/>
        <w:jc w:val="both"/>
        <w:rPr>
          <w:rFonts w:ascii="Trebuchet MS" w:hAnsi="Trebuchet MS"/>
          <w:sz w:val="20"/>
          <w:szCs w:val="20"/>
          <w:lang w:val="es-AR"/>
        </w:rPr>
      </w:pPr>
    </w:p>
    <w:p w:rsidR="00C915B1" w:rsidRDefault="00C915B1" w:rsidP="00C915B1">
      <w:pPr>
        <w:spacing w:after="0" w:line="240" w:lineRule="exact"/>
        <w:jc w:val="both"/>
        <w:rPr>
          <w:rFonts w:ascii="Trebuchet MS" w:hAnsi="Trebuchet MS"/>
          <w:b/>
          <w:sz w:val="20"/>
          <w:szCs w:val="20"/>
        </w:rPr>
      </w:pPr>
      <w:r w:rsidRPr="00C915B1">
        <w:rPr>
          <w:rFonts w:ascii="Trebuchet MS" w:hAnsi="Trebuchet MS"/>
          <w:b/>
          <w:sz w:val="20"/>
          <w:szCs w:val="20"/>
          <w:lang w:val="es-AR"/>
        </w:rPr>
        <w:t>Artículo 6º.-</w:t>
      </w:r>
      <w:r w:rsidRPr="00C915B1">
        <w:rPr>
          <w:rFonts w:ascii="Trebuchet MS" w:hAnsi="Trebuchet MS"/>
          <w:sz w:val="20"/>
          <w:szCs w:val="20"/>
          <w:lang w:val="es-AR"/>
        </w:rPr>
        <w:t xml:space="preserve"> Publíquese en el Boletín Oficial de la Ciudad de Buenos Aires, comuníquese a la Dirección Pedagógica y demás áreas de la Dirección General de Educación de Gestión Privada, archívese. </w:t>
      </w:r>
      <w:r w:rsidRPr="008D3ADE">
        <w:rPr>
          <w:rFonts w:ascii="Trebuchet MS" w:hAnsi="Trebuchet MS"/>
          <w:b/>
          <w:sz w:val="20"/>
          <w:szCs w:val="20"/>
        </w:rPr>
        <w:t>Ortiz</w:t>
      </w:r>
    </w:p>
    <w:p w:rsidR="00C915B1" w:rsidRDefault="00C915B1" w:rsidP="00C915B1">
      <w:pPr>
        <w:spacing w:after="0" w:line="240" w:lineRule="exact"/>
        <w:jc w:val="both"/>
        <w:rPr>
          <w:rFonts w:ascii="Trebuchet MS" w:hAnsi="Trebuchet MS"/>
          <w:b/>
          <w:sz w:val="20"/>
          <w:szCs w:val="20"/>
        </w:rPr>
      </w:pPr>
    </w:p>
    <w:p w:rsidR="00C915B1" w:rsidRDefault="00C915B1" w:rsidP="00C915B1">
      <w:pPr>
        <w:spacing w:after="0" w:line="240" w:lineRule="exact"/>
        <w:jc w:val="both"/>
        <w:rPr>
          <w:rFonts w:ascii="Trebuchet MS" w:hAnsi="Trebuchet MS"/>
          <w:b/>
          <w:sz w:val="20"/>
          <w:szCs w:val="20"/>
        </w:rPr>
      </w:pPr>
      <w:r>
        <w:rPr>
          <w:rFonts w:ascii="Trebuchet MS" w:hAnsi="Trebuchet MS"/>
          <w:b/>
          <w:sz w:val="20"/>
          <w:szCs w:val="20"/>
        </w:rPr>
        <w:pict>
          <v:rect id="_x0000_i1025" style="width:0;height:1.5pt" o:hralign="center" o:hrstd="t" o:hr="t" fillcolor="#a0a0a0" stroked="f"/>
        </w:pict>
      </w:r>
    </w:p>
    <w:p w:rsidR="00C915B1" w:rsidRDefault="00C915B1" w:rsidP="00C915B1">
      <w:pPr>
        <w:spacing w:after="0" w:line="240" w:lineRule="exact"/>
        <w:jc w:val="both"/>
        <w:rPr>
          <w:rFonts w:ascii="Trebuchet MS" w:hAnsi="Trebuchet MS"/>
          <w:b/>
          <w:sz w:val="20"/>
          <w:szCs w:val="20"/>
        </w:rPr>
      </w:pPr>
    </w:p>
    <w:p w:rsidR="00C915B1" w:rsidRPr="00C915B1" w:rsidRDefault="00C915B1" w:rsidP="00C915B1">
      <w:pPr>
        <w:spacing w:after="0" w:line="240" w:lineRule="exact"/>
        <w:jc w:val="center"/>
        <w:rPr>
          <w:rFonts w:ascii="Trebuchet MS" w:hAnsi="Trebuchet MS"/>
          <w:b/>
          <w:sz w:val="20"/>
          <w:szCs w:val="20"/>
          <w:lang w:val="es-AR"/>
        </w:rPr>
      </w:pPr>
      <w:r w:rsidRPr="00C915B1">
        <w:rPr>
          <w:rFonts w:ascii="Trebuchet MS" w:hAnsi="Trebuchet MS"/>
          <w:b/>
          <w:sz w:val="20"/>
          <w:szCs w:val="20"/>
          <w:lang w:val="es-AR"/>
        </w:rPr>
        <w:t>ANEXO I</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b/>
          <w:sz w:val="20"/>
          <w:szCs w:val="20"/>
          <w:lang w:val="es-AR"/>
        </w:rPr>
      </w:pPr>
      <w:r w:rsidRPr="00C915B1">
        <w:rPr>
          <w:rFonts w:ascii="Trebuchet MS" w:hAnsi="Trebuchet MS"/>
          <w:b/>
          <w:sz w:val="20"/>
          <w:szCs w:val="20"/>
          <w:lang w:val="es-AR"/>
        </w:rPr>
        <w:t>Criterios Generales para la organización e implementación de clases de Educación Física en el Nivel Secundario</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b/>
          <w:sz w:val="20"/>
          <w:szCs w:val="20"/>
          <w:lang w:val="es-AR"/>
        </w:rPr>
      </w:pPr>
      <w:r w:rsidRPr="00C915B1">
        <w:rPr>
          <w:rFonts w:ascii="Trebuchet MS" w:hAnsi="Trebuchet MS"/>
          <w:b/>
          <w:sz w:val="20"/>
          <w:szCs w:val="20"/>
          <w:lang w:val="es-AR"/>
        </w:rPr>
        <w:t>1. CONSIDERACIONES GENERALES</w:t>
      </w:r>
    </w:p>
    <w:p w:rsidR="00C915B1" w:rsidRPr="00C915B1" w:rsidRDefault="00C915B1" w:rsidP="00C915B1">
      <w:pPr>
        <w:spacing w:after="0" w:line="240" w:lineRule="exact"/>
        <w:jc w:val="both"/>
        <w:rPr>
          <w:rFonts w:ascii="Trebuchet MS" w:hAnsi="Trebuchet MS"/>
          <w:b/>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La Educación Física es una disciplina pedagógica que se ocupa del desarrollo y de la enseñanza de prácticas corporales y motrices propias de cada cultura.</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 xml:space="preserve">Estas prácticas corporales y motrices que ella enseña consisten en actividades </w:t>
      </w:r>
      <w:proofErr w:type="spellStart"/>
      <w:r w:rsidRPr="00C915B1">
        <w:rPr>
          <w:rFonts w:ascii="Trebuchet MS" w:hAnsi="Trebuchet MS"/>
          <w:sz w:val="20"/>
          <w:szCs w:val="20"/>
          <w:lang w:val="es-AR"/>
        </w:rPr>
        <w:t>ludomotrices</w:t>
      </w:r>
      <w:proofErr w:type="spellEnd"/>
      <w:r w:rsidRPr="00C915B1">
        <w:rPr>
          <w:rFonts w:ascii="Trebuchet MS" w:hAnsi="Trebuchet MS"/>
          <w:sz w:val="20"/>
          <w:szCs w:val="20"/>
          <w:lang w:val="es-AR"/>
        </w:rPr>
        <w:t>, expresivas, gimnásticas, deportivas y de vinculación con el ambiente, que deben posibilitar que cada persona establezca un adecuado vínculo con su cuerpo, reconociendo y aceptando potencialidades y limitaciones, interactuando con los otros y relacionándose armónica y respetuosamente con el medio en el que se desempeña.</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 xml:space="preserve">En función de lo expresado, deberán implementarse clases prácticas para promover la participación de los alumnos en propuestas que estimulen el desarrollo de su motricidad, su corporalidad, su bienestar </w:t>
      </w:r>
      <w:proofErr w:type="spellStart"/>
      <w:r w:rsidRPr="00C915B1">
        <w:rPr>
          <w:rFonts w:ascii="Trebuchet MS" w:hAnsi="Trebuchet MS"/>
          <w:sz w:val="20"/>
          <w:szCs w:val="20"/>
          <w:lang w:val="es-AR"/>
        </w:rPr>
        <w:t>biopsicofísico</w:t>
      </w:r>
      <w:proofErr w:type="spellEnd"/>
      <w:r w:rsidRPr="00C915B1">
        <w:rPr>
          <w:rFonts w:ascii="Trebuchet MS" w:hAnsi="Trebuchet MS"/>
          <w:sz w:val="20"/>
          <w:szCs w:val="20"/>
          <w:lang w:val="es-AR"/>
        </w:rPr>
        <w:t xml:space="preserve"> y su socialización.</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En ese sentido, y no obstante el sustento teórico de cada práctica resulta necesario la implementación sistemática de propuestas de trabajo con la correspondiente actividad corporal.</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b/>
          <w:sz w:val="20"/>
          <w:szCs w:val="20"/>
          <w:lang w:val="es-AR"/>
        </w:rPr>
      </w:pPr>
      <w:r w:rsidRPr="00C915B1">
        <w:rPr>
          <w:rFonts w:ascii="Trebuchet MS" w:hAnsi="Trebuchet MS"/>
          <w:b/>
          <w:sz w:val="20"/>
          <w:szCs w:val="20"/>
          <w:lang w:val="es-AR"/>
        </w:rPr>
        <w:t>2. CALENDARIO ANUAL</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La Agenda Educativa determina que las clases de Educación Física que corresponden al nivel secundario deben comenzar y finalizar durante el desarrollo de la primera y última semana del ciclo lectivo respectivamente sin excepción.</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b/>
          <w:sz w:val="20"/>
          <w:szCs w:val="20"/>
          <w:lang w:val="es-AR"/>
        </w:rPr>
      </w:pPr>
      <w:r w:rsidRPr="00C915B1">
        <w:rPr>
          <w:rFonts w:ascii="Trebuchet MS" w:hAnsi="Trebuchet MS"/>
          <w:b/>
          <w:sz w:val="20"/>
          <w:szCs w:val="20"/>
          <w:lang w:val="es-AR"/>
        </w:rPr>
        <w:t>3. HORARIOS DE CLASE</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Los horarios de las clases de Educación Física podrán desarrollarse dentro o fuera del turno de clases correspondiente al curso del que se trate, en función de las estimaciones que realice cada institución –de acuerdo a sus recursos y sus posibilidades de organización-, con el propósito de brindar las mejores oportunidades de participación y aprendizaje a los alumnos.</w:t>
      </w:r>
      <w:r w:rsidRPr="00C915B1">
        <w:rPr>
          <w:rFonts w:ascii="Trebuchet MS" w:hAnsi="Trebuchet MS"/>
          <w:sz w:val="20"/>
          <w:szCs w:val="20"/>
          <w:lang w:val="es-AR"/>
        </w:rPr>
        <w:cr/>
      </w:r>
    </w:p>
    <w:p w:rsidR="00C915B1" w:rsidRPr="00C915B1" w:rsidRDefault="00C915B1" w:rsidP="00C915B1">
      <w:pPr>
        <w:spacing w:after="0" w:line="240" w:lineRule="exact"/>
        <w:jc w:val="both"/>
        <w:rPr>
          <w:rFonts w:ascii="Trebuchet MS" w:hAnsi="Trebuchet MS"/>
          <w:b/>
          <w:sz w:val="20"/>
          <w:szCs w:val="20"/>
          <w:lang w:val="es-AR"/>
        </w:rPr>
      </w:pPr>
      <w:r w:rsidRPr="00C915B1">
        <w:rPr>
          <w:rFonts w:ascii="Trebuchet MS" w:hAnsi="Trebuchet MS"/>
          <w:b/>
          <w:sz w:val="20"/>
          <w:szCs w:val="20"/>
          <w:lang w:val="es-AR"/>
        </w:rPr>
        <w:t xml:space="preserve"> 4. PREVISIONES FRENTE A LAS CONTINGENCIAS DEL DICTADO DE LA ASIGNATURA</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Cada institución, deberá asegurar la implementación de estrategias o planes alternativos, que prevean sortear contingencias que pudiesen condicionar el inicio, el desarrollo o la finalización de la clase, cuyo propósito es garantizar el cumplimento efectivo de las clases de Educación Física.</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Si la actividad se desarrollase fuera del turno y la misma fuese cancelada, la Autoridad Escolar deberá comunicar en forma inmediata la novedad a los estudiantes y a sus responsables, evitando de ese modo, el desplazamiento de los estudiantes. Si ello no fuera posible, deberá garantizarse la presencia de un adulto responsable en el lugar donde ellas deberían dictarse, para recibirlos y orientar el proceder ante tal circunstancia.</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b/>
          <w:sz w:val="20"/>
          <w:szCs w:val="20"/>
          <w:lang w:val="es-AR"/>
        </w:rPr>
      </w:pPr>
      <w:r w:rsidRPr="00C915B1">
        <w:rPr>
          <w:rFonts w:ascii="Trebuchet MS" w:hAnsi="Trebuchet MS"/>
          <w:b/>
          <w:sz w:val="20"/>
          <w:szCs w:val="20"/>
          <w:lang w:val="es-AR"/>
        </w:rPr>
        <w:t>5. ESPACIOS – ÁMBITOS PARA SU DESARROLLO</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lastRenderedPageBreak/>
        <w:t>Las actividades podrán desarrollarse en la Sede, Anexo o en otra extensión áulica, debiendo todas ellas contar con la habilitación y autorización para su desarrollo por parte de las respectivas autoridades de aplicación.</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Deberá prestarse especial atención al cumplimiento de pautas y normas de seguridad y a la existencia de todas las protecciones requeridas para la realización de las distintas disciplinas.</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Cuando las actividades deban desarrollarse fuera del edificio escolar, en instalaciones alejadas del ámbito donde asisten regularmente los estudiantes para el dictado de las restantes asignaturas, la Entidad Propietaria de la institución educativa deberá prever los recaudos necesarios para la custodia y el traslado de los alumnos. En estos casos sería conveniente que el Instituto disponga de un preceptor que actúe en el horario y lugar en el que se impartan las clases de Educación Física.</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De ser necesario la contratación de un servicio habilitado para su transportación, deberán ser acompañados por personal docente, según lo establecido en la normativa vigente. Deberá tenerse en cuenta esta situación a los fines de solicitar oportunamente la autorización de los progenitores, tutores, encargados o responsables de los estudiantes para la participación de los menores en las propuestas ofrecidas por el Instituto.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Se recomienda en estos casos que la institución cuente con un protocolo para atención de emergencias y que al menos uno de los adultos presentes cuente con capacitación en primeros auxilios y RCP. Por otra parte, resultaría oportuno que la institución tenga conocimiento de la ubicación del equipo DEA (Desfibrilador externo automático) más próximo.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En cuanto al espacio donde se realiza la actividad se recomienda que existan protecciones contra golpes, contra caídas e impacto en altura, que los vidrios estén protegidos o sean de seguridad en las áreas de riesgo y que el espacio de uso cuente con servicios de salubridad y bebederos.</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b/>
          <w:sz w:val="20"/>
          <w:szCs w:val="20"/>
          <w:lang w:val="es-AR"/>
        </w:rPr>
      </w:pPr>
      <w:r w:rsidRPr="00C915B1">
        <w:rPr>
          <w:rFonts w:ascii="Trebuchet MS" w:hAnsi="Trebuchet MS"/>
          <w:b/>
          <w:sz w:val="20"/>
          <w:szCs w:val="20"/>
          <w:lang w:val="es-AR"/>
        </w:rPr>
        <w:t>6. PRÁCTICAS EN MEDIO ACUÁTICO - NATATORIOS. DECRETO N° 150/15</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Las escuelas deben enmarcarse dentro del Régimen de Escuelas Seguras, previsto en la Ley No 2.189 y normas complementarias.</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b/>
          <w:sz w:val="20"/>
          <w:szCs w:val="20"/>
          <w:lang w:val="es-AR"/>
        </w:rPr>
      </w:pPr>
      <w:r w:rsidRPr="00C915B1">
        <w:rPr>
          <w:rFonts w:ascii="Trebuchet MS" w:hAnsi="Trebuchet MS"/>
          <w:b/>
          <w:sz w:val="20"/>
          <w:szCs w:val="20"/>
          <w:lang w:val="es-AR"/>
        </w:rPr>
        <w:t>7. DOCUMENTACIÓN OBLIGATORIA</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Documentación obligatoria que deberá confeccionarse:</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Además de la documentación vinculada con la enseñanza (planificaciones, registros de calificaciones, etc.) la institución deberá llevar registro de: exenciones, alumnos en régimen de proyectos, fichas de salud y certificados de aptitud, como así también registro de situaciones médicas relevantes.</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En el caso de que el Instituto contemple en su programa la práctica de actividades que se realicen en un medio acuático, deberá disponer de aquella documentación específica requerida por las autoridades jurisdiccionales para su desarrollo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A los profesores de Educación Física, les está expresamente vedado:</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•Dejar a los alumnos solos durante el desarrollo de la clase, por ningún motivo.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•No contar con las condiciones de seguridad requeridas y el material adecuado para desarrollar la propuesta.</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•Retirarse del instituto o del centro asistencial en el que es atendido un alumno accidentado en clase, hasta el momento que el menor queda en guarda de sus progenitores, o familiares responsables.</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•Solicitar a los alumnos que trasladen solos el material deportivo.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•Permitir que los alumnos trepen árboles, salten paredes (u otras situaciones similares) para buscar elementos deportivos que trascienden el espacio de clase.</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•Hacer participar a sus alumnos en cualquier actividad -en el ámbito de trabajo cotidiano o fuera del mismo, o en horarios no habituales- sin expresa autorización escrita de sus progenitores, tutores o encargados, con una prudente anticipación temporal para ello.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•Realizar gestiones institucionales oficiales sin autorización de la Autoridad Escolar.</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•Utilizar el tiempo destinado para el desarrollo de las clases para la preparación de equipos especiales, salvo expresa autorización del Jefe de Departamento o el Rector. Ante esta situación, de carácter excepcional, deberá preverse un plan de acción y actividades alternativas para todos los alumnos de su clase que brinde oportunidades de participación en propuestas concretas vinculadas con su corporeidad y motricidad.</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•Implementar y administrar pruebas de aptitud que comprometan capacidades físicas básicas o condicionales no contempladas en los Diseños Curriculares Jurisdiccionales.</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b/>
          <w:sz w:val="20"/>
          <w:szCs w:val="20"/>
          <w:lang w:val="es-AR"/>
        </w:rPr>
      </w:pPr>
      <w:r w:rsidRPr="00C915B1">
        <w:rPr>
          <w:rFonts w:ascii="Trebuchet MS" w:hAnsi="Trebuchet MS"/>
          <w:b/>
          <w:sz w:val="20"/>
          <w:szCs w:val="20"/>
          <w:lang w:val="es-AR"/>
        </w:rPr>
        <w:lastRenderedPageBreak/>
        <w:t>8. CERTIFICACIONES MÉDICAS</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La presentación de una ficha de Antecedentes de Salud anual es de carácter obligatorio para la realización de las actividades escolares.</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Serán los progenitores, tutores, encargados o responsables del estudiante, los que deban completar el instrumento que brinde cada Escuela, registrando en el mismo, aquellos datos de relevancia, históricos o actuales, significativos para la salud del estudiante.</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Al inicio de cada año de escolaridad, se deberá presentar obligatoriamente, una actualización de la mencionada ficha el cual será acompañado de un certificado de aptitud física, emitido por un profesional médico.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Dicho certificado será suscripto por médico luego de realizar las evaluaciones correspondientes, manifestando, que el/la estudiante se encuentra en condiciones de participar de actividades escolares propias del Área de la Educación Física, de carácter recreativo, curricular o extra curricular, que se correspondan con su edad, sexo, grado de maduración crecimiento y desarrollo.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En el caso de actividades de carácter competitivo que pudiese implicar una exigencia física mayor deberá requerirse una nueva certificación médica específica para dicha actividad.</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Durante el desarrollo del ciclo escolar, serán los responsables adultos del alumno, quienes deberán notificar a las autoridades docentes, en forma fehaciente -dentro de un plazo no mayor a cinco días hábiles-, si se produjera alguna modificación en su estado de salud, o si se modificaren algunos de los datos consignados en los documentos entregados oportunamente en la Escuela.</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La no presentación de la ficha y/o el certificado determina que el alumno no podrá participar activamente en las clases prácticas de la asignatura, lo que no exime su obligación de concurrir a clase. Se consignará en la libreta de asistencia: alumno sin actividad física/no presentación de ficha médica (SFM). Durante dicho período la escuela deberá arbitrar los medios alternativos necesarios para que el estudiante desarrolle actividades teóricas y para evaluarlo en función de su desempeño en ella.</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La fecha límite de presentación de dicha documentación será durante el transcurso de la primera semana del mes de abril, considerándose el ciclo abril – abril como período de vigencia de la misma, a los efectos de garantizar la inclusión y participación de todos los alumnos en actividades propias de esta área de formación al comenzar el año escolar.</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La ficha de antecedentes de salud, las actualizaciones y los certificados de aptitud quedarán archivados en el legajo del estudiante.</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b/>
          <w:sz w:val="20"/>
          <w:szCs w:val="20"/>
          <w:lang w:val="es-AR"/>
        </w:rPr>
      </w:pPr>
      <w:r w:rsidRPr="00C915B1">
        <w:rPr>
          <w:rFonts w:ascii="Trebuchet MS" w:hAnsi="Trebuchet MS"/>
          <w:b/>
          <w:sz w:val="20"/>
          <w:szCs w:val="20"/>
          <w:lang w:val="es-AR"/>
        </w:rPr>
        <w:t>9. CANTIDAD DE ALUMNOS POR GRUPO</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Se recomienda que cada grupo de trabajo esté integrado por un docente y entre 15 y 30 (treinta) alumnos.</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En aquellos casos, en que por una cuestión de organización institucional se requiera otro tipo de agrupamientos, las autoridades de la Institución deberán presentar formalmente la situación ante la Dirección General para su consideración.</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b/>
          <w:sz w:val="20"/>
          <w:szCs w:val="20"/>
          <w:lang w:val="es-AR"/>
        </w:rPr>
      </w:pPr>
      <w:r w:rsidRPr="00C915B1">
        <w:rPr>
          <w:rFonts w:ascii="Trebuchet MS" w:hAnsi="Trebuchet MS"/>
          <w:b/>
          <w:sz w:val="20"/>
          <w:szCs w:val="20"/>
          <w:lang w:val="es-AR"/>
        </w:rPr>
        <w:t>10. CONDICIÓN DE ASISTENCIA SIN ACTIVIDAD FÍSICA – SAF</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La condición de SAF no exime al estudiante de concurrir a clase. No obstante, podría ser justificada la no realización de actividad ante una eventual indisposición relacionada con su estado de salud o con cualquier otro motivo que le impida realizar actividad física.</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b/>
          <w:sz w:val="20"/>
          <w:szCs w:val="20"/>
          <w:lang w:val="es-AR"/>
        </w:rPr>
      </w:pPr>
      <w:r w:rsidRPr="00C915B1">
        <w:rPr>
          <w:rFonts w:ascii="Trebuchet MS" w:hAnsi="Trebuchet MS"/>
          <w:b/>
          <w:sz w:val="20"/>
          <w:szCs w:val="20"/>
          <w:lang w:val="es-AR"/>
        </w:rPr>
        <w:t>11. VESTIMENTA</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Los/as estudiantes deberán vestir indumentaria deportiva adecuada a la actividad o disciplina a realizar.</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Adicionalmente deberán utilizar las protecciones personales que se fijan como de uso obligatorio en los reglamentos oficiales, en aquellas prácticas motrices y disciplinas deportivas en las cuales correspondiere.</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La institución deberá notificar a los estudiantes y sus responsables respecto de la prohibición del uso de accesorios considerados riesgosos para sí mismo y para terceros (aros, pulseras, piercings, relojes, colgantes, cadenas y otros que ha criterio del docente pudieran implicar riesgo para la integridad física de todos los participantes de la actividad.</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b/>
          <w:sz w:val="20"/>
          <w:szCs w:val="20"/>
          <w:lang w:val="es-AR"/>
        </w:rPr>
      </w:pPr>
      <w:r w:rsidRPr="00C915B1">
        <w:rPr>
          <w:rFonts w:ascii="Trebuchet MS" w:hAnsi="Trebuchet MS"/>
          <w:b/>
          <w:sz w:val="20"/>
          <w:szCs w:val="20"/>
          <w:lang w:val="es-AR"/>
        </w:rPr>
        <w:t>12. PRÁCTICAS EN NATATORIOS</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u w:val="single"/>
          <w:lang w:val="es-AR"/>
        </w:rPr>
      </w:pPr>
      <w:r w:rsidRPr="00C915B1">
        <w:rPr>
          <w:rFonts w:ascii="Trebuchet MS" w:hAnsi="Trebuchet MS"/>
          <w:sz w:val="20"/>
          <w:szCs w:val="20"/>
          <w:u w:val="single"/>
          <w:lang w:val="es-AR"/>
        </w:rPr>
        <w:t>Revisación Médica</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Para participar en clase los estudiantes deberán cumplir con una revisación médica, siendo la misma de carácter obligatorio y de frecuencia regular. Se recomienda prever que su realización no perjudique el desarrollo de la clase.</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u w:val="single"/>
          <w:lang w:val="es-AR"/>
        </w:rPr>
      </w:pPr>
      <w:r w:rsidRPr="00C915B1">
        <w:rPr>
          <w:rFonts w:ascii="Trebuchet MS" w:hAnsi="Trebuchet MS"/>
          <w:sz w:val="20"/>
          <w:szCs w:val="20"/>
          <w:u w:val="single"/>
          <w:lang w:val="es-AR"/>
        </w:rPr>
        <w:t>Restricciones</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Está terminantemente prohibido a los alumnos ingresar al área de la pileta sin la supervisión de un profesor o el guardavidas de turno.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En ninguna circunstancia podrán ingresar al agua ante la ausencia del guardavidas.</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u w:val="single"/>
          <w:lang w:val="es-AR"/>
        </w:rPr>
      </w:pPr>
      <w:r w:rsidRPr="00C915B1">
        <w:rPr>
          <w:rFonts w:ascii="Trebuchet MS" w:hAnsi="Trebuchet MS"/>
          <w:sz w:val="20"/>
          <w:szCs w:val="20"/>
          <w:u w:val="single"/>
          <w:lang w:val="es-AR"/>
        </w:rPr>
        <w:t>Guardavidas</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El Guardavidas no podrá ser responsable o referente de un grupo de clase durante su jornada de trabajo.</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u w:val="single"/>
          <w:lang w:val="es-AR"/>
        </w:rPr>
      </w:pPr>
      <w:r w:rsidRPr="00C915B1">
        <w:rPr>
          <w:rFonts w:ascii="Trebuchet MS" w:hAnsi="Trebuchet MS"/>
          <w:sz w:val="20"/>
          <w:szCs w:val="20"/>
          <w:u w:val="single"/>
          <w:lang w:val="es-AR"/>
        </w:rPr>
        <w:t>Responsabilidad del Profesor de Educación Física</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Es responsabilidad del docente a cargo del grupo mantener el orden y ejercer la vigilancia y supervisión de los alumnos durante el desarrollo de la clase, tanto dentro como fuera del natatorio, en lo que se denomina zona de pileta La misma atención y vigilancia deberá tener con respecto al vestuario. En este caso, con la prudencia y reserva que se corresponde en tales circunstancias.</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Durante el desarrollo de la actividad, deberán usar ropa y calzado apropiado a sus funciones.</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b/>
          <w:sz w:val="20"/>
          <w:szCs w:val="20"/>
          <w:lang w:val="es-AR"/>
        </w:rPr>
      </w:pPr>
      <w:r w:rsidRPr="00C915B1">
        <w:rPr>
          <w:rFonts w:ascii="Trebuchet MS" w:hAnsi="Trebuchet MS"/>
          <w:b/>
          <w:sz w:val="20"/>
          <w:szCs w:val="20"/>
          <w:lang w:val="es-AR"/>
        </w:rPr>
        <w:t>13. ALUMNOS DEPORTISTAS FEDERADOS QUE INTEGREN DELEGACIONES DEPORTIVAS</w:t>
      </w:r>
    </w:p>
    <w:p w:rsidR="00C915B1" w:rsidRPr="00C915B1" w:rsidRDefault="00C915B1" w:rsidP="00C915B1">
      <w:pPr>
        <w:spacing w:after="0" w:line="240" w:lineRule="exact"/>
        <w:jc w:val="both"/>
        <w:rPr>
          <w:rFonts w:ascii="Trebuchet MS" w:hAnsi="Trebuchet MS"/>
          <w:b/>
          <w:sz w:val="20"/>
          <w:szCs w:val="20"/>
          <w:lang w:val="es-AR"/>
        </w:rPr>
      </w:pPr>
      <w:r w:rsidRPr="00C915B1">
        <w:rPr>
          <w:rFonts w:ascii="Trebuchet MS" w:hAnsi="Trebuchet MS"/>
          <w:b/>
          <w:sz w:val="20"/>
          <w:szCs w:val="20"/>
          <w:lang w:val="es-AR"/>
        </w:rPr>
        <w:t>- INASISTENCIAS – NO CÓMPUTO</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Los estudiantes federados en las distintas disciplinas deportivas se regirán por lo establecido en la Resolución N° 970-GCABA-MEDGC/2022 y en el marco del Proyecto de Seguimiento Institucional de la Asistencia. Para la preparación y participación de competencias, jurisdiccionales, regionales, nacionales o internacionales, deberá contemplarse lo enunciado en la Ley N° 5823 de la Legislatura de Ciudad Autónoma de Buenos Aires y su Decreto reglamentario (Decreto N°216/17), concretamente en los Artículos 4° al 8°, en los que se especifican con exactitud referencias al modo en que se debe proceder ante tales circunstancias.</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u w:val="single"/>
          <w:lang w:val="es-AR"/>
        </w:rPr>
      </w:pPr>
      <w:r w:rsidRPr="00C915B1">
        <w:rPr>
          <w:rFonts w:ascii="Trebuchet MS" w:hAnsi="Trebuchet MS"/>
          <w:sz w:val="20"/>
          <w:szCs w:val="20"/>
          <w:u w:val="single"/>
          <w:lang w:val="es-AR"/>
        </w:rPr>
        <w:t>Exenciones</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i/>
          <w:sz w:val="20"/>
          <w:szCs w:val="20"/>
          <w:lang w:val="es-AR"/>
        </w:rPr>
      </w:pPr>
      <w:r w:rsidRPr="00C915B1">
        <w:rPr>
          <w:rFonts w:ascii="Trebuchet MS" w:hAnsi="Trebuchet MS"/>
          <w:i/>
          <w:sz w:val="20"/>
          <w:szCs w:val="20"/>
          <w:lang w:val="es-AR"/>
        </w:rPr>
        <w:t>Alumnos con problemas de salud</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Los estudiantes que atraviesen afecciones que requieran un tratamiento prolongado o que, por las características de la afección, estuviesen impedidos de participar en las actividades podrán solicitar la eximición de concurrir a clase por todo el Ciclo Secundario o por el período que les reste cursar.</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Serán los progenitores, tutores, encargados o responsables del alumno (o el mismo estudiante en caso de ser mayor de edad), quienes deberán realizar la solicitud, explicando los motivos que dan lugar al requerimiento y adjuntando los certificados médicos correspondiente y toda otra documentación requerida</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i/>
          <w:sz w:val="20"/>
          <w:szCs w:val="20"/>
          <w:lang w:val="es-AR"/>
        </w:rPr>
      </w:pPr>
      <w:r w:rsidRPr="00C915B1">
        <w:rPr>
          <w:rFonts w:ascii="Trebuchet MS" w:hAnsi="Trebuchet MS"/>
          <w:i/>
          <w:sz w:val="20"/>
          <w:szCs w:val="20"/>
          <w:lang w:val="es-AR"/>
        </w:rPr>
        <w:t>Alumnas Embarazadas – Madres de familia</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De acuerdo a lo establecido en la Ley N° 5945 de la Legislatura de Ciudad Autónoma de Buenos Aires y su Decreto N° 18/18, podrán ser eximidas de participar en clases de Educación Física las alumnas que se encuentren embarazadas o sean madres de familia.</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En caso de embarazo, deberán presentar un certificado médico que indique el estado de gestación y fecha probable de parto ante las autoridades del establecimiento En el caso de madres de familia deberán presentar un certificado médico que indique las razones de imposibilidad de realización de la actividad y partida de nacimiento del hijo/a.</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b/>
          <w:sz w:val="20"/>
          <w:szCs w:val="20"/>
          <w:lang w:val="es-AR"/>
        </w:rPr>
      </w:pPr>
      <w:r w:rsidRPr="00C915B1">
        <w:rPr>
          <w:rFonts w:ascii="Trebuchet MS" w:hAnsi="Trebuchet MS"/>
          <w:b/>
          <w:sz w:val="20"/>
          <w:szCs w:val="20"/>
          <w:lang w:val="es-AR"/>
        </w:rPr>
        <w:t>14. RÉGIMEN DE PROYECTOS</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Se denomina así a la modalidad que permite realizar distintas actividades, relacionadas con esta área de formación, a aquellos alumnos que por distintas circunstancias no pueden participar sistemáticamente en clases prácticas de Educación Física.</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Tiene por finalidad brindar oportunidades de aprendizaje a los estudiantes, como también alternativas válidas para la evaluación, la calificación y la promoción de la asignatura.</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Esta modalidad de cursada podrá implementarse durante el desarrollo de todo el ciclo lectivo o en determinado momento, según la circunstancia por la cual el estudiante –si fuese mayor de edad- o los responsables del mismo, solicitan su incorporación al mismo.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Todo alumno o alumna que acredite una condición que lo exima de participar en actividades prácticas propias del área (exceptuados los estudiantes que por motivos de salud no puedan realizar actividades físicas durante toda su escolaridad o lo que resta de su escolaridad secundaria y las alumnas madres o embarazadas), deberá ser incorporado al Régimen de Proyectos mediante una actuación del Rectorado a tal fin, no siendo necesario realizar tramitación o presentación alguna ante la Dirección General de Educación de Gestión Privada (DGEGP)</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El alumno integrado al Régimen de Proyectos estará eximido de la concurrencia a las actividades/clases de educación física. Independientemente de ello la institución deberá asignarlo a un grupo determinado, consignándose en la libreta del profesor responsable del grupo (al igual que en el parte diario de EF) que la inasistencia del estudiante debe ser registrada al solo efecto de dejar constancia de su ausencia pero que, dichos incumplimientos, no serán computados a los efectos de su reincorporación.</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Es función del Rectorado notificar en forma fehaciente al alumno y a las familias, acerca de su inclusión en el Régimen de Proyectos y de sus alcances generales. Los responsables de los estudiantes darán certificación escrita de su conformidad en forma previa a la implementación de esta modalidad.</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Es función del Profesor a cargo del grupo en el cual se encuentre incluido, notificar al alumno acerca de todo lo inherente a su proyecto, así como también realizar su acompañamiento y seguimiento en las actividades propuestas y su evaluación disciplinar, la que deberá encuadrarse en el marco establecido por la Resolución N° 970-GCABA-MEDGC/2022 y la Resolución N° 11.684-GCABA-MEGC/2011 y el Proyecto de Seguimiento Institucional de la Asistencia.</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u w:val="single"/>
          <w:lang w:val="es-AR"/>
        </w:rPr>
      </w:pPr>
      <w:r w:rsidRPr="00C915B1">
        <w:rPr>
          <w:rFonts w:ascii="Trebuchet MS" w:hAnsi="Trebuchet MS"/>
          <w:sz w:val="20"/>
          <w:szCs w:val="20"/>
          <w:u w:val="single"/>
          <w:lang w:val="es-AR"/>
        </w:rPr>
        <w:t>Estructura del Proyecto</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Se confeccionará conforme a su edad cronológica, al año de escolaridad que esté cursando, a las etapas de crecimiento, maduración y desarrollo que transita.</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 xml:space="preserve">Se podrán proponer a los alumnos distintas alternativas para su desarrollo. En todos los casos, se tratará de propuestas relevantes, significativas, ya que las mismas sustituyen a las actividades prácticas propias de esta área de formación. Los proyectos que los alumnos deberán realizar podrán ser individuales o grupales, como también promover el trabajo interdisciplinario, cooperativo, colaborativo y/o, la integración de diversas asignaturas del Plan de Estudios. Podrán utilizarse herramientas TIC, Internet y todo tipo de recursos </w:t>
      </w:r>
      <w:proofErr w:type="spellStart"/>
      <w:r w:rsidRPr="00C915B1">
        <w:rPr>
          <w:rFonts w:ascii="Trebuchet MS" w:hAnsi="Trebuchet MS"/>
          <w:sz w:val="20"/>
          <w:szCs w:val="20"/>
          <w:lang w:val="es-AR"/>
        </w:rPr>
        <w:t>multimediales</w:t>
      </w:r>
      <w:proofErr w:type="spellEnd"/>
      <w:r w:rsidRPr="00C915B1">
        <w:rPr>
          <w:rFonts w:ascii="Trebuchet MS" w:hAnsi="Trebuchet MS"/>
          <w:sz w:val="20"/>
          <w:szCs w:val="20"/>
          <w:lang w:val="es-AR"/>
        </w:rPr>
        <w:t xml:space="preserve"> e informáticos en la implementación de los mismos.</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La evaluación, calificación y promoción del alumno será consecuencia del trabajo realizado, de las presentaciones y exposiciones parciales, los informes de avance y la presentación final; así como otras situaciones que, a criterio del docente, se consideren oportunas a tales fines.</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u w:val="single"/>
          <w:lang w:val="es-AR"/>
        </w:rPr>
      </w:pPr>
      <w:r w:rsidRPr="00C915B1">
        <w:rPr>
          <w:rFonts w:ascii="Trebuchet MS" w:hAnsi="Trebuchet MS"/>
          <w:sz w:val="20"/>
          <w:szCs w:val="20"/>
          <w:u w:val="single"/>
          <w:lang w:val="es-AR"/>
        </w:rPr>
        <w:t>Motivos de inclusión en el régimen de proyectos</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a. Por afrontar situaciones que alteren el estado de salud, bien sea por todo un año o por parte del mismo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a.1 Documentación requerida:</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Solicitud del Interesado -si fuese mayor de edad- o de progenitores, tutores, encargados o responsables del alumno.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Certificado médico en el que se referencie la causa o el problema de salud, determinando en el mismo si fuese oportuno, el tiempo estimado de recuperación definitiva.</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b. Por trabajo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b.1 Documentación requerida:</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lastRenderedPageBreak/>
        <w:t>Solicitud del interesado -si fuese mayor de edad- o de progenitores, tutores, encargados o responsables del alumno.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Certificado de trabajo, con exacta consignación del horario del mismo, expedido por el empleador.</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c. Por desarrollar una disciplina en carácter de federado en una institución deportiva legalmente reconocida (sólo si la actividad se desarrolla fuera del turno de clase).</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Deberá contemplarse lo enunciado en la Ley N° 5823 de la Legislatura de Ciudad Autónoma de Buenos Aires - Decreto N° 216/17 Artículos 1° al 3°.</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c.1 Documentación requerida:</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Solicitud de progenitores, tutores, encargados o responsables del alumno, o del interesado, si correspondiere.</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Constancia emitida por la federación deportiva correspondiente a la disciplina que desarrolla el estudiante, la que en su confección incluirá el nombre de la institución o entidad a la representa, como también días, horarios, lugares de entrenamiento y aspectos generales de las competencias en las que participa.</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Podrá también presentarse una constancia elaborada por una institución o entidad deportiva legalmente reconocida. En último este caso corresponderá, además, hacer referencia a la federación que brinda marco formal y organizacional a sus prácticas deportivas.</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d. Por cursar estudios de Danza en instituciones reconocidas oficialmente</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d.1 Documentación requerida:</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Solicitud de progenitores, tutores, encargados o responsables del o de la alumno/a, o del/la interesado/a, si correspondiere.</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Certificado del Establecimiento en el que se desarrolla la propuesta en la que participa el interesado/a.</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e. Por otras causas significativas, las cuales serán puestas por escrito y a consideración de la DGEGP exclusivamente por parte de las Autoridades institucionales, ante el requerimiento de las familias o de los estudiantes según corresponda.</w:t>
      </w:r>
    </w:p>
    <w:p w:rsidR="00C915B1" w:rsidRPr="00C915B1" w:rsidRDefault="00C915B1" w:rsidP="00C915B1">
      <w:pPr>
        <w:spacing w:after="0" w:line="240" w:lineRule="exact"/>
        <w:jc w:val="both"/>
        <w:rPr>
          <w:rFonts w:ascii="Trebuchet MS" w:hAnsi="Trebuchet MS"/>
          <w:sz w:val="20"/>
          <w:szCs w:val="20"/>
          <w:lang w:val="es-AR"/>
        </w:rPr>
      </w:pPr>
    </w:p>
    <w:p w:rsidR="00C915B1" w:rsidRDefault="00C915B1" w:rsidP="00C915B1">
      <w:pPr>
        <w:spacing w:after="0" w:line="240" w:lineRule="exact"/>
        <w:jc w:val="both"/>
        <w:rPr>
          <w:rFonts w:ascii="Trebuchet MS" w:hAnsi="Trebuchet MS"/>
          <w:sz w:val="20"/>
          <w:szCs w:val="20"/>
        </w:rPr>
      </w:pPr>
      <w:r>
        <w:rPr>
          <w:rFonts w:ascii="Trebuchet MS" w:hAnsi="Trebuchet MS"/>
          <w:b/>
          <w:sz w:val="20"/>
          <w:szCs w:val="20"/>
        </w:rPr>
        <w:pict>
          <v:rect id="_x0000_i1026" style="width:0;height:1.5pt" o:hralign="center" o:hrstd="t" o:hr="t" fillcolor="#a0a0a0" stroked="f"/>
        </w:pict>
      </w:r>
    </w:p>
    <w:p w:rsidR="00C915B1" w:rsidRDefault="00C915B1" w:rsidP="00C915B1">
      <w:pPr>
        <w:spacing w:after="0" w:line="240" w:lineRule="exact"/>
        <w:jc w:val="both"/>
        <w:rPr>
          <w:rFonts w:ascii="Trebuchet MS" w:hAnsi="Trebuchet MS"/>
          <w:sz w:val="20"/>
          <w:szCs w:val="20"/>
        </w:rPr>
      </w:pPr>
    </w:p>
    <w:p w:rsidR="00C915B1" w:rsidRPr="00C915B1" w:rsidRDefault="00C915B1" w:rsidP="00C915B1">
      <w:pPr>
        <w:spacing w:after="0" w:line="240" w:lineRule="exact"/>
        <w:jc w:val="center"/>
        <w:rPr>
          <w:rFonts w:ascii="Trebuchet MS" w:hAnsi="Trebuchet MS"/>
          <w:b/>
          <w:sz w:val="20"/>
          <w:szCs w:val="20"/>
          <w:lang w:val="es-AR"/>
        </w:rPr>
      </w:pPr>
      <w:r w:rsidRPr="00C915B1">
        <w:rPr>
          <w:rFonts w:ascii="Trebuchet MS" w:hAnsi="Trebuchet MS"/>
          <w:b/>
          <w:sz w:val="20"/>
          <w:szCs w:val="20"/>
          <w:lang w:val="es-AR"/>
        </w:rPr>
        <w:t>ANEXO II</w:t>
      </w:r>
    </w:p>
    <w:p w:rsidR="00C915B1" w:rsidRPr="00C915B1" w:rsidRDefault="00C915B1" w:rsidP="00C915B1">
      <w:pPr>
        <w:spacing w:after="0" w:line="240" w:lineRule="exact"/>
        <w:jc w:val="center"/>
        <w:rPr>
          <w:rFonts w:ascii="Trebuchet MS" w:hAnsi="Trebuchet MS"/>
          <w:b/>
          <w:sz w:val="20"/>
          <w:szCs w:val="20"/>
          <w:lang w:val="es-AR"/>
        </w:rPr>
      </w:pPr>
    </w:p>
    <w:p w:rsidR="00C915B1" w:rsidRPr="00C915B1" w:rsidRDefault="00C915B1" w:rsidP="00C915B1">
      <w:pPr>
        <w:spacing w:after="0" w:line="240" w:lineRule="exact"/>
        <w:jc w:val="center"/>
        <w:rPr>
          <w:rFonts w:ascii="Trebuchet MS" w:hAnsi="Trebuchet MS"/>
          <w:b/>
          <w:sz w:val="20"/>
          <w:szCs w:val="20"/>
          <w:lang w:val="es-AR"/>
        </w:rPr>
      </w:pPr>
      <w:r w:rsidRPr="00C915B1">
        <w:rPr>
          <w:rFonts w:ascii="Trebuchet MS" w:hAnsi="Trebuchet MS"/>
          <w:b/>
          <w:sz w:val="20"/>
          <w:szCs w:val="20"/>
          <w:lang w:val="es-AR"/>
        </w:rPr>
        <w:t>MODELO Y GESTIÓN DE INSTRUMENTOS DE COMUNICACIÓN</w:t>
      </w:r>
    </w:p>
    <w:p w:rsidR="00C915B1" w:rsidRPr="00C915B1" w:rsidRDefault="00C915B1" w:rsidP="00C915B1">
      <w:pPr>
        <w:spacing w:after="0" w:line="240" w:lineRule="exact"/>
        <w:jc w:val="center"/>
        <w:rPr>
          <w:rFonts w:ascii="Trebuchet MS" w:hAnsi="Trebuchet MS"/>
          <w:b/>
          <w:sz w:val="20"/>
          <w:szCs w:val="20"/>
          <w:lang w:val="es-AR"/>
        </w:rPr>
      </w:pPr>
      <w:r w:rsidRPr="00C915B1">
        <w:rPr>
          <w:rFonts w:ascii="Trebuchet MS" w:hAnsi="Trebuchet MS"/>
          <w:b/>
          <w:sz w:val="20"/>
          <w:szCs w:val="20"/>
          <w:lang w:val="es-AR"/>
        </w:rPr>
        <w:t>FICHA ANTECEDENTES DE SALUD – INGRESO AL NIVEL SECUNDARIO</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*Nombre y Apellido del alumno/a Fecha Foto</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*Fecha de nacimiento (DD/MM/AÑO) Edad actual años. DNI N°</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*Médico Pediatra/de familia Teléfono de contacto</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*Cobertura Médica Plan Número Afiliado</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*Centros Médicos en los que prefiere ser atendido en caso de necesidad:</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1. (Lugar – Dirección – Teléfono)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(Lugar – Dirección – Teléfono)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(Lugar – Dirección – Teléfono)</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*En caso de Emergencia comunicarse con:</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1. (Apellido y nombre, vínculo, teléfonos de contacto)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2. (Apellido y nombre, vínculo, teléfonos de contacto)</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Información General:</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lastRenderedPageBreak/>
        <w:t>*Grupo Sanguíneo Factor RH. *Peso kg. *Estatura cm.</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*Vacunación Completa (incluye HPV) SI NO</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Consigne a continuación si el estudiante, presenta algún problema o alteración que incida en su estado de salud histórico o actual. En caso de responder afirmativamente, por favor especificar y fechar.</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*Anomalías Congénitas 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Detallar:</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*Otras anomalías que se debieran considerar</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Detallar:</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*Alteraciones Neurológicas 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Detallar:</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*Alteraciones Emocionales 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Detallar:</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*Alteraciones en el Aparato Cardiovascular Cardiopatías congénitas o Infecciosas 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Arritmias o soplos 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Circulatoria 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Hipertensión Arterial 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Hipercolesterolemia 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Hemofílica 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Otras situaciones a considerar, detallar:</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*Alteraciones en el Aparato Respiratorio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Anomalías Respiratorias 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Sinusitis 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Anginas 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Asma Bronquial 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Otras situaciones a considerar, detallar:</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*Alteraciones en la Estructura Abdominal</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Hernias 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Cirugías 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Ulceras Gastroduodenal 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Otras situaciones a considerar, detallar</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*Alteraciones en la Nutrición</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Obesidad 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Alteraciones Digestivas 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Celiaquía 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Otras situaciones a considerar, detallar:</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 xml:space="preserve">*Alteraciones en la Estructura Muscular y </w:t>
      </w:r>
      <w:proofErr w:type="spellStart"/>
      <w:r w:rsidRPr="00C915B1">
        <w:rPr>
          <w:rFonts w:ascii="Trebuchet MS" w:hAnsi="Trebuchet MS"/>
          <w:sz w:val="20"/>
          <w:szCs w:val="20"/>
          <w:lang w:val="es-AR"/>
        </w:rPr>
        <w:t>Osteoarticular</w:t>
      </w:r>
      <w:proofErr w:type="spellEnd"/>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Fracturas 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Luxaciones 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Esguinces 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Lesiones Ligamentosas 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Lesiones Musculares o Tendinosas 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Correcta organización Columna vertebral 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Otras situaciones a considerar, detallar:</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lastRenderedPageBreak/>
        <w:t>*Ha padecido o padece en la actualidad:</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Convulsiones 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Alteraciones en la Piel SI NO</w:t>
      </w:r>
    </w:p>
    <w:p w:rsidR="00C915B1" w:rsidRPr="00A35D75" w:rsidRDefault="00C915B1" w:rsidP="00C915B1">
      <w:pPr>
        <w:spacing w:after="0" w:line="240" w:lineRule="exact"/>
        <w:jc w:val="both"/>
        <w:rPr>
          <w:rFonts w:ascii="Trebuchet MS" w:hAnsi="Trebuchet MS"/>
          <w:sz w:val="20"/>
          <w:szCs w:val="20"/>
        </w:rPr>
      </w:pPr>
      <w:proofErr w:type="spellStart"/>
      <w:r w:rsidRPr="00A35D75">
        <w:rPr>
          <w:rFonts w:ascii="Trebuchet MS" w:hAnsi="Trebuchet MS"/>
          <w:sz w:val="20"/>
          <w:szCs w:val="20"/>
        </w:rPr>
        <w:t>Procesos</w:t>
      </w:r>
      <w:proofErr w:type="spellEnd"/>
      <w:r w:rsidRPr="00A35D75">
        <w:rPr>
          <w:rFonts w:ascii="Trebuchet MS" w:hAnsi="Trebuchet MS"/>
          <w:sz w:val="20"/>
          <w:szCs w:val="20"/>
        </w:rPr>
        <w:t xml:space="preserve"> </w:t>
      </w:r>
      <w:proofErr w:type="spellStart"/>
      <w:r w:rsidRPr="00A35D75">
        <w:rPr>
          <w:rFonts w:ascii="Trebuchet MS" w:hAnsi="Trebuchet MS"/>
          <w:sz w:val="20"/>
          <w:szCs w:val="20"/>
        </w:rPr>
        <w:t>Inflamatorios</w:t>
      </w:r>
      <w:proofErr w:type="spellEnd"/>
      <w:r w:rsidRPr="00A35D75">
        <w:rPr>
          <w:rFonts w:ascii="Trebuchet MS" w:hAnsi="Trebuchet MS"/>
          <w:sz w:val="20"/>
          <w:szCs w:val="20"/>
        </w:rPr>
        <w:t xml:space="preserve"> 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Procesos Infecciosos 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Diabetes 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Dengue 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Fiebre reumática 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Hepatitis 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Mal de Chagas 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Parotiditis 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Tuberculosis SI NO</w:t>
      </w:r>
    </w:p>
    <w:p w:rsidR="00C915B1" w:rsidRPr="00A35D75" w:rsidRDefault="00C915B1" w:rsidP="00C915B1">
      <w:pPr>
        <w:spacing w:after="0" w:line="240" w:lineRule="exact"/>
        <w:jc w:val="both"/>
        <w:rPr>
          <w:rFonts w:ascii="Trebuchet MS" w:hAnsi="Trebuchet MS"/>
          <w:sz w:val="20"/>
          <w:szCs w:val="20"/>
        </w:rPr>
      </w:pPr>
      <w:proofErr w:type="spellStart"/>
      <w:r w:rsidRPr="00A35D75">
        <w:rPr>
          <w:rFonts w:ascii="Trebuchet MS" w:hAnsi="Trebuchet MS"/>
          <w:sz w:val="20"/>
          <w:szCs w:val="20"/>
        </w:rPr>
        <w:t>Vértigos</w:t>
      </w:r>
      <w:proofErr w:type="spellEnd"/>
      <w:r w:rsidRPr="00A35D75">
        <w:rPr>
          <w:rFonts w:ascii="Trebuchet MS" w:hAnsi="Trebuchet MS"/>
          <w:sz w:val="20"/>
          <w:szCs w:val="20"/>
        </w:rPr>
        <w:t>/</w:t>
      </w:r>
      <w:proofErr w:type="spellStart"/>
      <w:r w:rsidRPr="00A35D75">
        <w:rPr>
          <w:rFonts w:ascii="Trebuchet MS" w:hAnsi="Trebuchet MS"/>
          <w:sz w:val="20"/>
          <w:szCs w:val="20"/>
        </w:rPr>
        <w:t>mareos</w:t>
      </w:r>
      <w:proofErr w:type="spellEnd"/>
      <w:r w:rsidRPr="00A35D75">
        <w:rPr>
          <w:rFonts w:ascii="Trebuchet MS" w:hAnsi="Trebuchet MS"/>
          <w:sz w:val="20"/>
          <w:szCs w:val="20"/>
        </w:rPr>
        <w:t xml:space="preserve"> 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Otras situaciones a considerar, detallar:</w:t>
      </w:r>
      <w:r w:rsidRPr="00C915B1">
        <w:rPr>
          <w:rFonts w:ascii="Trebuchet MS" w:hAnsi="Trebuchet MS"/>
          <w:sz w:val="20"/>
          <w:szCs w:val="20"/>
          <w:lang w:val="es-AR"/>
        </w:rPr>
        <w:cr/>
      </w:r>
    </w:p>
    <w:p w:rsidR="00C915B1" w:rsidRPr="00A35D75" w:rsidRDefault="00C915B1" w:rsidP="00C915B1">
      <w:pPr>
        <w:spacing w:after="0" w:line="240" w:lineRule="exact"/>
        <w:jc w:val="both"/>
        <w:rPr>
          <w:rFonts w:ascii="Trebuchet MS" w:hAnsi="Trebuchet MS"/>
          <w:sz w:val="20"/>
          <w:szCs w:val="20"/>
        </w:rPr>
      </w:pPr>
      <w:r w:rsidRPr="00C915B1">
        <w:rPr>
          <w:lang w:val="es-AR"/>
        </w:rPr>
        <w:t xml:space="preserve"> </w:t>
      </w:r>
      <w:r w:rsidRPr="00A35D75">
        <w:rPr>
          <w:rFonts w:ascii="Trebuchet MS" w:hAnsi="Trebuchet MS"/>
          <w:sz w:val="20"/>
          <w:szCs w:val="20"/>
        </w:rPr>
        <w:t>*</w:t>
      </w:r>
      <w:proofErr w:type="spellStart"/>
      <w:r w:rsidRPr="00A35D75">
        <w:rPr>
          <w:rFonts w:ascii="Trebuchet MS" w:hAnsi="Trebuchet MS"/>
          <w:sz w:val="20"/>
          <w:szCs w:val="20"/>
        </w:rPr>
        <w:t>Alergias</w:t>
      </w:r>
      <w:proofErr w:type="spellEnd"/>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Especificar y fechar:</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*Agudeza visual. ¿Usa lentes?</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*Evaluación auditiva. Normal SI NO</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*Durante o inmediatamente después de la realización de actividad física ha padecido alguna vez:</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Cefaleas 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Mareos 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Vómitos 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Cansancio extremo 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Dolor en el Pecho 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Dificultad para respirar 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Pérdida de conciencia 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Otros síntomas, detallar:</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*¿Toma alguna medicación en forma regular?</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(Motivo – Descripción – Fecha estimada inicio del tratamiento – Dosis – Administración)</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*¿Ha sido Internado alguna vez? 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¿Cuándo? ¿Porqué?</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*¿Fue Operado en algún momento? 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¿Cuando? ¿De qué?</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*¿En la actualidad, existe alguna otra situación vinculada con la salud del alumno que corresponda informar?</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Especificar:</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OBSERVACIONES</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Dejamos constancia que todos los datos que hemos registrado en la presente ficha de antecedentes de salud de nuestro hijo son verídicos.</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Nos comprometemos a notificar a las autoridades del Instituto, dentro de los cinco días hábiles y en forma fehaciente, si se produjera alguna modificación en el estado de salud durante el transcurso del ciclo lectivo y/o que variaran algunos de los datos consignados en las planillas remitidas al Establecimiento Educativo.</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Fecha - Firma, aclaración y documento de identidad de los progenitores.</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2. FICHA DE ANTECEDENTES DE SALUD – ACTUALIZACIÓN</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*Nombre y Apellido del alumno/a *Año y División</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*FECHA DE ACTUALIZACIÓN</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*Médico Pediatra/de familia Teléfono de contacto</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*Cobertura Médica Plan Número Afiliado</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*Centros Médicos en los que prefiere ser atendido en caso de necesidad:</w:t>
      </w:r>
    </w:p>
    <w:p w:rsidR="00C915B1" w:rsidRPr="00A35D75" w:rsidRDefault="00C915B1" w:rsidP="00C915B1">
      <w:pPr>
        <w:spacing w:after="0" w:line="240" w:lineRule="exact"/>
        <w:jc w:val="both"/>
        <w:rPr>
          <w:rFonts w:ascii="Trebuchet MS" w:hAnsi="Trebuchet MS"/>
          <w:sz w:val="20"/>
          <w:szCs w:val="20"/>
        </w:rPr>
      </w:pPr>
      <w:r w:rsidRPr="00A35D75">
        <w:rPr>
          <w:rFonts w:ascii="Trebuchet MS" w:hAnsi="Trebuchet MS"/>
          <w:sz w:val="20"/>
          <w:szCs w:val="20"/>
        </w:rPr>
        <w:t xml:space="preserve">(Lugar – </w:t>
      </w:r>
      <w:proofErr w:type="spellStart"/>
      <w:r w:rsidRPr="00A35D75">
        <w:rPr>
          <w:rFonts w:ascii="Trebuchet MS" w:hAnsi="Trebuchet MS"/>
          <w:sz w:val="20"/>
          <w:szCs w:val="20"/>
        </w:rPr>
        <w:t>Dirección</w:t>
      </w:r>
      <w:proofErr w:type="spellEnd"/>
      <w:r w:rsidRPr="00A35D75">
        <w:rPr>
          <w:rFonts w:ascii="Trebuchet MS" w:hAnsi="Trebuchet MS"/>
          <w:sz w:val="20"/>
          <w:szCs w:val="20"/>
        </w:rPr>
        <w:t xml:space="preserve"> – </w:t>
      </w:r>
      <w:proofErr w:type="spellStart"/>
      <w:r w:rsidRPr="00A35D75">
        <w:rPr>
          <w:rFonts w:ascii="Trebuchet MS" w:hAnsi="Trebuchet MS"/>
          <w:sz w:val="20"/>
          <w:szCs w:val="20"/>
        </w:rPr>
        <w:t>Teléfono</w:t>
      </w:r>
      <w:proofErr w:type="spellEnd"/>
      <w:r w:rsidRPr="00A35D75">
        <w:rPr>
          <w:rFonts w:ascii="Trebuchet MS" w:hAnsi="Trebuchet MS"/>
          <w:sz w:val="20"/>
          <w:szCs w:val="20"/>
        </w:rPr>
        <w:t>)</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(Lugar – Dirección – Teléfono)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3. (Lugar – Dirección – Teléfono)</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*En caso de Emergencia comunicarse con:</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1. (Apellido y nombre, vínculo, teléfonos de contacto)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2. (Apellido y nombre, vínculo, teléfonos de contacto)</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INFORMACIÓN GENERAL</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*Peso kg. *Estatura cm</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*¿Realiza tratamiento Psicológico o Psicopedagógico en la actualidad?</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Desde (fecha) Motivo:</w:t>
      </w:r>
    </w:p>
    <w:p w:rsidR="00C915B1" w:rsidRPr="00C915B1" w:rsidRDefault="00C915B1" w:rsidP="00C915B1">
      <w:pPr>
        <w:spacing w:after="0" w:line="240" w:lineRule="exact"/>
        <w:jc w:val="both"/>
        <w:rPr>
          <w:rFonts w:ascii="Trebuchet MS" w:hAnsi="Trebuchet MS"/>
          <w:sz w:val="20"/>
          <w:szCs w:val="20"/>
          <w:lang w:val="es-AR"/>
        </w:rPr>
      </w:pPr>
    </w:p>
    <w:p w:rsidR="00C915B1" w:rsidRPr="00A35D75" w:rsidRDefault="00C915B1" w:rsidP="00C915B1">
      <w:pPr>
        <w:spacing w:after="0" w:line="240" w:lineRule="exact"/>
        <w:jc w:val="both"/>
        <w:rPr>
          <w:rFonts w:ascii="Trebuchet MS" w:hAnsi="Trebuchet MS"/>
          <w:sz w:val="20"/>
          <w:szCs w:val="20"/>
        </w:rPr>
      </w:pPr>
      <w:r w:rsidRPr="00C915B1">
        <w:rPr>
          <w:rFonts w:ascii="Trebuchet MS" w:hAnsi="Trebuchet MS"/>
          <w:sz w:val="20"/>
          <w:szCs w:val="20"/>
          <w:lang w:val="es-AR"/>
        </w:rPr>
        <w:t xml:space="preserve">*¿Padece o ha padecido en el último año alguna enfermedad? </w:t>
      </w:r>
      <w:r w:rsidRPr="00A35D75">
        <w:rPr>
          <w:rFonts w:ascii="Trebuchet MS" w:hAnsi="Trebuchet MS"/>
          <w:sz w:val="20"/>
          <w:szCs w:val="20"/>
        </w:rPr>
        <w:t>SI NO</w:t>
      </w:r>
    </w:p>
    <w:p w:rsidR="00C915B1" w:rsidRDefault="00C915B1" w:rsidP="00C915B1">
      <w:pPr>
        <w:spacing w:after="0" w:line="240" w:lineRule="exact"/>
        <w:jc w:val="both"/>
        <w:rPr>
          <w:rFonts w:ascii="Trebuchet MS" w:hAnsi="Trebuchet MS"/>
          <w:sz w:val="20"/>
          <w:szCs w:val="20"/>
        </w:rPr>
      </w:pPr>
      <w:proofErr w:type="spellStart"/>
      <w:r w:rsidRPr="00A35D75">
        <w:rPr>
          <w:rFonts w:ascii="Trebuchet MS" w:hAnsi="Trebuchet MS"/>
          <w:sz w:val="20"/>
          <w:szCs w:val="20"/>
        </w:rPr>
        <w:t>Detallar</w:t>
      </w:r>
      <w:proofErr w:type="spellEnd"/>
      <w:r w:rsidRPr="00A35D75">
        <w:rPr>
          <w:rFonts w:ascii="Trebuchet MS" w:hAnsi="Trebuchet MS"/>
          <w:sz w:val="20"/>
          <w:szCs w:val="20"/>
        </w:rPr>
        <w:t>:</w:t>
      </w:r>
    </w:p>
    <w:p w:rsidR="00C915B1" w:rsidRPr="00A35D75" w:rsidRDefault="00C915B1" w:rsidP="00C915B1">
      <w:pPr>
        <w:spacing w:after="0" w:line="240" w:lineRule="exact"/>
        <w:jc w:val="both"/>
        <w:rPr>
          <w:rFonts w:ascii="Trebuchet MS" w:hAnsi="Trebuchet MS"/>
          <w:sz w:val="20"/>
          <w:szCs w:val="20"/>
        </w:rPr>
      </w:pPr>
    </w:p>
    <w:p w:rsidR="00C915B1" w:rsidRPr="00A35D75" w:rsidRDefault="00C915B1" w:rsidP="00C915B1">
      <w:pPr>
        <w:spacing w:after="0" w:line="240" w:lineRule="exact"/>
        <w:jc w:val="both"/>
        <w:rPr>
          <w:rFonts w:ascii="Trebuchet MS" w:hAnsi="Trebuchet MS"/>
          <w:sz w:val="20"/>
          <w:szCs w:val="20"/>
        </w:rPr>
      </w:pPr>
      <w:r w:rsidRPr="00C915B1">
        <w:rPr>
          <w:rFonts w:ascii="Trebuchet MS" w:hAnsi="Trebuchet MS"/>
          <w:sz w:val="20"/>
          <w:szCs w:val="20"/>
          <w:lang w:val="es-AR"/>
        </w:rPr>
        <w:t xml:space="preserve">*¿Ha sido Internado o sufrido lesiones de consideración en el último año? </w:t>
      </w:r>
      <w:r w:rsidRPr="00A35D75">
        <w:rPr>
          <w:rFonts w:ascii="Trebuchet MS" w:hAnsi="Trebuchet MS"/>
          <w:sz w:val="20"/>
          <w:szCs w:val="20"/>
        </w:rPr>
        <w:t>SI NO</w:t>
      </w:r>
    </w:p>
    <w:p w:rsidR="00C915B1" w:rsidRDefault="00C915B1" w:rsidP="00C915B1">
      <w:pPr>
        <w:spacing w:after="0" w:line="240" w:lineRule="exact"/>
        <w:jc w:val="both"/>
        <w:rPr>
          <w:rFonts w:ascii="Trebuchet MS" w:hAnsi="Trebuchet MS"/>
          <w:sz w:val="20"/>
          <w:szCs w:val="20"/>
        </w:rPr>
      </w:pPr>
      <w:proofErr w:type="spellStart"/>
      <w:r w:rsidRPr="00A35D75">
        <w:rPr>
          <w:rFonts w:ascii="Trebuchet MS" w:hAnsi="Trebuchet MS"/>
          <w:sz w:val="20"/>
          <w:szCs w:val="20"/>
        </w:rPr>
        <w:t>Detallar</w:t>
      </w:r>
      <w:proofErr w:type="spellEnd"/>
      <w:r w:rsidRPr="00A35D75">
        <w:rPr>
          <w:rFonts w:ascii="Trebuchet MS" w:hAnsi="Trebuchet MS"/>
          <w:sz w:val="20"/>
          <w:szCs w:val="20"/>
        </w:rPr>
        <w:t>:</w:t>
      </w:r>
    </w:p>
    <w:p w:rsidR="00C915B1" w:rsidRPr="00A35D75" w:rsidRDefault="00C915B1" w:rsidP="00C915B1">
      <w:pPr>
        <w:spacing w:after="0" w:line="240" w:lineRule="exact"/>
        <w:jc w:val="both"/>
        <w:rPr>
          <w:rFonts w:ascii="Trebuchet MS" w:hAnsi="Trebuchet MS"/>
          <w:sz w:val="20"/>
          <w:szCs w:val="20"/>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*¿En el último año, ha sido intervenido quirúrgicamente?</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Detallar:</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*¿Toma alguna medicación?</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SI NO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Motivo - Descripción – Fecha estimada inicio del tratamiento – Dosis – Administración</w:t>
      </w:r>
    </w:p>
    <w:p w:rsidR="00C915B1" w:rsidRPr="00C915B1" w:rsidRDefault="00C915B1" w:rsidP="00C915B1">
      <w:pPr>
        <w:spacing w:after="0" w:line="240" w:lineRule="exact"/>
        <w:jc w:val="both"/>
        <w:rPr>
          <w:rFonts w:ascii="Trebuchet MS" w:hAnsi="Trebuchet MS"/>
          <w:sz w:val="20"/>
          <w:szCs w:val="20"/>
          <w:lang w:val="es-AR"/>
        </w:rPr>
      </w:pPr>
    </w:p>
    <w:p w:rsidR="00C915B1" w:rsidRPr="00A35D75" w:rsidRDefault="00C915B1" w:rsidP="00C915B1">
      <w:pPr>
        <w:spacing w:after="0" w:line="240" w:lineRule="exact"/>
        <w:jc w:val="both"/>
        <w:rPr>
          <w:rFonts w:ascii="Trebuchet MS" w:hAnsi="Trebuchet MS"/>
          <w:sz w:val="20"/>
          <w:szCs w:val="20"/>
        </w:rPr>
      </w:pPr>
      <w:r w:rsidRPr="00A35D75">
        <w:rPr>
          <w:rFonts w:ascii="Trebuchet MS" w:hAnsi="Trebuchet MS"/>
          <w:sz w:val="20"/>
          <w:szCs w:val="20"/>
        </w:rPr>
        <w:t>*¿</w:t>
      </w:r>
      <w:proofErr w:type="spellStart"/>
      <w:r w:rsidRPr="00A35D75">
        <w:rPr>
          <w:rFonts w:ascii="Trebuchet MS" w:hAnsi="Trebuchet MS"/>
          <w:sz w:val="20"/>
          <w:szCs w:val="20"/>
        </w:rPr>
        <w:t>Tiene</w:t>
      </w:r>
      <w:proofErr w:type="spellEnd"/>
      <w:r w:rsidRPr="00A35D75">
        <w:rPr>
          <w:rFonts w:ascii="Trebuchet MS" w:hAnsi="Trebuchet MS"/>
          <w:sz w:val="20"/>
          <w:szCs w:val="20"/>
        </w:rPr>
        <w:t xml:space="preserve"> </w:t>
      </w:r>
      <w:proofErr w:type="spellStart"/>
      <w:r w:rsidRPr="00A35D75">
        <w:rPr>
          <w:rFonts w:ascii="Trebuchet MS" w:hAnsi="Trebuchet MS"/>
          <w:sz w:val="20"/>
          <w:szCs w:val="20"/>
        </w:rPr>
        <w:t>contraindicado</w:t>
      </w:r>
      <w:proofErr w:type="spellEnd"/>
      <w:r w:rsidRPr="00A35D75">
        <w:rPr>
          <w:rFonts w:ascii="Trebuchet MS" w:hAnsi="Trebuchet MS"/>
          <w:sz w:val="20"/>
          <w:szCs w:val="20"/>
        </w:rPr>
        <w:t xml:space="preserve"> </w:t>
      </w:r>
      <w:proofErr w:type="spellStart"/>
      <w:r w:rsidRPr="00A35D75">
        <w:rPr>
          <w:rFonts w:ascii="Trebuchet MS" w:hAnsi="Trebuchet MS"/>
          <w:sz w:val="20"/>
          <w:szCs w:val="20"/>
        </w:rPr>
        <w:t>algún</w:t>
      </w:r>
      <w:proofErr w:type="spellEnd"/>
      <w:r w:rsidRPr="00A35D75">
        <w:rPr>
          <w:rFonts w:ascii="Trebuchet MS" w:hAnsi="Trebuchet MS"/>
          <w:sz w:val="20"/>
          <w:szCs w:val="20"/>
        </w:rPr>
        <w:t xml:space="preserve"> </w:t>
      </w:r>
      <w:proofErr w:type="spellStart"/>
      <w:r w:rsidRPr="00A35D75">
        <w:rPr>
          <w:rFonts w:ascii="Trebuchet MS" w:hAnsi="Trebuchet MS"/>
          <w:sz w:val="20"/>
          <w:szCs w:val="20"/>
        </w:rPr>
        <w:t>medicamento</w:t>
      </w:r>
      <w:proofErr w:type="spellEnd"/>
      <w:r w:rsidRPr="00A35D75">
        <w:rPr>
          <w:rFonts w:ascii="Trebuchet MS" w:hAnsi="Trebuchet MS"/>
          <w:sz w:val="20"/>
          <w:szCs w:val="20"/>
        </w:rPr>
        <w:t>?</w:t>
      </w:r>
    </w:p>
    <w:p w:rsidR="00C915B1" w:rsidRPr="00A35D75" w:rsidRDefault="00C915B1" w:rsidP="00C915B1">
      <w:pPr>
        <w:spacing w:after="0" w:line="240" w:lineRule="exact"/>
        <w:jc w:val="both"/>
        <w:rPr>
          <w:rFonts w:ascii="Trebuchet MS" w:hAnsi="Trebuchet MS"/>
          <w:sz w:val="20"/>
          <w:szCs w:val="20"/>
        </w:rPr>
      </w:pPr>
      <w:r w:rsidRPr="00A35D75">
        <w:rPr>
          <w:rFonts w:ascii="Trebuchet MS" w:hAnsi="Trebuchet MS"/>
          <w:sz w:val="20"/>
          <w:szCs w:val="20"/>
        </w:rPr>
        <w:t>SI NO</w:t>
      </w:r>
    </w:p>
    <w:p w:rsidR="00C915B1" w:rsidRDefault="00C915B1" w:rsidP="00C915B1">
      <w:pPr>
        <w:spacing w:after="0" w:line="240" w:lineRule="exact"/>
        <w:jc w:val="both"/>
        <w:rPr>
          <w:rFonts w:ascii="Trebuchet MS" w:hAnsi="Trebuchet MS"/>
          <w:sz w:val="20"/>
          <w:szCs w:val="20"/>
        </w:rPr>
      </w:pPr>
      <w:proofErr w:type="spellStart"/>
      <w:r w:rsidRPr="00A35D75">
        <w:rPr>
          <w:rFonts w:ascii="Trebuchet MS" w:hAnsi="Trebuchet MS"/>
          <w:sz w:val="20"/>
          <w:szCs w:val="20"/>
        </w:rPr>
        <w:t>Detallar</w:t>
      </w:r>
      <w:proofErr w:type="spellEnd"/>
      <w:r w:rsidRPr="00A35D75">
        <w:rPr>
          <w:rFonts w:ascii="Trebuchet MS" w:hAnsi="Trebuchet MS"/>
          <w:sz w:val="20"/>
          <w:szCs w:val="20"/>
        </w:rPr>
        <w:t>:</w:t>
      </w:r>
    </w:p>
    <w:p w:rsidR="00C915B1" w:rsidRPr="00A35D75" w:rsidRDefault="00C915B1" w:rsidP="00C915B1">
      <w:pPr>
        <w:spacing w:after="0" w:line="240" w:lineRule="exact"/>
        <w:jc w:val="both"/>
        <w:rPr>
          <w:rFonts w:ascii="Trebuchet MS" w:hAnsi="Trebuchet MS"/>
          <w:sz w:val="20"/>
          <w:szCs w:val="20"/>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*¿Existe alguna actividad que por cuestiones de salud no pueda realizar?</w:t>
      </w:r>
    </w:p>
    <w:p w:rsidR="00C915B1" w:rsidRPr="00A35D75" w:rsidRDefault="00C915B1" w:rsidP="00C915B1">
      <w:pPr>
        <w:spacing w:after="0" w:line="240" w:lineRule="exact"/>
        <w:jc w:val="both"/>
        <w:rPr>
          <w:rFonts w:ascii="Trebuchet MS" w:hAnsi="Trebuchet MS"/>
          <w:sz w:val="20"/>
          <w:szCs w:val="20"/>
        </w:rPr>
      </w:pPr>
      <w:r w:rsidRPr="00A35D75">
        <w:rPr>
          <w:rFonts w:ascii="Trebuchet MS" w:hAnsi="Trebuchet MS"/>
          <w:sz w:val="20"/>
          <w:szCs w:val="20"/>
        </w:rPr>
        <w:t>SI NO</w:t>
      </w:r>
    </w:p>
    <w:p w:rsidR="00C915B1" w:rsidRDefault="00C915B1" w:rsidP="00C915B1">
      <w:pPr>
        <w:spacing w:after="0" w:line="240" w:lineRule="exact"/>
        <w:jc w:val="both"/>
        <w:rPr>
          <w:rFonts w:ascii="Trebuchet MS" w:hAnsi="Trebuchet MS"/>
          <w:sz w:val="20"/>
          <w:szCs w:val="20"/>
        </w:rPr>
      </w:pPr>
      <w:proofErr w:type="spellStart"/>
      <w:r w:rsidRPr="00A35D75">
        <w:rPr>
          <w:rFonts w:ascii="Trebuchet MS" w:hAnsi="Trebuchet MS"/>
          <w:sz w:val="20"/>
          <w:szCs w:val="20"/>
        </w:rPr>
        <w:t>Detallar</w:t>
      </w:r>
      <w:proofErr w:type="spellEnd"/>
      <w:r w:rsidRPr="00A35D75">
        <w:rPr>
          <w:rFonts w:ascii="Trebuchet MS" w:hAnsi="Trebuchet MS"/>
          <w:sz w:val="20"/>
          <w:szCs w:val="20"/>
        </w:rPr>
        <w:t>:</w:t>
      </w:r>
    </w:p>
    <w:p w:rsidR="00C915B1" w:rsidRPr="00A35D75" w:rsidRDefault="00C915B1" w:rsidP="00C915B1">
      <w:pPr>
        <w:spacing w:after="0" w:line="240" w:lineRule="exact"/>
        <w:jc w:val="both"/>
        <w:rPr>
          <w:rFonts w:ascii="Trebuchet MS" w:hAnsi="Trebuchet MS"/>
          <w:sz w:val="20"/>
          <w:szCs w:val="20"/>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*¿Ha surgido alguna situación vinculada con la salud del alumno que corresponda notificar?</w:t>
      </w:r>
    </w:p>
    <w:p w:rsidR="00C915B1" w:rsidRDefault="00C915B1" w:rsidP="00C915B1">
      <w:pPr>
        <w:spacing w:after="0" w:line="240" w:lineRule="exact"/>
        <w:jc w:val="both"/>
        <w:rPr>
          <w:rFonts w:ascii="Trebuchet MS" w:hAnsi="Trebuchet MS"/>
          <w:sz w:val="20"/>
          <w:szCs w:val="20"/>
        </w:rPr>
      </w:pPr>
      <w:proofErr w:type="spellStart"/>
      <w:r w:rsidRPr="00A35D75">
        <w:rPr>
          <w:rFonts w:ascii="Trebuchet MS" w:hAnsi="Trebuchet MS"/>
          <w:sz w:val="20"/>
          <w:szCs w:val="20"/>
        </w:rPr>
        <w:t>Especificar</w:t>
      </w:r>
      <w:proofErr w:type="spellEnd"/>
      <w:r w:rsidRPr="00A35D75">
        <w:rPr>
          <w:rFonts w:ascii="Trebuchet MS" w:hAnsi="Trebuchet MS"/>
          <w:sz w:val="20"/>
          <w:szCs w:val="20"/>
        </w:rPr>
        <w:t>:</w:t>
      </w:r>
    </w:p>
    <w:p w:rsidR="00C915B1" w:rsidRPr="00A35D75" w:rsidRDefault="00C915B1" w:rsidP="00C915B1">
      <w:pPr>
        <w:spacing w:after="0" w:line="240" w:lineRule="exact"/>
        <w:jc w:val="both"/>
        <w:rPr>
          <w:rFonts w:ascii="Trebuchet MS" w:hAnsi="Trebuchet MS"/>
          <w:sz w:val="20"/>
          <w:szCs w:val="20"/>
        </w:rPr>
      </w:pPr>
    </w:p>
    <w:p w:rsidR="00C915B1" w:rsidRDefault="00C915B1" w:rsidP="00C915B1">
      <w:pPr>
        <w:spacing w:after="0" w:line="240" w:lineRule="exact"/>
        <w:jc w:val="both"/>
        <w:rPr>
          <w:rFonts w:ascii="Trebuchet MS" w:hAnsi="Trebuchet MS"/>
          <w:sz w:val="20"/>
          <w:szCs w:val="20"/>
        </w:rPr>
      </w:pPr>
      <w:r w:rsidRPr="00A35D75">
        <w:rPr>
          <w:rFonts w:ascii="Trebuchet MS" w:hAnsi="Trebuchet MS"/>
          <w:sz w:val="20"/>
          <w:szCs w:val="20"/>
        </w:rPr>
        <w:t>OBSERVACIONES</w:t>
      </w:r>
    </w:p>
    <w:p w:rsidR="00C915B1" w:rsidRPr="00A35D75" w:rsidRDefault="00C915B1" w:rsidP="00C915B1">
      <w:pPr>
        <w:spacing w:after="0" w:line="240" w:lineRule="exact"/>
        <w:jc w:val="both"/>
        <w:rPr>
          <w:rFonts w:ascii="Trebuchet MS" w:hAnsi="Trebuchet MS"/>
          <w:sz w:val="20"/>
          <w:szCs w:val="20"/>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Dejamos constancia que todos los datos que hemos registrado en la presente ficha de antecedentes de salud de nuestro hijo son verídicos.</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lastRenderedPageBreak/>
        <w:t>Autorizamos al Dpto. Médico del Establecimiento Educativo o al Servicio de Emergencias contratado por el mismo a prestar asistencia médica a mi hijo/a en caso de ser necesario.</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Por último, nos comprometemos a notificar a las autoridades del Instituto, dentro de los cinco días hábiles y en forma fehaciente, si se produjera alguna modificación en el estado de salud durante el transcurso del ciclo lectivo y/o que variaran algunos de los datos consignados en las planillas remitidas al Establecimiento Educativo.</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Fecha - Firma, aclaración y documento de identidad de los progenitores.</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3. CERTIFICADO DE APTITUD FÍSICA</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Cuidad Autónoma de Buenos Aires, (Fecha).</w:t>
      </w: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Certifico que DNI de años de edad, habiendo sido examinado clínicamente y realizando los análisis y estudios correspondientes, se encuentra en condiciones de concurrir a clases y de participar de actividades escolares; en viajes y salidas de estudio y recreativas, como también en aquellas propias del Área de la Educación Física, sean las mismas, de carácter recreativo o competitivo, curriculares o extra curriculares, todas ellas que correspondan a su edad, sexo, grado de maduración, crecimiento y desarrollo.</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Firma y sello del Médico Interviniente</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r w:rsidRPr="00C915B1">
        <w:rPr>
          <w:rFonts w:ascii="Trebuchet MS" w:hAnsi="Trebuchet MS"/>
          <w:sz w:val="20"/>
          <w:szCs w:val="20"/>
          <w:lang w:val="es-AR"/>
        </w:rPr>
        <w:t>Opcional: Dirección de correo electrónico – Teléfono de contacto</w:t>
      </w: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20"/>
          <w:szCs w:val="20"/>
          <w:lang w:val="es-AR"/>
        </w:rPr>
      </w:pPr>
    </w:p>
    <w:p w:rsidR="00C915B1" w:rsidRPr="00C915B1" w:rsidRDefault="00C915B1" w:rsidP="00C915B1">
      <w:pPr>
        <w:spacing w:after="0" w:line="240" w:lineRule="exact"/>
        <w:jc w:val="both"/>
        <w:rPr>
          <w:rFonts w:ascii="Trebuchet MS" w:hAnsi="Trebuchet MS"/>
          <w:sz w:val="18"/>
          <w:szCs w:val="18"/>
          <w:lang w:val="es-AR"/>
        </w:rPr>
      </w:pPr>
      <w:r w:rsidRPr="00C915B1">
        <w:rPr>
          <w:rFonts w:ascii="Trebuchet MS" w:hAnsi="Trebuchet MS"/>
          <w:sz w:val="18"/>
          <w:szCs w:val="18"/>
          <w:lang w:val="es-AR"/>
        </w:rPr>
        <w:t>María Constanza Ortiz</w:t>
      </w:r>
    </w:p>
    <w:p w:rsidR="00C915B1" w:rsidRPr="00C915B1" w:rsidRDefault="00C915B1" w:rsidP="00C915B1">
      <w:pPr>
        <w:spacing w:after="0" w:line="240" w:lineRule="exact"/>
        <w:jc w:val="both"/>
        <w:rPr>
          <w:rFonts w:ascii="Trebuchet MS" w:hAnsi="Trebuchet MS"/>
          <w:sz w:val="18"/>
          <w:szCs w:val="18"/>
          <w:lang w:val="es-AR"/>
        </w:rPr>
      </w:pPr>
      <w:r w:rsidRPr="00C915B1">
        <w:rPr>
          <w:rFonts w:ascii="Trebuchet MS" w:hAnsi="Trebuchet MS"/>
          <w:sz w:val="18"/>
          <w:szCs w:val="18"/>
          <w:lang w:val="es-AR"/>
        </w:rPr>
        <w:t>Director General</w:t>
      </w:r>
    </w:p>
    <w:p w:rsidR="00C915B1" w:rsidRPr="00C915B1" w:rsidRDefault="00C915B1" w:rsidP="00C915B1">
      <w:pPr>
        <w:spacing w:after="0" w:line="240" w:lineRule="exact"/>
        <w:jc w:val="both"/>
        <w:rPr>
          <w:rFonts w:ascii="Trebuchet MS" w:hAnsi="Trebuchet MS"/>
          <w:sz w:val="18"/>
          <w:szCs w:val="18"/>
          <w:lang w:val="es-AR"/>
        </w:rPr>
      </w:pPr>
      <w:r w:rsidRPr="00C915B1">
        <w:rPr>
          <w:rFonts w:ascii="Trebuchet MS" w:hAnsi="Trebuchet MS"/>
          <w:sz w:val="18"/>
          <w:szCs w:val="18"/>
          <w:lang w:val="es-AR"/>
        </w:rPr>
        <w:t>D. G. DE EDUCACIÓN DE GESTIÓN PRIVADA</w:t>
      </w:r>
    </w:p>
    <w:p w:rsidR="00C915B1" w:rsidRPr="00E2502E" w:rsidRDefault="00C915B1" w:rsidP="00C915B1">
      <w:pPr>
        <w:spacing w:after="0" w:line="240" w:lineRule="exact"/>
        <w:jc w:val="both"/>
        <w:rPr>
          <w:rFonts w:ascii="Trebuchet MS" w:hAnsi="Trebuchet MS"/>
          <w:sz w:val="18"/>
          <w:szCs w:val="18"/>
        </w:rPr>
      </w:pPr>
      <w:r w:rsidRPr="00E2502E">
        <w:rPr>
          <w:rFonts w:ascii="Trebuchet MS" w:hAnsi="Trebuchet MS"/>
          <w:sz w:val="18"/>
          <w:szCs w:val="18"/>
        </w:rPr>
        <w:t>MINISTERIO DE EDUCACIÓN</w:t>
      </w:r>
    </w:p>
    <w:p w:rsidR="00C915B1" w:rsidRPr="00E2502E" w:rsidRDefault="00C915B1" w:rsidP="00C915B1">
      <w:pPr>
        <w:spacing w:after="0" w:line="240" w:lineRule="exact"/>
        <w:jc w:val="both"/>
        <w:rPr>
          <w:rFonts w:ascii="Trebuchet MS" w:hAnsi="Trebuchet MS"/>
          <w:sz w:val="18"/>
          <w:szCs w:val="18"/>
        </w:rPr>
      </w:pPr>
    </w:p>
    <w:p w:rsidR="00592F1B" w:rsidRDefault="00592F1B"/>
    <w:sectPr w:rsidR="00592F1B" w:rsidSect="00B64518">
      <w:headerReference w:type="default" r:id="rId6"/>
      <w:footerReference w:type="default" r:id="rId7"/>
      <w:pgSz w:w="11906" w:h="16838" w:code="9"/>
      <w:pgMar w:top="1702" w:right="991" w:bottom="1440" w:left="993"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182" w:rsidRDefault="00A00182" w:rsidP="00592F1B">
      <w:pPr>
        <w:spacing w:after="0" w:line="240" w:lineRule="auto"/>
      </w:pPr>
      <w:r>
        <w:separator/>
      </w:r>
    </w:p>
  </w:endnote>
  <w:endnote w:type="continuationSeparator" w:id="0">
    <w:p w:rsidR="00A00182" w:rsidRDefault="00A00182" w:rsidP="0059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F1B" w:rsidRPr="00592F1B" w:rsidRDefault="00592F1B" w:rsidP="00592F1B">
    <w:pPr>
      <w:pStyle w:val="Piedepgina"/>
      <w:ind w:left="-426"/>
      <w:jc w:val="center"/>
      <w:rPr>
        <w:rFonts w:ascii="Arial" w:hAnsi="Arial" w:cs="Arial"/>
        <w:sz w:val="14"/>
        <w:szCs w:val="14"/>
        <w:lang w:val="es-419"/>
      </w:rPr>
    </w:pPr>
    <w:r w:rsidRPr="00592F1B">
      <w:rPr>
        <w:rFonts w:ascii="Arial" w:hAnsi="Arial" w:cs="Arial"/>
        <w:color w:val="000000"/>
        <w:spacing w:val="20"/>
        <w:sz w:val="14"/>
        <w:szCs w:val="14"/>
        <w:lang w:val="es-419"/>
      </w:rPr>
      <w:t xml:space="preserve">ROB CONSULTORA EDUCATIVA INTEGRAL SRL – </w:t>
    </w:r>
    <w:proofErr w:type="spellStart"/>
    <w:r w:rsidRPr="00592F1B">
      <w:rPr>
        <w:rFonts w:ascii="Arial" w:hAnsi="Arial" w:cs="Arial"/>
        <w:color w:val="000000"/>
        <w:spacing w:val="20"/>
        <w:sz w:val="14"/>
        <w:szCs w:val="14"/>
        <w:lang w:val="es-419"/>
      </w:rPr>
      <w:t>Beruti</w:t>
    </w:r>
    <w:proofErr w:type="spellEnd"/>
    <w:r w:rsidRPr="00592F1B">
      <w:rPr>
        <w:rFonts w:ascii="Arial" w:hAnsi="Arial" w:cs="Arial"/>
        <w:color w:val="000000"/>
        <w:spacing w:val="20"/>
        <w:sz w:val="14"/>
        <w:szCs w:val="14"/>
        <w:lang w:val="es-419"/>
      </w:rPr>
      <w:t xml:space="preserve"> 3465 °3° piso “G” (C1425BBS) Ciudad Autónoma de Buenos Aires</w:t>
    </w:r>
  </w:p>
  <w:p w:rsidR="00592F1B" w:rsidRPr="00592F1B" w:rsidRDefault="00592F1B">
    <w:pPr>
      <w:pStyle w:val="Piedepgina"/>
      <w:rPr>
        <w:lang w:val="es-4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182" w:rsidRDefault="00A00182" w:rsidP="00592F1B">
      <w:pPr>
        <w:spacing w:after="0" w:line="240" w:lineRule="auto"/>
      </w:pPr>
      <w:r>
        <w:separator/>
      </w:r>
    </w:p>
  </w:footnote>
  <w:footnote w:type="continuationSeparator" w:id="0">
    <w:p w:rsidR="00A00182" w:rsidRDefault="00A00182" w:rsidP="00592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F1B" w:rsidRPr="00B64518" w:rsidRDefault="00B64518" w:rsidP="00B64518">
    <w:pPr>
      <w:pStyle w:val="Encabezado"/>
      <w:ind w:left="-993"/>
    </w:pPr>
    <w:r>
      <w:rPr>
        <w:noProof/>
        <w:lang w:val="es-AR" w:eastAsia="es-AR"/>
      </w:rPr>
      <w:drawing>
        <wp:inline distT="0" distB="0" distL="0" distR="0">
          <wp:extent cx="7542669" cy="1333527"/>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al normativas A4.png"/>
                  <pic:cNvPicPr/>
                </pic:nvPicPr>
                <pic:blipFill>
                  <a:blip r:embed="rId1">
                    <a:extLst>
                      <a:ext uri="{28A0092B-C50C-407E-A947-70E740481C1C}">
                        <a14:useLocalDpi xmlns:a14="http://schemas.microsoft.com/office/drawing/2010/main" val="0"/>
                      </a:ext>
                    </a:extLst>
                  </a:blip>
                  <a:stretch>
                    <a:fillRect/>
                  </a:stretch>
                </pic:blipFill>
                <pic:spPr>
                  <a:xfrm>
                    <a:off x="0" y="0"/>
                    <a:ext cx="7951234" cy="14057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1B"/>
    <w:rsid w:val="00484AE6"/>
    <w:rsid w:val="00592F1B"/>
    <w:rsid w:val="00A00182"/>
    <w:rsid w:val="00B64518"/>
    <w:rsid w:val="00B6751E"/>
    <w:rsid w:val="00C915B1"/>
    <w:rsid w:val="00F81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CE38B5-2958-4419-8683-685E30B2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2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4615</Words>
  <Characters>25384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Admin</cp:lastModifiedBy>
  <cp:revision>2</cp:revision>
  <dcterms:created xsi:type="dcterms:W3CDTF">2022-07-29T16:19:00Z</dcterms:created>
  <dcterms:modified xsi:type="dcterms:W3CDTF">2022-07-29T16:19:00Z</dcterms:modified>
</cp:coreProperties>
</file>